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EF" w:rsidRPr="00A41CD6" w:rsidRDefault="003F32EF" w:rsidP="003F32EF">
      <w:pPr>
        <w:ind w:left="2880" w:firstLine="720"/>
        <w:rPr>
          <w:b/>
          <w:u w:val="single"/>
        </w:rPr>
      </w:pPr>
      <w:r w:rsidRPr="00A41CD6">
        <w:rPr>
          <w:b/>
          <w:u w:val="single"/>
        </w:rPr>
        <w:t>Home Page</w:t>
      </w:r>
    </w:p>
    <w:p w:rsidR="003F32EF" w:rsidRDefault="003F32EF" w:rsidP="003F32EF">
      <w:r>
        <w:t>WELCOME to the Department of Petroleum &amp; Energy (DPE) of Papua New Guinea (PNG)</w:t>
      </w:r>
      <w:r w:rsidR="006124AF">
        <w:t xml:space="preserve"> website</w:t>
      </w:r>
      <w:r>
        <w:t xml:space="preserve">. This site provides information on </w:t>
      </w:r>
      <w:r w:rsidR="006124AF">
        <w:t>the Department Petroleum</w:t>
      </w:r>
      <w:r>
        <w:t xml:space="preserve"> &amp; Energy </w:t>
      </w:r>
      <w:r w:rsidR="006124AF">
        <w:t>activities</w:t>
      </w:r>
      <w:r>
        <w:t xml:space="preserve"> in PNG. The Department is comprised of three Division, Petroleum, Energy and Corporate Services Division.</w:t>
      </w:r>
    </w:p>
    <w:p w:rsidR="003F32EF" w:rsidRDefault="003F32EF" w:rsidP="003F32EF">
      <w:r>
        <w:t>Petroleum Division is responsible for administering and regulating all petroleum related projects within Papua New Guinea. The aim of the Petroleum Division is to support the Government’s efforts to develop the Nation’s discovered and potentially discoverable petroleum resources by promoting, monitoring and regulating all activities directly related to the exploration of petroleum in Papua New Guinea.</w:t>
      </w:r>
    </w:p>
    <w:p w:rsidR="003F32EF" w:rsidRDefault="003F32EF" w:rsidP="003F32EF">
      <w:r>
        <w:t>The Department’s Energy Division is responsible for non-renewable energy policy formulation, research, and planning and data collection.</w:t>
      </w:r>
    </w:p>
    <w:p w:rsidR="003F32EF" w:rsidRDefault="003F32EF" w:rsidP="003F32EF">
      <w:r>
        <w:t>Our Corporate Service Division plays a vital supporting role by managing the De</w:t>
      </w:r>
      <w:r w:rsidR="00E548B2">
        <w:t>partments Legal, Human Resource and</w:t>
      </w:r>
      <w:r>
        <w:t xml:space="preserve"> Financial affairs.</w:t>
      </w:r>
    </w:p>
    <w:p w:rsidR="007C1B0A" w:rsidRDefault="007C1B0A">
      <w:bookmarkStart w:id="0" w:name="_GoBack"/>
      <w:bookmarkEnd w:id="0"/>
    </w:p>
    <w:sectPr w:rsidR="007C1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2EF"/>
    <w:rsid w:val="00110654"/>
    <w:rsid w:val="003F32EF"/>
    <w:rsid w:val="006124AF"/>
    <w:rsid w:val="007C1B0A"/>
    <w:rsid w:val="008D4080"/>
    <w:rsid w:val="00E548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CPU002</dc:creator>
  <cp:lastModifiedBy>CPU002</cp:lastModifiedBy>
  <cp:revision>3</cp:revision>
  <dcterms:created xsi:type="dcterms:W3CDTF">2013-12-09T00:15:00Z</dcterms:created>
  <dcterms:modified xsi:type="dcterms:W3CDTF">2013-12-09T04:56:00Z</dcterms:modified>
</cp:coreProperties>
</file>