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36E6" w14:textId="390E1A0D" w:rsidR="008B4919" w:rsidRDefault="0033410B">
      <w:pPr>
        <w:rPr>
          <w:rFonts w:ascii="Helvetica Neue Medium" w:hAnsi="Helvetica Neue Medium"/>
          <w:u w:val="single"/>
        </w:rPr>
      </w:pPr>
      <w:r>
        <w:rPr>
          <w:rFonts w:ascii="Helvetica Neue Medium" w:hAnsi="Helvetica Neue Medium"/>
          <w:u w:val="single"/>
        </w:rPr>
        <w:t>02/</w:t>
      </w:r>
      <w:r w:rsidR="00E27CA2">
        <w:rPr>
          <w:rFonts w:ascii="Helvetica Neue Medium" w:hAnsi="Helvetica Neue Medium"/>
          <w:u w:val="single"/>
        </w:rPr>
        <w:t>24</w:t>
      </w:r>
      <w:r>
        <w:rPr>
          <w:rFonts w:ascii="Helvetica Neue Medium" w:hAnsi="Helvetica Neue Medium"/>
          <w:u w:val="single"/>
        </w:rPr>
        <w:t xml:space="preserve"> </w:t>
      </w:r>
      <w:r w:rsidR="00E27CA2">
        <w:rPr>
          <w:rFonts w:ascii="Helvetica Neue Medium" w:hAnsi="Helvetica Neue Medium"/>
          <w:u w:val="single"/>
        </w:rPr>
        <w:t>Research Abstract</w:t>
      </w:r>
      <w:r w:rsidR="00334184">
        <w:rPr>
          <w:rFonts w:ascii="Helvetica Neue Medium" w:hAnsi="Helvetica Neue Medium"/>
          <w:u w:val="single"/>
        </w:rPr>
        <w:t xml:space="preserve"> – Keren Dillard</w:t>
      </w:r>
    </w:p>
    <w:p w14:paraId="61D1CCD3" w14:textId="48ABAA85" w:rsidR="002D0F2F" w:rsidRDefault="002D0F2F">
      <w:pPr>
        <w:rPr>
          <w:rFonts w:ascii="Helvetica Neue Medium" w:hAnsi="Helvetica Neue Medium"/>
          <w:u w:val="single"/>
        </w:rPr>
      </w:pPr>
    </w:p>
    <w:p w14:paraId="332B0653" w14:textId="15CDF790" w:rsidR="00E27CA2" w:rsidRDefault="00E27CA2" w:rsidP="00E27CA2">
      <w:pPr>
        <w:spacing w:line="276" w:lineRule="auto"/>
        <w:rPr>
          <w:rFonts w:ascii="Helvetica Neue Light" w:hAnsi="Helvetica Neue Light"/>
        </w:rPr>
      </w:pPr>
      <w:r>
        <w:rPr>
          <w:rFonts w:ascii="Helvetica Neue Light" w:hAnsi="Helvetica Neue Light"/>
        </w:rPr>
        <w:tab/>
        <w:t xml:space="preserve">For my final project, I am interested in exploring the state of </w:t>
      </w:r>
      <w:r w:rsidR="008171B3">
        <w:rPr>
          <w:rFonts w:ascii="Helvetica Neue Light" w:hAnsi="Helvetica Neue Light"/>
        </w:rPr>
        <w:t xml:space="preserve">being for </w:t>
      </w:r>
      <w:r>
        <w:rPr>
          <w:rFonts w:ascii="Helvetica Neue Light" w:hAnsi="Helvetica Neue Light"/>
        </w:rPr>
        <w:t xml:space="preserve">what I would reference as </w:t>
      </w:r>
      <w:r w:rsidR="008171B3">
        <w:rPr>
          <w:rFonts w:ascii="Helvetica Neue Light" w:hAnsi="Helvetica Neue Light"/>
        </w:rPr>
        <w:t>a</w:t>
      </w:r>
      <w:r>
        <w:rPr>
          <w:rFonts w:ascii="Helvetica Neue Light" w:hAnsi="Helvetica Neue Light"/>
        </w:rPr>
        <w:t xml:space="preserve"> double laborer through Marxist </w:t>
      </w:r>
      <w:r w:rsidR="008537C9">
        <w:rPr>
          <w:rFonts w:ascii="Helvetica Neue Light" w:hAnsi="Helvetica Neue Light"/>
        </w:rPr>
        <w:t>teaching,</w:t>
      </w:r>
      <w:r>
        <w:rPr>
          <w:rFonts w:ascii="Helvetica Neue Light" w:hAnsi="Helvetica Neue Light"/>
        </w:rPr>
        <w:t xml:space="preserve"> the Black African Slave </w:t>
      </w:r>
      <w:r w:rsidR="008171B3">
        <w:rPr>
          <w:rFonts w:ascii="Helvetica Neue Light" w:hAnsi="Helvetica Neue Light"/>
        </w:rPr>
        <w:t>W</w:t>
      </w:r>
      <w:r>
        <w:rPr>
          <w:rFonts w:ascii="Helvetica Neue Light" w:hAnsi="Helvetica Neue Light"/>
        </w:rPr>
        <w:t>oman in the United States. I consider the Black slave woman to be a double laborer because the most natural aspect of her life has found itself entangled within the commoditization of production – the birth of her children. Because the Black slave woman does not belong to herself, neither do her children. Because the product of Black intimacy is of value, how might we define the agency of the Black body as a laborer vs. a worker?</w:t>
      </w:r>
    </w:p>
    <w:p w14:paraId="1A3B0D51" w14:textId="77777777" w:rsidR="00E27CA2" w:rsidRDefault="00E27CA2" w:rsidP="00E27CA2">
      <w:pPr>
        <w:spacing w:line="276" w:lineRule="auto"/>
        <w:rPr>
          <w:rFonts w:ascii="Helvetica Neue Light" w:hAnsi="Helvetica Neue Light"/>
        </w:rPr>
      </w:pPr>
    </w:p>
    <w:p w14:paraId="3541F3BE" w14:textId="15F25C3E" w:rsidR="007F35AA" w:rsidRPr="002D0F2F" w:rsidRDefault="00E27CA2" w:rsidP="00E27CA2">
      <w:pPr>
        <w:spacing w:line="276" w:lineRule="auto"/>
        <w:rPr>
          <w:rFonts w:ascii="Helvetica Neue Light" w:hAnsi="Helvetica Neue Light"/>
        </w:rPr>
      </w:pPr>
      <w:r>
        <w:rPr>
          <w:rFonts w:ascii="Helvetica Neue Light" w:hAnsi="Helvetica Neue Light"/>
        </w:rPr>
        <w:t xml:space="preserve">This is just an initial framework of thought for how I would approach this topic. </w:t>
      </w:r>
      <w:r w:rsidR="008537C9">
        <w:rPr>
          <w:rFonts w:ascii="Helvetica Neue Light" w:hAnsi="Helvetica Neue Light"/>
        </w:rPr>
        <w:t>I would like to develop the project somewhere along the lines of uncovering and discovering some of the various methods of which the Black Woman’s body has become the central sustainer of American infrastructure, and how the documentation of the labor/work production of black children in slavery has fed this system that keeps the Black Woman’s body in a state of subjectivity.</w:t>
      </w:r>
    </w:p>
    <w:sectPr w:rsidR="007F35AA" w:rsidRPr="002D0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92841" w14:textId="77777777" w:rsidR="00912834" w:rsidRDefault="00912834" w:rsidP="00F75441">
      <w:r>
        <w:separator/>
      </w:r>
    </w:p>
  </w:endnote>
  <w:endnote w:type="continuationSeparator" w:id="0">
    <w:p w14:paraId="0A7D6863" w14:textId="77777777" w:rsidR="00912834" w:rsidRDefault="00912834" w:rsidP="00F7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Helvetica Neue Medium">
    <w:altName w:val="﷽﷽﷽﷽﷽﷽﷽﷽A NEUE MEDIUM"/>
    <w:panose1 w:val="020B0604020202020204"/>
    <w:charset w:val="4D"/>
    <w:family w:val="swiss"/>
    <w:pitch w:val="variable"/>
    <w:sig w:usb0="A00002FF" w:usb1="5000205B" w:usb2="00000002" w:usb3="00000000" w:csb0="0000009B" w:csb1="00000000"/>
  </w:font>
  <w:font w:name="Helvetica Neue Light">
    <w:altName w:val="﷽﷽﷽﷽﷽﷽﷽﷽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11873" w14:textId="77777777" w:rsidR="00912834" w:rsidRDefault="00912834" w:rsidP="00F75441">
      <w:r>
        <w:separator/>
      </w:r>
    </w:p>
  </w:footnote>
  <w:footnote w:type="continuationSeparator" w:id="0">
    <w:p w14:paraId="30D6E43F" w14:textId="77777777" w:rsidR="00912834" w:rsidRDefault="00912834" w:rsidP="00F75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41"/>
    <w:rsid w:val="0014426D"/>
    <w:rsid w:val="00146213"/>
    <w:rsid w:val="00155D38"/>
    <w:rsid w:val="002D0F2F"/>
    <w:rsid w:val="00313C0D"/>
    <w:rsid w:val="0033410B"/>
    <w:rsid w:val="00334184"/>
    <w:rsid w:val="00435F1C"/>
    <w:rsid w:val="004D642C"/>
    <w:rsid w:val="00526147"/>
    <w:rsid w:val="005E5DE6"/>
    <w:rsid w:val="0062096B"/>
    <w:rsid w:val="006A7335"/>
    <w:rsid w:val="006D3A9A"/>
    <w:rsid w:val="00734FCD"/>
    <w:rsid w:val="007C2770"/>
    <w:rsid w:val="007D3125"/>
    <w:rsid w:val="007F35AA"/>
    <w:rsid w:val="008171B3"/>
    <w:rsid w:val="008537C9"/>
    <w:rsid w:val="008E7FC7"/>
    <w:rsid w:val="00912834"/>
    <w:rsid w:val="00A611CD"/>
    <w:rsid w:val="00B83C50"/>
    <w:rsid w:val="00B97724"/>
    <w:rsid w:val="00BE02E9"/>
    <w:rsid w:val="00CE29D5"/>
    <w:rsid w:val="00D97D40"/>
    <w:rsid w:val="00E27CA2"/>
    <w:rsid w:val="00E62CE0"/>
    <w:rsid w:val="00EA522E"/>
    <w:rsid w:val="00F7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80790"/>
  <w15:chartTrackingRefBased/>
  <w15:docId w15:val="{805A0907-ED59-FF4C-9957-115F23EF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41"/>
    <w:pPr>
      <w:tabs>
        <w:tab w:val="center" w:pos="4680"/>
        <w:tab w:val="right" w:pos="9360"/>
      </w:tabs>
    </w:pPr>
  </w:style>
  <w:style w:type="character" w:customStyle="1" w:styleId="HeaderChar">
    <w:name w:val="Header Char"/>
    <w:basedOn w:val="DefaultParagraphFont"/>
    <w:link w:val="Header"/>
    <w:uiPriority w:val="99"/>
    <w:rsid w:val="00F75441"/>
  </w:style>
  <w:style w:type="paragraph" w:styleId="Footer">
    <w:name w:val="footer"/>
    <w:basedOn w:val="Normal"/>
    <w:link w:val="FooterChar"/>
    <w:uiPriority w:val="99"/>
    <w:unhideWhenUsed/>
    <w:rsid w:val="00F75441"/>
    <w:pPr>
      <w:tabs>
        <w:tab w:val="center" w:pos="4680"/>
        <w:tab w:val="right" w:pos="9360"/>
      </w:tabs>
    </w:pPr>
  </w:style>
  <w:style w:type="character" w:customStyle="1" w:styleId="FooterChar">
    <w:name w:val="Footer Char"/>
    <w:basedOn w:val="DefaultParagraphFont"/>
    <w:link w:val="Footer"/>
    <w:uiPriority w:val="99"/>
    <w:rsid w:val="00F75441"/>
  </w:style>
  <w:style w:type="character" w:customStyle="1" w:styleId="textlayer--absolute">
    <w:name w:val="textlayer--absolute"/>
    <w:basedOn w:val="DefaultParagraphFont"/>
    <w:rsid w:val="00F7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94606">
      <w:bodyDiv w:val="1"/>
      <w:marLeft w:val="0"/>
      <w:marRight w:val="0"/>
      <w:marTop w:val="0"/>
      <w:marBottom w:val="0"/>
      <w:divBdr>
        <w:top w:val="none" w:sz="0" w:space="0" w:color="auto"/>
        <w:left w:val="none" w:sz="0" w:space="0" w:color="auto"/>
        <w:bottom w:val="none" w:sz="0" w:space="0" w:color="auto"/>
        <w:right w:val="none" w:sz="0" w:space="0" w:color="auto"/>
      </w:divBdr>
    </w:div>
    <w:div w:id="981080110">
      <w:bodyDiv w:val="1"/>
      <w:marLeft w:val="0"/>
      <w:marRight w:val="0"/>
      <w:marTop w:val="0"/>
      <w:marBottom w:val="0"/>
      <w:divBdr>
        <w:top w:val="none" w:sz="0" w:space="0" w:color="auto"/>
        <w:left w:val="none" w:sz="0" w:space="0" w:color="auto"/>
        <w:bottom w:val="none" w:sz="0" w:space="0" w:color="auto"/>
        <w:right w:val="none" w:sz="0" w:space="0" w:color="auto"/>
      </w:divBdr>
    </w:div>
    <w:div w:id="174452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Dillard</dc:creator>
  <cp:keywords/>
  <dc:description/>
  <cp:lastModifiedBy>Keren Dillard</cp:lastModifiedBy>
  <cp:revision>13</cp:revision>
  <dcterms:created xsi:type="dcterms:W3CDTF">2023-02-05T21:03:00Z</dcterms:created>
  <dcterms:modified xsi:type="dcterms:W3CDTF">2023-02-24T05:49:00Z</dcterms:modified>
</cp:coreProperties>
</file>