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73488" w14:textId="12A8E324" w:rsidR="00D562A5" w:rsidRDefault="00D562A5" w:rsidP="00D562A5">
      <w:pPr>
        <w:spacing w:line="480" w:lineRule="auto"/>
        <w:rPr>
          <w:rFonts w:ascii="Helvetica Neue Light" w:hAnsi="Helvetica Neue Light"/>
          <w:b/>
          <w:bCs/>
        </w:rPr>
      </w:pPr>
      <w:r>
        <w:rPr>
          <w:rFonts w:ascii="Helvetica Neue Light" w:hAnsi="Helvetica Neue Light"/>
          <w:b/>
          <w:bCs/>
        </w:rPr>
        <w:t>Working Title</w:t>
      </w:r>
      <w:r w:rsidRPr="00D562A5">
        <w:rPr>
          <w:rFonts w:ascii="Helvetica Neue Light" w:hAnsi="Helvetica Neue Light"/>
          <w:b/>
          <w:bCs/>
        </w:rPr>
        <w:t xml:space="preserve">: </w:t>
      </w:r>
    </w:p>
    <w:p w14:paraId="6C9B08AE" w14:textId="250B222B" w:rsidR="00C42040" w:rsidRPr="009974A6" w:rsidRDefault="009974A6" w:rsidP="00D562A5">
      <w:pPr>
        <w:spacing w:line="480" w:lineRule="auto"/>
        <w:rPr>
          <w:rFonts w:ascii="Helvetica Neue" w:hAnsi="Helvetica Neue"/>
        </w:rPr>
      </w:pPr>
      <w:r w:rsidRPr="009974A6">
        <w:rPr>
          <w:rFonts w:ascii="Helvetica Neue" w:hAnsi="Helvetica Neue"/>
        </w:rPr>
        <w:t>The Black Women: Doing Both, Giving Both, Making Both</w:t>
      </w:r>
    </w:p>
    <w:p w14:paraId="1F8978E6" w14:textId="3BA8C0B7" w:rsidR="00D562A5" w:rsidRPr="00D562A5" w:rsidRDefault="00D562A5" w:rsidP="00D562A5">
      <w:pPr>
        <w:spacing w:line="480" w:lineRule="auto"/>
        <w:rPr>
          <w:rFonts w:ascii="Helvetica Neue Light" w:hAnsi="Helvetica Neue Light"/>
          <w:b/>
          <w:bCs/>
        </w:rPr>
      </w:pPr>
      <w:r>
        <w:rPr>
          <w:rFonts w:ascii="Helvetica Neue Light" w:hAnsi="Helvetica Neue Light"/>
          <w:b/>
          <w:bCs/>
        </w:rPr>
        <w:t>Abstract:</w:t>
      </w:r>
    </w:p>
    <w:p w14:paraId="5D8E6E8E" w14:textId="003B2EDF" w:rsidR="00270E5C" w:rsidRDefault="009734DB" w:rsidP="00C42040">
      <w:pPr>
        <w:spacing w:line="480" w:lineRule="auto"/>
        <w:ind w:firstLine="720"/>
        <w:rPr>
          <w:rFonts w:ascii="Helvetica Neue Light" w:hAnsi="Helvetica Neue Light"/>
        </w:rPr>
      </w:pPr>
      <w:r>
        <w:rPr>
          <w:rFonts w:ascii="Helvetica Neue Light" w:hAnsi="Helvetica Neue Light"/>
        </w:rPr>
        <w:t>This interactive, screen-based environment</w:t>
      </w:r>
      <w:r w:rsidR="00C667E8">
        <w:rPr>
          <w:rFonts w:ascii="Helvetica Neue Light" w:hAnsi="Helvetica Neue Light"/>
        </w:rPr>
        <w:t xml:space="preserve"> is an archive of the intermingled identities of worker, laborer, property, and individual due to the subjectivity of the enslaved Black African Woman. By addressing labor and work through the critique of Carl Marx by </w:t>
      </w:r>
      <w:r w:rsidR="00C667E8">
        <w:rPr>
          <w:rFonts w:ascii="Helvetica Neue Light" w:hAnsi="Helvetica Neue Light"/>
        </w:rPr>
        <w:t>Hannah Arendt</w:t>
      </w:r>
      <w:r w:rsidR="00C667E8">
        <w:rPr>
          <w:rFonts w:ascii="Helvetica Neue Light" w:hAnsi="Helvetica Neue Light"/>
        </w:rPr>
        <w:t xml:space="preserve">, I hope to identify the woman as a </w:t>
      </w:r>
      <w:r w:rsidR="0078446C">
        <w:rPr>
          <w:rFonts w:ascii="Helvetica Neue Light" w:hAnsi="Helvetica Neue Light"/>
        </w:rPr>
        <w:t>double laborer</w:t>
      </w:r>
      <w:r w:rsidR="00C667E8">
        <w:rPr>
          <w:rFonts w:ascii="Helvetica Neue Light" w:hAnsi="Helvetica Neue Light"/>
        </w:rPr>
        <w:t xml:space="preserve"> by nature, and then expound upon the generality of these identifications for bodies that have the ability to produce into thought on bodies that have been commoditized so that their natural ability has now become part of this profitable system of </w:t>
      </w:r>
      <w:r w:rsidR="00C667E8">
        <w:rPr>
          <w:rFonts w:ascii="Helvetica Neue Light" w:hAnsi="Helvetica Neue Light"/>
        </w:rPr>
        <w:t>extraction</w:t>
      </w:r>
      <w:r w:rsidR="00C667E8">
        <w:rPr>
          <w:rFonts w:ascii="Helvetica Neue Light" w:hAnsi="Helvetica Neue Light"/>
        </w:rPr>
        <w:t xml:space="preserve">. In doing this, the goal is to help the viewer recognize that when this </w:t>
      </w:r>
      <w:r w:rsidR="0078446C">
        <w:rPr>
          <w:rFonts w:ascii="Helvetica Neue Light" w:hAnsi="Helvetica Neue Light"/>
        </w:rPr>
        <w:t>type of</w:t>
      </w:r>
      <w:r w:rsidR="00C667E8">
        <w:rPr>
          <w:rFonts w:ascii="Helvetica Neue Light" w:hAnsi="Helvetica Neue Light"/>
        </w:rPr>
        <w:t xml:space="preserve"> body has been tied within the system of capitalism, the object of identity has been lost (or taken) through the transformation of an object into a subject. </w:t>
      </w:r>
      <w:r w:rsidR="00270E5C">
        <w:rPr>
          <w:rFonts w:ascii="Helvetica Neue Light" w:hAnsi="Helvetica Neue Light"/>
        </w:rPr>
        <w:t>Because the Black slave woman does not belong to herself, neither do her children</w:t>
      </w:r>
      <w:r w:rsidR="00C667E8">
        <w:rPr>
          <w:rFonts w:ascii="Helvetica Neue Light" w:hAnsi="Helvetica Neue Light"/>
        </w:rPr>
        <w:t>, and b</w:t>
      </w:r>
      <w:r w:rsidR="00270E5C">
        <w:rPr>
          <w:rFonts w:ascii="Helvetica Neue Light" w:hAnsi="Helvetica Neue Light"/>
        </w:rPr>
        <w:t xml:space="preserve">ecause the product of Black intimacy is of value, </w:t>
      </w:r>
      <w:r w:rsidR="00C667E8">
        <w:rPr>
          <w:rFonts w:ascii="Helvetica Neue Light" w:hAnsi="Helvetica Neue Light"/>
        </w:rPr>
        <w:t xml:space="preserve">this work is set out to uncover </w:t>
      </w:r>
      <w:r w:rsidR="00270E5C" w:rsidRPr="00C667E8">
        <w:rPr>
          <w:rFonts w:ascii="Helvetica Neue Light" w:hAnsi="Helvetica Neue Light"/>
        </w:rPr>
        <w:t xml:space="preserve">how </w:t>
      </w:r>
      <w:r w:rsidR="00C667E8" w:rsidRPr="00C667E8">
        <w:rPr>
          <w:rFonts w:ascii="Helvetica Neue Light" w:hAnsi="Helvetica Neue Light"/>
        </w:rPr>
        <w:t xml:space="preserve">we </w:t>
      </w:r>
      <w:r w:rsidR="00270E5C" w:rsidRPr="00C667E8">
        <w:rPr>
          <w:rFonts w:ascii="Helvetica Neue Light" w:hAnsi="Helvetica Neue Light"/>
        </w:rPr>
        <w:t>might we define the agency of the Black body as a laborer vs. a worker</w:t>
      </w:r>
      <w:r w:rsidR="00C667E8" w:rsidRPr="00C667E8">
        <w:rPr>
          <w:rFonts w:ascii="Helvetica Neue Light" w:hAnsi="Helvetica Neue Light"/>
        </w:rPr>
        <w:t xml:space="preserve">. </w:t>
      </w:r>
      <w:r w:rsidR="00C667E8">
        <w:rPr>
          <w:rFonts w:ascii="Helvetica Neue Light" w:hAnsi="Helvetica Neue Light"/>
        </w:rPr>
        <w:t xml:space="preserve">In addition to Arendt from the natural laboring perspective, </w:t>
      </w:r>
      <w:r w:rsidR="00C667E8" w:rsidRPr="00C667E8">
        <w:rPr>
          <w:rFonts w:ascii="Helvetica Neue Light" w:hAnsi="Helvetica Neue Light"/>
        </w:rPr>
        <w:t>Cedric Robinson</w:t>
      </w:r>
      <w:r w:rsidR="00C667E8">
        <w:rPr>
          <w:rFonts w:ascii="Helvetica Neue Light" w:hAnsi="Helvetica Neue Light"/>
        </w:rPr>
        <w:t xml:space="preserve"> in his </w:t>
      </w:r>
      <w:r w:rsidR="00C667E8" w:rsidRPr="00C667E8">
        <w:rPr>
          <w:rFonts w:ascii="Helvetica Neue Light" w:hAnsi="Helvetica Neue Light"/>
        </w:rPr>
        <w:t>“Racial Capitalism: The Nonobjective Character of Capitalist Development” in Black Marxism: The Making of the Black Radical Tradition</w:t>
      </w:r>
      <w:r w:rsidR="00C667E8">
        <w:rPr>
          <w:rFonts w:ascii="Helvetica Neue Light" w:hAnsi="Helvetica Neue Light"/>
        </w:rPr>
        <w:t xml:space="preserve">, gives agency in filtering through a Marxist understanding the relationship between bodies and labor from the specific context of the Black body and the identity of what has now been described as Blackness by result of this conflation of things. </w:t>
      </w:r>
    </w:p>
    <w:p w14:paraId="7E372842" w14:textId="3BA20A9C" w:rsidR="00562194" w:rsidRPr="00562194" w:rsidRDefault="00270E5C" w:rsidP="00562194">
      <w:pPr>
        <w:spacing w:line="480" w:lineRule="auto"/>
        <w:ind w:firstLine="720"/>
        <w:rPr>
          <w:rFonts w:ascii="Helvetica Neue Light" w:hAnsi="Helvetica Neue Light"/>
        </w:rPr>
      </w:pPr>
      <w:r>
        <w:rPr>
          <w:rFonts w:ascii="Helvetica Neue Light" w:hAnsi="Helvetica Neue Light"/>
        </w:rPr>
        <w:lastRenderedPageBreak/>
        <w:t xml:space="preserve">In </w:t>
      </w:r>
      <w:r>
        <w:rPr>
          <w:rFonts w:ascii="Helvetica Neue Light" w:hAnsi="Helvetica Neue Light"/>
        </w:rPr>
        <w:t>conjunction with primary texts describing the work and experience of the labore</w:t>
      </w:r>
      <w:r w:rsidR="00A60219">
        <w:rPr>
          <w:rFonts w:ascii="Helvetica Neue Light" w:hAnsi="Helvetica Neue Light"/>
        </w:rPr>
        <w:t xml:space="preserve">r, I intend to use the illustrations documented in, </w:t>
      </w:r>
      <w:r w:rsidR="00A60219" w:rsidRPr="00A60219">
        <w:rPr>
          <w:rFonts w:ascii="Helvetica Neue Light" w:hAnsi="Helvetica Neue Light"/>
          <w:i/>
          <w:iCs/>
        </w:rPr>
        <w:t>A Woman Rice Planter</w:t>
      </w:r>
      <w:r w:rsidR="00A60219">
        <w:rPr>
          <w:rFonts w:ascii="Helvetica Neue Light" w:hAnsi="Helvetica Neue Light"/>
        </w:rPr>
        <w:t xml:space="preserve"> by </w:t>
      </w:r>
      <w:r w:rsidR="00A60219" w:rsidRPr="00270E5C">
        <w:rPr>
          <w:rFonts w:ascii="Helvetica Neue Light" w:hAnsi="Helvetica Neue Light"/>
        </w:rPr>
        <w:t>Elizabeth W. Allston</w:t>
      </w:r>
      <w:r w:rsidR="00A60219">
        <w:rPr>
          <w:rFonts w:ascii="Helvetica Neue Light" w:hAnsi="Helvetica Neue Light"/>
        </w:rPr>
        <w:t xml:space="preserve"> </w:t>
      </w:r>
      <w:r w:rsidR="00A60219" w:rsidRPr="00270E5C">
        <w:rPr>
          <w:rFonts w:ascii="Helvetica Neue Light" w:hAnsi="Helvetica Neue Light"/>
        </w:rPr>
        <w:t>Pringle</w:t>
      </w:r>
      <w:r w:rsidR="00A60219">
        <w:rPr>
          <w:rFonts w:ascii="Helvetica Neue Light" w:hAnsi="Helvetica Neue Light"/>
        </w:rPr>
        <w:t xml:space="preserve"> and </w:t>
      </w:r>
      <w:r w:rsidR="00A60219" w:rsidRPr="00270E5C">
        <w:rPr>
          <w:rFonts w:ascii="Helvetica Neue Light" w:hAnsi="Helvetica Neue Light"/>
        </w:rPr>
        <w:t xml:space="preserve">Alice R. Huger Smith </w:t>
      </w:r>
      <w:r w:rsidR="00A60219">
        <w:rPr>
          <w:rFonts w:ascii="Helvetica Neue Light" w:hAnsi="Helvetica Neue Light"/>
        </w:rPr>
        <w:t>(</w:t>
      </w:r>
      <w:r w:rsidR="00A60219" w:rsidRPr="00270E5C">
        <w:rPr>
          <w:rFonts w:ascii="Helvetica Neue Light" w:hAnsi="Helvetica Neue Light"/>
        </w:rPr>
        <w:t>1913</w:t>
      </w:r>
      <w:r w:rsidR="00A60219">
        <w:rPr>
          <w:rFonts w:ascii="Helvetica Neue Light" w:hAnsi="Helvetica Neue Light"/>
        </w:rPr>
        <w:t>) to appropriate a work of subjectivity and attempt to reapply personhood, and acknowledgement to the number of roles that these women took outside of their production of rice crops. In doing this, I will reference primary, ethnographic, biographic, and autobiographic texts</w:t>
      </w:r>
      <w:r w:rsidR="00F82118">
        <w:rPr>
          <w:rFonts w:ascii="Helvetica Neue Light" w:hAnsi="Helvetica Neue Light"/>
        </w:rPr>
        <w:t xml:space="preserve"> such as </w:t>
      </w:r>
      <w:r w:rsidR="00A60219" w:rsidRPr="00270E5C">
        <w:rPr>
          <w:rFonts w:ascii="Helvetica Neue Light" w:hAnsi="Helvetica Neue Light"/>
        </w:rPr>
        <w:t>Todd Lee</w:t>
      </w:r>
      <w:r w:rsidR="00F82118">
        <w:rPr>
          <w:rFonts w:ascii="Helvetica Neue Light" w:hAnsi="Helvetica Neue Light"/>
        </w:rPr>
        <w:t xml:space="preserve"> Savitt’s </w:t>
      </w:r>
      <w:r w:rsidR="00A60219" w:rsidRPr="00A60219">
        <w:rPr>
          <w:rFonts w:ascii="Helvetica Neue Light" w:hAnsi="Helvetica Neue Light"/>
          <w:i/>
          <w:iCs/>
        </w:rPr>
        <w:t>M</w:t>
      </w:r>
      <w:r w:rsidR="00A60219" w:rsidRPr="00A60219">
        <w:rPr>
          <w:rFonts w:ascii="Helvetica Neue Light" w:hAnsi="Helvetica Neue Light"/>
          <w:i/>
          <w:iCs/>
        </w:rPr>
        <w:t>edicine</w:t>
      </w:r>
      <w:r w:rsidR="00A60219" w:rsidRPr="00A60219">
        <w:rPr>
          <w:rFonts w:ascii="Helvetica Neue Light" w:hAnsi="Helvetica Neue Light"/>
          <w:i/>
          <w:iCs/>
        </w:rPr>
        <w:t xml:space="preserve"> </w:t>
      </w:r>
      <w:r w:rsidR="00A60219" w:rsidRPr="00A60219">
        <w:rPr>
          <w:rFonts w:ascii="Helvetica Neue Light" w:hAnsi="Helvetica Neue Light"/>
          <w:i/>
          <w:iCs/>
        </w:rPr>
        <w:t>and</w:t>
      </w:r>
      <w:r w:rsidR="00A60219" w:rsidRPr="00A60219">
        <w:rPr>
          <w:rFonts w:ascii="Helvetica Neue Light" w:hAnsi="Helvetica Neue Light"/>
          <w:i/>
          <w:iCs/>
        </w:rPr>
        <w:t xml:space="preserve"> S</w:t>
      </w:r>
      <w:r w:rsidR="00A60219" w:rsidRPr="00A60219">
        <w:rPr>
          <w:rFonts w:ascii="Helvetica Neue Light" w:hAnsi="Helvetica Neue Light"/>
          <w:i/>
          <w:iCs/>
        </w:rPr>
        <w:t>lavery</w:t>
      </w:r>
      <w:r w:rsidR="00A60219" w:rsidRPr="00A60219">
        <w:rPr>
          <w:rFonts w:ascii="Helvetica Neue" w:hAnsi="Helvetica Neue" w:cs="Helvetica Neue"/>
          <w:i/>
          <w:iCs/>
        </w:rPr>
        <w:t> </w:t>
      </w:r>
      <w:r w:rsidR="00A60219" w:rsidRPr="00A60219">
        <w:rPr>
          <w:rFonts w:ascii="Helvetica Neue Light" w:hAnsi="Helvetica Neue Light"/>
          <w:i/>
          <w:iCs/>
        </w:rPr>
        <w:t xml:space="preserve">: </w:t>
      </w:r>
      <w:r w:rsidR="00A60219" w:rsidRPr="00A60219">
        <w:rPr>
          <w:rFonts w:ascii="Helvetica Neue Light" w:hAnsi="Helvetica Neue Light"/>
          <w:i/>
          <w:iCs/>
        </w:rPr>
        <w:t>The</w:t>
      </w:r>
      <w:r w:rsidR="00A60219" w:rsidRPr="00A60219">
        <w:rPr>
          <w:rFonts w:ascii="Helvetica Neue Light" w:hAnsi="Helvetica Neue Light"/>
          <w:i/>
          <w:iCs/>
        </w:rPr>
        <w:t xml:space="preserve"> </w:t>
      </w:r>
      <w:r w:rsidR="00A60219" w:rsidRPr="00A60219">
        <w:rPr>
          <w:rFonts w:ascii="Helvetica Neue Light" w:hAnsi="Helvetica Neue Light"/>
          <w:i/>
          <w:iCs/>
        </w:rPr>
        <w:t>Diseases</w:t>
      </w:r>
      <w:r w:rsidR="00A60219" w:rsidRPr="00A60219">
        <w:rPr>
          <w:rFonts w:ascii="Helvetica Neue Light" w:hAnsi="Helvetica Neue Light"/>
          <w:i/>
          <w:iCs/>
        </w:rPr>
        <w:t xml:space="preserve"> </w:t>
      </w:r>
      <w:r w:rsidR="00A60219" w:rsidRPr="00A60219">
        <w:rPr>
          <w:rFonts w:ascii="Helvetica Neue Light" w:hAnsi="Helvetica Neue Light"/>
          <w:i/>
          <w:iCs/>
        </w:rPr>
        <w:t>and</w:t>
      </w:r>
      <w:r w:rsidR="00A60219" w:rsidRPr="00A60219">
        <w:rPr>
          <w:rFonts w:ascii="Helvetica Neue Light" w:hAnsi="Helvetica Neue Light"/>
          <w:i/>
          <w:iCs/>
        </w:rPr>
        <w:t xml:space="preserve"> </w:t>
      </w:r>
      <w:r w:rsidR="00A60219" w:rsidRPr="00A60219">
        <w:rPr>
          <w:rFonts w:ascii="Helvetica Neue Light" w:hAnsi="Helvetica Neue Light"/>
          <w:i/>
          <w:iCs/>
        </w:rPr>
        <w:t>Health</w:t>
      </w:r>
      <w:r w:rsidR="00A60219" w:rsidRPr="00A60219">
        <w:rPr>
          <w:rFonts w:ascii="Helvetica Neue Light" w:hAnsi="Helvetica Neue Light"/>
          <w:i/>
          <w:iCs/>
        </w:rPr>
        <w:t xml:space="preserve"> </w:t>
      </w:r>
      <w:r w:rsidR="00A60219" w:rsidRPr="00A60219">
        <w:rPr>
          <w:rFonts w:ascii="Helvetica Neue Light" w:hAnsi="Helvetica Neue Light"/>
          <w:i/>
          <w:iCs/>
        </w:rPr>
        <w:t>Care</w:t>
      </w:r>
      <w:r w:rsidR="00A60219" w:rsidRPr="00A60219">
        <w:rPr>
          <w:rFonts w:ascii="Helvetica Neue Light" w:hAnsi="Helvetica Neue Light"/>
          <w:i/>
          <w:iCs/>
        </w:rPr>
        <w:t xml:space="preserve"> </w:t>
      </w:r>
      <w:r w:rsidR="00A60219" w:rsidRPr="00A60219">
        <w:rPr>
          <w:rFonts w:ascii="Helvetica Neue Light" w:hAnsi="Helvetica Neue Light"/>
          <w:i/>
          <w:iCs/>
        </w:rPr>
        <w:t>of</w:t>
      </w:r>
      <w:r w:rsidR="00A60219" w:rsidRPr="00A60219">
        <w:rPr>
          <w:rFonts w:ascii="Helvetica Neue Light" w:hAnsi="Helvetica Neue Light"/>
          <w:i/>
          <w:iCs/>
        </w:rPr>
        <w:t xml:space="preserve"> </w:t>
      </w:r>
      <w:r w:rsidR="00A60219" w:rsidRPr="00A60219">
        <w:rPr>
          <w:rFonts w:ascii="Helvetica Neue Light" w:hAnsi="Helvetica Neue Light"/>
          <w:i/>
          <w:iCs/>
        </w:rPr>
        <w:t>Blacks</w:t>
      </w:r>
      <w:r w:rsidR="00A60219" w:rsidRPr="00A60219">
        <w:rPr>
          <w:rFonts w:ascii="Helvetica Neue Light" w:hAnsi="Helvetica Neue Light"/>
          <w:i/>
          <w:iCs/>
        </w:rPr>
        <w:t xml:space="preserve"> </w:t>
      </w:r>
      <w:r w:rsidR="00A60219" w:rsidRPr="00A60219">
        <w:rPr>
          <w:rFonts w:ascii="Helvetica Neue Light" w:hAnsi="Helvetica Neue Light"/>
          <w:i/>
          <w:iCs/>
        </w:rPr>
        <w:t>in</w:t>
      </w:r>
      <w:r w:rsidR="00A60219" w:rsidRPr="00A60219">
        <w:rPr>
          <w:rFonts w:ascii="Helvetica Neue Light" w:hAnsi="Helvetica Neue Light"/>
          <w:i/>
          <w:iCs/>
        </w:rPr>
        <w:t xml:space="preserve"> </w:t>
      </w:r>
      <w:r w:rsidR="00A60219" w:rsidRPr="00A60219">
        <w:rPr>
          <w:rFonts w:ascii="Helvetica Neue Light" w:hAnsi="Helvetica Neue Light"/>
          <w:i/>
          <w:iCs/>
        </w:rPr>
        <w:t>Antebellum</w:t>
      </w:r>
      <w:r w:rsidR="00A60219" w:rsidRPr="00A60219">
        <w:rPr>
          <w:rFonts w:ascii="Helvetica Neue Light" w:hAnsi="Helvetica Neue Light"/>
          <w:i/>
          <w:iCs/>
        </w:rPr>
        <w:t xml:space="preserve"> </w:t>
      </w:r>
      <w:r w:rsidR="00A60219" w:rsidRPr="00A60219">
        <w:rPr>
          <w:rFonts w:ascii="Helvetica Neue Light" w:hAnsi="Helvetica Neue Light"/>
          <w:i/>
          <w:iCs/>
        </w:rPr>
        <w:t>Virginia</w:t>
      </w:r>
      <w:r w:rsidR="00A60219">
        <w:rPr>
          <w:rFonts w:ascii="Helvetica Neue Light" w:hAnsi="Helvetica Neue Light"/>
        </w:rPr>
        <w:t>,</w:t>
      </w:r>
      <w:r w:rsidR="00F82118">
        <w:rPr>
          <w:rFonts w:ascii="Helvetica Neue Light" w:eastAsia="Arial Unicode MS" w:hAnsi="Helvetica Neue Light" w:cs="Arial Unicode MS"/>
          <w:color w:val="333333"/>
          <w:shd w:val="clear" w:color="auto" w:fill="FFFFFF"/>
        </w:rPr>
        <w:t xml:space="preserve"> </w:t>
      </w:r>
      <w:r w:rsidR="00F82118" w:rsidRPr="00F82118">
        <w:rPr>
          <w:rFonts w:ascii="Helvetica Neue Light" w:eastAsia="Arial Unicode MS" w:hAnsi="Helvetica Neue Light" w:cs="Arial Unicode MS"/>
          <w:color w:val="333333"/>
          <w:shd w:val="clear" w:color="auto" w:fill="FFFFFF"/>
        </w:rPr>
        <w:t>Kimberly</w:t>
      </w:r>
      <w:r w:rsidR="00F82118">
        <w:rPr>
          <w:rFonts w:ascii="Helvetica Neue Light" w:eastAsia="Arial Unicode MS" w:hAnsi="Helvetica Neue Light" w:cs="Arial Unicode MS"/>
          <w:color w:val="333333"/>
          <w:shd w:val="clear" w:color="auto" w:fill="FFFFFF"/>
        </w:rPr>
        <w:t xml:space="preserve"> </w:t>
      </w:r>
      <w:r w:rsidR="00F82118" w:rsidRPr="00F82118">
        <w:rPr>
          <w:rFonts w:ascii="Helvetica Neue Light" w:eastAsia="Arial Unicode MS" w:hAnsi="Helvetica Neue Light" w:cs="Arial Unicode MS"/>
          <w:color w:val="333333"/>
          <w:shd w:val="clear" w:color="auto" w:fill="FFFFFF"/>
        </w:rPr>
        <w:t>Cleveland</w:t>
      </w:r>
      <w:r w:rsidR="00F82118">
        <w:rPr>
          <w:rFonts w:ascii="Helvetica Neue Light" w:eastAsia="Arial Unicode MS" w:hAnsi="Helvetica Neue Light" w:cs="Arial Unicode MS"/>
          <w:color w:val="333333"/>
          <w:shd w:val="clear" w:color="auto" w:fill="FFFFFF"/>
        </w:rPr>
        <w:t>’s</w:t>
      </w:r>
      <w:r w:rsidR="00F82118" w:rsidRPr="00F82118">
        <w:rPr>
          <w:rFonts w:ascii="Helvetica Neue Light" w:eastAsia="Arial Unicode MS" w:hAnsi="Helvetica Neue Light" w:cs="Arial Unicode MS"/>
          <w:color w:val="333333"/>
          <w:shd w:val="clear" w:color="auto" w:fill="FFFFFF"/>
        </w:rPr>
        <w:t> </w:t>
      </w:r>
      <w:r w:rsidR="00F82118" w:rsidRPr="00F82118">
        <w:rPr>
          <w:rFonts w:ascii="Helvetica Neue Light" w:eastAsia="Arial Unicode MS" w:hAnsi="Helvetica Neue Light" w:cs="Arial Unicode MS"/>
          <w:i/>
          <w:iCs/>
          <w:color w:val="333333"/>
          <w:shd w:val="clear" w:color="auto" w:fill="FFFFFF"/>
        </w:rPr>
        <w:t>Black Women Slaves Who Nourished a Nation: Artistic Renderings of Black Wet Nurses of Brazil</w:t>
      </w:r>
      <w:r w:rsidR="00F82118">
        <w:rPr>
          <w:rFonts w:ascii="Helvetica Neue Light" w:eastAsia="Arial Unicode MS" w:hAnsi="Helvetica Neue Light" w:cs="Arial Unicode MS"/>
          <w:color w:val="333333"/>
          <w:shd w:val="clear" w:color="auto" w:fill="FFFFFF"/>
        </w:rPr>
        <w:t xml:space="preserve">, and </w:t>
      </w:r>
      <w:r w:rsidR="00F82118" w:rsidRPr="00F82118">
        <w:rPr>
          <w:rFonts w:ascii="Helvetica Neue Light" w:eastAsia="Arial Unicode MS" w:hAnsi="Helvetica Neue Light" w:cs="Arial Unicode MS"/>
          <w:color w:val="333333"/>
          <w:shd w:val="clear" w:color="auto" w:fill="FFFFFF"/>
        </w:rPr>
        <w:t>Eddie</w:t>
      </w:r>
      <w:r w:rsidR="00F82118" w:rsidRPr="00F82118">
        <w:rPr>
          <w:rFonts w:ascii="Helvetica Neue Light" w:eastAsia="Arial Unicode MS" w:hAnsi="Helvetica Neue Light" w:cs="Arial Unicode MS"/>
          <w:color w:val="333333"/>
          <w:shd w:val="clear" w:color="auto" w:fill="FFFFFF"/>
        </w:rPr>
        <w:t xml:space="preserve"> </w:t>
      </w:r>
      <w:r w:rsidR="00F82118" w:rsidRPr="00F82118">
        <w:rPr>
          <w:rFonts w:ascii="Helvetica Neue Light" w:eastAsia="Arial Unicode MS" w:hAnsi="Helvetica Neue Light" w:cs="Arial Unicode MS"/>
          <w:color w:val="333333"/>
          <w:shd w:val="clear" w:color="auto" w:fill="FFFFFF"/>
        </w:rPr>
        <w:t>Donoghue</w:t>
      </w:r>
      <w:r w:rsidR="00F82118">
        <w:rPr>
          <w:rFonts w:ascii="Helvetica Neue Light" w:eastAsia="Arial Unicode MS" w:hAnsi="Helvetica Neue Light" w:cs="Arial Unicode MS"/>
          <w:color w:val="333333"/>
          <w:shd w:val="clear" w:color="auto" w:fill="FFFFFF"/>
        </w:rPr>
        <w:t xml:space="preserve">’s </w:t>
      </w:r>
      <w:r w:rsidR="00F82118" w:rsidRPr="00F82118">
        <w:rPr>
          <w:rFonts w:ascii="Helvetica Neue Light" w:eastAsia="Arial Unicode MS" w:hAnsi="Helvetica Neue Light" w:cs="Arial Unicode MS"/>
          <w:i/>
          <w:iCs/>
          <w:color w:val="333333"/>
          <w:shd w:val="clear" w:color="auto" w:fill="FFFFFF"/>
        </w:rPr>
        <w:t>Black Women/white Men: The Sexual Exploitation of Female Slaves In the Danish West Indies</w:t>
      </w:r>
      <w:r w:rsidR="00F82118">
        <w:rPr>
          <w:rFonts w:ascii="Helvetica Neue Light" w:eastAsia="Arial Unicode MS" w:hAnsi="Helvetica Neue Light" w:cs="Arial Unicode MS"/>
          <w:color w:val="333333"/>
          <w:shd w:val="clear" w:color="auto" w:fill="FFFFFF"/>
        </w:rPr>
        <w:t xml:space="preserve"> in order to</w:t>
      </w:r>
      <w:r w:rsidR="00F82118">
        <w:rPr>
          <w:rFonts w:ascii="Helvetica Neue Light" w:hAnsi="Helvetica Neue Light"/>
        </w:rPr>
        <w:t xml:space="preserve"> </w:t>
      </w:r>
      <w:r w:rsidR="00A60219">
        <w:rPr>
          <w:rFonts w:ascii="Helvetica Neue Light" w:hAnsi="Helvetica Neue Light"/>
        </w:rPr>
        <w:t xml:space="preserve">work through the layered identity of these enslaved women as subject, worker, laborer, and self. </w:t>
      </w:r>
      <w:r w:rsidR="00562194">
        <w:rPr>
          <w:rFonts w:ascii="Helvetica Neue Light" w:hAnsi="Helvetica Neue Light"/>
        </w:rPr>
        <w:t>Through this thought</w:t>
      </w:r>
      <w:r w:rsidR="00562194">
        <w:rPr>
          <w:rFonts w:ascii="Helvetica Neue Light" w:hAnsi="Helvetica Neue Light"/>
        </w:rPr>
        <w:t xml:space="preserve"> framework</w:t>
      </w:r>
      <w:r w:rsidR="00562194">
        <w:rPr>
          <w:rFonts w:ascii="Helvetica Neue Light" w:hAnsi="Helvetica Neue Light"/>
        </w:rPr>
        <w:t xml:space="preserve">, harnessed within the limits of these pre-emancipation texts and </w:t>
      </w:r>
      <w:r w:rsidR="00562194" w:rsidRPr="00562194">
        <w:rPr>
          <w:rFonts w:ascii="Helvetica Neue Light" w:hAnsi="Helvetica Neue Light"/>
        </w:rPr>
        <w:t xml:space="preserve">recollections, will be an </w:t>
      </w:r>
      <w:r w:rsidR="00562194" w:rsidRPr="00562194">
        <w:rPr>
          <w:rFonts w:ascii="Helvetica Neue Light" w:hAnsi="Helvetica Neue Light"/>
        </w:rPr>
        <w:t>uncovering and discovering some of the various methods of which the Black Woman’s body has become the central sustainer of American infrastructure, and how the documentation of the labor/work production of black children in slavery has fed this system that keeps the Black Woman’s body in a state of subjectivity.</w:t>
      </w:r>
    </w:p>
    <w:p w14:paraId="57269536" w14:textId="77777777" w:rsidR="00562194" w:rsidRPr="00A60219" w:rsidRDefault="00562194" w:rsidP="00A60219">
      <w:pPr>
        <w:spacing w:line="480" w:lineRule="auto"/>
        <w:rPr>
          <w:rFonts w:ascii="Helvetica Neue Light" w:hAnsi="Helvetica Neue Light"/>
        </w:rPr>
      </w:pPr>
    </w:p>
    <w:p w14:paraId="5F33F72D" w14:textId="79200BB0" w:rsidR="00270E5C" w:rsidRPr="00270E5C" w:rsidRDefault="00270E5C" w:rsidP="00270E5C">
      <w:pPr>
        <w:rPr>
          <w:rFonts w:ascii="Helvetica Neue Light" w:hAnsi="Helvetica Neue Light"/>
        </w:rPr>
      </w:pPr>
    </w:p>
    <w:p w14:paraId="209CBFD0" w14:textId="38775E83" w:rsidR="00270E5C" w:rsidRDefault="00270E5C">
      <w:pPr>
        <w:rPr>
          <w:rFonts w:ascii="Helvetica Neue Light" w:hAnsi="Helvetica Neue Light"/>
        </w:rPr>
      </w:pPr>
    </w:p>
    <w:p w14:paraId="56719A29" w14:textId="77777777" w:rsidR="00270E5C" w:rsidRDefault="00270E5C">
      <w:pPr>
        <w:rPr>
          <w:rFonts w:ascii="Helvetica Neue Light" w:hAnsi="Helvetica Neue Light"/>
        </w:rPr>
      </w:pPr>
    </w:p>
    <w:p w14:paraId="6C926299" w14:textId="77777777" w:rsidR="00270E5C" w:rsidRDefault="00270E5C">
      <w:pPr>
        <w:rPr>
          <w:rFonts w:ascii="Helvetica Neue Light" w:hAnsi="Helvetica Neue Light"/>
        </w:rPr>
      </w:pPr>
    </w:p>
    <w:p w14:paraId="7D3FFD21" w14:textId="1ADED0EE" w:rsidR="00270E5C" w:rsidRDefault="00270E5C">
      <w:pPr>
        <w:rPr>
          <w:rFonts w:ascii="Helvetica Neue Light" w:hAnsi="Helvetica Neue Light"/>
        </w:rPr>
      </w:pPr>
    </w:p>
    <w:p w14:paraId="7101EA56" w14:textId="7187E810" w:rsidR="00270E5C" w:rsidRDefault="00270E5C">
      <w:pPr>
        <w:rPr>
          <w:rFonts w:ascii="Helvetica Neue Light" w:hAnsi="Helvetica Neue Light"/>
        </w:rPr>
      </w:pPr>
    </w:p>
    <w:p w14:paraId="05DEB3B7" w14:textId="77777777" w:rsidR="00270E5C" w:rsidRDefault="00270E5C">
      <w:pPr>
        <w:rPr>
          <w:rFonts w:ascii="Helvetica Neue Light" w:hAnsi="Helvetica Neue Light"/>
        </w:rPr>
      </w:pPr>
    </w:p>
    <w:p w14:paraId="0F1FD5EB" w14:textId="77777777" w:rsidR="00270E5C" w:rsidRDefault="00270E5C">
      <w:pPr>
        <w:rPr>
          <w:rFonts w:ascii="Helvetica Neue Light" w:hAnsi="Helvetica Neue Light"/>
        </w:rPr>
      </w:pPr>
    </w:p>
    <w:p w14:paraId="6622D7E3" w14:textId="77777777" w:rsidR="00270E5C" w:rsidRDefault="00270E5C">
      <w:pPr>
        <w:rPr>
          <w:rFonts w:ascii="Helvetica Neue Light" w:hAnsi="Helvetica Neue Light"/>
        </w:rPr>
      </w:pPr>
    </w:p>
    <w:p w14:paraId="162EB3F1" w14:textId="102AAF25" w:rsidR="00AF522A" w:rsidRDefault="00270E5C">
      <w:pPr>
        <w:rPr>
          <w:rFonts w:ascii="Helvetica Neue Light" w:hAnsi="Helvetica Neue Light"/>
          <w:b/>
          <w:bCs/>
        </w:rPr>
      </w:pPr>
      <w:r>
        <w:rPr>
          <w:rFonts w:ascii="Helvetica Neue Light" w:hAnsi="Helvetica Neue Light"/>
        </w:rPr>
        <w:t xml:space="preserve"> </w:t>
      </w:r>
      <w:r w:rsidR="00AF522A">
        <w:rPr>
          <w:rFonts w:ascii="Helvetica Neue Light" w:hAnsi="Helvetica Neue Light"/>
          <w:b/>
          <w:bCs/>
        </w:rPr>
        <w:br w:type="page"/>
      </w:r>
    </w:p>
    <w:p w14:paraId="41C80F8B" w14:textId="6A92FE2C" w:rsidR="00D562A5" w:rsidRDefault="001A7BBE" w:rsidP="00D562A5">
      <w:pPr>
        <w:spacing w:line="480" w:lineRule="auto"/>
        <w:rPr>
          <w:rFonts w:ascii="Helvetica Neue Light" w:hAnsi="Helvetica Neue Light"/>
          <w:b/>
          <w:bCs/>
        </w:rPr>
      </w:pPr>
      <w:r>
        <w:rPr>
          <w:rFonts w:ascii="Helvetica Neue Light" w:hAnsi="Helvetica Neue Light"/>
          <w:b/>
          <w:bCs/>
        </w:rPr>
        <w:lastRenderedPageBreak/>
        <w:t xml:space="preserve">Working </w:t>
      </w:r>
      <w:r w:rsidR="00D562A5">
        <w:rPr>
          <w:rFonts w:ascii="Helvetica Neue Light" w:hAnsi="Helvetica Neue Light"/>
          <w:b/>
          <w:bCs/>
        </w:rPr>
        <w:t>Bibliography</w:t>
      </w:r>
      <w:r w:rsidR="00D562A5">
        <w:rPr>
          <w:rFonts w:ascii="Helvetica Neue Light" w:hAnsi="Helvetica Neue Light"/>
          <w:b/>
          <w:bCs/>
        </w:rPr>
        <w:t>:</w:t>
      </w:r>
    </w:p>
    <w:p w14:paraId="31312790" w14:textId="005EC6E4" w:rsidR="00562194" w:rsidRDefault="00562194" w:rsidP="00562194">
      <w:pPr>
        <w:pStyle w:val="ListParagraph"/>
        <w:numPr>
          <w:ilvl w:val="0"/>
          <w:numId w:val="2"/>
        </w:numPr>
        <w:spacing w:line="480" w:lineRule="auto"/>
        <w:rPr>
          <w:rFonts w:ascii="Helvetica Neue Light" w:hAnsi="Helvetica Neue Light"/>
        </w:rPr>
      </w:pPr>
      <w:r>
        <w:rPr>
          <w:rFonts w:ascii="Helvetica Neue Light" w:hAnsi="Helvetica Neue Light"/>
        </w:rPr>
        <w:t xml:space="preserve">Hannah Arendt, “The Human </w:t>
      </w:r>
      <w:r w:rsidR="0078446C">
        <w:rPr>
          <w:rFonts w:ascii="Helvetica Neue Light" w:hAnsi="Helvetica Neue Light"/>
        </w:rPr>
        <w:t>Condition</w:t>
      </w:r>
      <w:r>
        <w:rPr>
          <w:rFonts w:ascii="Helvetica Neue Light" w:hAnsi="Helvetica Neue Light"/>
        </w:rPr>
        <w:t>,” “Labor,” and “Work” in The Human Condition. University of Chicago Press. 1958.</w:t>
      </w:r>
    </w:p>
    <w:p w14:paraId="61EA3502" w14:textId="336F847B" w:rsidR="00562194" w:rsidRDefault="00562194" w:rsidP="00562194">
      <w:pPr>
        <w:pStyle w:val="ListParagraph"/>
        <w:numPr>
          <w:ilvl w:val="0"/>
          <w:numId w:val="2"/>
        </w:numPr>
        <w:spacing w:line="480" w:lineRule="auto"/>
        <w:rPr>
          <w:rFonts w:ascii="Helvetica Neue Light" w:hAnsi="Helvetica Neue Light"/>
        </w:rPr>
      </w:pPr>
      <w:r>
        <w:rPr>
          <w:rFonts w:ascii="Helvetica Neue Light" w:hAnsi="Helvetica Neue Light"/>
        </w:rPr>
        <w:t>Cedric Robinson, “Racial Capitalism: The Nonobjective Character of Capitalist Development” in Black Marxism: The Making of the Black Radical Tradition</w:t>
      </w:r>
      <w:r w:rsidR="00D10855">
        <w:rPr>
          <w:rFonts w:ascii="Helvetica Neue Light" w:hAnsi="Helvetica Neue Light"/>
        </w:rPr>
        <w:t>. University of North Carolina Press. [1983] 2000.</w:t>
      </w:r>
    </w:p>
    <w:p w14:paraId="745AC121" w14:textId="51319559" w:rsidR="00562194" w:rsidRPr="00D10855" w:rsidRDefault="00D10855" w:rsidP="00D10855">
      <w:pPr>
        <w:pStyle w:val="ListParagraph"/>
        <w:numPr>
          <w:ilvl w:val="0"/>
          <w:numId w:val="2"/>
        </w:numPr>
        <w:spacing w:line="480" w:lineRule="auto"/>
        <w:rPr>
          <w:rFonts w:ascii="Helvetica Neue Light" w:hAnsi="Helvetica Neue Light"/>
        </w:rPr>
      </w:pPr>
      <w:r>
        <w:rPr>
          <w:rFonts w:ascii="Helvetica Neue Light" w:hAnsi="Helvetica Neue Light"/>
        </w:rPr>
        <w:t>Joe Trotter, “Genesis of the Black Working Class” in Workers on Arrival: Black Labor in the Making of America. University of California Press. 2019.</w:t>
      </w:r>
    </w:p>
    <w:p w14:paraId="4BE90ACE" w14:textId="4FBBD172" w:rsidR="00AF522A" w:rsidRPr="00F82118" w:rsidRDefault="00B7020B" w:rsidP="00562194">
      <w:pPr>
        <w:pStyle w:val="ListParagraph"/>
        <w:numPr>
          <w:ilvl w:val="0"/>
          <w:numId w:val="2"/>
        </w:numPr>
        <w:spacing w:line="480" w:lineRule="auto"/>
        <w:rPr>
          <w:rFonts w:ascii="Helvetica Neue Light" w:hAnsi="Helvetica Neue Light"/>
        </w:rPr>
      </w:pPr>
      <w:r w:rsidRPr="00F82118">
        <w:rPr>
          <w:rFonts w:ascii="Helvetica Neue Light" w:hAnsi="Helvetica Neue Light"/>
        </w:rPr>
        <w:t>Todd Lee</w:t>
      </w:r>
      <w:r w:rsidR="00D10855">
        <w:rPr>
          <w:rFonts w:ascii="Helvetica Neue Light" w:hAnsi="Helvetica Neue Light"/>
        </w:rPr>
        <w:t xml:space="preserve"> </w:t>
      </w:r>
      <w:r w:rsidR="00D10855" w:rsidRPr="00F82118">
        <w:rPr>
          <w:rFonts w:ascii="Helvetica Neue Light" w:hAnsi="Helvetica Neue Light"/>
        </w:rPr>
        <w:t>Savit</w:t>
      </w:r>
      <w:r w:rsidR="00D10855">
        <w:rPr>
          <w:rFonts w:ascii="Helvetica Neue Light" w:hAnsi="Helvetica Neue Light"/>
        </w:rPr>
        <w:t xml:space="preserve">, </w:t>
      </w:r>
      <w:r w:rsidRPr="00F82118">
        <w:rPr>
          <w:rFonts w:ascii="Helvetica Neue Light" w:hAnsi="Helvetica Neue Light"/>
        </w:rPr>
        <w:t xml:space="preserve">MEDICINE AND </w:t>
      </w:r>
      <w:r w:rsidR="0078446C" w:rsidRPr="00F82118">
        <w:rPr>
          <w:rFonts w:ascii="Helvetica Neue Light" w:hAnsi="Helvetica Neue Light"/>
        </w:rPr>
        <w:t>SLAVERY</w:t>
      </w:r>
      <w:r w:rsidR="0078446C" w:rsidRPr="00F82118">
        <w:rPr>
          <w:rFonts w:ascii="Helvetica Neue" w:hAnsi="Helvetica Neue" w:cs="Helvetica Neue"/>
        </w:rPr>
        <w:t>:</w:t>
      </w:r>
      <w:r w:rsidRPr="00F82118">
        <w:rPr>
          <w:rFonts w:ascii="Helvetica Neue Light" w:hAnsi="Helvetica Neue Light"/>
        </w:rPr>
        <w:t xml:space="preserve"> THE DISEASES AND HEALTH CARE OF BLACKS IN ANTEBELLUM VIRGINIA</w:t>
      </w:r>
    </w:p>
    <w:p w14:paraId="483270B0" w14:textId="741DA53E" w:rsidR="009C264C" w:rsidRPr="00996BD6" w:rsidRDefault="009C264C" w:rsidP="00562194">
      <w:pPr>
        <w:pStyle w:val="ListParagraph"/>
        <w:numPr>
          <w:ilvl w:val="0"/>
          <w:numId w:val="2"/>
        </w:numPr>
        <w:spacing w:line="480" w:lineRule="auto"/>
        <w:rPr>
          <w:rFonts w:ascii="Helvetica Neue" w:hAnsi="Helvetica Neue"/>
          <w:i/>
          <w:iCs/>
        </w:rPr>
      </w:pPr>
      <w:r w:rsidRPr="00996BD6">
        <w:rPr>
          <w:rFonts w:ascii="Helvetica Neue" w:hAnsi="Helvetica Neue"/>
          <w:i/>
          <w:iCs/>
        </w:rPr>
        <w:t xml:space="preserve">Elizabeth W. Allston </w:t>
      </w:r>
      <w:r w:rsidR="00D10855" w:rsidRPr="00996BD6">
        <w:rPr>
          <w:rFonts w:ascii="Helvetica Neue" w:hAnsi="Helvetica Neue"/>
          <w:i/>
          <w:iCs/>
        </w:rPr>
        <w:t>Pringle,</w:t>
      </w:r>
      <w:r w:rsidR="00D10855" w:rsidRPr="00996BD6">
        <w:rPr>
          <w:rFonts w:ascii="Helvetica Neue" w:hAnsi="Helvetica Neue"/>
          <w:i/>
          <w:iCs/>
        </w:rPr>
        <w:t xml:space="preserve"> </w:t>
      </w:r>
      <w:r w:rsidRPr="00996BD6">
        <w:rPr>
          <w:rFonts w:ascii="Helvetica Neue" w:hAnsi="Helvetica Neue"/>
          <w:i/>
          <w:iCs/>
        </w:rPr>
        <w:t>(Author)</w:t>
      </w:r>
      <w:r w:rsidR="00D10855" w:rsidRPr="00996BD6">
        <w:rPr>
          <w:rFonts w:ascii="Helvetica Neue" w:hAnsi="Helvetica Neue"/>
          <w:i/>
          <w:iCs/>
        </w:rPr>
        <w:t xml:space="preserve"> and</w:t>
      </w:r>
      <w:r w:rsidRPr="00996BD6">
        <w:rPr>
          <w:rFonts w:ascii="Helvetica Neue" w:hAnsi="Helvetica Neue"/>
          <w:i/>
          <w:iCs/>
        </w:rPr>
        <w:t xml:space="preserve"> Alice R. Huger </w:t>
      </w:r>
      <w:r w:rsidR="00D10855" w:rsidRPr="00996BD6">
        <w:rPr>
          <w:rFonts w:ascii="Helvetica Neue" w:hAnsi="Helvetica Neue"/>
          <w:i/>
          <w:iCs/>
        </w:rPr>
        <w:t>Smith</w:t>
      </w:r>
      <w:r w:rsidR="00D10855" w:rsidRPr="00996BD6">
        <w:rPr>
          <w:rFonts w:ascii="Helvetica Neue" w:hAnsi="Helvetica Neue"/>
          <w:i/>
          <w:iCs/>
        </w:rPr>
        <w:t xml:space="preserve"> </w:t>
      </w:r>
      <w:r w:rsidRPr="00996BD6">
        <w:rPr>
          <w:rFonts w:ascii="Helvetica Neue" w:hAnsi="Helvetica Neue"/>
          <w:i/>
          <w:iCs/>
        </w:rPr>
        <w:t>(Illustrator)</w:t>
      </w:r>
      <w:r w:rsidR="00D10855" w:rsidRPr="00996BD6">
        <w:rPr>
          <w:rFonts w:ascii="Helvetica Neue" w:hAnsi="Helvetica Neue"/>
          <w:i/>
          <w:iCs/>
        </w:rPr>
        <w:t xml:space="preserve">, </w:t>
      </w:r>
      <w:r w:rsidR="00D10855" w:rsidRPr="00996BD6">
        <w:rPr>
          <w:rFonts w:ascii="Helvetica Neue" w:hAnsi="Helvetica Neue"/>
          <w:i/>
          <w:iCs/>
        </w:rPr>
        <w:t>A Woman Rice Planter</w:t>
      </w:r>
      <w:r w:rsidR="00D10855" w:rsidRPr="00996BD6">
        <w:rPr>
          <w:rFonts w:ascii="Helvetica Neue" w:hAnsi="Helvetica Neue"/>
          <w:i/>
          <w:iCs/>
        </w:rPr>
        <w:t>.</w:t>
      </w:r>
      <w:r w:rsidRPr="00996BD6">
        <w:rPr>
          <w:rFonts w:ascii="Helvetica Neue" w:hAnsi="Helvetica Neue"/>
          <w:i/>
          <w:iCs/>
        </w:rPr>
        <w:t xml:space="preserve"> </w:t>
      </w:r>
      <w:r w:rsidRPr="00996BD6">
        <w:rPr>
          <w:rFonts w:ascii="Helvetica Neue" w:hAnsi="Helvetica Neue"/>
          <w:i/>
          <w:iCs/>
        </w:rPr>
        <w:t>Schomburg Center for Research in Black Culture, Jean Blackwell Hutson Research and Reference Division.</w:t>
      </w:r>
      <w:r w:rsidR="00D10855" w:rsidRPr="00996BD6">
        <w:rPr>
          <w:rFonts w:ascii="Helvetica Neue" w:hAnsi="Helvetica Neue"/>
          <w:i/>
          <w:iCs/>
        </w:rPr>
        <w:t xml:space="preserve"> </w:t>
      </w:r>
      <w:r w:rsidR="00D10855" w:rsidRPr="00996BD6">
        <w:rPr>
          <w:rFonts w:ascii="Helvetica Neue" w:hAnsi="Helvetica Neue"/>
          <w:i/>
          <w:iCs/>
        </w:rPr>
        <w:t>1913.</w:t>
      </w:r>
    </w:p>
    <w:p w14:paraId="7013D4FC" w14:textId="3AE96DAB" w:rsidR="009C264C" w:rsidRPr="00F82118" w:rsidRDefault="00D10855" w:rsidP="00562194">
      <w:pPr>
        <w:pStyle w:val="ListParagraph"/>
        <w:numPr>
          <w:ilvl w:val="0"/>
          <w:numId w:val="2"/>
        </w:numPr>
        <w:spacing w:line="480" w:lineRule="auto"/>
        <w:rPr>
          <w:rFonts w:ascii="Helvetica Neue Light" w:hAnsi="Helvetica Neue Light"/>
        </w:rPr>
      </w:pPr>
      <w:r>
        <w:rPr>
          <w:rFonts w:ascii="Helvetica Neue Light" w:hAnsi="Helvetica Neue Light"/>
        </w:rPr>
        <w:t xml:space="preserve">[Author unknown], </w:t>
      </w:r>
      <w:r w:rsidR="009C264C" w:rsidRPr="00F82118">
        <w:rPr>
          <w:rFonts w:ascii="Helvetica Neue Light" w:hAnsi="Helvetica Neue Light"/>
        </w:rPr>
        <w:t>Emily Runs Away</w:t>
      </w:r>
      <w:r>
        <w:rPr>
          <w:rFonts w:ascii="Helvetica Neue Light" w:hAnsi="Helvetica Neue Light"/>
        </w:rPr>
        <w:t>. S</w:t>
      </w:r>
      <w:r w:rsidR="009C264C" w:rsidRPr="00F82118">
        <w:rPr>
          <w:rFonts w:ascii="Helvetica Neue Light" w:hAnsi="Helvetica Neue Light"/>
        </w:rPr>
        <w:t xml:space="preserve">chomburg Center for Research in Black Culture, </w:t>
      </w:r>
      <w:r w:rsidR="009C264C" w:rsidRPr="00F82118">
        <w:rPr>
          <w:rFonts w:ascii="Helvetica Neue Light" w:hAnsi="Helvetica Neue Light"/>
        </w:rPr>
        <w:t>Photographs and Prints Division</w:t>
      </w:r>
      <w:r>
        <w:rPr>
          <w:rFonts w:ascii="Helvetica Neue Light" w:hAnsi="Helvetica Neue Light"/>
        </w:rPr>
        <w:t xml:space="preserve">. </w:t>
      </w:r>
      <w:r w:rsidRPr="00F82118">
        <w:rPr>
          <w:rFonts w:ascii="Helvetica Neue Light" w:hAnsi="Helvetica Neue Light"/>
        </w:rPr>
        <w:t>1857-1997</w:t>
      </w:r>
    </w:p>
    <w:p w14:paraId="3FAFEFB4" w14:textId="16DA3EA2" w:rsidR="00A40B81" w:rsidRPr="00F82118" w:rsidRDefault="00D10855" w:rsidP="00562194">
      <w:pPr>
        <w:pStyle w:val="ListParagraph"/>
        <w:numPr>
          <w:ilvl w:val="0"/>
          <w:numId w:val="2"/>
        </w:numPr>
        <w:spacing w:line="480" w:lineRule="auto"/>
        <w:rPr>
          <w:rFonts w:ascii="Helvetica Neue Light" w:hAnsi="Helvetica Neue Light"/>
        </w:rPr>
      </w:pPr>
      <w:r>
        <w:rPr>
          <w:rFonts w:ascii="Helvetica Neue Light" w:hAnsi="Helvetica Neue Light"/>
        </w:rPr>
        <w:t xml:space="preserve">[Author unknown], </w:t>
      </w:r>
      <w:r w:rsidR="009C264C" w:rsidRPr="00F82118">
        <w:rPr>
          <w:rFonts w:ascii="Helvetica Neue Light" w:hAnsi="Helvetica Neue Light"/>
        </w:rPr>
        <w:t xml:space="preserve">Sale in New York. Auction and Sales. </w:t>
      </w:r>
      <w:r w:rsidR="00586B0C" w:rsidRPr="00F82118">
        <w:rPr>
          <w:rFonts w:ascii="Helvetica Neue Light" w:hAnsi="Helvetica Neue Light"/>
        </w:rPr>
        <w:t>Schomburg Center for Research in Black Culture, Photographs and Prints Division</w:t>
      </w:r>
      <w:r>
        <w:rPr>
          <w:rFonts w:ascii="Helvetica Neue Light" w:hAnsi="Helvetica Neue Light"/>
        </w:rPr>
        <w:t xml:space="preserve">. </w:t>
      </w:r>
      <w:r w:rsidRPr="00F82118">
        <w:rPr>
          <w:rFonts w:ascii="Helvetica Neue Light" w:hAnsi="Helvetica Neue Light"/>
        </w:rPr>
        <w:t>1789-03-30.</w:t>
      </w:r>
    </w:p>
    <w:p w14:paraId="4AD955BA" w14:textId="79F9C591" w:rsidR="00B7020B" w:rsidRPr="00F82118" w:rsidRDefault="00B7020B" w:rsidP="00562194">
      <w:pPr>
        <w:pStyle w:val="ListParagraph"/>
        <w:numPr>
          <w:ilvl w:val="0"/>
          <w:numId w:val="2"/>
        </w:numPr>
        <w:spacing w:line="480" w:lineRule="auto"/>
        <w:rPr>
          <w:rFonts w:ascii="Helvetica Neue Light" w:hAnsi="Helvetica Neue Light"/>
        </w:rPr>
      </w:pPr>
      <w:r w:rsidRPr="00F82118">
        <w:rPr>
          <w:rFonts w:ascii="Helvetica Neue Light" w:hAnsi="Helvetica Neue Light"/>
        </w:rPr>
        <w:t>“Childbirth and Midwifery. “Gale Library of Daily Life: Slavery in America. Encyclopedia.com. (February 22, 2023).</w:t>
      </w:r>
    </w:p>
    <w:p w14:paraId="79998AAC" w14:textId="32C4FA05" w:rsidR="008B6814" w:rsidRPr="00562194" w:rsidRDefault="00B7020B" w:rsidP="00562194">
      <w:pPr>
        <w:pStyle w:val="ListParagraph"/>
        <w:numPr>
          <w:ilvl w:val="0"/>
          <w:numId w:val="2"/>
        </w:numPr>
        <w:spacing w:line="480" w:lineRule="auto"/>
        <w:rPr>
          <w:rFonts w:ascii="Helvetica Neue Light" w:eastAsia="Times New Roman" w:hAnsi="Helvetica Neue Light" w:cs="Times New Roman"/>
        </w:rPr>
      </w:pPr>
      <w:r w:rsidRPr="00F82118">
        <w:rPr>
          <w:rFonts w:ascii="Helvetica Neue Light" w:eastAsia="Arial Unicode MS" w:hAnsi="Helvetica Neue Light" w:cs="Arial Unicode MS"/>
          <w:color w:val="333333"/>
          <w:shd w:val="clear" w:color="auto" w:fill="FFFFFF"/>
        </w:rPr>
        <w:t>Kimberly</w:t>
      </w:r>
      <w:r w:rsidR="00D10855">
        <w:rPr>
          <w:rFonts w:ascii="Helvetica Neue Light" w:eastAsia="Arial Unicode MS" w:hAnsi="Helvetica Neue Light" w:cs="Arial Unicode MS"/>
          <w:color w:val="333333"/>
          <w:shd w:val="clear" w:color="auto" w:fill="FFFFFF"/>
        </w:rPr>
        <w:t xml:space="preserve"> </w:t>
      </w:r>
      <w:r w:rsidR="00D10855" w:rsidRPr="00F82118">
        <w:rPr>
          <w:rFonts w:ascii="Helvetica Neue Light" w:eastAsia="Arial Unicode MS" w:hAnsi="Helvetica Neue Light" w:cs="Arial Unicode MS"/>
          <w:color w:val="333333"/>
          <w:shd w:val="clear" w:color="auto" w:fill="FFFFFF"/>
        </w:rPr>
        <w:t>Cleveland</w:t>
      </w:r>
      <w:r w:rsidRPr="00F82118">
        <w:rPr>
          <w:rFonts w:ascii="Helvetica Neue Light" w:eastAsia="Arial Unicode MS" w:hAnsi="Helvetica Neue Light" w:cs="Arial Unicode MS"/>
          <w:color w:val="333333"/>
          <w:shd w:val="clear" w:color="auto" w:fill="FFFFFF"/>
        </w:rPr>
        <w:t>, Black Women Slaves Who Nourished a Nation: Artistic Renderings of Black Wet Nurses of Brazil.</w:t>
      </w:r>
    </w:p>
    <w:p w14:paraId="4CC4AAB0" w14:textId="67A2F9B5" w:rsidR="00B7020B" w:rsidRPr="00F82118" w:rsidRDefault="00B7020B" w:rsidP="00562194">
      <w:pPr>
        <w:pStyle w:val="ListParagraph"/>
        <w:numPr>
          <w:ilvl w:val="0"/>
          <w:numId w:val="2"/>
        </w:numPr>
        <w:spacing w:line="480" w:lineRule="auto"/>
        <w:rPr>
          <w:rFonts w:ascii="Helvetica Neue Light" w:hAnsi="Helvetica Neue Light"/>
        </w:rPr>
      </w:pPr>
      <w:r w:rsidRPr="00F82118">
        <w:rPr>
          <w:rFonts w:ascii="Helvetica Neue Light" w:hAnsi="Helvetica Neue Light"/>
        </w:rPr>
        <w:lastRenderedPageBreak/>
        <w:t xml:space="preserve">  Nadir</w:t>
      </w:r>
      <w:r w:rsidR="00D10855" w:rsidRPr="00D10855">
        <w:rPr>
          <w:rFonts w:ascii="Helvetica Neue Light" w:hAnsi="Helvetica Neue Light"/>
        </w:rPr>
        <w:t xml:space="preserve"> </w:t>
      </w:r>
      <w:r w:rsidR="00D10855" w:rsidRPr="00F82118">
        <w:rPr>
          <w:rFonts w:ascii="Helvetica Neue Light" w:hAnsi="Helvetica Neue Light"/>
        </w:rPr>
        <w:t>Lahiji</w:t>
      </w:r>
      <w:r w:rsidR="00D10855">
        <w:rPr>
          <w:rFonts w:ascii="Helvetica Neue Light" w:hAnsi="Helvetica Neue Light"/>
        </w:rPr>
        <w:t>,</w:t>
      </w:r>
      <w:r w:rsidRPr="00F82118">
        <w:rPr>
          <w:rFonts w:ascii="Helvetica Neue Light" w:hAnsi="Helvetica Neue Light"/>
        </w:rPr>
        <w:t xml:space="preserve"> Can Architecture Be an Emancipatory Project</w:t>
      </w:r>
      <w:r w:rsidR="0078446C" w:rsidRPr="00F82118">
        <w:rPr>
          <w:rFonts w:ascii="Helvetica Neue Light" w:hAnsi="Helvetica Neue Light"/>
        </w:rPr>
        <w:t>?</w:t>
      </w:r>
      <w:r w:rsidR="0078446C" w:rsidRPr="00F82118">
        <w:rPr>
          <w:rFonts w:ascii="Helvetica Neue" w:hAnsi="Helvetica Neue" w:cs="Helvetica Neue"/>
        </w:rPr>
        <w:t>:</w:t>
      </w:r>
      <w:r w:rsidRPr="00F82118">
        <w:rPr>
          <w:rFonts w:ascii="Helvetica Neue Light" w:hAnsi="Helvetica Neue Light"/>
        </w:rPr>
        <w:t xml:space="preserve"> Dialogues on the Left. UK: Zero Books</w:t>
      </w:r>
      <w:r w:rsidR="00D10855">
        <w:rPr>
          <w:rFonts w:ascii="Helvetica Neue Light" w:hAnsi="Helvetica Neue Light"/>
        </w:rPr>
        <w:t>.</w:t>
      </w:r>
      <w:r w:rsidRPr="00F82118">
        <w:rPr>
          <w:rFonts w:ascii="Helvetica Neue Light" w:hAnsi="Helvetica Neue Light"/>
        </w:rPr>
        <w:t xml:space="preserve"> 2016.</w:t>
      </w:r>
    </w:p>
    <w:p w14:paraId="5A99E4FE" w14:textId="675F2CD5" w:rsidR="008B6814" w:rsidRPr="00D10855" w:rsidRDefault="008B6814" w:rsidP="00562194">
      <w:pPr>
        <w:pStyle w:val="ListParagraph"/>
        <w:numPr>
          <w:ilvl w:val="0"/>
          <w:numId w:val="2"/>
        </w:numPr>
        <w:spacing w:line="480" w:lineRule="auto"/>
        <w:rPr>
          <w:rFonts w:ascii="Helvetica Neue Light" w:eastAsia="Times New Roman" w:hAnsi="Helvetica Neue Light" w:cs="Times New Roman"/>
        </w:rPr>
      </w:pPr>
      <w:r w:rsidRPr="00F82118">
        <w:rPr>
          <w:rFonts w:ascii="Helvetica Neue Light" w:eastAsia="Arial Unicode MS" w:hAnsi="Helvetica Neue Light" w:cs="Arial Unicode MS"/>
          <w:color w:val="333333"/>
          <w:shd w:val="clear" w:color="auto" w:fill="FFFFFF"/>
        </w:rPr>
        <w:t>Six Women's Slave Narratives. New York: Oxford University Press</w:t>
      </w:r>
      <w:r w:rsidR="00D10855">
        <w:rPr>
          <w:rFonts w:ascii="Helvetica Neue Light" w:eastAsia="Arial Unicode MS" w:hAnsi="Helvetica Neue Light" w:cs="Arial Unicode MS"/>
          <w:color w:val="333333"/>
          <w:shd w:val="clear" w:color="auto" w:fill="FFFFFF"/>
        </w:rPr>
        <w:t>.</w:t>
      </w:r>
      <w:r w:rsidRPr="00F82118">
        <w:rPr>
          <w:rFonts w:ascii="Helvetica Neue Light" w:eastAsia="Arial Unicode MS" w:hAnsi="Helvetica Neue Light" w:cs="Arial Unicode MS"/>
          <w:color w:val="333333"/>
          <w:shd w:val="clear" w:color="auto" w:fill="FFFFFF"/>
        </w:rPr>
        <w:t>1988.</w:t>
      </w:r>
    </w:p>
    <w:p w14:paraId="20E7F4DA" w14:textId="57E1F440" w:rsidR="008B6814" w:rsidRPr="00F82118" w:rsidRDefault="00A2043F" w:rsidP="00562194">
      <w:pPr>
        <w:pStyle w:val="ListParagraph"/>
        <w:numPr>
          <w:ilvl w:val="0"/>
          <w:numId w:val="2"/>
        </w:numPr>
        <w:spacing w:line="480" w:lineRule="auto"/>
        <w:rPr>
          <w:rFonts w:ascii="Helvetica Neue Light" w:eastAsia="Times New Roman" w:hAnsi="Helvetica Neue Light" w:cs="Times New Roman"/>
        </w:rPr>
      </w:pPr>
      <w:r w:rsidRPr="00A2043F">
        <w:rPr>
          <w:rFonts w:ascii="Times New Roman" w:eastAsia="Times New Roman" w:hAnsi="Times New Roman" w:cs="Times New Roman"/>
          <w:noProof/>
        </w:rPr>
        <w:drawing>
          <wp:anchor distT="0" distB="0" distL="114300" distR="114300" simplePos="0" relativeHeight="251659264" behindDoc="0" locked="0" layoutInCell="1" allowOverlap="1" wp14:anchorId="3A4C1B30" wp14:editId="3485C144">
            <wp:simplePos x="0" y="0"/>
            <wp:positionH relativeFrom="margin">
              <wp:posOffset>3723640</wp:posOffset>
            </wp:positionH>
            <wp:positionV relativeFrom="margin">
              <wp:posOffset>1934210</wp:posOffset>
            </wp:positionV>
            <wp:extent cx="2159635" cy="3157855"/>
            <wp:effectExtent l="0" t="0" r="0" b="4445"/>
            <wp:wrapSquare wrapText="bothSides"/>
            <wp:docPr id="2" name="Picture 2"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de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9635" cy="3157855"/>
                    </a:xfrm>
                    <a:prstGeom prst="rect">
                      <a:avLst/>
                    </a:prstGeom>
                    <a:noFill/>
                    <a:ln>
                      <a:noFill/>
                    </a:ln>
                  </pic:spPr>
                </pic:pic>
              </a:graphicData>
            </a:graphic>
          </wp:anchor>
        </w:drawing>
      </w:r>
      <w:r w:rsidRPr="00A2043F">
        <w:rPr>
          <w:rFonts w:ascii="Times New Roman" w:eastAsia="Times New Roman" w:hAnsi="Times New Roman" w:cs="Times New Roman"/>
          <w:noProof/>
        </w:rPr>
        <w:drawing>
          <wp:anchor distT="0" distB="0" distL="114300" distR="114300" simplePos="0" relativeHeight="251658240" behindDoc="0" locked="0" layoutInCell="1" allowOverlap="1" wp14:anchorId="648F4428" wp14:editId="3E24AEBD">
            <wp:simplePos x="0" y="0"/>
            <wp:positionH relativeFrom="margin">
              <wp:posOffset>26670</wp:posOffset>
            </wp:positionH>
            <wp:positionV relativeFrom="margin">
              <wp:posOffset>1934210</wp:posOffset>
            </wp:positionV>
            <wp:extent cx="3425825" cy="3153410"/>
            <wp:effectExtent l="0" t="0" r="3175" b="0"/>
            <wp:wrapSquare wrapText="bothSides"/>
            <wp:docPr id="4" name="Picture 4"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5825" cy="3153410"/>
                    </a:xfrm>
                    <a:prstGeom prst="rect">
                      <a:avLst/>
                    </a:prstGeom>
                    <a:noFill/>
                    <a:ln>
                      <a:noFill/>
                    </a:ln>
                  </pic:spPr>
                </pic:pic>
              </a:graphicData>
            </a:graphic>
          </wp:anchor>
        </w:drawing>
      </w:r>
      <w:r w:rsidR="008B6814" w:rsidRPr="00F82118">
        <w:rPr>
          <w:rFonts w:ascii="Helvetica Neue Light" w:eastAsia="Arial Unicode MS" w:hAnsi="Helvetica Neue Light" w:cs="Arial Unicode MS"/>
          <w:color w:val="333333"/>
          <w:shd w:val="clear" w:color="auto" w:fill="FFFFFF"/>
        </w:rPr>
        <w:t>Eddie</w:t>
      </w:r>
      <w:r w:rsidR="00D10855" w:rsidRPr="00D10855">
        <w:rPr>
          <w:rFonts w:ascii="Helvetica Neue Light" w:eastAsia="Arial Unicode MS" w:hAnsi="Helvetica Neue Light" w:cs="Arial Unicode MS"/>
          <w:color w:val="333333"/>
          <w:shd w:val="clear" w:color="auto" w:fill="FFFFFF"/>
        </w:rPr>
        <w:t xml:space="preserve"> </w:t>
      </w:r>
      <w:r w:rsidR="00D10855" w:rsidRPr="00F82118">
        <w:rPr>
          <w:rFonts w:ascii="Helvetica Neue Light" w:eastAsia="Arial Unicode MS" w:hAnsi="Helvetica Neue Light" w:cs="Arial Unicode MS"/>
          <w:color w:val="333333"/>
          <w:shd w:val="clear" w:color="auto" w:fill="FFFFFF"/>
        </w:rPr>
        <w:t>Donoghue</w:t>
      </w:r>
      <w:r w:rsidR="00D10855">
        <w:rPr>
          <w:rFonts w:ascii="Helvetica Neue Light" w:eastAsia="Arial Unicode MS" w:hAnsi="Helvetica Neue Light" w:cs="Arial Unicode MS"/>
          <w:color w:val="333333"/>
          <w:shd w:val="clear" w:color="auto" w:fill="FFFFFF"/>
        </w:rPr>
        <w:t xml:space="preserve">, </w:t>
      </w:r>
      <w:r w:rsidR="008B6814" w:rsidRPr="00F82118">
        <w:rPr>
          <w:rFonts w:ascii="Helvetica Neue Light" w:eastAsia="Arial Unicode MS" w:hAnsi="Helvetica Neue Light" w:cs="Arial Unicode MS"/>
          <w:color w:val="333333"/>
          <w:shd w:val="clear" w:color="auto" w:fill="FFFFFF"/>
        </w:rPr>
        <w:t xml:space="preserve">Black Women/white Men: The Sexual Exploitation of Female Slaves </w:t>
      </w:r>
      <w:r w:rsidR="0078446C" w:rsidRPr="00F82118">
        <w:rPr>
          <w:rFonts w:ascii="Helvetica Neue Light" w:eastAsia="Arial Unicode MS" w:hAnsi="Helvetica Neue Light" w:cs="Arial Unicode MS"/>
          <w:color w:val="333333"/>
          <w:shd w:val="clear" w:color="auto" w:fill="FFFFFF"/>
        </w:rPr>
        <w:t>in</w:t>
      </w:r>
      <w:r w:rsidR="008B6814" w:rsidRPr="00F82118">
        <w:rPr>
          <w:rFonts w:ascii="Helvetica Neue Light" w:eastAsia="Arial Unicode MS" w:hAnsi="Helvetica Neue Light" w:cs="Arial Unicode MS"/>
          <w:color w:val="333333"/>
          <w:shd w:val="clear" w:color="auto" w:fill="FFFFFF"/>
        </w:rPr>
        <w:t xml:space="preserve"> the Danish West Indies. Trenton, NJ: Africa World Press</w:t>
      </w:r>
      <w:r w:rsidR="00D10855">
        <w:rPr>
          <w:rFonts w:ascii="Helvetica Neue Light" w:eastAsia="Arial Unicode MS" w:hAnsi="Helvetica Neue Light" w:cs="Arial Unicode MS"/>
          <w:color w:val="333333"/>
          <w:shd w:val="clear" w:color="auto" w:fill="FFFFFF"/>
        </w:rPr>
        <w:t xml:space="preserve">. </w:t>
      </w:r>
      <w:r w:rsidR="008B6814" w:rsidRPr="00F82118">
        <w:rPr>
          <w:rFonts w:ascii="Helvetica Neue Light" w:eastAsia="Arial Unicode MS" w:hAnsi="Helvetica Neue Light" w:cs="Arial Unicode MS"/>
          <w:color w:val="333333"/>
          <w:shd w:val="clear" w:color="auto" w:fill="FFFFFF"/>
        </w:rPr>
        <w:t>2002.</w:t>
      </w:r>
    </w:p>
    <w:p w14:paraId="6736A94A" w14:textId="3B6FDB3B" w:rsidR="00A2043F" w:rsidRPr="00A2043F" w:rsidRDefault="00A2043F" w:rsidP="00996BD6">
      <w:pPr>
        <w:spacing w:line="480" w:lineRule="auto"/>
        <w:rPr>
          <w:rFonts w:ascii="Helvetica Neue Light" w:hAnsi="Helvetica Neue Light"/>
          <w:b/>
          <w:bCs/>
        </w:rPr>
      </w:pPr>
      <w:r w:rsidRPr="00A2043F">
        <w:rPr>
          <w:rFonts w:ascii="Times New Roman" w:eastAsia="Times New Roman" w:hAnsi="Times New Roman" w:cs="Times New Roman"/>
          <w:noProof/>
        </w:rPr>
        <w:drawing>
          <wp:anchor distT="0" distB="0" distL="114300" distR="114300" simplePos="0" relativeHeight="251661312" behindDoc="0" locked="0" layoutInCell="1" allowOverlap="1" wp14:anchorId="18B60309" wp14:editId="150B771C">
            <wp:simplePos x="0" y="0"/>
            <wp:positionH relativeFrom="margin">
              <wp:posOffset>3340100</wp:posOffset>
            </wp:positionH>
            <wp:positionV relativeFrom="margin">
              <wp:posOffset>5327015</wp:posOffset>
            </wp:positionV>
            <wp:extent cx="2543615" cy="2981739"/>
            <wp:effectExtent l="0" t="0" r="0" b="3175"/>
            <wp:wrapSquare wrapText="bothSides"/>
            <wp:docPr id="5" name="Picture 5"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de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3615" cy="29817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043F">
        <w:rPr>
          <w:rFonts w:ascii="Times New Roman" w:eastAsia="Times New Roman" w:hAnsi="Times New Roman" w:cs="Times New Roman"/>
          <w:noProof/>
        </w:rPr>
        <w:drawing>
          <wp:anchor distT="0" distB="0" distL="114300" distR="114300" simplePos="0" relativeHeight="251660288" behindDoc="0" locked="0" layoutInCell="1" allowOverlap="1" wp14:anchorId="66D7E989" wp14:editId="02186EB9">
            <wp:simplePos x="0" y="0"/>
            <wp:positionH relativeFrom="margin">
              <wp:posOffset>26035</wp:posOffset>
            </wp:positionH>
            <wp:positionV relativeFrom="margin">
              <wp:posOffset>5327015</wp:posOffset>
            </wp:positionV>
            <wp:extent cx="3061759" cy="2981739"/>
            <wp:effectExtent l="0" t="0" r="0" b="3175"/>
            <wp:wrapSquare wrapText="bothSides"/>
            <wp:docPr id="3" name="Picture 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de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1759" cy="29817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043F">
        <w:rPr>
          <w:rFonts w:ascii="Times New Roman" w:eastAsia="Times New Roman" w:hAnsi="Times New Roman" w:cs="Times New Roman"/>
        </w:rPr>
        <w:fldChar w:fldCharType="begin"/>
      </w:r>
      <w:r w:rsidRPr="00A2043F">
        <w:rPr>
          <w:rFonts w:ascii="Times New Roman" w:eastAsia="Times New Roman" w:hAnsi="Times New Roman" w:cs="Times New Roman"/>
        </w:rPr>
        <w:instrText xml:space="preserve"> INCLUDEPICTURE "https://images.nypl.org/index.php?id=1212079&amp;t=w" \* MERGEFORMATINET </w:instrText>
      </w:r>
      <w:r w:rsidRPr="00A2043F">
        <w:rPr>
          <w:rFonts w:ascii="Times New Roman" w:eastAsia="Times New Roman" w:hAnsi="Times New Roman" w:cs="Times New Roman"/>
        </w:rPr>
        <w:fldChar w:fldCharType="separate"/>
      </w:r>
      <w:r w:rsidRPr="00A2043F">
        <w:rPr>
          <w:rFonts w:ascii="Times New Roman" w:eastAsia="Times New Roman" w:hAnsi="Times New Roman" w:cs="Times New Roman"/>
        </w:rPr>
        <w:fldChar w:fldCharType="end"/>
      </w:r>
      <w:r w:rsidRPr="00A2043F">
        <w:rPr>
          <w:rFonts w:ascii="Times New Roman" w:eastAsia="Times New Roman" w:hAnsi="Times New Roman" w:cs="Times New Roman"/>
        </w:rPr>
        <w:fldChar w:fldCharType="begin"/>
      </w:r>
      <w:r w:rsidRPr="00A2043F">
        <w:rPr>
          <w:rFonts w:ascii="Times New Roman" w:eastAsia="Times New Roman" w:hAnsi="Times New Roman" w:cs="Times New Roman"/>
        </w:rPr>
        <w:instrText xml:space="preserve"> INCLUDEPICTURE "https://images.nypl.org/index.php?id=1149809&amp;t=w" \* MERGEFORMATINET </w:instrText>
      </w:r>
      <w:r w:rsidRPr="00A2043F">
        <w:rPr>
          <w:rFonts w:ascii="Times New Roman" w:eastAsia="Times New Roman" w:hAnsi="Times New Roman" w:cs="Times New Roman"/>
        </w:rPr>
        <w:fldChar w:fldCharType="separate"/>
      </w:r>
      <w:r w:rsidRPr="00A2043F">
        <w:rPr>
          <w:rFonts w:ascii="Times New Roman" w:eastAsia="Times New Roman" w:hAnsi="Times New Roman" w:cs="Times New Roman"/>
        </w:rPr>
        <w:fldChar w:fldCharType="end"/>
      </w:r>
    </w:p>
    <w:p w14:paraId="04271D64" w14:textId="3ED8331C" w:rsidR="00A2043F" w:rsidRPr="00A2043F" w:rsidRDefault="00A2043F" w:rsidP="00A2043F">
      <w:pPr>
        <w:rPr>
          <w:rFonts w:ascii="Times New Roman" w:eastAsia="Times New Roman" w:hAnsi="Times New Roman" w:cs="Times New Roman"/>
        </w:rPr>
      </w:pPr>
      <w:r>
        <w:rPr>
          <w:rFonts w:ascii="Times New Roman" w:eastAsia="Times New Roman" w:hAnsi="Times New Roman" w:cs="Times New Roman"/>
        </w:rPr>
        <w:lastRenderedPageBreak/>
        <w:t xml:space="preserve">  </w:t>
      </w:r>
      <w:r w:rsidRPr="00A2043F">
        <w:rPr>
          <w:rFonts w:ascii="Times New Roman" w:eastAsia="Times New Roman" w:hAnsi="Times New Roman" w:cs="Times New Roman"/>
        </w:rPr>
        <w:fldChar w:fldCharType="begin"/>
      </w:r>
      <w:r w:rsidRPr="00A2043F">
        <w:rPr>
          <w:rFonts w:ascii="Times New Roman" w:eastAsia="Times New Roman" w:hAnsi="Times New Roman" w:cs="Times New Roman"/>
        </w:rPr>
        <w:instrText xml:space="preserve"> INCLUDEPICTURE "https://images.nypl.org/index.php?id=1149811&amp;t=w" \* MERGEFORMATINET </w:instrText>
      </w:r>
      <w:r w:rsidRPr="00A2043F">
        <w:rPr>
          <w:rFonts w:ascii="Times New Roman" w:eastAsia="Times New Roman" w:hAnsi="Times New Roman" w:cs="Times New Roman"/>
        </w:rPr>
        <w:fldChar w:fldCharType="separate"/>
      </w:r>
      <w:r w:rsidRPr="00A2043F">
        <w:rPr>
          <w:rFonts w:ascii="Times New Roman" w:eastAsia="Times New Roman" w:hAnsi="Times New Roman" w:cs="Times New Roman"/>
        </w:rPr>
        <w:fldChar w:fldCharType="end"/>
      </w:r>
    </w:p>
    <w:p w14:paraId="5C84AB7B" w14:textId="7AF9C70B" w:rsidR="00A2043F" w:rsidRPr="00A2043F" w:rsidRDefault="00A2043F" w:rsidP="00A2043F">
      <w:pPr>
        <w:rPr>
          <w:rFonts w:ascii="Times New Roman" w:eastAsia="Times New Roman" w:hAnsi="Times New Roman" w:cs="Times New Roman"/>
        </w:rPr>
      </w:pPr>
    </w:p>
    <w:p w14:paraId="1EA1AF11" w14:textId="246E1876" w:rsidR="00D562A5" w:rsidRPr="00D562A5" w:rsidRDefault="00D562A5" w:rsidP="00D562A5">
      <w:pPr>
        <w:spacing w:line="480" w:lineRule="auto"/>
        <w:rPr>
          <w:rFonts w:ascii="Helvetica Neue Light" w:hAnsi="Helvetica Neue Light"/>
        </w:rPr>
      </w:pPr>
    </w:p>
    <w:p w14:paraId="199F1D9B" w14:textId="4081CB7E" w:rsidR="00A2043F" w:rsidRPr="00A2043F" w:rsidRDefault="00A2043F" w:rsidP="00A2043F">
      <w:pPr>
        <w:rPr>
          <w:rFonts w:ascii="Times New Roman" w:eastAsia="Times New Roman" w:hAnsi="Times New Roman" w:cs="Times New Roman"/>
        </w:rPr>
      </w:pPr>
      <w:r w:rsidRPr="00A2043F">
        <w:rPr>
          <w:rFonts w:ascii="Times New Roman" w:eastAsia="Times New Roman" w:hAnsi="Times New Roman" w:cs="Times New Roman"/>
        </w:rPr>
        <w:fldChar w:fldCharType="begin"/>
      </w:r>
      <w:r w:rsidRPr="00A2043F">
        <w:rPr>
          <w:rFonts w:ascii="Times New Roman" w:eastAsia="Times New Roman" w:hAnsi="Times New Roman" w:cs="Times New Roman"/>
        </w:rPr>
        <w:instrText xml:space="preserve"> INCLUDEPICTURE "https://images.nypl.org/index.php?id=1149814&amp;t=w" \* MERGEFORMATINET </w:instrText>
      </w:r>
      <w:r w:rsidRPr="00A2043F">
        <w:rPr>
          <w:rFonts w:ascii="Times New Roman" w:eastAsia="Times New Roman" w:hAnsi="Times New Roman" w:cs="Times New Roman"/>
        </w:rPr>
        <w:fldChar w:fldCharType="separate"/>
      </w:r>
      <w:r w:rsidRPr="00A2043F">
        <w:rPr>
          <w:rFonts w:ascii="Times New Roman" w:eastAsia="Times New Roman" w:hAnsi="Times New Roman" w:cs="Times New Roman"/>
        </w:rPr>
        <w:fldChar w:fldCharType="end"/>
      </w:r>
    </w:p>
    <w:p w14:paraId="4444528B" w14:textId="058D8B65" w:rsidR="00D562A5" w:rsidRPr="002D0F2F" w:rsidRDefault="00D562A5" w:rsidP="00D562A5">
      <w:pPr>
        <w:spacing w:line="480" w:lineRule="auto"/>
        <w:rPr>
          <w:rFonts w:ascii="Helvetica Neue Light" w:hAnsi="Helvetica Neue Light"/>
        </w:rPr>
      </w:pPr>
    </w:p>
    <w:sectPr w:rsidR="00D562A5" w:rsidRPr="002D0F2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D50FD" w14:textId="77777777" w:rsidR="008D3E8B" w:rsidRDefault="008D3E8B" w:rsidP="00F75441">
      <w:r>
        <w:separator/>
      </w:r>
    </w:p>
  </w:endnote>
  <w:endnote w:type="continuationSeparator" w:id="0">
    <w:p w14:paraId="3ACF3970" w14:textId="77777777" w:rsidR="008D3E8B" w:rsidRDefault="008D3E8B" w:rsidP="00F75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Light">
    <w:altName w:val="﷽﷽﷽﷽﷽﷽﷽﷽A NEUE LIGHT"/>
    <w:panose1 w:val="02000403000000020004"/>
    <w:charset w:val="00"/>
    <w:family w:val="auto"/>
    <w:pitch w:val="variable"/>
    <w:sig w:usb0="A00002FF" w:usb1="5000205B" w:usb2="00000002" w:usb3="00000000" w:csb0="00000007"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altName w:val="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Neue Medium">
    <w:altName w:val="﷽﷽﷽﷽﷽﷽﷽﷽A NEUE MEDIUM"/>
    <w:panose1 w:val="020B0604020202020204"/>
    <w:charset w:val="4D"/>
    <w:family w:val="swiss"/>
    <w:pitch w:val="variable"/>
    <w:sig w:usb0="A00002FF" w:usb1="5000205B" w:usb2="00000002"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D02AF" w14:textId="77777777" w:rsidR="008D3E8B" w:rsidRDefault="008D3E8B" w:rsidP="00F75441">
      <w:r>
        <w:separator/>
      </w:r>
    </w:p>
  </w:footnote>
  <w:footnote w:type="continuationSeparator" w:id="0">
    <w:p w14:paraId="684128ED" w14:textId="77777777" w:rsidR="008D3E8B" w:rsidRDefault="008D3E8B" w:rsidP="00F75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B4714" w14:textId="353F0363" w:rsidR="00D562A5" w:rsidRDefault="00D562A5" w:rsidP="00D562A5">
    <w:pPr>
      <w:rPr>
        <w:rFonts w:ascii="Helvetica Neue Medium" w:hAnsi="Helvetica Neue Medium"/>
        <w:u w:val="single"/>
      </w:rPr>
    </w:pPr>
    <w:r>
      <w:rPr>
        <w:rFonts w:ascii="Helvetica Neue Medium" w:hAnsi="Helvetica Neue Medium"/>
        <w:u w:val="single"/>
      </w:rPr>
      <w:t>0</w:t>
    </w:r>
    <w:r>
      <w:rPr>
        <w:rFonts w:ascii="Helvetica Neue Medium" w:hAnsi="Helvetica Neue Medium"/>
        <w:u w:val="single"/>
      </w:rPr>
      <w:t>3</w:t>
    </w:r>
    <w:r>
      <w:rPr>
        <w:rFonts w:ascii="Helvetica Neue Medium" w:hAnsi="Helvetica Neue Medium"/>
        <w:u w:val="single"/>
      </w:rPr>
      <w:t>/</w:t>
    </w:r>
    <w:r>
      <w:rPr>
        <w:rFonts w:ascii="Helvetica Neue Medium" w:hAnsi="Helvetica Neue Medium"/>
        <w:u w:val="single"/>
      </w:rPr>
      <w:t>09</w:t>
    </w:r>
    <w:r>
      <w:rPr>
        <w:rFonts w:ascii="Helvetica Neue Medium" w:hAnsi="Helvetica Neue Medium"/>
        <w:u w:val="single"/>
      </w:rPr>
      <w:t xml:space="preserve"> Research </w:t>
    </w:r>
    <w:r>
      <w:rPr>
        <w:rFonts w:ascii="Helvetica Neue Medium" w:hAnsi="Helvetica Neue Medium"/>
        <w:u w:val="single"/>
      </w:rPr>
      <w:t>Prospectus</w:t>
    </w:r>
    <w:r>
      <w:rPr>
        <w:rFonts w:ascii="Helvetica Neue Medium" w:hAnsi="Helvetica Neue Medium"/>
        <w:u w:val="single"/>
      </w:rPr>
      <w:t xml:space="preserve"> – Keren Dill</w:t>
    </w:r>
    <w:r>
      <w:rPr>
        <w:rFonts w:ascii="Helvetica Neue Medium" w:hAnsi="Helvetica Neue Medium"/>
        <w:u w:val="single"/>
      </w:rPr>
      <w:t>ard</w:t>
    </w:r>
  </w:p>
  <w:p w14:paraId="4D71B57F" w14:textId="1E4C9C62" w:rsidR="003E799B" w:rsidRDefault="003E799B" w:rsidP="00D562A5">
    <w:pPr>
      <w:rPr>
        <w:rFonts w:ascii="Helvetica Neue Medium" w:hAnsi="Helvetica Neue Medium"/>
        <w:u w:val="single"/>
      </w:rPr>
    </w:pPr>
  </w:p>
  <w:p w14:paraId="7C182DDF" w14:textId="77777777" w:rsidR="003E799B" w:rsidRPr="00D562A5" w:rsidRDefault="003E799B" w:rsidP="00D562A5">
    <w:pPr>
      <w:rPr>
        <w:rFonts w:ascii="Helvetica Neue Medium" w:hAnsi="Helvetica Neue Medium"/>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620734"/>
    <w:multiLevelType w:val="hybridMultilevel"/>
    <w:tmpl w:val="1846851A"/>
    <w:lvl w:ilvl="0" w:tplc="69B858EE">
      <w:numFmt w:val="bullet"/>
      <w:lvlText w:val="-"/>
      <w:lvlJc w:val="left"/>
      <w:pPr>
        <w:ind w:left="720" w:hanging="360"/>
      </w:pPr>
      <w:rPr>
        <w:rFonts w:ascii="Helvetica Neue Light" w:eastAsiaTheme="minorHAnsi" w:hAnsi="Helvetica Neue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E8588F"/>
    <w:multiLevelType w:val="hybridMultilevel"/>
    <w:tmpl w:val="3482C664"/>
    <w:lvl w:ilvl="0" w:tplc="69B858EE">
      <w:numFmt w:val="bullet"/>
      <w:lvlText w:val="-"/>
      <w:lvlJc w:val="left"/>
      <w:pPr>
        <w:ind w:left="720" w:hanging="360"/>
      </w:pPr>
      <w:rPr>
        <w:rFonts w:ascii="Helvetica Neue Light" w:eastAsiaTheme="minorHAnsi" w:hAnsi="Helvetica Neue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41"/>
    <w:rsid w:val="0014426D"/>
    <w:rsid w:val="00146213"/>
    <w:rsid w:val="00155D38"/>
    <w:rsid w:val="001A7BBE"/>
    <w:rsid w:val="00270E5C"/>
    <w:rsid w:val="002D0F2F"/>
    <w:rsid w:val="00313C0D"/>
    <w:rsid w:val="0033410B"/>
    <w:rsid w:val="00334184"/>
    <w:rsid w:val="003E799B"/>
    <w:rsid w:val="00435F1C"/>
    <w:rsid w:val="004D642C"/>
    <w:rsid w:val="00526147"/>
    <w:rsid w:val="00562194"/>
    <w:rsid w:val="00586B0C"/>
    <w:rsid w:val="005E5DE6"/>
    <w:rsid w:val="0062096B"/>
    <w:rsid w:val="006A7335"/>
    <w:rsid w:val="006D3A9A"/>
    <w:rsid w:val="00734FCD"/>
    <w:rsid w:val="0078446C"/>
    <w:rsid w:val="007C2770"/>
    <w:rsid w:val="007D3125"/>
    <w:rsid w:val="007F35AA"/>
    <w:rsid w:val="008171B3"/>
    <w:rsid w:val="008537C9"/>
    <w:rsid w:val="008B6814"/>
    <w:rsid w:val="008D3E8B"/>
    <w:rsid w:val="008E7FC7"/>
    <w:rsid w:val="00912834"/>
    <w:rsid w:val="0096721F"/>
    <w:rsid w:val="009734DB"/>
    <w:rsid w:val="00996BD6"/>
    <w:rsid w:val="009974A6"/>
    <w:rsid w:val="009C264C"/>
    <w:rsid w:val="00A2043F"/>
    <w:rsid w:val="00A40B81"/>
    <w:rsid w:val="00A60219"/>
    <w:rsid w:val="00A611CD"/>
    <w:rsid w:val="00AF522A"/>
    <w:rsid w:val="00B7020B"/>
    <w:rsid w:val="00B83C50"/>
    <w:rsid w:val="00B97724"/>
    <w:rsid w:val="00BE02E9"/>
    <w:rsid w:val="00C42040"/>
    <w:rsid w:val="00C667E8"/>
    <w:rsid w:val="00CE29D5"/>
    <w:rsid w:val="00D10855"/>
    <w:rsid w:val="00D562A5"/>
    <w:rsid w:val="00D97D40"/>
    <w:rsid w:val="00E27CA2"/>
    <w:rsid w:val="00E62CE0"/>
    <w:rsid w:val="00EA522E"/>
    <w:rsid w:val="00F75441"/>
    <w:rsid w:val="00F82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0790"/>
  <w15:chartTrackingRefBased/>
  <w15:docId w15:val="{805A0907-ED59-FF4C-9957-115F23EF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441"/>
    <w:pPr>
      <w:tabs>
        <w:tab w:val="center" w:pos="4680"/>
        <w:tab w:val="right" w:pos="9360"/>
      </w:tabs>
    </w:pPr>
  </w:style>
  <w:style w:type="character" w:customStyle="1" w:styleId="HeaderChar">
    <w:name w:val="Header Char"/>
    <w:basedOn w:val="DefaultParagraphFont"/>
    <w:link w:val="Header"/>
    <w:uiPriority w:val="99"/>
    <w:rsid w:val="00F75441"/>
  </w:style>
  <w:style w:type="paragraph" w:styleId="Footer">
    <w:name w:val="footer"/>
    <w:basedOn w:val="Normal"/>
    <w:link w:val="FooterChar"/>
    <w:uiPriority w:val="99"/>
    <w:unhideWhenUsed/>
    <w:rsid w:val="00F75441"/>
    <w:pPr>
      <w:tabs>
        <w:tab w:val="center" w:pos="4680"/>
        <w:tab w:val="right" w:pos="9360"/>
      </w:tabs>
    </w:pPr>
  </w:style>
  <w:style w:type="character" w:customStyle="1" w:styleId="FooterChar">
    <w:name w:val="Footer Char"/>
    <w:basedOn w:val="DefaultParagraphFont"/>
    <w:link w:val="Footer"/>
    <w:uiPriority w:val="99"/>
    <w:rsid w:val="00F75441"/>
  </w:style>
  <w:style w:type="character" w:customStyle="1" w:styleId="textlayer--absolute">
    <w:name w:val="textlayer--absolute"/>
    <w:basedOn w:val="DefaultParagraphFont"/>
    <w:rsid w:val="00F75441"/>
  </w:style>
  <w:style w:type="paragraph" w:styleId="ListParagraph">
    <w:name w:val="List Paragraph"/>
    <w:basedOn w:val="Normal"/>
    <w:uiPriority w:val="34"/>
    <w:qFormat/>
    <w:rsid w:val="00D562A5"/>
    <w:pPr>
      <w:ind w:left="720"/>
      <w:contextualSpacing/>
    </w:pPr>
  </w:style>
  <w:style w:type="character" w:styleId="Hyperlink">
    <w:name w:val="Hyperlink"/>
    <w:basedOn w:val="DefaultParagraphFont"/>
    <w:uiPriority w:val="99"/>
    <w:unhideWhenUsed/>
    <w:rsid w:val="00B7020B"/>
    <w:rPr>
      <w:color w:val="0000FF"/>
      <w:u w:val="single"/>
    </w:rPr>
  </w:style>
  <w:style w:type="character" w:styleId="UnresolvedMention">
    <w:name w:val="Unresolved Mention"/>
    <w:basedOn w:val="DefaultParagraphFont"/>
    <w:uiPriority w:val="99"/>
    <w:semiHidden/>
    <w:unhideWhenUsed/>
    <w:rsid w:val="00B702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934315">
      <w:bodyDiv w:val="1"/>
      <w:marLeft w:val="0"/>
      <w:marRight w:val="0"/>
      <w:marTop w:val="0"/>
      <w:marBottom w:val="0"/>
      <w:divBdr>
        <w:top w:val="none" w:sz="0" w:space="0" w:color="auto"/>
        <w:left w:val="none" w:sz="0" w:space="0" w:color="auto"/>
        <w:bottom w:val="none" w:sz="0" w:space="0" w:color="auto"/>
        <w:right w:val="none" w:sz="0" w:space="0" w:color="auto"/>
      </w:divBdr>
    </w:div>
    <w:div w:id="380402803">
      <w:bodyDiv w:val="1"/>
      <w:marLeft w:val="0"/>
      <w:marRight w:val="0"/>
      <w:marTop w:val="0"/>
      <w:marBottom w:val="0"/>
      <w:divBdr>
        <w:top w:val="none" w:sz="0" w:space="0" w:color="auto"/>
        <w:left w:val="none" w:sz="0" w:space="0" w:color="auto"/>
        <w:bottom w:val="none" w:sz="0" w:space="0" w:color="auto"/>
        <w:right w:val="none" w:sz="0" w:space="0" w:color="auto"/>
      </w:divBdr>
    </w:div>
    <w:div w:id="419722009">
      <w:bodyDiv w:val="1"/>
      <w:marLeft w:val="0"/>
      <w:marRight w:val="0"/>
      <w:marTop w:val="0"/>
      <w:marBottom w:val="0"/>
      <w:divBdr>
        <w:top w:val="none" w:sz="0" w:space="0" w:color="auto"/>
        <w:left w:val="none" w:sz="0" w:space="0" w:color="auto"/>
        <w:bottom w:val="none" w:sz="0" w:space="0" w:color="auto"/>
        <w:right w:val="none" w:sz="0" w:space="0" w:color="auto"/>
      </w:divBdr>
    </w:div>
    <w:div w:id="420294606">
      <w:bodyDiv w:val="1"/>
      <w:marLeft w:val="0"/>
      <w:marRight w:val="0"/>
      <w:marTop w:val="0"/>
      <w:marBottom w:val="0"/>
      <w:divBdr>
        <w:top w:val="none" w:sz="0" w:space="0" w:color="auto"/>
        <w:left w:val="none" w:sz="0" w:space="0" w:color="auto"/>
        <w:bottom w:val="none" w:sz="0" w:space="0" w:color="auto"/>
        <w:right w:val="none" w:sz="0" w:space="0" w:color="auto"/>
      </w:divBdr>
    </w:div>
    <w:div w:id="514267969">
      <w:bodyDiv w:val="1"/>
      <w:marLeft w:val="0"/>
      <w:marRight w:val="0"/>
      <w:marTop w:val="0"/>
      <w:marBottom w:val="0"/>
      <w:divBdr>
        <w:top w:val="none" w:sz="0" w:space="0" w:color="auto"/>
        <w:left w:val="none" w:sz="0" w:space="0" w:color="auto"/>
        <w:bottom w:val="none" w:sz="0" w:space="0" w:color="auto"/>
        <w:right w:val="none" w:sz="0" w:space="0" w:color="auto"/>
      </w:divBdr>
    </w:div>
    <w:div w:id="562175750">
      <w:bodyDiv w:val="1"/>
      <w:marLeft w:val="0"/>
      <w:marRight w:val="0"/>
      <w:marTop w:val="0"/>
      <w:marBottom w:val="0"/>
      <w:divBdr>
        <w:top w:val="none" w:sz="0" w:space="0" w:color="auto"/>
        <w:left w:val="none" w:sz="0" w:space="0" w:color="auto"/>
        <w:bottom w:val="none" w:sz="0" w:space="0" w:color="auto"/>
        <w:right w:val="none" w:sz="0" w:space="0" w:color="auto"/>
      </w:divBdr>
    </w:div>
    <w:div w:id="612633784">
      <w:bodyDiv w:val="1"/>
      <w:marLeft w:val="0"/>
      <w:marRight w:val="0"/>
      <w:marTop w:val="0"/>
      <w:marBottom w:val="0"/>
      <w:divBdr>
        <w:top w:val="none" w:sz="0" w:space="0" w:color="auto"/>
        <w:left w:val="none" w:sz="0" w:space="0" w:color="auto"/>
        <w:bottom w:val="none" w:sz="0" w:space="0" w:color="auto"/>
        <w:right w:val="none" w:sz="0" w:space="0" w:color="auto"/>
      </w:divBdr>
    </w:div>
    <w:div w:id="666322262">
      <w:bodyDiv w:val="1"/>
      <w:marLeft w:val="0"/>
      <w:marRight w:val="0"/>
      <w:marTop w:val="0"/>
      <w:marBottom w:val="0"/>
      <w:divBdr>
        <w:top w:val="none" w:sz="0" w:space="0" w:color="auto"/>
        <w:left w:val="none" w:sz="0" w:space="0" w:color="auto"/>
        <w:bottom w:val="none" w:sz="0" w:space="0" w:color="auto"/>
        <w:right w:val="none" w:sz="0" w:space="0" w:color="auto"/>
      </w:divBdr>
    </w:div>
    <w:div w:id="893081212">
      <w:bodyDiv w:val="1"/>
      <w:marLeft w:val="0"/>
      <w:marRight w:val="0"/>
      <w:marTop w:val="0"/>
      <w:marBottom w:val="0"/>
      <w:divBdr>
        <w:top w:val="none" w:sz="0" w:space="0" w:color="auto"/>
        <w:left w:val="none" w:sz="0" w:space="0" w:color="auto"/>
        <w:bottom w:val="none" w:sz="0" w:space="0" w:color="auto"/>
        <w:right w:val="none" w:sz="0" w:space="0" w:color="auto"/>
      </w:divBdr>
      <w:divsChild>
        <w:div w:id="1510676284">
          <w:marLeft w:val="0"/>
          <w:marRight w:val="0"/>
          <w:marTop w:val="0"/>
          <w:marBottom w:val="480"/>
          <w:divBdr>
            <w:top w:val="none" w:sz="0" w:space="0" w:color="auto"/>
            <w:left w:val="none" w:sz="0" w:space="0" w:color="auto"/>
            <w:bottom w:val="none" w:sz="0" w:space="0" w:color="auto"/>
            <w:right w:val="none" w:sz="0" w:space="0" w:color="auto"/>
          </w:divBdr>
        </w:div>
        <w:div w:id="1615942416">
          <w:marLeft w:val="0"/>
          <w:marRight w:val="0"/>
          <w:marTop w:val="0"/>
          <w:marBottom w:val="240"/>
          <w:divBdr>
            <w:top w:val="none" w:sz="0" w:space="0" w:color="auto"/>
            <w:left w:val="none" w:sz="0" w:space="0" w:color="auto"/>
            <w:bottom w:val="none" w:sz="0" w:space="0" w:color="auto"/>
            <w:right w:val="none" w:sz="0" w:space="0" w:color="auto"/>
          </w:divBdr>
        </w:div>
      </w:divsChild>
    </w:div>
    <w:div w:id="981080110">
      <w:bodyDiv w:val="1"/>
      <w:marLeft w:val="0"/>
      <w:marRight w:val="0"/>
      <w:marTop w:val="0"/>
      <w:marBottom w:val="0"/>
      <w:divBdr>
        <w:top w:val="none" w:sz="0" w:space="0" w:color="auto"/>
        <w:left w:val="none" w:sz="0" w:space="0" w:color="auto"/>
        <w:bottom w:val="none" w:sz="0" w:space="0" w:color="auto"/>
        <w:right w:val="none" w:sz="0" w:space="0" w:color="auto"/>
      </w:divBdr>
    </w:div>
    <w:div w:id="1006010059">
      <w:bodyDiv w:val="1"/>
      <w:marLeft w:val="0"/>
      <w:marRight w:val="0"/>
      <w:marTop w:val="0"/>
      <w:marBottom w:val="0"/>
      <w:divBdr>
        <w:top w:val="none" w:sz="0" w:space="0" w:color="auto"/>
        <w:left w:val="none" w:sz="0" w:space="0" w:color="auto"/>
        <w:bottom w:val="none" w:sz="0" w:space="0" w:color="auto"/>
        <w:right w:val="none" w:sz="0" w:space="0" w:color="auto"/>
      </w:divBdr>
    </w:div>
    <w:div w:id="1108890330">
      <w:bodyDiv w:val="1"/>
      <w:marLeft w:val="0"/>
      <w:marRight w:val="0"/>
      <w:marTop w:val="0"/>
      <w:marBottom w:val="0"/>
      <w:divBdr>
        <w:top w:val="none" w:sz="0" w:space="0" w:color="auto"/>
        <w:left w:val="none" w:sz="0" w:space="0" w:color="auto"/>
        <w:bottom w:val="none" w:sz="0" w:space="0" w:color="auto"/>
        <w:right w:val="none" w:sz="0" w:space="0" w:color="auto"/>
      </w:divBdr>
    </w:div>
    <w:div w:id="1243103416">
      <w:bodyDiv w:val="1"/>
      <w:marLeft w:val="0"/>
      <w:marRight w:val="0"/>
      <w:marTop w:val="0"/>
      <w:marBottom w:val="0"/>
      <w:divBdr>
        <w:top w:val="none" w:sz="0" w:space="0" w:color="auto"/>
        <w:left w:val="none" w:sz="0" w:space="0" w:color="auto"/>
        <w:bottom w:val="none" w:sz="0" w:space="0" w:color="auto"/>
        <w:right w:val="none" w:sz="0" w:space="0" w:color="auto"/>
      </w:divBdr>
    </w:div>
    <w:div w:id="1267153888">
      <w:bodyDiv w:val="1"/>
      <w:marLeft w:val="0"/>
      <w:marRight w:val="0"/>
      <w:marTop w:val="0"/>
      <w:marBottom w:val="0"/>
      <w:divBdr>
        <w:top w:val="none" w:sz="0" w:space="0" w:color="auto"/>
        <w:left w:val="none" w:sz="0" w:space="0" w:color="auto"/>
        <w:bottom w:val="none" w:sz="0" w:space="0" w:color="auto"/>
        <w:right w:val="none" w:sz="0" w:space="0" w:color="auto"/>
      </w:divBdr>
    </w:div>
    <w:div w:id="1414474645">
      <w:bodyDiv w:val="1"/>
      <w:marLeft w:val="0"/>
      <w:marRight w:val="0"/>
      <w:marTop w:val="0"/>
      <w:marBottom w:val="0"/>
      <w:divBdr>
        <w:top w:val="none" w:sz="0" w:space="0" w:color="auto"/>
        <w:left w:val="none" w:sz="0" w:space="0" w:color="auto"/>
        <w:bottom w:val="none" w:sz="0" w:space="0" w:color="auto"/>
        <w:right w:val="none" w:sz="0" w:space="0" w:color="auto"/>
      </w:divBdr>
    </w:div>
    <w:div w:id="1452825639">
      <w:bodyDiv w:val="1"/>
      <w:marLeft w:val="0"/>
      <w:marRight w:val="0"/>
      <w:marTop w:val="0"/>
      <w:marBottom w:val="0"/>
      <w:divBdr>
        <w:top w:val="none" w:sz="0" w:space="0" w:color="auto"/>
        <w:left w:val="none" w:sz="0" w:space="0" w:color="auto"/>
        <w:bottom w:val="none" w:sz="0" w:space="0" w:color="auto"/>
        <w:right w:val="none" w:sz="0" w:space="0" w:color="auto"/>
      </w:divBdr>
    </w:div>
    <w:div w:id="1471899251">
      <w:bodyDiv w:val="1"/>
      <w:marLeft w:val="0"/>
      <w:marRight w:val="0"/>
      <w:marTop w:val="0"/>
      <w:marBottom w:val="0"/>
      <w:divBdr>
        <w:top w:val="none" w:sz="0" w:space="0" w:color="auto"/>
        <w:left w:val="none" w:sz="0" w:space="0" w:color="auto"/>
        <w:bottom w:val="none" w:sz="0" w:space="0" w:color="auto"/>
        <w:right w:val="none" w:sz="0" w:space="0" w:color="auto"/>
      </w:divBdr>
    </w:div>
    <w:div w:id="1500072389">
      <w:bodyDiv w:val="1"/>
      <w:marLeft w:val="0"/>
      <w:marRight w:val="0"/>
      <w:marTop w:val="0"/>
      <w:marBottom w:val="0"/>
      <w:divBdr>
        <w:top w:val="none" w:sz="0" w:space="0" w:color="auto"/>
        <w:left w:val="none" w:sz="0" w:space="0" w:color="auto"/>
        <w:bottom w:val="none" w:sz="0" w:space="0" w:color="auto"/>
        <w:right w:val="none" w:sz="0" w:space="0" w:color="auto"/>
      </w:divBdr>
    </w:div>
    <w:div w:id="1549755488">
      <w:bodyDiv w:val="1"/>
      <w:marLeft w:val="0"/>
      <w:marRight w:val="0"/>
      <w:marTop w:val="0"/>
      <w:marBottom w:val="0"/>
      <w:divBdr>
        <w:top w:val="none" w:sz="0" w:space="0" w:color="auto"/>
        <w:left w:val="none" w:sz="0" w:space="0" w:color="auto"/>
        <w:bottom w:val="none" w:sz="0" w:space="0" w:color="auto"/>
        <w:right w:val="none" w:sz="0" w:space="0" w:color="auto"/>
      </w:divBdr>
    </w:div>
    <w:div w:id="1578709884">
      <w:bodyDiv w:val="1"/>
      <w:marLeft w:val="0"/>
      <w:marRight w:val="0"/>
      <w:marTop w:val="0"/>
      <w:marBottom w:val="0"/>
      <w:divBdr>
        <w:top w:val="none" w:sz="0" w:space="0" w:color="auto"/>
        <w:left w:val="none" w:sz="0" w:space="0" w:color="auto"/>
        <w:bottom w:val="none" w:sz="0" w:space="0" w:color="auto"/>
        <w:right w:val="none" w:sz="0" w:space="0" w:color="auto"/>
      </w:divBdr>
    </w:div>
    <w:div w:id="1668359342">
      <w:bodyDiv w:val="1"/>
      <w:marLeft w:val="0"/>
      <w:marRight w:val="0"/>
      <w:marTop w:val="0"/>
      <w:marBottom w:val="0"/>
      <w:divBdr>
        <w:top w:val="none" w:sz="0" w:space="0" w:color="auto"/>
        <w:left w:val="none" w:sz="0" w:space="0" w:color="auto"/>
        <w:bottom w:val="none" w:sz="0" w:space="0" w:color="auto"/>
        <w:right w:val="none" w:sz="0" w:space="0" w:color="auto"/>
      </w:divBdr>
    </w:div>
    <w:div w:id="1728068286">
      <w:bodyDiv w:val="1"/>
      <w:marLeft w:val="0"/>
      <w:marRight w:val="0"/>
      <w:marTop w:val="0"/>
      <w:marBottom w:val="0"/>
      <w:divBdr>
        <w:top w:val="none" w:sz="0" w:space="0" w:color="auto"/>
        <w:left w:val="none" w:sz="0" w:space="0" w:color="auto"/>
        <w:bottom w:val="none" w:sz="0" w:space="0" w:color="auto"/>
        <w:right w:val="none" w:sz="0" w:space="0" w:color="auto"/>
      </w:divBdr>
    </w:div>
    <w:div w:id="1744526569">
      <w:bodyDiv w:val="1"/>
      <w:marLeft w:val="0"/>
      <w:marRight w:val="0"/>
      <w:marTop w:val="0"/>
      <w:marBottom w:val="0"/>
      <w:divBdr>
        <w:top w:val="none" w:sz="0" w:space="0" w:color="auto"/>
        <w:left w:val="none" w:sz="0" w:space="0" w:color="auto"/>
        <w:bottom w:val="none" w:sz="0" w:space="0" w:color="auto"/>
        <w:right w:val="none" w:sz="0" w:space="0" w:color="auto"/>
      </w:divBdr>
    </w:div>
    <w:div w:id="1860702249">
      <w:bodyDiv w:val="1"/>
      <w:marLeft w:val="0"/>
      <w:marRight w:val="0"/>
      <w:marTop w:val="0"/>
      <w:marBottom w:val="0"/>
      <w:divBdr>
        <w:top w:val="none" w:sz="0" w:space="0" w:color="auto"/>
        <w:left w:val="none" w:sz="0" w:space="0" w:color="auto"/>
        <w:bottom w:val="none" w:sz="0" w:space="0" w:color="auto"/>
        <w:right w:val="none" w:sz="0" w:space="0" w:color="auto"/>
      </w:divBdr>
    </w:div>
    <w:div w:id="1909653540">
      <w:bodyDiv w:val="1"/>
      <w:marLeft w:val="0"/>
      <w:marRight w:val="0"/>
      <w:marTop w:val="0"/>
      <w:marBottom w:val="0"/>
      <w:divBdr>
        <w:top w:val="none" w:sz="0" w:space="0" w:color="auto"/>
        <w:left w:val="none" w:sz="0" w:space="0" w:color="auto"/>
        <w:bottom w:val="none" w:sz="0" w:space="0" w:color="auto"/>
        <w:right w:val="none" w:sz="0" w:space="0" w:color="auto"/>
      </w:divBdr>
    </w:div>
    <w:div w:id="1919362848">
      <w:bodyDiv w:val="1"/>
      <w:marLeft w:val="0"/>
      <w:marRight w:val="0"/>
      <w:marTop w:val="0"/>
      <w:marBottom w:val="0"/>
      <w:divBdr>
        <w:top w:val="none" w:sz="0" w:space="0" w:color="auto"/>
        <w:left w:val="none" w:sz="0" w:space="0" w:color="auto"/>
        <w:bottom w:val="none" w:sz="0" w:space="0" w:color="auto"/>
        <w:right w:val="none" w:sz="0" w:space="0" w:color="auto"/>
      </w:divBdr>
    </w:div>
    <w:div w:id="1950120441">
      <w:bodyDiv w:val="1"/>
      <w:marLeft w:val="0"/>
      <w:marRight w:val="0"/>
      <w:marTop w:val="0"/>
      <w:marBottom w:val="0"/>
      <w:divBdr>
        <w:top w:val="none" w:sz="0" w:space="0" w:color="auto"/>
        <w:left w:val="none" w:sz="0" w:space="0" w:color="auto"/>
        <w:bottom w:val="none" w:sz="0" w:space="0" w:color="auto"/>
        <w:right w:val="none" w:sz="0" w:space="0" w:color="auto"/>
      </w:divBdr>
    </w:div>
    <w:div w:id="1957372739">
      <w:bodyDiv w:val="1"/>
      <w:marLeft w:val="0"/>
      <w:marRight w:val="0"/>
      <w:marTop w:val="0"/>
      <w:marBottom w:val="0"/>
      <w:divBdr>
        <w:top w:val="none" w:sz="0" w:space="0" w:color="auto"/>
        <w:left w:val="none" w:sz="0" w:space="0" w:color="auto"/>
        <w:bottom w:val="none" w:sz="0" w:space="0" w:color="auto"/>
        <w:right w:val="none" w:sz="0" w:space="0" w:color="auto"/>
      </w:divBdr>
    </w:div>
    <w:div w:id="211393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Keren Dillard</dc:creator>
  <cp:keywords/>
  <dc:description/>
  <cp:lastModifiedBy>Keren Dillard</cp:lastModifiedBy>
  <cp:revision>22</cp:revision>
  <dcterms:created xsi:type="dcterms:W3CDTF">2023-02-05T21:03:00Z</dcterms:created>
  <dcterms:modified xsi:type="dcterms:W3CDTF">2023-03-10T13:31:00Z</dcterms:modified>
</cp:coreProperties>
</file>