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2BA20" w14:textId="17EA09BB" w:rsidR="003E5CC2" w:rsidRPr="005F628A" w:rsidRDefault="003E5CC2" w:rsidP="003E5CC2">
      <w:pPr>
        <w:pStyle w:val="Heading1"/>
        <w:spacing w:before="0" w:after="0" w:line="240" w:lineRule="auto"/>
        <w:jc w:val="center"/>
        <w:rPr>
          <w:smallCaps w:val="0"/>
          <w:color w:val="000000"/>
          <w:u w:val="single"/>
        </w:rPr>
      </w:pPr>
      <w:commentRangeStart w:id="0"/>
      <w:r w:rsidRPr="005F628A">
        <w:rPr>
          <w:smallCaps w:val="0"/>
          <w:color w:val="000000"/>
          <w:u w:val="single"/>
        </w:rPr>
        <w:t>Why noncompetitive states are so important for understanding the outcomes of competitive elections:</w:t>
      </w:r>
    </w:p>
    <w:p w14:paraId="4D508E52" w14:textId="33993583" w:rsidR="003E5CC2" w:rsidRPr="005F628A" w:rsidRDefault="003E5CC2" w:rsidP="003E5CC2">
      <w:pPr>
        <w:pStyle w:val="Heading1"/>
        <w:spacing w:before="0" w:after="0" w:line="240" w:lineRule="auto"/>
        <w:jc w:val="center"/>
        <w:rPr>
          <w:smallCaps w:val="0"/>
          <w:color w:val="000000"/>
          <w:u w:val="single"/>
        </w:rPr>
      </w:pPr>
      <w:r w:rsidRPr="005F628A">
        <w:rPr>
          <w:smallCaps w:val="0"/>
          <w:color w:val="000000"/>
          <w:u w:val="single"/>
        </w:rPr>
        <w:t>the Electoral College 1868-2016</w:t>
      </w:r>
      <w:commentRangeEnd w:id="0"/>
      <w:r w:rsidRPr="005F628A">
        <w:rPr>
          <w:smallCaps w:val="0"/>
          <w:color w:val="000000"/>
          <w:u w:val="single"/>
        </w:rPr>
        <w:commentReference w:id="0"/>
      </w:r>
    </w:p>
    <w:p w14:paraId="2670B390" w14:textId="77777777" w:rsidR="003E5CC2" w:rsidRPr="005F628A" w:rsidRDefault="003E5CC2" w:rsidP="003E5CC2">
      <w:pPr>
        <w:pStyle w:val="Heading1"/>
        <w:spacing w:before="0" w:after="0" w:line="240" w:lineRule="auto"/>
        <w:jc w:val="center"/>
        <w:rPr>
          <w:smallCaps w:val="0"/>
          <w:color w:val="000000"/>
          <w:u w:val="single"/>
        </w:rPr>
      </w:pPr>
    </w:p>
    <w:p w14:paraId="50FA104B" w14:textId="77777777" w:rsidR="003E5CC2" w:rsidRPr="005F628A" w:rsidRDefault="003E5CC2" w:rsidP="003E5CC2"/>
    <w:p w14:paraId="244FF6AC" w14:textId="77777777" w:rsidR="003E5CC2" w:rsidRPr="005F628A" w:rsidRDefault="003E5CC2" w:rsidP="003E5CC2"/>
    <w:p w14:paraId="2AB6EDC4" w14:textId="77777777" w:rsidR="003E5CC2" w:rsidRPr="005F628A" w:rsidRDefault="003E5CC2" w:rsidP="003E5CC2"/>
    <w:p w14:paraId="4CA551A3" w14:textId="77777777" w:rsidR="003E5CC2" w:rsidRPr="005F628A" w:rsidRDefault="003E5CC2" w:rsidP="003E5CC2">
      <w:pPr>
        <w:pStyle w:val="Heading1"/>
        <w:spacing w:before="0" w:after="0" w:line="240" w:lineRule="auto"/>
        <w:jc w:val="center"/>
        <w:rPr>
          <w:smallCaps w:val="0"/>
          <w:color w:val="000000"/>
          <w:sz w:val="28"/>
          <w:u w:val="single"/>
        </w:rPr>
      </w:pPr>
      <w:r w:rsidRPr="005F628A">
        <w:rPr>
          <w:smallCaps w:val="0"/>
          <w:color w:val="000000"/>
          <w:sz w:val="28"/>
          <w:u w:val="single"/>
        </w:rPr>
        <w:t>Jonathan R. Cervas</w:t>
      </w:r>
    </w:p>
    <w:p w14:paraId="7D39A823" w14:textId="77777777" w:rsidR="003E5CC2" w:rsidRPr="005F628A" w:rsidRDefault="003E5CC2" w:rsidP="003E5CC2">
      <w:pPr>
        <w:pStyle w:val="Heading1"/>
        <w:spacing w:before="0" w:after="0" w:line="240" w:lineRule="auto"/>
        <w:jc w:val="center"/>
        <w:rPr>
          <w:i/>
          <w:smallCaps w:val="0"/>
          <w:color w:val="000000"/>
          <w:sz w:val="28"/>
          <w:u w:val="single"/>
        </w:rPr>
      </w:pPr>
      <w:r w:rsidRPr="005F628A">
        <w:rPr>
          <w:i/>
          <w:smallCaps w:val="0"/>
          <w:color w:val="000000"/>
          <w:sz w:val="28"/>
          <w:u w:val="single"/>
        </w:rPr>
        <w:t>(0000-0001-9686-6308)</w:t>
      </w:r>
    </w:p>
    <w:p w14:paraId="27F44353" w14:textId="5F729D12" w:rsidR="003E5CC2" w:rsidRPr="005F628A" w:rsidRDefault="005F628A" w:rsidP="003E5CC2">
      <w:pPr>
        <w:pStyle w:val="Heading1"/>
        <w:spacing w:before="0" w:after="0" w:line="240" w:lineRule="auto"/>
        <w:jc w:val="center"/>
        <w:rPr>
          <w:i/>
          <w:smallCaps w:val="0"/>
          <w:color w:val="000000"/>
          <w:sz w:val="28"/>
          <w:u w:val="single"/>
        </w:rPr>
      </w:pPr>
      <w:r>
        <w:rPr>
          <w:i/>
          <w:smallCaps w:val="0"/>
          <w:color w:val="000000"/>
          <w:sz w:val="28"/>
          <w:u w:val="single"/>
        </w:rPr>
        <w:t>Ph</w:t>
      </w:r>
      <w:r w:rsidR="003E5CC2" w:rsidRPr="005F628A">
        <w:rPr>
          <w:i/>
          <w:smallCaps w:val="0"/>
          <w:color w:val="000000"/>
          <w:sz w:val="28"/>
          <w:u w:val="single"/>
        </w:rPr>
        <w:t>.D. Candidate in the Department of Political Science</w:t>
      </w:r>
    </w:p>
    <w:p w14:paraId="60C77D53" w14:textId="77777777" w:rsidR="003E5CC2" w:rsidRPr="005F628A" w:rsidRDefault="003E5CC2" w:rsidP="003E5CC2">
      <w:pPr>
        <w:pStyle w:val="Heading1"/>
        <w:spacing w:before="0" w:after="0" w:line="240" w:lineRule="auto"/>
        <w:jc w:val="center"/>
        <w:rPr>
          <w:i/>
          <w:smallCaps w:val="0"/>
          <w:color w:val="000000"/>
          <w:sz w:val="28"/>
          <w:u w:val="single"/>
        </w:rPr>
      </w:pPr>
      <w:r w:rsidRPr="005F628A">
        <w:rPr>
          <w:i/>
          <w:smallCaps w:val="0"/>
          <w:color w:val="000000"/>
          <w:sz w:val="28"/>
          <w:u w:val="single"/>
        </w:rPr>
        <w:t>Corresponding aut</w:t>
      </w:r>
      <w:bookmarkStart w:id="1" w:name="_GoBack"/>
      <w:bookmarkEnd w:id="1"/>
      <w:r w:rsidRPr="005F628A">
        <w:rPr>
          <w:i/>
          <w:smallCaps w:val="0"/>
          <w:color w:val="000000"/>
          <w:sz w:val="28"/>
          <w:u w:val="single"/>
        </w:rPr>
        <w:t>hor: jcervas@uci.edu (more information including link to replication material in acknowledgments)</w:t>
      </w:r>
    </w:p>
    <w:p w14:paraId="601FBF81" w14:textId="77777777" w:rsidR="003E5CC2" w:rsidRPr="005F628A" w:rsidRDefault="003E5CC2" w:rsidP="003E5CC2">
      <w:pPr>
        <w:pStyle w:val="Heading1"/>
        <w:spacing w:before="0" w:after="0" w:line="240" w:lineRule="auto"/>
        <w:jc w:val="center"/>
        <w:rPr>
          <w:smallCaps w:val="0"/>
          <w:color w:val="000000"/>
          <w:sz w:val="28"/>
          <w:u w:val="single"/>
        </w:rPr>
      </w:pPr>
    </w:p>
    <w:p w14:paraId="3D029659" w14:textId="77777777" w:rsidR="003E5CC2" w:rsidRPr="005F628A" w:rsidRDefault="003E5CC2" w:rsidP="003E5CC2">
      <w:pPr>
        <w:pStyle w:val="Heading1"/>
        <w:spacing w:before="0" w:after="0" w:line="240" w:lineRule="auto"/>
        <w:jc w:val="center"/>
        <w:rPr>
          <w:smallCaps w:val="0"/>
          <w:color w:val="000000"/>
          <w:sz w:val="28"/>
          <w:u w:val="single"/>
        </w:rPr>
      </w:pPr>
    </w:p>
    <w:p w14:paraId="274EB00C" w14:textId="77777777" w:rsidR="003E5CC2" w:rsidRPr="005F628A" w:rsidRDefault="003E5CC2" w:rsidP="003E5CC2">
      <w:pPr>
        <w:pStyle w:val="Heading1"/>
        <w:spacing w:before="0" w:after="0" w:line="240" w:lineRule="auto"/>
        <w:jc w:val="center"/>
        <w:rPr>
          <w:smallCaps w:val="0"/>
          <w:color w:val="000000"/>
          <w:sz w:val="28"/>
          <w:u w:val="single"/>
        </w:rPr>
      </w:pPr>
      <w:r w:rsidRPr="005F628A">
        <w:rPr>
          <w:smallCaps w:val="0"/>
          <w:color w:val="000000"/>
          <w:sz w:val="28"/>
          <w:u w:val="single"/>
        </w:rPr>
        <w:t xml:space="preserve">Bernard </w:t>
      </w:r>
      <w:proofErr w:type="spellStart"/>
      <w:r w:rsidRPr="005F628A">
        <w:rPr>
          <w:smallCaps w:val="0"/>
          <w:color w:val="000000"/>
          <w:sz w:val="28"/>
          <w:u w:val="single"/>
        </w:rPr>
        <w:t>Grofman</w:t>
      </w:r>
      <w:proofErr w:type="spellEnd"/>
    </w:p>
    <w:p w14:paraId="10C47C6D" w14:textId="77777777" w:rsidR="003E5CC2" w:rsidRPr="005F628A" w:rsidRDefault="003E5CC2" w:rsidP="003E5CC2">
      <w:pPr>
        <w:pStyle w:val="Heading1"/>
        <w:spacing w:before="0" w:after="0" w:line="240" w:lineRule="auto"/>
        <w:jc w:val="center"/>
        <w:rPr>
          <w:i/>
          <w:smallCaps w:val="0"/>
          <w:color w:val="000000"/>
          <w:sz w:val="28"/>
          <w:u w:val="single"/>
        </w:rPr>
      </w:pPr>
      <w:r w:rsidRPr="005F628A">
        <w:rPr>
          <w:i/>
          <w:smallCaps w:val="0"/>
          <w:color w:val="000000"/>
          <w:sz w:val="28"/>
          <w:u w:val="single"/>
        </w:rPr>
        <w:t>(0000-0002-2801-3351)</w:t>
      </w:r>
    </w:p>
    <w:p w14:paraId="5CE620B0" w14:textId="77777777" w:rsidR="003E5CC2" w:rsidRPr="005F628A" w:rsidRDefault="003E5CC2" w:rsidP="003E5CC2">
      <w:pPr>
        <w:pStyle w:val="Heading1"/>
        <w:spacing w:before="0" w:after="0" w:line="240" w:lineRule="auto"/>
        <w:jc w:val="center"/>
        <w:rPr>
          <w:i/>
          <w:smallCaps w:val="0"/>
          <w:color w:val="000000"/>
          <w:sz w:val="28"/>
          <w:u w:val="single"/>
        </w:rPr>
      </w:pPr>
      <w:r w:rsidRPr="005F628A">
        <w:rPr>
          <w:i/>
          <w:smallCaps w:val="0"/>
          <w:color w:val="000000"/>
          <w:sz w:val="28"/>
          <w:u w:val="single"/>
        </w:rPr>
        <w:t xml:space="preserve">Professor of Political Science and Jack W. </w:t>
      </w:r>
      <w:proofErr w:type="spellStart"/>
      <w:r w:rsidRPr="005F628A">
        <w:rPr>
          <w:i/>
          <w:smallCaps w:val="0"/>
          <w:color w:val="000000"/>
          <w:sz w:val="28"/>
          <w:u w:val="single"/>
        </w:rPr>
        <w:t>Peltson</w:t>
      </w:r>
      <w:proofErr w:type="spellEnd"/>
      <w:r w:rsidRPr="005F628A">
        <w:rPr>
          <w:i/>
          <w:smallCaps w:val="0"/>
          <w:color w:val="000000"/>
          <w:sz w:val="28"/>
          <w:u w:val="single"/>
        </w:rPr>
        <w:t xml:space="preserve"> Chair of Democracy Studies</w:t>
      </w:r>
    </w:p>
    <w:p w14:paraId="0380D788" w14:textId="77777777" w:rsidR="003E5CC2" w:rsidRPr="005F628A" w:rsidRDefault="003E5CC2" w:rsidP="003E5CC2">
      <w:pPr>
        <w:pStyle w:val="Heading1"/>
        <w:spacing w:before="0" w:after="0" w:line="240" w:lineRule="auto"/>
        <w:jc w:val="center"/>
        <w:rPr>
          <w:b/>
          <w:i/>
          <w:smallCaps w:val="0"/>
          <w:color w:val="000000"/>
          <w:sz w:val="28"/>
          <w:u w:val="single"/>
        </w:rPr>
      </w:pPr>
    </w:p>
    <w:p w14:paraId="00D93CD9" w14:textId="77777777" w:rsidR="003E5CC2" w:rsidRPr="005F628A" w:rsidRDefault="003E5CC2" w:rsidP="003E5CC2">
      <w:pPr>
        <w:pStyle w:val="Heading1"/>
        <w:spacing w:before="0" w:after="0" w:line="240" w:lineRule="auto"/>
        <w:jc w:val="center"/>
        <w:rPr>
          <w:b/>
          <w:i/>
          <w:smallCaps w:val="0"/>
          <w:color w:val="000000"/>
          <w:sz w:val="28"/>
          <w:u w:val="single"/>
        </w:rPr>
      </w:pPr>
    </w:p>
    <w:p w14:paraId="29000C67" w14:textId="77777777" w:rsidR="003E5CC2" w:rsidRPr="005F628A" w:rsidRDefault="003E5CC2" w:rsidP="003E5CC2">
      <w:pPr>
        <w:pStyle w:val="Heading1"/>
        <w:spacing w:before="0" w:after="0" w:line="240" w:lineRule="auto"/>
        <w:jc w:val="center"/>
        <w:rPr>
          <w:b/>
          <w:smallCaps w:val="0"/>
          <w:color w:val="000000"/>
          <w:sz w:val="28"/>
          <w:u w:val="single"/>
        </w:rPr>
      </w:pPr>
      <w:r w:rsidRPr="005F628A">
        <w:rPr>
          <w:smallCaps w:val="0"/>
          <w:color w:val="000000"/>
          <w:sz w:val="28"/>
          <w:u w:val="single"/>
        </w:rPr>
        <w:t>School of Social Sciences, University of California, Irvine</w:t>
      </w:r>
    </w:p>
    <w:p w14:paraId="22B0A706" w14:textId="77777777" w:rsidR="00D528F4" w:rsidRPr="005F628A" w:rsidRDefault="00D528F4" w:rsidP="003E5CC2">
      <w:pPr>
        <w:pStyle w:val="Heading1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mallCaps w:val="0"/>
          <w:color w:val="000000"/>
          <w:sz w:val="24"/>
          <w:szCs w:val="24"/>
        </w:rPr>
      </w:pPr>
    </w:p>
    <w:p w14:paraId="34E77169" w14:textId="0411A2A5" w:rsidR="00D528F4" w:rsidRPr="005F628A" w:rsidRDefault="00D528F4" w:rsidP="003E5CC2">
      <w:pPr>
        <w:pStyle w:val="Heading1"/>
        <w:spacing w:before="100" w:beforeAutospacing="1" w:after="100" w:afterAutospacing="1" w:line="240" w:lineRule="auto"/>
        <w:jc w:val="center"/>
        <w:rPr>
          <w:smallCaps w:val="0"/>
          <w:sz w:val="16"/>
          <w:szCs w:val="16"/>
        </w:rPr>
      </w:pPr>
      <w:r w:rsidRPr="005F628A">
        <w:rPr>
          <w:rFonts w:ascii="Times New Roman" w:hAnsi="Times New Roman" w:cs="Times New Roman"/>
          <w:b/>
          <w:smallCaps w:val="0"/>
          <w:color w:val="000000"/>
          <w:sz w:val="20"/>
          <w:szCs w:val="20"/>
        </w:rPr>
        <w:fldChar w:fldCharType="begin"/>
      </w:r>
      <w:r w:rsidRPr="005F628A">
        <w:rPr>
          <w:rFonts w:ascii="Times New Roman" w:hAnsi="Times New Roman" w:cs="Times New Roman"/>
          <w:smallCaps w:val="0"/>
          <w:color w:val="000000"/>
          <w:sz w:val="20"/>
          <w:szCs w:val="20"/>
        </w:rPr>
        <w:instrText xml:space="preserve"> DATE \@ "MMMM d, yyyy" </w:instrText>
      </w:r>
      <w:r w:rsidRPr="005F628A">
        <w:rPr>
          <w:rFonts w:ascii="Times New Roman" w:hAnsi="Times New Roman" w:cs="Times New Roman"/>
          <w:b/>
          <w:smallCaps w:val="0"/>
          <w:color w:val="000000"/>
          <w:sz w:val="20"/>
          <w:szCs w:val="20"/>
        </w:rPr>
        <w:fldChar w:fldCharType="separate"/>
      </w:r>
      <w:r w:rsidR="005F628A" w:rsidRPr="005F628A">
        <w:rPr>
          <w:rFonts w:ascii="Times New Roman" w:hAnsi="Times New Roman" w:cs="Times New Roman"/>
          <w:smallCaps w:val="0"/>
          <w:noProof/>
          <w:color w:val="000000"/>
          <w:sz w:val="20"/>
          <w:szCs w:val="20"/>
        </w:rPr>
        <w:t>August 9, 2017</w:t>
      </w:r>
      <w:r w:rsidRPr="005F628A">
        <w:rPr>
          <w:rFonts w:ascii="Times New Roman" w:hAnsi="Times New Roman" w:cs="Times New Roman"/>
          <w:b/>
          <w:smallCaps w:val="0"/>
          <w:color w:val="000000"/>
          <w:sz w:val="20"/>
          <w:szCs w:val="20"/>
        </w:rPr>
        <w:fldChar w:fldCharType="end"/>
      </w:r>
      <w:r w:rsidRPr="005F628A">
        <w:rPr>
          <w:rFonts w:ascii="Times New Roman" w:hAnsi="Times New Roman" w:cs="Times New Roman"/>
          <w:smallCaps w:val="0"/>
          <w:color w:val="000000"/>
          <w:sz w:val="20"/>
          <w:szCs w:val="20"/>
        </w:rPr>
        <w:t xml:space="preserve"> | </w:t>
      </w:r>
      <w:r w:rsidRPr="005F628A">
        <w:rPr>
          <w:rFonts w:ascii="Times New Roman" w:hAnsi="Times New Roman" w:cs="Times New Roman"/>
          <w:b/>
          <w:smallCaps w:val="0"/>
          <w:color w:val="000000"/>
          <w:sz w:val="20"/>
          <w:szCs w:val="20"/>
        </w:rPr>
        <w:fldChar w:fldCharType="begin"/>
      </w:r>
      <w:r w:rsidRPr="005F628A">
        <w:rPr>
          <w:rFonts w:ascii="Times New Roman" w:hAnsi="Times New Roman" w:cs="Times New Roman"/>
          <w:smallCaps w:val="0"/>
          <w:color w:val="000000"/>
          <w:sz w:val="20"/>
          <w:szCs w:val="20"/>
        </w:rPr>
        <w:instrText xml:space="preserve"> DATE \@ "h:mm am/pm" </w:instrText>
      </w:r>
      <w:r w:rsidRPr="005F628A">
        <w:rPr>
          <w:rFonts w:ascii="Times New Roman" w:hAnsi="Times New Roman" w:cs="Times New Roman"/>
          <w:b/>
          <w:smallCaps w:val="0"/>
          <w:color w:val="000000"/>
          <w:sz w:val="20"/>
          <w:szCs w:val="20"/>
        </w:rPr>
        <w:fldChar w:fldCharType="separate"/>
      </w:r>
      <w:r w:rsidR="005F628A" w:rsidRPr="005F628A">
        <w:rPr>
          <w:rFonts w:ascii="Times New Roman" w:hAnsi="Times New Roman" w:cs="Times New Roman"/>
          <w:smallCaps w:val="0"/>
          <w:noProof/>
          <w:color w:val="000000"/>
          <w:sz w:val="20"/>
          <w:szCs w:val="20"/>
        </w:rPr>
        <w:t>11:23 AM</w:t>
      </w:r>
      <w:r w:rsidRPr="005F628A">
        <w:rPr>
          <w:rFonts w:ascii="Times New Roman" w:hAnsi="Times New Roman" w:cs="Times New Roman"/>
          <w:b/>
          <w:smallCaps w:val="0"/>
          <w:color w:val="000000"/>
          <w:sz w:val="20"/>
          <w:szCs w:val="20"/>
        </w:rPr>
        <w:fldChar w:fldCharType="end"/>
      </w:r>
    </w:p>
    <w:p w14:paraId="2DF69FB0" w14:textId="77777777" w:rsidR="00D528F4" w:rsidRPr="005F628A" w:rsidRDefault="00D528F4" w:rsidP="003E5CC2">
      <w:pPr>
        <w:spacing w:before="100" w:beforeAutospacing="1" w:after="100" w:afterAutospacing="1"/>
        <w:jc w:val="center"/>
      </w:pPr>
    </w:p>
    <w:p w14:paraId="6958F4E8" w14:textId="77777777" w:rsidR="00D528F4" w:rsidRPr="005F628A" w:rsidRDefault="00D528F4" w:rsidP="003E5CC2">
      <w:pPr>
        <w:spacing w:before="100" w:beforeAutospacing="1" w:after="100" w:afterAutospacing="1"/>
        <w:jc w:val="center"/>
      </w:pPr>
    </w:p>
    <w:p w14:paraId="14B85D8C" w14:textId="77777777" w:rsidR="00D528F4" w:rsidRPr="005F628A" w:rsidRDefault="00D528F4" w:rsidP="003E5CC2">
      <w:pPr>
        <w:spacing w:before="100" w:beforeAutospacing="1" w:after="100" w:afterAutospacing="1"/>
        <w:jc w:val="center"/>
      </w:pPr>
    </w:p>
    <w:p w14:paraId="7FE98199" w14:textId="77777777" w:rsidR="00D528F4" w:rsidRPr="005F628A" w:rsidRDefault="00D528F4" w:rsidP="003E5CC2">
      <w:pPr>
        <w:spacing w:before="100" w:beforeAutospacing="1" w:after="100" w:afterAutospacing="1"/>
        <w:jc w:val="center"/>
      </w:pPr>
    </w:p>
    <w:p w14:paraId="3C1DBE32" w14:textId="77777777" w:rsidR="00D528F4" w:rsidRPr="005F628A" w:rsidRDefault="00D528F4" w:rsidP="003E5CC2">
      <w:pPr>
        <w:spacing w:before="100" w:beforeAutospacing="1" w:after="100" w:afterAutospacing="1"/>
        <w:jc w:val="center"/>
      </w:pPr>
    </w:p>
    <w:p w14:paraId="5C16687E" w14:textId="77777777" w:rsidR="00D528F4" w:rsidRPr="005F628A" w:rsidRDefault="00D528F4" w:rsidP="003E5CC2">
      <w:pPr>
        <w:spacing w:before="100" w:beforeAutospacing="1" w:after="100" w:afterAutospacing="1"/>
        <w:jc w:val="center"/>
      </w:pPr>
    </w:p>
    <w:p w14:paraId="62B38BED" w14:textId="77777777" w:rsidR="00D528F4" w:rsidRPr="005F628A" w:rsidRDefault="00D528F4" w:rsidP="003E5CC2">
      <w:pPr>
        <w:spacing w:before="100" w:beforeAutospacing="1" w:after="100" w:afterAutospacing="1"/>
        <w:jc w:val="center"/>
      </w:pPr>
    </w:p>
    <w:p w14:paraId="1D0C015B" w14:textId="77777777" w:rsidR="00D528F4" w:rsidRPr="005F628A" w:rsidRDefault="00D528F4" w:rsidP="003E5CC2">
      <w:pPr>
        <w:spacing w:before="100" w:beforeAutospacing="1" w:after="100" w:afterAutospacing="1"/>
        <w:jc w:val="center"/>
      </w:pPr>
    </w:p>
    <w:p w14:paraId="48B44EE8" w14:textId="77777777" w:rsidR="00B5066F" w:rsidRPr="005F628A" w:rsidRDefault="005F628A" w:rsidP="003E5CC2">
      <w:pPr>
        <w:spacing w:before="100" w:beforeAutospacing="1" w:after="100" w:afterAutospacing="1"/>
        <w:jc w:val="center"/>
        <w:rPr>
          <w:color w:val="000000"/>
          <w:spacing w:val="5"/>
        </w:rPr>
      </w:pPr>
    </w:p>
    <w:sectPr w:rsidR="00B5066F" w:rsidRPr="005F628A" w:rsidSect="0084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hor" w:date="2017-08-05T08:27:00Z" w:initials="A">
    <w:p w14:paraId="01E88E69" w14:textId="77777777" w:rsidR="003E5CC2" w:rsidRDefault="003E5CC2" w:rsidP="003E5CC2">
      <w:pPr>
        <w:pStyle w:val="CommentText"/>
      </w:pPr>
      <w:r>
        <w:rPr>
          <w:rStyle w:val="CommentReference"/>
        </w:rPr>
        <w:annotationRef/>
      </w:r>
      <w:r>
        <w:t>See above.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E88E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F4"/>
    <w:rsid w:val="003E5CC2"/>
    <w:rsid w:val="005F628A"/>
    <w:rsid w:val="007D76CC"/>
    <w:rsid w:val="00842E05"/>
    <w:rsid w:val="00CD118B"/>
    <w:rsid w:val="00D528F4"/>
    <w:rsid w:val="00E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96E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28F4"/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8F4"/>
    <w:pPr>
      <w:spacing w:before="300" w:after="40" w:line="276" w:lineRule="auto"/>
      <w:outlineLvl w:val="0"/>
    </w:pPr>
    <w:rPr>
      <w:rFonts w:asciiTheme="minorHAnsi" w:hAnsiTheme="minorHAnsi" w:cstheme="minorBidi"/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8F4"/>
    <w:rPr>
      <w:rFonts w:eastAsiaTheme="minorEastAsia"/>
      <w:smallCaps/>
      <w:spacing w:val="5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2"/>
    <w:rPr>
      <w:rFonts w:ascii="Times New Roman" w:eastAsiaTheme="minorEastAsia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E5CC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2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525</Characters>
  <Application>Microsoft Macintosh Word</Application>
  <DocSecurity>0</DocSecurity>
  <Lines>4</Lines>
  <Paragraphs>1</Paragraphs>
  <ScaleCrop>false</ScaleCrop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5</cp:revision>
  <dcterms:created xsi:type="dcterms:W3CDTF">2017-05-29T01:30:00Z</dcterms:created>
  <dcterms:modified xsi:type="dcterms:W3CDTF">2017-08-09T18:24:00Z</dcterms:modified>
</cp:coreProperties>
</file>