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0416" w14:textId="77777777" w:rsidR="00251306" w:rsidRDefault="00251306" w:rsidP="00F8389C">
      <w:pPr>
        <w:pStyle w:val="Heading1"/>
      </w:pPr>
      <w:r w:rsidRPr="00251306">
        <w:t>Reply to Reviews</w:t>
      </w:r>
    </w:p>
    <w:p w14:paraId="3C43C839" w14:textId="77777777" w:rsidR="00251306" w:rsidRDefault="00251306" w:rsidP="00251306"/>
    <w:p w14:paraId="26CB7718" w14:textId="52FEAC05" w:rsidR="00251306" w:rsidRPr="00F8389C" w:rsidRDefault="00251306" w:rsidP="00251306">
      <w:pPr>
        <w:rPr>
          <w:b/>
          <w:bCs/>
        </w:rPr>
      </w:pPr>
      <w:r w:rsidRPr="00F8389C">
        <w:rPr>
          <w:b/>
          <w:bCs/>
        </w:rPr>
        <w:t>Reviewer 1</w:t>
      </w:r>
    </w:p>
    <w:p w14:paraId="66A4AA1C" w14:textId="77777777" w:rsidR="00251306" w:rsidRPr="00251306" w:rsidRDefault="00251306" w:rsidP="00251306">
      <w:r w:rsidRPr="00251306">
        <w:t>Thank you for your constructive feedback and suggestions. We appreciate your insights and have made the following revisions to our manuscript based on your comments:</w:t>
      </w:r>
    </w:p>
    <w:p w14:paraId="561EDE92" w14:textId="77777777" w:rsidR="00251306" w:rsidRPr="00251306" w:rsidRDefault="00251306" w:rsidP="00251306"/>
    <w:p w14:paraId="794D5E2D" w14:textId="77777777" w:rsidR="00251306" w:rsidRPr="00251306" w:rsidRDefault="00251306" w:rsidP="00251306">
      <w:r w:rsidRPr="00251306">
        <w:t>Audience Adjustment: We have revised the introduction to include journalism/media students as a key audience for our paper, acknowledging their crucial role in public education.</w:t>
      </w:r>
    </w:p>
    <w:p w14:paraId="2822EE11" w14:textId="77777777" w:rsidR="00251306" w:rsidRPr="00251306" w:rsidRDefault="00251306" w:rsidP="00251306">
      <w:r w:rsidRPr="00251306">
        <w:t>Updates and Clarifications:</w:t>
      </w:r>
    </w:p>
    <w:p w14:paraId="5F13D69E" w14:textId="77777777" w:rsidR="00251306" w:rsidRPr="00251306" w:rsidRDefault="00251306" w:rsidP="00251306">
      <w:r w:rsidRPr="00251306">
        <w:t>P. 3: Updated to reflect the outcomes of the 2022 election.</w:t>
      </w:r>
    </w:p>
    <w:p w14:paraId="171D6070" w14:textId="77777777" w:rsidR="00251306" w:rsidRPr="00251306" w:rsidRDefault="00251306" w:rsidP="00251306">
      <w:r w:rsidRPr="00251306">
        <w:t>Pp. 4-5: Long footnotes have been either shortened or integrated into the main text. Footnote 5 is now presented in a box format.</w:t>
      </w:r>
    </w:p>
    <w:p w14:paraId="5D0977E3" w14:textId="77777777" w:rsidR="00251306" w:rsidRPr="00251306" w:rsidRDefault="00251306" w:rsidP="00251306">
      <w:r w:rsidRPr="00251306">
        <w:t>P. 7: Terminology changed to “small” and “large” population. Clarified the discussion on county population size and reordered the argument as suggested.</w:t>
      </w:r>
    </w:p>
    <w:p w14:paraId="4F491914" w14:textId="77777777" w:rsidR="00251306" w:rsidRPr="00251306" w:rsidRDefault="00251306" w:rsidP="00251306">
      <w:r w:rsidRPr="00251306">
        <w:t>P. 10 &amp; p. 32: Modified the note and sentence for clarity.</w:t>
      </w:r>
    </w:p>
    <w:p w14:paraId="4253F765" w14:textId="77777777" w:rsidR="00251306" w:rsidRPr="00251306" w:rsidRDefault="00251306" w:rsidP="00251306">
      <w:r w:rsidRPr="00251306">
        <w:t>P. 20 &amp; p. 27: Suggestions on wording and hypothesis repetition have been incorporated.</w:t>
      </w:r>
    </w:p>
    <w:p w14:paraId="2A46C372" w14:textId="77777777" w:rsidR="00251306" w:rsidRPr="00251306" w:rsidRDefault="00251306" w:rsidP="00251306">
      <w:r w:rsidRPr="00251306">
        <w:t>P. 31: We did not add a graph illustrating negative/positive presidential coattails over time due to space.</w:t>
      </w:r>
    </w:p>
    <w:p w14:paraId="77C4B983" w14:textId="77777777" w:rsidR="00251306" w:rsidRPr="00251306" w:rsidRDefault="00251306" w:rsidP="00251306">
      <w:r w:rsidRPr="00251306">
        <w:t>Footnotes: Relevant footnotes have been incorporated into the main text or presented in boxes.</w:t>
      </w:r>
    </w:p>
    <w:p w14:paraId="510DD345" w14:textId="77777777" w:rsidR="00251306" w:rsidRPr="00251306" w:rsidRDefault="00251306" w:rsidP="00251306">
      <w:r w:rsidRPr="00251306">
        <w:t>Minor Adjustments:</w:t>
      </w:r>
    </w:p>
    <w:p w14:paraId="1A6EE180" w14:textId="77777777" w:rsidR="00251306" w:rsidRPr="00251306" w:rsidRDefault="00251306" w:rsidP="00251306">
      <w:r w:rsidRPr="00251306">
        <w:t>P. 35: Clarified the context regarding Biden’s incumbency.</w:t>
      </w:r>
    </w:p>
    <w:p w14:paraId="2D8F4C09" w14:textId="75B64EC2" w:rsidR="00251306" w:rsidRPr="00251306" w:rsidRDefault="00251306" w:rsidP="00251306">
      <w:r w:rsidRPr="00251306">
        <w:t>P. 45: Removed the word “even” to avoid patronizing tone.</w:t>
      </w:r>
    </w:p>
    <w:p w14:paraId="6D64CD15" w14:textId="77777777" w:rsidR="00251306" w:rsidRPr="00251306" w:rsidRDefault="00251306" w:rsidP="00251306"/>
    <w:p w14:paraId="4BC55B7C" w14:textId="51EED8C4" w:rsidR="00251306" w:rsidRPr="00F8389C" w:rsidRDefault="00251306" w:rsidP="00251306">
      <w:pPr>
        <w:rPr>
          <w:b/>
          <w:bCs/>
        </w:rPr>
      </w:pPr>
      <w:r w:rsidRPr="00F8389C">
        <w:rPr>
          <w:b/>
          <w:bCs/>
        </w:rPr>
        <w:t>Reviewer 2</w:t>
      </w:r>
    </w:p>
    <w:p w14:paraId="6D5383A7" w14:textId="77777777" w:rsidR="00251306" w:rsidRPr="00251306" w:rsidRDefault="00251306" w:rsidP="00251306">
      <w:r w:rsidRPr="00251306">
        <w:t>We are grateful for your detailed and insightful feedback. Following your recommendations, we have made the following revisions:</w:t>
      </w:r>
    </w:p>
    <w:p w14:paraId="37EE952E" w14:textId="77777777" w:rsidR="00251306" w:rsidRPr="00251306" w:rsidRDefault="00251306" w:rsidP="00251306"/>
    <w:p w14:paraId="56DDD4C2" w14:textId="77777777" w:rsidR="00251306" w:rsidRPr="00251306" w:rsidRDefault="00251306" w:rsidP="00251306">
      <w:r w:rsidRPr="00251306">
        <w:t xml:space="preserve">Abstract &amp; Introduction: Adjusted the language as suggested to reflect the </w:t>
      </w:r>
      <w:proofErr w:type="gramStart"/>
      <w:r w:rsidRPr="00251306">
        <w:t>current status</w:t>
      </w:r>
      <w:proofErr w:type="gramEnd"/>
      <w:r w:rsidRPr="00251306">
        <w:t xml:space="preserve"> and audience of the paper.</w:t>
      </w:r>
    </w:p>
    <w:p w14:paraId="17380885" w14:textId="77777777" w:rsidR="00251306" w:rsidRPr="00251306" w:rsidRDefault="00251306" w:rsidP="00251306">
      <w:r w:rsidRPr="00251306">
        <w:t>Footnote Revision: Reduced the number of footnotes by incorporating essential information into the main text.</w:t>
      </w:r>
    </w:p>
    <w:p w14:paraId="5BAB9B53" w14:textId="77777777" w:rsidR="00251306" w:rsidRPr="00251306" w:rsidRDefault="00251306" w:rsidP="00251306">
      <w:r w:rsidRPr="00251306">
        <w:t>Data Presentation: Simplified the presentation of data with the inclusion of tables and clearer wording.</w:t>
      </w:r>
    </w:p>
    <w:p w14:paraId="6172A427" w14:textId="77777777" w:rsidR="00251306" w:rsidRPr="00251306" w:rsidRDefault="00251306" w:rsidP="00251306">
      <w:r w:rsidRPr="00251306">
        <w:t>Statistical Clarifications: Added explanations and clarifications where needed, especially regarding hypotheses and statistical significance.</w:t>
      </w:r>
    </w:p>
    <w:p w14:paraId="3E3FD403" w14:textId="12021A44" w:rsidR="00251306" w:rsidRPr="00251306" w:rsidRDefault="00251306" w:rsidP="00251306">
      <w:r w:rsidRPr="00251306">
        <w:t>Minor Corrections: Made all suggested grammatical and terminological corrections.</w:t>
      </w:r>
    </w:p>
    <w:p w14:paraId="31B556C6" w14:textId="77777777" w:rsidR="00251306" w:rsidRPr="00251306" w:rsidRDefault="00251306" w:rsidP="00251306"/>
    <w:p w14:paraId="5A2188A2" w14:textId="39C4AF69" w:rsidR="00251306" w:rsidRPr="00F8389C" w:rsidRDefault="00251306" w:rsidP="00251306">
      <w:pPr>
        <w:rPr>
          <w:b/>
          <w:bCs/>
        </w:rPr>
      </w:pPr>
      <w:r w:rsidRPr="00F8389C">
        <w:rPr>
          <w:b/>
          <w:bCs/>
        </w:rPr>
        <w:t>Reviewer 3</w:t>
      </w:r>
    </w:p>
    <w:p w14:paraId="08930C0C" w14:textId="77777777" w:rsidR="00251306" w:rsidRPr="00251306" w:rsidRDefault="00251306" w:rsidP="00251306">
      <w:r w:rsidRPr="00251306">
        <w:t>Thank you for your encouraging words and valuable feedback. We have implemented the following changes:</w:t>
      </w:r>
    </w:p>
    <w:p w14:paraId="0C41DB8A" w14:textId="77777777" w:rsidR="00251306" w:rsidRPr="00251306" w:rsidRDefault="00251306" w:rsidP="00251306"/>
    <w:p w14:paraId="558FF2EE" w14:textId="77777777" w:rsidR="00251306" w:rsidRPr="00251306" w:rsidRDefault="00251306" w:rsidP="00251306">
      <w:r w:rsidRPr="00251306">
        <w:t>Section I &amp; Abstract: Added a note regarding the distinction between genuine belief and rhetorical claims in the context of the Dominion Voting case against Fox News.</w:t>
      </w:r>
    </w:p>
    <w:p w14:paraId="0E677E57" w14:textId="77777777" w:rsidR="00251306" w:rsidRPr="00251306" w:rsidRDefault="00251306" w:rsidP="00251306">
      <w:r w:rsidRPr="00251306">
        <w:lastRenderedPageBreak/>
        <w:t>Clarifications: Updated the text on p. 3 as per election outcomes and added explanations on p. 18 and p. 24 as suggested.</w:t>
      </w:r>
    </w:p>
    <w:p w14:paraId="336675F8" w14:textId="77777777" w:rsidR="00251306" w:rsidRPr="00251306" w:rsidRDefault="00251306" w:rsidP="00251306">
      <w:r w:rsidRPr="00251306">
        <w:t>The content of footnote 32 has been integrated into the main text to give it the necessary emphasis.</w:t>
      </w:r>
    </w:p>
    <w:p w14:paraId="33A0967F" w14:textId="77777777" w:rsidR="00251306" w:rsidRPr="00251306" w:rsidRDefault="00251306" w:rsidP="00251306"/>
    <w:p w14:paraId="7253DD08" w14:textId="498A1906" w:rsidR="00251306" w:rsidRPr="00F8389C" w:rsidRDefault="00251306" w:rsidP="00251306">
      <w:pPr>
        <w:rPr>
          <w:b/>
          <w:bCs/>
        </w:rPr>
      </w:pPr>
      <w:r w:rsidRPr="00F8389C">
        <w:rPr>
          <w:b/>
          <w:bCs/>
        </w:rPr>
        <w:t>Reviewer 4</w:t>
      </w:r>
    </w:p>
    <w:p w14:paraId="58D6E252" w14:textId="77777777" w:rsidR="00251306" w:rsidRPr="00251306" w:rsidRDefault="00251306" w:rsidP="00251306">
      <w:r w:rsidRPr="00251306">
        <w:t>We appreciate your thoughtful comments and have made the following adjustments:</w:t>
      </w:r>
    </w:p>
    <w:p w14:paraId="46B55BD3" w14:textId="77777777" w:rsidR="00251306" w:rsidRPr="00251306" w:rsidRDefault="00251306" w:rsidP="00251306"/>
    <w:p w14:paraId="3690870B" w14:textId="77777777" w:rsidR="00251306" w:rsidRPr="00251306" w:rsidRDefault="00251306" w:rsidP="00251306">
      <w:r w:rsidRPr="00251306">
        <w:t>Presentation Improvements: Revised for better readability and clarity, especially in the sections you highlighted.</w:t>
      </w:r>
    </w:p>
    <w:p w14:paraId="61997F38" w14:textId="77777777" w:rsidR="00251306" w:rsidRPr="00251306" w:rsidRDefault="00251306" w:rsidP="00251306">
      <w:r w:rsidRPr="00251306">
        <w:t>Content Adjustments: Updated the content to reflect past and current political contexts accurately.</w:t>
      </w:r>
    </w:p>
    <w:p w14:paraId="58B27975" w14:textId="77777777" w:rsidR="00251306" w:rsidRPr="00251306" w:rsidRDefault="00251306" w:rsidP="00251306">
      <w:r w:rsidRPr="00251306">
        <w:t>Partisan Bias Acknowledgment: Included a discussion on potential statistical misinterpretations across political spectrums, acknowledging that such issues are not exclusive to any single party.</w:t>
      </w:r>
    </w:p>
    <w:p w14:paraId="51EA6FD8" w14:textId="77777777" w:rsidR="00251306" w:rsidRPr="00251306" w:rsidRDefault="00251306" w:rsidP="00251306"/>
    <w:p w14:paraId="29D1925A" w14:textId="77777777" w:rsidR="00251306" w:rsidRPr="00251306" w:rsidRDefault="00251306" w:rsidP="00251306"/>
    <w:p w14:paraId="67E85B36" w14:textId="77777777" w:rsidR="00251306" w:rsidRPr="00251306" w:rsidRDefault="00251306" w:rsidP="00251306">
      <w:pPr>
        <w:rPr>
          <w:i/>
          <w:iCs/>
        </w:rPr>
      </w:pPr>
      <w:r w:rsidRPr="00251306">
        <w:rPr>
          <w:i/>
          <w:iCs/>
        </w:rPr>
        <w:t>We believe these revisions enhance the clarity, accuracy, and comprehensiveness of our paper. We thank all reviewers for their valuable input.</w:t>
      </w:r>
    </w:p>
    <w:p w14:paraId="5800229F" w14:textId="77777777" w:rsidR="00251306" w:rsidRPr="00251306" w:rsidRDefault="00251306" w:rsidP="00251306"/>
    <w:p w14:paraId="0EA57392" w14:textId="77777777" w:rsidR="005C235A" w:rsidRPr="00251306" w:rsidRDefault="005C235A" w:rsidP="00251306"/>
    <w:sectPr w:rsidR="005C235A" w:rsidRPr="0025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BA6"/>
    <w:multiLevelType w:val="hybridMultilevel"/>
    <w:tmpl w:val="B95CAA1A"/>
    <w:lvl w:ilvl="0" w:tplc="745663B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238B6"/>
    <w:multiLevelType w:val="multilevel"/>
    <w:tmpl w:val="C220C20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7446792">
    <w:abstractNumId w:val="0"/>
  </w:num>
  <w:num w:numId="2" w16cid:durableId="1271859094">
    <w:abstractNumId w:val="0"/>
  </w:num>
  <w:num w:numId="3" w16cid:durableId="392629974">
    <w:abstractNumId w:val="0"/>
  </w:num>
  <w:num w:numId="4" w16cid:durableId="100594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06"/>
    <w:rsid w:val="00251306"/>
    <w:rsid w:val="00296F74"/>
    <w:rsid w:val="0030097D"/>
    <w:rsid w:val="00402884"/>
    <w:rsid w:val="004D7592"/>
    <w:rsid w:val="005C235A"/>
    <w:rsid w:val="00857E65"/>
    <w:rsid w:val="008913E3"/>
    <w:rsid w:val="00934A55"/>
    <w:rsid w:val="009E2AC6"/>
    <w:rsid w:val="00F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187E9"/>
  <w15:chartTrackingRefBased/>
  <w15:docId w15:val="{F2ED17DC-67FC-A849-8901-C507FA38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06"/>
    <w:rPr>
      <w:rFonts w:eastAsiaTheme="minorHAnsi"/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8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AC6"/>
    <w:pPr>
      <w:keepNext/>
      <w:keepLines/>
      <w:numPr>
        <w:numId w:val="4"/>
      </w:numPr>
      <w:spacing w:line="259" w:lineRule="auto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A5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Text">
    <w:name w:val="Abstract Text"/>
    <w:basedOn w:val="Normal"/>
    <w:qFormat/>
    <w:rsid w:val="009E2AC6"/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2AC6"/>
    <w:rPr>
      <w:rFonts w:ascii="Arial" w:eastAsiaTheme="majorEastAsia" w:hAnsi="Arial" w:cstheme="majorBidi"/>
      <w:b/>
      <w:color w:val="000000" w:themeColor="text1"/>
      <w:szCs w:val="26"/>
    </w:rPr>
  </w:style>
  <w:style w:type="paragraph" w:customStyle="1" w:styleId="logicalstatementtable">
    <w:name w:val="logical statement table"/>
    <w:basedOn w:val="Normal"/>
    <w:qFormat/>
    <w:rsid w:val="009E2AC6"/>
    <w:pPr>
      <w:spacing w:after="360"/>
      <w:ind w:left="720" w:right="720"/>
    </w:pPr>
    <w:rPr>
      <w:rFonts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4A55"/>
    <w:rPr>
      <w:rFonts w:ascii="Arial" w:eastAsiaTheme="majorEastAsia" w:hAnsi="Arial" w:cstheme="majorBidi"/>
      <w:b/>
      <w:color w:val="000000" w:themeColor="text1"/>
      <w:sz w:val="20"/>
    </w:rPr>
  </w:style>
  <w:style w:type="paragraph" w:styleId="FootnoteText">
    <w:name w:val="footnote text"/>
    <w:link w:val="FootnoteTextChar"/>
    <w:uiPriority w:val="99"/>
    <w:unhideWhenUsed/>
    <w:qFormat/>
    <w:rsid w:val="009E2AC6"/>
    <w:pPr>
      <w:tabs>
        <w:tab w:val="left" w:pos="360"/>
      </w:tabs>
      <w:spacing w:after="120" w:line="300" w:lineRule="auto"/>
      <w:ind w:left="360" w:hanging="360"/>
    </w:pPr>
    <w:rPr>
      <w:rFonts w:ascii="Arial" w:eastAsiaTheme="minorEastAsia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AC6"/>
    <w:rPr>
      <w:rFonts w:ascii="Arial" w:eastAsiaTheme="minorEastAsia" w:hAnsi="Arial"/>
    </w:rPr>
  </w:style>
  <w:style w:type="paragraph" w:customStyle="1" w:styleId="table-note">
    <w:name w:val="table-note"/>
    <w:basedOn w:val="Normal"/>
    <w:qFormat/>
    <w:rsid w:val="009E2AC6"/>
    <w:rPr>
      <w:rFonts w:cs="Times New Roman (Body CS)"/>
      <w:sz w:val="20"/>
    </w:rPr>
  </w:style>
  <w:style w:type="paragraph" w:customStyle="1" w:styleId="Table-Headers">
    <w:name w:val="Table-Headers"/>
    <w:basedOn w:val="NoSpacing"/>
    <w:qFormat/>
    <w:rsid w:val="009E2AC6"/>
    <w:pPr>
      <w:shd w:val="clear" w:color="auto" w:fill="BFBFBF" w:themeFill="background1" w:themeFillShade="BF"/>
      <w:ind w:firstLine="0"/>
      <w:jc w:val="center"/>
    </w:pPr>
    <w:rPr>
      <w:rFonts w:eastAsiaTheme="minorEastAsia"/>
      <w:b/>
    </w:rPr>
  </w:style>
  <w:style w:type="paragraph" w:styleId="NoSpacing">
    <w:name w:val="No Spacing"/>
    <w:uiPriority w:val="1"/>
    <w:qFormat/>
    <w:rsid w:val="009E2AC6"/>
    <w:pPr>
      <w:ind w:firstLine="720"/>
      <w:jc w:val="both"/>
    </w:pPr>
    <w:rPr>
      <w:rFonts w:ascii="Arial" w:hAnsi="Arial" w:cs="Times New Roman"/>
    </w:rPr>
  </w:style>
  <w:style w:type="paragraph" w:customStyle="1" w:styleId="CMU-Quotes">
    <w:name w:val="CMU - Quotes"/>
    <w:basedOn w:val="Normal"/>
    <w:qFormat/>
    <w:rsid w:val="00857E65"/>
    <w:pPr>
      <w:pBdr>
        <w:left w:val="single" w:sz="24" w:space="4" w:color="A6A6A6" w:themeColor="background1" w:themeShade="A6"/>
      </w:pBdr>
      <w:spacing w:after="40"/>
      <w:ind w:left="432"/>
    </w:pPr>
    <w:rPr>
      <w:rFonts w:eastAsia="Arial" w:cs="Arial"/>
      <w:i/>
      <w:iCs/>
    </w:rPr>
  </w:style>
  <w:style w:type="character" w:styleId="FootnoteReference">
    <w:name w:val="footnote reference"/>
    <w:uiPriority w:val="99"/>
    <w:semiHidden/>
    <w:rsid w:val="004D759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389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rvas/Library/Group%20Containers/UBF8T346G9.Office/User%20Content.localized/Templates.localized/Normal_revised_cerva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Normal_revised_cervas.dotm</Template>
  <TotalTime>3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Cervas</cp:lastModifiedBy>
  <cp:revision>3</cp:revision>
  <dcterms:created xsi:type="dcterms:W3CDTF">2023-11-20T19:51:00Z</dcterms:created>
  <dcterms:modified xsi:type="dcterms:W3CDTF">2023-11-20T19:54:00Z</dcterms:modified>
</cp:coreProperties>
</file>