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FC8" w:rsidRDefault="007B60A7" w:rsidP="007B60A7">
      <w:pPr>
        <w:ind w:left="708" w:hanging="708"/>
        <w:jc w:val="center"/>
        <w:rPr>
          <w:rFonts w:ascii="Arial" w:hAnsi="Arial" w:cs="Arial"/>
          <w:b/>
          <w:color w:val="222222"/>
          <w:sz w:val="19"/>
          <w:szCs w:val="19"/>
          <w:shd w:val="clear" w:color="auto" w:fill="FFFFFF"/>
        </w:rPr>
      </w:pPr>
      <w:r w:rsidRPr="007B60A7">
        <w:rPr>
          <w:rFonts w:ascii="Arial" w:hAnsi="Arial" w:cs="Arial"/>
          <w:b/>
          <w:color w:val="222222"/>
          <w:sz w:val="19"/>
          <w:szCs w:val="19"/>
          <w:shd w:val="clear" w:color="auto" w:fill="FFFFFF"/>
        </w:rPr>
        <w:t>MANUAL DE EJECUCIÓN DE CONTINGENCIA</w:t>
      </w:r>
      <w:r w:rsidR="00EF3BE1">
        <w:rPr>
          <w:rFonts w:ascii="Arial" w:hAnsi="Arial" w:cs="Arial"/>
          <w:b/>
          <w:color w:val="222222"/>
          <w:sz w:val="19"/>
          <w:szCs w:val="19"/>
          <w:shd w:val="clear" w:color="auto" w:fill="FFFFFF"/>
        </w:rPr>
        <w:t xml:space="preserve"> DAVIVIENDA</w:t>
      </w:r>
    </w:p>
    <w:p w:rsidR="007B60A7" w:rsidRDefault="007B60A7" w:rsidP="007B60A7">
      <w:pPr>
        <w:ind w:left="708" w:hanging="708"/>
        <w:jc w:val="center"/>
        <w:rPr>
          <w:rFonts w:ascii="Arial" w:hAnsi="Arial" w:cs="Arial"/>
          <w:b/>
          <w:color w:val="222222"/>
          <w:sz w:val="19"/>
          <w:szCs w:val="19"/>
          <w:shd w:val="clear" w:color="auto" w:fill="FFFFFF"/>
        </w:rPr>
      </w:pPr>
    </w:p>
    <w:p w:rsidR="007B60A7" w:rsidRDefault="007B60A7"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 continuación se especifica el procedimiento para ejecutar contingencias en caso de ser necesario.</w:t>
      </w:r>
    </w:p>
    <w:p w:rsidR="007B60A7"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Para ejecutar dicho proceso de contingencia se debe contar con los siguientes archivos:</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F3BE1">
        <w:rPr>
          <w:rFonts w:ascii="Arial" w:hAnsi="Arial" w:cs="Arial"/>
          <w:color w:val="222222"/>
          <w:sz w:val="19"/>
          <w:szCs w:val="19"/>
          <w:shd w:val="clear" w:color="auto" w:fill="FFFFFF"/>
        </w:rPr>
        <w:t>QueueContingencia</w:t>
      </w:r>
      <w:r>
        <w:rPr>
          <w:rFonts w:ascii="Arial" w:hAnsi="Arial" w:cs="Arial"/>
          <w:color w:val="222222"/>
          <w:sz w:val="19"/>
          <w:szCs w:val="19"/>
          <w:shd w:val="clear" w:color="auto" w:fill="FFFFFF"/>
        </w:rPr>
        <w:t>.txt</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F3BE1">
        <w:rPr>
          <w:rFonts w:ascii="Arial" w:hAnsi="Arial" w:cs="Arial"/>
          <w:color w:val="222222"/>
          <w:sz w:val="19"/>
          <w:szCs w:val="19"/>
          <w:shd w:val="clear" w:color="auto" w:fill="FFFFFF"/>
        </w:rPr>
        <w:t>jarlocation.txt</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F3BE1">
        <w:rPr>
          <w:rFonts w:ascii="Arial" w:hAnsi="Arial" w:cs="Arial"/>
          <w:color w:val="222222"/>
          <w:sz w:val="19"/>
          <w:szCs w:val="19"/>
          <w:shd w:val="clear" w:color="auto" w:fill="FFFFFF"/>
        </w:rPr>
        <w:t>EMS_SERVER.txt</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F3BE1">
        <w:rPr>
          <w:rFonts w:ascii="Arial" w:hAnsi="Arial" w:cs="Arial"/>
          <w:color w:val="222222"/>
          <w:sz w:val="19"/>
          <w:szCs w:val="19"/>
          <w:shd w:val="clear" w:color="auto" w:fill="FFFFFF"/>
        </w:rPr>
        <w:t>ContingenciaPathPrefix.txt</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F3BE1">
        <w:rPr>
          <w:rFonts w:ascii="Arial" w:hAnsi="Arial" w:cs="Arial"/>
          <w:color w:val="222222"/>
          <w:sz w:val="19"/>
          <w:szCs w:val="19"/>
          <w:shd w:val="clear" w:color="auto" w:fill="FFFFFF"/>
        </w:rPr>
        <w:t>tibjmsMsgProducer</w:t>
      </w:r>
      <w:r>
        <w:rPr>
          <w:rFonts w:ascii="Arial" w:hAnsi="Arial" w:cs="Arial"/>
          <w:color w:val="222222"/>
          <w:sz w:val="19"/>
          <w:szCs w:val="19"/>
          <w:shd w:val="clear" w:color="auto" w:fill="FFFFFF"/>
        </w:rPr>
        <w:t>.jar</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F3BE1">
        <w:rPr>
          <w:rFonts w:ascii="Arial" w:hAnsi="Arial" w:cs="Arial"/>
          <w:color w:val="222222"/>
          <w:sz w:val="19"/>
          <w:szCs w:val="19"/>
          <w:shd w:val="clear" w:color="auto" w:fill="FFFFFF"/>
        </w:rPr>
        <w:t>ContingenciaUsos</w:t>
      </w:r>
    </w:p>
    <w:p w:rsidR="00130587" w:rsidRDefault="00130587"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archivos.txt</w:t>
      </w:r>
    </w:p>
    <w:p w:rsidR="00EF3BE1" w:rsidRDefault="00EF3BE1" w:rsidP="007B60A7">
      <w:pPr>
        <w:ind w:left="708" w:hanging="708"/>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 continuación se especifica en que consiste cada archivo:</w:t>
      </w:r>
    </w:p>
    <w:p w:rsidR="00EF3BE1" w:rsidRDefault="00EF3BE1" w:rsidP="009A565E">
      <w:pPr>
        <w:jc w:val="both"/>
        <w:rPr>
          <w:rFonts w:ascii="Arial" w:hAnsi="Arial" w:cs="Arial"/>
          <w:color w:val="222222"/>
          <w:sz w:val="19"/>
          <w:szCs w:val="19"/>
          <w:shd w:val="clear" w:color="auto" w:fill="FFFFFF"/>
        </w:rPr>
      </w:pPr>
    </w:p>
    <w:p w:rsidR="007B60A7" w:rsidRDefault="00EF3BE1" w:rsidP="009A565E">
      <w:pPr>
        <w:jc w:val="both"/>
        <w:rPr>
          <w:rFonts w:ascii="Arial" w:hAnsi="Arial" w:cs="Arial"/>
          <w:color w:val="222222"/>
          <w:sz w:val="19"/>
          <w:szCs w:val="19"/>
          <w:shd w:val="clear" w:color="auto" w:fill="FFFFFF"/>
        </w:rPr>
      </w:pPr>
      <w:r w:rsidRPr="00EF3BE1">
        <w:rPr>
          <w:rFonts w:ascii="Arial" w:hAnsi="Arial" w:cs="Arial"/>
          <w:b/>
          <w:color w:val="222222"/>
          <w:sz w:val="19"/>
          <w:szCs w:val="19"/>
          <w:shd w:val="clear" w:color="auto" w:fill="FFFFFF"/>
        </w:rPr>
        <w:t>QueueContingencia.txt</w:t>
      </w:r>
      <w:r>
        <w:rPr>
          <w:rFonts w:ascii="Arial" w:hAnsi="Arial" w:cs="Arial"/>
          <w:color w:val="222222"/>
          <w:sz w:val="19"/>
          <w:szCs w:val="19"/>
          <w:shd w:val="clear" w:color="auto" w:fill="FFFFFF"/>
        </w:rPr>
        <w:t>: guarda la queue por la cual se envía el mensaje de petición que inicia el proceso de contingencia. Se entrega con el nombre de la queue utilizada para el banco Davivienda.</w:t>
      </w:r>
    </w:p>
    <w:p w:rsidR="00EF3BE1" w:rsidRDefault="00EF3BE1" w:rsidP="009A565E">
      <w:pPr>
        <w:jc w:val="both"/>
        <w:rPr>
          <w:rFonts w:ascii="Arial" w:hAnsi="Arial" w:cs="Arial"/>
          <w:color w:val="222222"/>
          <w:sz w:val="19"/>
          <w:szCs w:val="19"/>
          <w:shd w:val="clear" w:color="auto" w:fill="FFFFFF"/>
        </w:rPr>
      </w:pPr>
      <w:r w:rsidRPr="00EF3BE1">
        <w:rPr>
          <w:rFonts w:ascii="Arial" w:hAnsi="Arial" w:cs="Arial"/>
          <w:b/>
          <w:color w:val="222222"/>
          <w:sz w:val="19"/>
          <w:szCs w:val="19"/>
          <w:shd w:val="clear" w:color="auto" w:fill="FFFFFF"/>
        </w:rPr>
        <w:t>jarlocation.txt</w:t>
      </w:r>
      <w:r>
        <w:rPr>
          <w:rFonts w:ascii="Arial" w:hAnsi="Arial" w:cs="Arial"/>
          <w:color w:val="222222"/>
          <w:sz w:val="19"/>
          <w:szCs w:val="19"/>
          <w:shd w:val="clear" w:color="auto" w:fill="FFFFFF"/>
        </w:rPr>
        <w:t>: guarda la ruta del archivo JAR (</w:t>
      </w:r>
      <w:r w:rsidRPr="00EF3BE1">
        <w:rPr>
          <w:rFonts w:ascii="Arial" w:hAnsi="Arial" w:cs="Arial"/>
          <w:color w:val="222222"/>
          <w:sz w:val="19"/>
          <w:szCs w:val="19"/>
          <w:shd w:val="clear" w:color="auto" w:fill="FFFFFF"/>
        </w:rPr>
        <w:t>tibjmsMsgProducer</w:t>
      </w:r>
      <w:r>
        <w:rPr>
          <w:rFonts w:ascii="Arial" w:hAnsi="Arial" w:cs="Arial"/>
          <w:color w:val="222222"/>
          <w:sz w:val="19"/>
          <w:szCs w:val="19"/>
          <w:shd w:val="clear" w:color="auto" w:fill="FFFFFF"/>
        </w:rPr>
        <w:t>.jar) necesario para que se ejecute la aplicación bash.</w:t>
      </w:r>
    </w:p>
    <w:p w:rsidR="00EF3BE1" w:rsidRDefault="00EF3BE1" w:rsidP="009A565E">
      <w:pPr>
        <w:jc w:val="both"/>
        <w:rPr>
          <w:rFonts w:ascii="Arial" w:hAnsi="Arial" w:cs="Arial"/>
          <w:color w:val="222222"/>
          <w:sz w:val="19"/>
          <w:szCs w:val="19"/>
          <w:shd w:val="clear" w:color="auto" w:fill="FFFFFF"/>
        </w:rPr>
      </w:pPr>
      <w:r w:rsidRPr="00EF3BE1">
        <w:rPr>
          <w:rFonts w:ascii="Arial" w:hAnsi="Arial" w:cs="Arial"/>
          <w:b/>
          <w:color w:val="222222"/>
          <w:sz w:val="19"/>
          <w:szCs w:val="19"/>
          <w:shd w:val="clear" w:color="auto" w:fill="FFFFFF"/>
        </w:rPr>
        <w:t>EMS_SERVER.txt</w:t>
      </w:r>
      <w:r>
        <w:rPr>
          <w:rFonts w:ascii="Arial" w:hAnsi="Arial" w:cs="Arial"/>
          <w:color w:val="222222"/>
          <w:sz w:val="19"/>
          <w:szCs w:val="19"/>
          <w:shd w:val="clear" w:color="auto" w:fill="FFFFFF"/>
        </w:rPr>
        <w:t>: guarda los datos del servidor EMS al cual se conecta para hacer la petición de inicio del proceso de contingencia.</w:t>
      </w:r>
    </w:p>
    <w:p w:rsidR="00EF3BE1" w:rsidRDefault="00130587" w:rsidP="009A565E">
      <w:pPr>
        <w:jc w:val="both"/>
        <w:rPr>
          <w:rFonts w:ascii="Arial" w:hAnsi="Arial" w:cs="Arial"/>
          <w:color w:val="222222"/>
          <w:sz w:val="19"/>
          <w:szCs w:val="19"/>
          <w:shd w:val="clear" w:color="auto" w:fill="FFFFFF"/>
        </w:rPr>
      </w:pPr>
      <w:r w:rsidRPr="00130587">
        <w:rPr>
          <w:rFonts w:ascii="Arial" w:hAnsi="Arial" w:cs="Arial"/>
          <w:b/>
          <w:color w:val="222222"/>
          <w:sz w:val="19"/>
          <w:szCs w:val="19"/>
          <w:shd w:val="clear" w:color="auto" w:fill="FFFFFF"/>
        </w:rPr>
        <w:t>ContingenciaPathPrefix.txt</w:t>
      </w:r>
      <w:r>
        <w:rPr>
          <w:rFonts w:ascii="Arial" w:hAnsi="Arial" w:cs="Arial"/>
          <w:color w:val="222222"/>
          <w:sz w:val="19"/>
          <w:szCs w:val="19"/>
          <w:shd w:val="clear" w:color="auto" w:fill="FFFFFF"/>
        </w:rPr>
        <w:t>: guarda la ruta y el prefijo del archivo de contingencia generado y enviado al servidor sftp del banco.</w:t>
      </w:r>
    </w:p>
    <w:p w:rsidR="00130587" w:rsidRDefault="00130587" w:rsidP="009A565E">
      <w:pPr>
        <w:jc w:val="both"/>
        <w:rPr>
          <w:rFonts w:ascii="Arial" w:hAnsi="Arial" w:cs="Arial"/>
          <w:color w:val="222222"/>
          <w:sz w:val="19"/>
          <w:szCs w:val="19"/>
          <w:shd w:val="clear" w:color="auto" w:fill="FFFFFF"/>
        </w:rPr>
      </w:pPr>
      <w:r w:rsidRPr="00130587">
        <w:rPr>
          <w:rFonts w:ascii="Arial" w:hAnsi="Arial" w:cs="Arial"/>
          <w:b/>
          <w:color w:val="222222"/>
          <w:sz w:val="19"/>
          <w:szCs w:val="19"/>
          <w:shd w:val="clear" w:color="auto" w:fill="FFFFFF"/>
        </w:rPr>
        <w:t>tibjmsMsgProducer.jar</w:t>
      </w:r>
      <w:r>
        <w:rPr>
          <w:rFonts w:ascii="Arial" w:hAnsi="Arial" w:cs="Arial"/>
          <w:color w:val="222222"/>
          <w:sz w:val="19"/>
          <w:szCs w:val="19"/>
          <w:shd w:val="clear" w:color="auto" w:fill="FFFFFF"/>
        </w:rPr>
        <w:t>: este archivo .jar guarda todas las clases necesarias para la ejecución del envío de mensaje por ems del proceso de contingencia.</w:t>
      </w:r>
    </w:p>
    <w:p w:rsidR="00130587" w:rsidRDefault="00130587" w:rsidP="009A565E">
      <w:pPr>
        <w:jc w:val="both"/>
        <w:rPr>
          <w:rFonts w:ascii="Arial" w:hAnsi="Arial" w:cs="Arial"/>
          <w:color w:val="222222"/>
          <w:sz w:val="19"/>
          <w:szCs w:val="19"/>
          <w:shd w:val="clear" w:color="auto" w:fill="FFFFFF"/>
        </w:rPr>
      </w:pPr>
      <w:r w:rsidRPr="00130587">
        <w:rPr>
          <w:rFonts w:ascii="Arial" w:hAnsi="Arial" w:cs="Arial"/>
          <w:b/>
          <w:color w:val="222222"/>
          <w:sz w:val="19"/>
          <w:szCs w:val="19"/>
          <w:shd w:val="clear" w:color="auto" w:fill="FFFFFF"/>
        </w:rPr>
        <w:t>ContingenciaUsos</w:t>
      </w:r>
      <w:r>
        <w:rPr>
          <w:rFonts w:ascii="Arial" w:hAnsi="Arial" w:cs="Arial"/>
          <w:color w:val="222222"/>
          <w:sz w:val="19"/>
          <w:szCs w:val="19"/>
          <w:shd w:val="clear" w:color="auto" w:fill="FFFFFF"/>
        </w:rPr>
        <w:t>: archivo .bat que guarda toda la estructura del scritp a ejecutar para iniciar el proceso de contingencia.</w:t>
      </w:r>
    </w:p>
    <w:p w:rsidR="00130587" w:rsidRPr="00A4411C" w:rsidRDefault="00A4411C" w:rsidP="009A565E">
      <w:pPr>
        <w:jc w:val="both"/>
        <w:rPr>
          <w:rFonts w:ascii="Arial" w:hAnsi="Arial" w:cs="Arial"/>
          <w:color w:val="222222"/>
          <w:sz w:val="19"/>
          <w:szCs w:val="19"/>
          <w:shd w:val="clear" w:color="auto" w:fill="FFFFFF"/>
        </w:rPr>
      </w:pPr>
      <w:r w:rsidRPr="00A4411C">
        <w:rPr>
          <w:rFonts w:ascii="Arial" w:hAnsi="Arial" w:cs="Arial"/>
          <w:b/>
          <w:color w:val="222222"/>
          <w:sz w:val="19"/>
          <w:szCs w:val="19"/>
          <w:shd w:val="clear" w:color="auto" w:fill="FFFFFF"/>
        </w:rPr>
        <w:t>archivos.txt</w:t>
      </w:r>
      <w:r>
        <w:rPr>
          <w:rFonts w:ascii="Arial" w:hAnsi="Arial" w:cs="Arial"/>
          <w:color w:val="222222"/>
          <w:sz w:val="19"/>
          <w:szCs w:val="19"/>
          <w:shd w:val="clear" w:color="auto" w:fill="FFFFFF"/>
        </w:rPr>
        <w:t>: guarda la ruta donde se encuentran todos los archivos utilizados para dicho proceso de generación de contingencia</w:t>
      </w:r>
    </w:p>
    <w:p w:rsidR="00130587" w:rsidRDefault="00130587" w:rsidP="009A565E">
      <w:pPr>
        <w:jc w:val="both"/>
        <w:rPr>
          <w:rFonts w:ascii="Arial" w:hAnsi="Arial" w:cs="Arial"/>
          <w:color w:val="222222"/>
          <w:sz w:val="19"/>
          <w:szCs w:val="19"/>
          <w:shd w:val="clear" w:color="auto" w:fill="FFFFFF"/>
        </w:rPr>
      </w:pPr>
    </w:p>
    <w:p w:rsidR="00130587" w:rsidRDefault="00130587" w:rsidP="009A565E">
      <w:pPr>
        <w:jc w:val="both"/>
        <w:rPr>
          <w:rFonts w:ascii="Arial" w:hAnsi="Arial" w:cs="Arial"/>
          <w:color w:val="222222"/>
          <w:sz w:val="19"/>
          <w:szCs w:val="19"/>
          <w:shd w:val="clear" w:color="auto" w:fill="FFFFFF"/>
        </w:rPr>
      </w:pPr>
    </w:p>
    <w:p w:rsidR="00130587" w:rsidRDefault="00130587" w:rsidP="009A565E">
      <w:pPr>
        <w:jc w:val="both"/>
        <w:rPr>
          <w:rFonts w:ascii="Arial" w:hAnsi="Arial" w:cs="Arial"/>
          <w:color w:val="222222"/>
          <w:sz w:val="19"/>
          <w:szCs w:val="19"/>
          <w:shd w:val="clear" w:color="auto" w:fill="FFFFFF"/>
        </w:rPr>
      </w:pPr>
    </w:p>
    <w:p w:rsidR="00130587" w:rsidRDefault="00130587" w:rsidP="009A565E">
      <w:pPr>
        <w:jc w:val="both"/>
        <w:rPr>
          <w:rFonts w:ascii="Arial" w:hAnsi="Arial" w:cs="Arial"/>
          <w:color w:val="222222"/>
          <w:sz w:val="19"/>
          <w:szCs w:val="19"/>
          <w:shd w:val="clear" w:color="auto" w:fill="FFFFFF"/>
        </w:rPr>
      </w:pPr>
    </w:p>
    <w:p w:rsidR="00130587" w:rsidRDefault="00130587" w:rsidP="009A565E">
      <w:pPr>
        <w:jc w:val="both"/>
        <w:rPr>
          <w:rFonts w:ascii="Arial" w:hAnsi="Arial" w:cs="Arial"/>
          <w:color w:val="222222"/>
          <w:sz w:val="19"/>
          <w:szCs w:val="19"/>
          <w:shd w:val="clear" w:color="auto" w:fill="FFFFFF"/>
        </w:rPr>
      </w:pPr>
    </w:p>
    <w:p w:rsidR="00130587" w:rsidRDefault="00130587" w:rsidP="009A565E">
      <w:pPr>
        <w:jc w:val="both"/>
        <w:rPr>
          <w:rFonts w:ascii="Arial" w:hAnsi="Arial" w:cs="Arial"/>
          <w:color w:val="222222"/>
          <w:sz w:val="19"/>
          <w:szCs w:val="19"/>
          <w:shd w:val="clear" w:color="auto" w:fill="FFFFFF"/>
        </w:rPr>
      </w:pPr>
    </w:p>
    <w:p w:rsidR="00130587" w:rsidRDefault="00130587" w:rsidP="009A565E">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 continuación se explica la estructura del archivo .bat (script).</w:t>
      </w:r>
    </w:p>
    <w:p w:rsidR="00A4411C" w:rsidRPr="00A4411C" w:rsidRDefault="00A4411C" w:rsidP="00A4411C">
      <w:pPr>
        <w:jc w:val="both"/>
        <w:rPr>
          <w:lang w:val="es-ES"/>
        </w:rPr>
      </w:pPr>
      <w:r w:rsidRPr="00A4411C">
        <w:rPr>
          <w:lang w:val="es-ES"/>
        </w:rPr>
        <w:t>@ECHO OFF</w:t>
      </w:r>
    </w:p>
    <w:p w:rsidR="00A4411C" w:rsidRPr="00A4411C" w:rsidRDefault="00A4411C" w:rsidP="00A4411C">
      <w:pPr>
        <w:jc w:val="both"/>
        <w:rPr>
          <w:lang w:val="es-ES"/>
        </w:rPr>
      </w:pPr>
      <w:r w:rsidRPr="00A4411C">
        <w:rPr>
          <w:lang w:val="es-ES"/>
        </w:rPr>
        <w:t>ECHO SE ENVIARA EL MENSAJE PARA GENERAR EL ARCHIVO DE CONTINGENCIA DAVIVIENDA</w:t>
      </w:r>
    </w:p>
    <w:p w:rsidR="00A4411C" w:rsidRPr="00A4411C" w:rsidRDefault="00A4411C" w:rsidP="00A4411C">
      <w:pPr>
        <w:jc w:val="both"/>
        <w:rPr>
          <w:lang w:val="es-ES"/>
        </w:rPr>
      </w:pPr>
      <w:r w:rsidRPr="00A4411C">
        <w:rPr>
          <w:lang w:val="es-ES"/>
        </w:rPr>
        <w:t>SET /p archivos=&lt;C:\WorkSpaceRB\DaviviendaHCS\Scripts\archivos.txt</w:t>
      </w:r>
    </w:p>
    <w:p w:rsidR="00A4411C" w:rsidRPr="00A4411C" w:rsidRDefault="00A4411C" w:rsidP="00A4411C">
      <w:pPr>
        <w:jc w:val="both"/>
        <w:rPr>
          <w:lang w:val="es-ES"/>
        </w:rPr>
      </w:pPr>
      <w:r w:rsidRPr="00A4411C">
        <w:rPr>
          <w:lang w:val="es-ES"/>
        </w:rPr>
        <w:t>SET /p queuecontingencia=&lt;%archivos%QueueContingencia.txt</w:t>
      </w:r>
    </w:p>
    <w:p w:rsidR="00A4411C" w:rsidRPr="00A4411C" w:rsidRDefault="00A4411C" w:rsidP="00A4411C">
      <w:pPr>
        <w:jc w:val="both"/>
        <w:rPr>
          <w:lang w:val="es-ES"/>
        </w:rPr>
      </w:pPr>
      <w:r w:rsidRPr="00A4411C">
        <w:rPr>
          <w:lang w:val="es-ES"/>
        </w:rPr>
        <w:t>SET /p jarlocation=&lt;%archivos%jarlocation.txt</w:t>
      </w:r>
    </w:p>
    <w:p w:rsidR="00A4411C" w:rsidRPr="00A4411C" w:rsidRDefault="00A4411C" w:rsidP="00A4411C">
      <w:pPr>
        <w:jc w:val="both"/>
        <w:rPr>
          <w:lang w:val="es-ES"/>
        </w:rPr>
      </w:pPr>
      <w:r w:rsidRPr="00A4411C">
        <w:rPr>
          <w:lang w:val="es-ES"/>
        </w:rPr>
        <w:t>SET /p ems_server=&lt;%archivos%EMS_SERVER.txt</w:t>
      </w:r>
    </w:p>
    <w:p w:rsidR="00A4411C" w:rsidRPr="00A4411C" w:rsidRDefault="00A4411C" w:rsidP="00A4411C">
      <w:pPr>
        <w:jc w:val="both"/>
        <w:rPr>
          <w:lang w:val="es-ES"/>
        </w:rPr>
      </w:pPr>
      <w:r w:rsidRPr="00A4411C">
        <w:rPr>
          <w:lang w:val="es-ES"/>
        </w:rPr>
        <w:t>SET /p contingenciapath=&lt;%archivos%ContingenciaPathPrefix.txt</w:t>
      </w:r>
    </w:p>
    <w:p w:rsidR="00A4411C" w:rsidRPr="00A4411C" w:rsidRDefault="00A4411C" w:rsidP="00A4411C">
      <w:pPr>
        <w:jc w:val="both"/>
        <w:rPr>
          <w:lang w:val="es-ES"/>
        </w:rPr>
      </w:pPr>
      <w:r w:rsidRPr="00A4411C">
        <w:rPr>
          <w:lang w:val="es-ES"/>
        </w:rPr>
        <w:t>SET "EMSUser=admin"</w:t>
      </w:r>
    </w:p>
    <w:p w:rsidR="00A4411C" w:rsidRPr="00A4411C" w:rsidRDefault="00A4411C" w:rsidP="00A4411C">
      <w:pPr>
        <w:jc w:val="both"/>
        <w:rPr>
          <w:lang w:val="es-ES"/>
        </w:rPr>
      </w:pPr>
      <w:r w:rsidRPr="00A4411C">
        <w:rPr>
          <w:lang w:val="es-ES"/>
        </w:rPr>
        <w:t xml:space="preserve">SET /P message=Por favor indique la fecha a realizar la contingencia: </w:t>
      </w:r>
    </w:p>
    <w:p w:rsidR="00A4411C" w:rsidRPr="00A4411C" w:rsidRDefault="00A4411C" w:rsidP="00A4411C">
      <w:pPr>
        <w:jc w:val="both"/>
        <w:rPr>
          <w:lang w:val="es-ES"/>
        </w:rPr>
      </w:pPr>
      <w:r w:rsidRPr="00A4411C">
        <w:rPr>
          <w:lang w:val="es-ES"/>
        </w:rPr>
        <w:t>java -jar %jarlocation% -server %ems_server% -user %EMSUser% -queue %queuecontingencia% %message%</w:t>
      </w:r>
    </w:p>
    <w:p w:rsidR="00A4411C" w:rsidRPr="00A4411C" w:rsidRDefault="00A4411C" w:rsidP="00A4411C">
      <w:pPr>
        <w:jc w:val="both"/>
        <w:rPr>
          <w:lang w:val="es-ES"/>
        </w:rPr>
      </w:pPr>
      <w:r w:rsidRPr="00A4411C">
        <w:rPr>
          <w:lang w:val="es-ES"/>
        </w:rPr>
        <w:t>ECHO SE HA ENVIADO EL MENSAJE %message% A LA QUEUE %queuecontingencia% POR FAVOR ESPERE AL REDEDOR DE 20 MINUTOS Y REVISE LA RUTA '%contingenciapath%%message%'</w:t>
      </w:r>
    </w:p>
    <w:p w:rsidR="00130587" w:rsidRDefault="00A4411C" w:rsidP="00A4411C">
      <w:pPr>
        <w:jc w:val="both"/>
        <w:rPr>
          <w:lang w:val="es-ES"/>
        </w:rPr>
      </w:pPr>
      <w:r w:rsidRPr="00A4411C">
        <w:rPr>
          <w:lang w:val="es-ES"/>
        </w:rPr>
        <w:t>PAUSE</w:t>
      </w:r>
    </w:p>
    <w:p w:rsidR="00A4411C" w:rsidRDefault="00A4411C" w:rsidP="00130587">
      <w:pPr>
        <w:jc w:val="both"/>
        <w:rPr>
          <w:lang w:val="es-ES"/>
        </w:rPr>
      </w:pPr>
      <w:r>
        <w:rPr>
          <w:lang w:val="es-ES"/>
        </w:rPr>
        <w:t>Primeramente, e</w:t>
      </w:r>
      <w:r w:rsidR="00130587">
        <w:rPr>
          <w:lang w:val="es-ES"/>
        </w:rPr>
        <w:t xml:space="preserve">s necesario editar </w:t>
      </w:r>
      <w:r>
        <w:rPr>
          <w:lang w:val="es-ES"/>
        </w:rPr>
        <w:t>la línea.</w:t>
      </w:r>
    </w:p>
    <w:p w:rsidR="00130587" w:rsidRDefault="00A4411C" w:rsidP="00130587">
      <w:pPr>
        <w:jc w:val="both"/>
        <w:rPr>
          <w:lang w:val="es-ES"/>
        </w:rPr>
      </w:pPr>
      <w:r>
        <w:rPr>
          <w:lang w:val="es-ES"/>
        </w:rPr>
        <w:t xml:space="preserve"> </w:t>
      </w:r>
      <w:r w:rsidRPr="00A4411C">
        <w:rPr>
          <w:b/>
          <w:lang w:val="es-ES"/>
        </w:rPr>
        <w:t>SET /p archivos=&lt;C:\WorkSpaceRB\DaviviendaHCS\Scripts\archivos.txt</w:t>
      </w:r>
    </w:p>
    <w:p w:rsidR="00A4411C" w:rsidRDefault="00A4411C" w:rsidP="00130587">
      <w:pPr>
        <w:jc w:val="both"/>
        <w:rPr>
          <w:lang w:val="es-ES"/>
        </w:rPr>
      </w:pPr>
      <w:r>
        <w:rPr>
          <w:lang w:val="es-ES"/>
        </w:rPr>
        <w:t>Esto para indicar en que ruta se guardarán todos los archivos requeridos por el script en dicho proceso.</w:t>
      </w:r>
    </w:p>
    <w:p w:rsidR="00A4411C" w:rsidRDefault="00A4411C" w:rsidP="00130587">
      <w:pPr>
        <w:jc w:val="both"/>
        <w:rPr>
          <w:lang w:val="es-ES"/>
        </w:rPr>
      </w:pPr>
      <w:r>
        <w:rPr>
          <w:lang w:val="es-ES"/>
        </w:rPr>
        <w:t>Se indica a continuación el significado de cada línea del script generado.</w:t>
      </w:r>
    </w:p>
    <w:p w:rsidR="00A4411C" w:rsidRDefault="003355E1" w:rsidP="00130587">
      <w:pPr>
        <w:jc w:val="both"/>
        <w:rPr>
          <w:b/>
          <w:lang w:val="es-ES"/>
        </w:rPr>
      </w:pPr>
      <w:r>
        <w:rPr>
          <w:b/>
          <w:lang w:val="es-ES"/>
        </w:rPr>
        <w:t xml:space="preserve">.- </w:t>
      </w:r>
      <w:r w:rsidR="00A4411C" w:rsidRPr="00A4411C">
        <w:rPr>
          <w:b/>
          <w:lang w:val="es-ES"/>
        </w:rPr>
        <w:t>ECHO SE ENVIARA EL MENSAJE PARA GENERAR EL ARCHIVO DE CONTINGENCIA DAVIVIENDA</w:t>
      </w:r>
    </w:p>
    <w:p w:rsidR="00A4411C" w:rsidRDefault="003355E1" w:rsidP="00130587">
      <w:pPr>
        <w:jc w:val="both"/>
        <w:rPr>
          <w:lang w:val="es-ES"/>
        </w:rPr>
      </w:pPr>
      <w:r>
        <w:rPr>
          <w:lang w:val="es-ES"/>
        </w:rPr>
        <w:t>Esta línea indica el mensaje de inicio del script, indica la tarea que se realizará para dicha ejecución.</w:t>
      </w:r>
    </w:p>
    <w:p w:rsidR="003355E1" w:rsidRDefault="003355E1" w:rsidP="00130587">
      <w:pPr>
        <w:jc w:val="both"/>
        <w:rPr>
          <w:b/>
          <w:lang w:val="es-ES"/>
        </w:rPr>
      </w:pPr>
      <w:r>
        <w:rPr>
          <w:lang w:val="es-ES"/>
        </w:rPr>
        <w:t xml:space="preserve">.- </w:t>
      </w:r>
      <w:r w:rsidRPr="003355E1">
        <w:rPr>
          <w:b/>
          <w:lang w:val="es-ES"/>
        </w:rPr>
        <w:t>SET /p archivos=&lt;C:\WorkSpaceRB\DaviviendaHCS\Scripts\archivos.txt</w:t>
      </w:r>
    </w:p>
    <w:p w:rsidR="003355E1" w:rsidRDefault="00042297" w:rsidP="00130587">
      <w:pPr>
        <w:jc w:val="both"/>
        <w:rPr>
          <w:lang w:val="es-ES"/>
        </w:rPr>
      </w:pPr>
      <w:r>
        <w:rPr>
          <w:lang w:val="es-ES"/>
        </w:rPr>
        <w:t>Esta línea indica la ruta donde se almacenan todos los archivos utilizados por el script.</w:t>
      </w:r>
    </w:p>
    <w:p w:rsidR="00042297" w:rsidRDefault="00042297" w:rsidP="00130587">
      <w:pPr>
        <w:jc w:val="both"/>
        <w:rPr>
          <w:lang w:val="es-ES"/>
        </w:rPr>
      </w:pPr>
    </w:p>
    <w:p w:rsidR="00042297" w:rsidRDefault="00C45F96" w:rsidP="00130587">
      <w:pPr>
        <w:jc w:val="both"/>
        <w:rPr>
          <w:b/>
          <w:lang w:val="es-ES"/>
        </w:rPr>
      </w:pPr>
      <w:r>
        <w:rPr>
          <w:lang w:val="es-ES"/>
        </w:rPr>
        <w:lastRenderedPageBreak/>
        <w:t xml:space="preserve">.- </w:t>
      </w:r>
      <w:r w:rsidRPr="00C45F96">
        <w:rPr>
          <w:b/>
          <w:lang w:val="es-ES"/>
        </w:rPr>
        <w:t>SET /p queuecontingencia=&lt;%archivos%QueueContingencia.txt</w:t>
      </w:r>
    </w:p>
    <w:p w:rsidR="00C45F96" w:rsidRDefault="00C45F96" w:rsidP="00130587">
      <w:pPr>
        <w:jc w:val="both"/>
        <w:rPr>
          <w:lang w:val="es-ES"/>
        </w:rPr>
      </w:pPr>
      <w:r>
        <w:rPr>
          <w:lang w:val="es-ES"/>
        </w:rPr>
        <w:t>En esta línea se lee el archivo que contiene la queue por la cual se enviará el mensaje que inicia el proceso de generación de contingencia.</w:t>
      </w:r>
    </w:p>
    <w:p w:rsidR="00C45F96" w:rsidRDefault="00C45F96" w:rsidP="00130587">
      <w:pPr>
        <w:jc w:val="both"/>
        <w:rPr>
          <w:b/>
          <w:lang w:val="es-ES"/>
        </w:rPr>
      </w:pPr>
      <w:r>
        <w:rPr>
          <w:lang w:val="es-ES"/>
        </w:rPr>
        <w:t xml:space="preserve">.- </w:t>
      </w:r>
      <w:r w:rsidRPr="00C45F96">
        <w:rPr>
          <w:b/>
          <w:lang w:val="es-ES"/>
        </w:rPr>
        <w:t>SET /p jarlocation=&lt;%archivos%jarlocation.txt</w:t>
      </w:r>
    </w:p>
    <w:p w:rsidR="00C45F96" w:rsidRDefault="00C45F96" w:rsidP="00130587">
      <w:pPr>
        <w:jc w:val="both"/>
        <w:rPr>
          <w:lang w:val="es-ES"/>
        </w:rPr>
      </w:pPr>
      <w:r>
        <w:rPr>
          <w:lang w:val="es-ES"/>
        </w:rPr>
        <w:t>En esta línea se lee el archivo que contiene la ruta donde se almacena el jar que contiene todas las clases requeridas por el proceso.</w:t>
      </w:r>
    </w:p>
    <w:p w:rsidR="007A4FD9" w:rsidRDefault="007A4FD9" w:rsidP="007A4FD9">
      <w:pPr>
        <w:jc w:val="both"/>
        <w:rPr>
          <w:b/>
          <w:lang w:val="es-ES"/>
        </w:rPr>
      </w:pPr>
      <w:r>
        <w:rPr>
          <w:lang w:val="es-ES"/>
        </w:rPr>
        <w:t xml:space="preserve">.- </w:t>
      </w:r>
      <w:r w:rsidRPr="007A4FD9">
        <w:rPr>
          <w:b/>
          <w:lang w:val="es-ES"/>
        </w:rPr>
        <w:t>SET /p ems_server=&lt;%archivos%EMS_SERVER.txt</w:t>
      </w:r>
    </w:p>
    <w:p w:rsidR="007A4FD9" w:rsidRPr="007A4FD9" w:rsidRDefault="007A4FD9" w:rsidP="007A4FD9">
      <w:pPr>
        <w:jc w:val="both"/>
        <w:rPr>
          <w:lang w:val="es-ES"/>
        </w:rPr>
      </w:pPr>
      <w:r>
        <w:rPr>
          <w:lang w:val="es-ES"/>
        </w:rPr>
        <w:t>En esta línea se lee el archivo que contiene los datos del servidor EMS por el cual se enviará el mensaje de inicio del proceso.</w:t>
      </w:r>
    </w:p>
    <w:p w:rsidR="007A4FD9" w:rsidRDefault="007A4FD9" w:rsidP="007A4FD9">
      <w:pPr>
        <w:jc w:val="both"/>
        <w:rPr>
          <w:b/>
          <w:lang w:val="es-ES"/>
        </w:rPr>
      </w:pPr>
      <w:r>
        <w:rPr>
          <w:lang w:val="es-ES"/>
        </w:rPr>
        <w:t xml:space="preserve">.- </w:t>
      </w:r>
      <w:r w:rsidRPr="007A4FD9">
        <w:rPr>
          <w:b/>
          <w:lang w:val="es-ES"/>
        </w:rPr>
        <w:t>SET /p contingenciapath=&lt;%archivos%ContingenciaPathPrefix.txt</w:t>
      </w:r>
    </w:p>
    <w:p w:rsidR="007A4FD9" w:rsidRPr="007A4FD9" w:rsidRDefault="007A4FD9" w:rsidP="007A4FD9">
      <w:pPr>
        <w:jc w:val="both"/>
        <w:rPr>
          <w:lang w:val="es-ES"/>
        </w:rPr>
      </w:pPr>
      <w:r>
        <w:rPr>
          <w:lang w:val="es-ES"/>
        </w:rPr>
        <w:t>En esta línea se lee el archivo que contiene la información de la ruta y el prefijo utilizado por el banco para el archivo de contingencias</w:t>
      </w:r>
    </w:p>
    <w:p w:rsidR="007A4FD9" w:rsidRDefault="007A4FD9" w:rsidP="007A4FD9">
      <w:pPr>
        <w:jc w:val="both"/>
        <w:rPr>
          <w:b/>
          <w:lang w:val="es-ES"/>
        </w:rPr>
      </w:pPr>
      <w:r>
        <w:rPr>
          <w:lang w:val="es-ES"/>
        </w:rPr>
        <w:t xml:space="preserve">.- </w:t>
      </w:r>
      <w:r w:rsidRPr="007A4FD9">
        <w:rPr>
          <w:b/>
          <w:lang w:val="es-ES"/>
        </w:rPr>
        <w:t>SET "EMSUser=admin"</w:t>
      </w:r>
    </w:p>
    <w:p w:rsidR="007A4FD9" w:rsidRPr="007A4FD9" w:rsidRDefault="007A4FD9" w:rsidP="007A4FD9">
      <w:pPr>
        <w:jc w:val="both"/>
        <w:rPr>
          <w:lang w:val="es-ES"/>
        </w:rPr>
      </w:pPr>
      <w:r>
        <w:rPr>
          <w:lang w:val="es-ES"/>
        </w:rPr>
        <w:t>Esta línea contiene el usuario de acceso al servidor EMS.</w:t>
      </w:r>
    </w:p>
    <w:p w:rsidR="007A4FD9" w:rsidRDefault="007A4FD9" w:rsidP="007A4FD9">
      <w:pPr>
        <w:jc w:val="both"/>
        <w:rPr>
          <w:b/>
          <w:lang w:val="es-ES"/>
        </w:rPr>
      </w:pPr>
      <w:r>
        <w:rPr>
          <w:lang w:val="es-ES"/>
        </w:rPr>
        <w:t xml:space="preserve">.- </w:t>
      </w:r>
      <w:r w:rsidRPr="007A4FD9">
        <w:rPr>
          <w:b/>
          <w:lang w:val="es-ES"/>
        </w:rPr>
        <w:t xml:space="preserve">SET /P message=Por favor indique la fecha a realizar la contingencia: </w:t>
      </w:r>
    </w:p>
    <w:p w:rsidR="007A4FD9" w:rsidRPr="007A4FD9" w:rsidRDefault="007A4FD9" w:rsidP="007A4FD9">
      <w:pPr>
        <w:jc w:val="both"/>
        <w:rPr>
          <w:lang w:val="es-ES"/>
        </w:rPr>
      </w:pPr>
      <w:r>
        <w:rPr>
          <w:lang w:val="es-ES"/>
        </w:rPr>
        <w:t>Esta línea indica el mensaje de entrada para iniciar el servidor, en el caso de contingencia para usos se ingresa la fecha para la cual se necesita genrar dicho archivo en formato “yyyyMMdd”.</w:t>
      </w:r>
    </w:p>
    <w:p w:rsidR="007A4FD9" w:rsidRDefault="007A4FD9" w:rsidP="007A4FD9">
      <w:pPr>
        <w:jc w:val="both"/>
        <w:rPr>
          <w:b/>
          <w:lang w:val="es-ES"/>
        </w:rPr>
      </w:pPr>
      <w:r>
        <w:rPr>
          <w:lang w:val="es-ES"/>
        </w:rPr>
        <w:t xml:space="preserve">.- </w:t>
      </w:r>
      <w:r w:rsidRPr="007A4FD9">
        <w:rPr>
          <w:b/>
          <w:lang w:val="es-ES"/>
        </w:rPr>
        <w:t>java -jar %jarlocation% -server %ems_server% -user %EMSUser% -queue %queuecontingencia% %message%</w:t>
      </w:r>
    </w:p>
    <w:p w:rsidR="007A4FD9" w:rsidRPr="008957E7" w:rsidRDefault="008957E7" w:rsidP="007A4FD9">
      <w:pPr>
        <w:jc w:val="both"/>
        <w:rPr>
          <w:lang w:val="es-ES"/>
        </w:rPr>
      </w:pPr>
      <w:r>
        <w:rPr>
          <w:lang w:val="es-ES"/>
        </w:rPr>
        <w:t>Esta línea indica el comando a utilizar para enviar el mensaje con los parámetros ya indicados anteriormente, una vez realizada esta parte, se inicia el proceso de generación del archivo de contingencia.</w:t>
      </w:r>
    </w:p>
    <w:p w:rsidR="007A4FD9" w:rsidRDefault="007A4FD9" w:rsidP="007A4FD9">
      <w:pPr>
        <w:jc w:val="both"/>
        <w:rPr>
          <w:b/>
          <w:lang w:val="es-ES"/>
        </w:rPr>
      </w:pPr>
      <w:r>
        <w:rPr>
          <w:lang w:val="es-ES"/>
        </w:rPr>
        <w:t xml:space="preserve">.- </w:t>
      </w:r>
      <w:r w:rsidRPr="008957E7">
        <w:rPr>
          <w:b/>
          <w:lang w:val="es-ES"/>
        </w:rPr>
        <w:t>ECHO SE HA ENVIADO EL MENSAJE %message% A LA QUEUE %queuecontingencia% POR FAVOR ESPERE AL REDEDOR DE 20 MINUTOS Y REVISE LA RUTA '%contingenciapath%%message%'</w:t>
      </w:r>
    </w:p>
    <w:p w:rsidR="008957E7" w:rsidRPr="008957E7" w:rsidRDefault="008957E7" w:rsidP="007A4FD9">
      <w:pPr>
        <w:jc w:val="both"/>
        <w:rPr>
          <w:lang w:val="es-ES"/>
        </w:rPr>
      </w:pPr>
      <w:r>
        <w:rPr>
          <w:lang w:val="es-ES"/>
        </w:rPr>
        <w:t>Se indica el mensaje con el estado del mensaje enviado con la ruta donde se genera el archivo de contingencia en caso de ser necesaria su revisión</w:t>
      </w:r>
    </w:p>
    <w:p w:rsidR="007A4FD9" w:rsidRDefault="007A4FD9" w:rsidP="007A4FD9">
      <w:pPr>
        <w:jc w:val="both"/>
        <w:rPr>
          <w:b/>
          <w:lang w:val="es-ES"/>
        </w:rPr>
      </w:pPr>
      <w:r>
        <w:rPr>
          <w:lang w:val="es-ES"/>
        </w:rPr>
        <w:t xml:space="preserve">.- </w:t>
      </w:r>
      <w:r w:rsidRPr="008957E7">
        <w:rPr>
          <w:b/>
          <w:lang w:val="es-ES"/>
        </w:rPr>
        <w:t>PAUSE</w:t>
      </w:r>
    </w:p>
    <w:p w:rsidR="008957E7" w:rsidRDefault="008957E7" w:rsidP="007A4FD9">
      <w:pPr>
        <w:jc w:val="both"/>
        <w:rPr>
          <w:lang w:val="es-ES"/>
        </w:rPr>
      </w:pPr>
      <w:r>
        <w:rPr>
          <w:lang w:val="es-ES"/>
        </w:rPr>
        <w:t>Una vez enviado el mensaje solo debe presionar cualquier tecla para finalizar el proceso y dar por finalizado el script de bash para generación del archivo de contingencia.</w:t>
      </w:r>
    </w:p>
    <w:p w:rsidR="008957E7" w:rsidRDefault="008957E7" w:rsidP="007A4FD9">
      <w:pPr>
        <w:jc w:val="both"/>
        <w:rPr>
          <w:lang w:val="es-ES"/>
        </w:rPr>
      </w:pPr>
      <w:r>
        <w:rPr>
          <w:lang w:val="es-ES"/>
        </w:rPr>
        <w:lastRenderedPageBreak/>
        <w:t>Nota: este proceso genera, cifra y envía automáticamente el archivo de contingencias al servidor sftp del banco.</w:t>
      </w:r>
    </w:p>
    <w:p w:rsidR="00632543" w:rsidRPr="00632543" w:rsidRDefault="00632543" w:rsidP="007A4FD9">
      <w:pPr>
        <w:jc w:val="both"/>
        <w:rPr>
          <w:b/>
          <w:lang w:val="es-ES"/>
        </w:rPr>
      </w:pPr>
      <w:r w:rsidRPr="00632543">
        <w:rPr>
          <w:b/>
          <w:lang w:val="es-ES"/>
        </w:rPr>
        <w:t>Funcionamiento del script:</w:t>
      </w:r>
    </w:p>
    <w:p w:rsidR="008957E7" w:rsidRDefault="008957E7" w:rsidP="007A4FD9">
      <w:pPr>
        <w:jc w:val="both"/>
        <w:rPr>
          <w:lang w:val="es-ES"/>
        </w:rPr>
      </w:pPr>
      <w:r>
        <w:rPr>
          <w:noProof/>
          <w:lang w:eastAsia="es-CO"/>
        </w:rPr>
        <w:drawing>
          <wp:inline distT="0" distB="0" distL="0" distR="0">
            <wp:extent cx="5612130" cy="836817"/>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12130" cy="836817"/>
                    </a:xfrm>
                    <a:prstGeom prst="rect">
                      <a:avLst/>
                    </a:prstGeom>
                    <a:noFill/>
                    <a:ln w="9525">
                      <a:noFill/>
                      <a:miter lim="800000"/>
                      <a:headEnd/>
                      <a:tailEnd/>
                    </a:ln>
                  </pic:spPr>
                </pic:pic>
              </a:graphicData>
            </a:graphic>
          </wp:inline>
        </w:drawing>
      </w:r>
    </w:p>
    <w:p w:rsidR="008957E7" w:rsidRDefault="008957E7" w:rsidP="007A4FD9">
      <w:pPr>
        <w:jc w:val="both"/>
        <w:rPr>
          <w:lang w:val="es-ES"/>
        </w:rPr>
      </w:pPr>
    </w:p>
    <w:p w:rsidR="008957E7" w:rsidRDefault="008957E7" w:rsidP="007A4FD9">
      <w:pPr>
        <w:jc w:val="both"/>
        <w:rPr>
          <w:lang w:val="es-ES"/>
        </w:rPr>
      </w:pPr>
      <w:r>
        <w:rPr>
          <w:lang w:val="es-ES"/>
        </w:rPr>
        <w:t xml:space="preserve">Se inserta la fecha en la que se necesita generar el archivo de contingencia y presiona la tecla </w:t>
      </w:r>
      <w:r w:rsidRPr="008957E7">
        <w:rPr>
          <w:b/>
          <w:lang w:val="es-ES"/>
        </w:rPr>
        <w:t>ENTER</w:t>
      </w:r>
    </w:p>
    <w:p w:rsidR="008957E7" w:rsidRPr="008957E7" w:rsidRDefault="008957E7" w:rsidP="007A4FD9">
      <w:pPr>
        <w:jc w:val="both"/>
        <w:rPr>
          <w:lang w:val="es-ES"/>
        </w:rPr>
      </w:pPr>
      <w:r>
        <w:rPr>
          <w:noProof/>
          <w:lang w:eastAsia="es-CO"/>
        </w:rPr>
        <w:drawing>
          <wp:inline distT="0" distB="0" distL="0" distR="0">
            <wp:extent cx="5612130" cy="923286"/>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12130" cy="923286"/>
                    </a:xfrm>
                    <a:prstGeom prst="rect">
                      <a:avLst/>
                    </a:prstGeom>
                    <a:noFill/>
                    <a:ln w="9525">
                      <a:noFill/>
                      <a:miter lim="800000"/>
                      <a:headEnd/>
                      <a:tailEnd/>
                    </a:ln>
                  </pic:spPr>
                </pic:pic>
              </a:graphicData>
            </a:graphic>
          </wp:inline>
        </w:drawing>
      </w:r>
    </w:p>
    <w:p w:rsidR="00C45F96" w:rsidRDefault="00C45F96" w:rsidP="00130587">
      <w:pPr>
        <w:jc w:val="both"/>
        <w:rPr>
          <w:lang w:val="es-ES"/>
        </w:rPr>
      </w:pPr>
    </w:p>
    <w:p w:rsidR="008957E7" w:rsidRDefault="008957E7" w:rsidP="00130587">
      <w:pPr>
        <w:jc w:val="both"/>
        <w:rPr>
          <w:lang w:val="es-ES"/>
        </w:rPr>
      </w:pPr>
      <w:r>
        <w:rPr>
          <w:lang w:val="es-ES"/>
        </w:rPr>
        <w:t>Una vez finalizado el proceso se muestra lo siguiente.</w:t>
      </w:r>
    </w:p>
    <w:p w:rsidR="008957E7" w:rsidRDefault="008957E7" w:rsidP="00130587">
      <w:pPr>
        <w:jc w:val="both"/>
        <w:rPr>
          <w:lang w:val="es-ES"/>
        </w:rPr>
      </w:pPr>
      <w:r>
        <w:rPr>
          <w:noProof/>
          <w:lang w:eastAsia="es-CO"/>
        </w:rPr>
        <w:drawing>
          <wp:inline distT="0" distB="0" distL="0" distR="0">
            <wp:extent cx="5612130" cy="2583698"/>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12130" cy="2583698"/>
                    </a:xfrm>
                    <a:prstGeom prst="rect">
                      <a:avLst/>
                    </a:prstGeom>
                    <a:noFill/>
                    <a:ln w="9525">
                      <a:noFill/>
                      <a:miter lim="800000"/>
                      <a:headEnd/>
                      <a:tailEnd/>
                    </a:ln>
                  </pic:spPr>
                </pic:pic>
              </a:graphicData>
            </a:graphic>
          </wp:inline>
        </w:drawing>
      </w:r>
    </w:p>
    <w:p w:rsidR="008957E7" w:rsidRDefault="008957E7" w:rsidP="00130587">
      <w:pPr>
        <w:jc w:val="both"/>
        <w:rPr>
          <w:lang w:val="es-ES"/>
        </w:rPr>
      </w:pPr>
      <w:r>
        <w:rPr>
          <w:lang w:val="es-ES"/>
        </w:rPr>
        <w:t>Para finalizar presiona cualquier tecla.</w:t>
      </w:r>
    </w:p>
    <w:p w:rsidR="008957E7" w:rsidRPr="00C45F96" w:rsidRDefault="008957E7" w:rsidP="00130587">
      <w:pPr>
        <w:jc w:val="both"/>
        <w:rPr>
          <w:lang w:val="es-ES"/>
        </w:rPr>
      </w:pPr>
    </w:p>
    <w:sectPr w:rsidR="008957E7" w:rsidRPr="00C45F96" w:rsidSect="00F84A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30FC8"/>
    <w:rsid w:val="00042297"/>
    <w:rsid w:val="00071196"/>
    <w:rsid w:val="00130587"/>
    <w:rsid w:val="00242642"/>
    <w:rsid w:val="003355E1"/>
    <w:rsid w:val="00632543"/>
    <w:rsid w:val="007A4FD9"/>
    <w:rsid w:val="007B60A7"/>
    <w:rsid w:val="008957E7"/>
    <w:rsid w:val="00930FC8"/>
    <w:rsid w:val="009A565E"/>
    <w:rsid w:val="00A4411C"/>
    <w:rsid w:val="00C45F96"/>
    <w:rsid w:val="00C77FD5"/>
    <w:rsid w:val="00EF3BE1"/>
    <w:rsid w:val="00F84AE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0A7"/>
    <w:rPr>
      <w:color w:val="0000FF" w:themeColor="hyperlink"/>
      <w:u w:val="single"/>
    </w:rPr>
  </w:style>
  <w:style w:type="paragraph" w:styleId="BalloonText">
    <w:name w:val="Balloon Text"/>
    <w:basedOn w:val="Normal"/>
    <w:link w:val="BalloonTextChar"/>
    <w:uiPriority w:val="99"/>
    <w:semiHidden/>
    <w:unhideWhenUsed/>
    <w:rsid w:val="00895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cp:revision>
  <dcterms:created xsi:type="dcterms:W3CDTF">2016-09-22T18:39:00Z</dcterms:created>
  <dcterms:modified xsi:type="dcterms:W3CDTF">2016-09-22T18:39:00Z</dcterms:modified>
</cp:coreProperties>
</file>