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00" w:rsidRDefault="000356A3">
      <w:r>
        <w:t>Design Think –  Bolsa de valores</w:t>
      </w:r>
    </w:p>
    <w:p w:rsidR="000356A3" w:rsidRDefault="000356A3">
      <w:r>
        <w:t>Vantagens:</w:t>
      </w:r>
    </w:p>
    <w:p w:rsidR="000356A3" w:rsidRDefault="000356A3" w:rsidP="000356A3">
      <w:pPr>
        <w:pStyle w:val="PargrafodaLista"/>
        <w:numPr>
          <w:ilvl w:val="0"/>
          <w:numId w:val="1"/>
        </w:numPr>
      </w:pPr>
      <w:r>
        <w:t>Facilitador para pessoas com vontade de iniciar sua vida na economia porem não sabem em quem investir.</w:t>
      </w:r>
    </w:p>
    <w:p w:rsidR="000356A3" w:rsidRDefault="000356A3" w:rsidP="000356A3">
      <w:pPr>
        <w:pStyle w:val="PargrafodaLista"/>
        <w:numPr>
          <w:ilvl w:val="0"/>
          <w:numId w:val="1"/>
        </w:numPr>
      </w:pPr>
      <w:r>
        <w:t>Ajuda pessoa sem tempo para analisar o mercado.</w:t>
      </w:r>
    </w:p>
    <w:p w:rsidR="000356A3" w:rsidRDefault="000356A3" w:rsidP="000356A3">
      <w:pPr>
        <w:pStyle w:val="PargrafodaLista"/>
      </w:pPr>
    </w:p>
    <w:p w:rsidR="000356A3" w:rsidRDefault="000356A3" w:rsidP="000356A3">
      <w:pPr>
        <w:pStyle w:val="PargrafodaLista"/>
      </w:pPr>
    </w:p>
    <w:p w:rsidR="000356A3" w:rsidRDefault="000356A3" w:rsidP="000356A3">
      <w:pPr>
        <w:pStyle w:val="PargrafodaLista"/>
      </w:pPr>
    </w:p>
    <w:p w:rsidR="000356A3" w:rsidRDefault="000356A3" w:rsidP="000356A3">
      <w:pPr>
        <w:jc w:val="both"/>
      </w:pPr>
      <w:r>
        <w:t>Desvantagens:</w:t>
      </w:r>
    </w:p>
    <w:p w:rsidR="000356A3" w:rsidRDefault="000356A3" w:rsidP="000356A3">
      <w:pPr>
        <w:pStyle w:val="PargrafodaLista"/>
        <w:numPr>
          <w:ilvl w:val="0"/>
          <w:numId w:val="2"/>
        </w:numPr>
      </w:pPr>
      <w:r>
        <w:t>Impossível prever o mercado financeiro.</w:t>
      </w:r>
    </w:p>
    <w:p w:rsidR="000356A3" w:rsidRDefault="000356A3" w:rsidP="000356A3">
      <w:pPr>
        <w:pStyle w:val="PargrafodaLista"/>
        <w:numPr>
          <w:ilvl w:val="0"/>
          <w:numId w:val="2"/>
        </w:numPr>
      </w:pPr>
      <w:r>
        <w:t>A falta de experiência do usuário pode leva-lo a perder dinheiro.</w:t>
      </w:r>
    </w:p>
    <w:p w:rsidR="000356A3" w:rsidRDefault="000356A3" w:rsidP="000356A3">
      <w:pPr>
        <w:ind w:left="360"/>
      </w:pPr>
    </w:p>
    <w:p w:rsidR="000356A3" w:rsidRDefault="000356A3" w:rsidP="000356A3">
      <w:pPr>
        <w:ind w:left="360"/>
      </w:pPr>
    </w:p>
    <w:p w:rsidR="000356A3" w:rsidRDefault="000356A3" w:rsidP="000356A3">
      <w:pPr>
        <w:ind w:left="360"/>
      </w:pPr>
      <w:r>
        <w:t>Soluções:</w:t>
      </w:r>
    </w:p>
    <w:p w:rsidR="000356A3" w:rsidRDefault="000356A3" w:rsidP="000356A3">
      <w:pPr>
        <w:pStyle w:val="PargrafodaLista"/>
        <w:numPr>
          <w:ilvl w:val="0"/>
          <w:numId w:val="3"/>
        </w:numPr>
      </w:pPr>
      <w:r>
        <w:t>Para ajudar pessoa inexperientes é possível oferecer dicas para que eles cada dia mais possam ter consciência do que estão fazendo.</w:t>
      </w:r>
      <w:bookmarkStart w:id="0" w:name="_GoBack"/>
      <w:bookmarkEnd w:id="0"/>
    </w:p>
    <w:sectPr w:rsidR="0003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0FA3"/>
    <w:multiLevelType w:val="hybridMultilevel"/>
    <w:tmpl w:val="4C220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4DF7"/>
    <w:multiLevelType w:val="hybridMultilevel"/>
    <w:tmpl w:val="6478E9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BD224C"/>
    <w:multiLevelType w:val="hybridMultilevel"/>
    <w:tmpl w:val="EAD82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A3"/>
    <w:rsid w:val="000356A3"/>
    <w:rsid w:val="003D6600"/>
    <w:rsid w:val="00C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64AC"/>
  <w15:chartTrackingRefBased/>
  <w15:docId w15:val="{33553A2C-AA16-4A11-9151-213A6812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2019-08-27T01:27:00Z</dcterms:created>
  <dcterms:modified xsi:type="dcterms:W3CDTF">2019-08-27T01:37:00Z</dcterms:modified>
</cp:coreProperties>
</file>