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>Arquitectura del Desarrollo Interfaz de Pagos HSBC</w:t>
      </w:r>
    </w:p>
    <w:p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1142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780"/>
        <w:gridCol w:w="283"/>
        <w:gridCol w:w="2552"/>
        <w:gridCol w:w="283"/>
        <w:gridCol w:w="2552"/>
        <w:gridCol w:w="283"/>
        <w:gridCol w:w="2694"/>
      </w:tblGrid>
      <w:tr w:rsidR="003E6E21" w:rsidTr="00491879">
        <w:tc>
          <w:tcPr>
            <w:tcW w:w="2780" w:type="dxa"/>
            <w:shd w:val="clear" w:color="auto" w:fill="E7E6E6" w:themeFill="background2"/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tblPBE001</w:t>
            </w:r>
          </w:p>
          <w:p w:rsidR="00D177B7" w:rsidRPr="00E71EBC" w:rsidRDefault="00E71EBC" w:rsidP="00E71EBC">
            <w:pPr>
              <w:jc w:val="both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6"/>
              </w:rPr>
              <w:t>Mantenimiento P</w:t>
            </w:r>
            <w:r w:rsidR="00D177B7" w:rsidRPr="00E71EBC">
              <w:rPr>
                <w:rFonts w:ascii="Arial Narrow" w:hAnsi="Arial Narrow"/>
                <w:sz w:val="16"/>
              </w:rPr>
              <w:t>roveedores/Autorizados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tblPBE002</w:t>
            </w:r>
          </w:p>
          <w:p w:rsidR="00D177B7" w:rsidRPr="00E71EBC" w:rsidRDefault="00E71EBC" w:rsidP="00222D5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</w:t>
            </w:r>
            <w:r w:rsidR="00D177B7" w:rsidRPr="00E71EBC">
              <w:rPr>
                <w:rFonts w:ascii="Arial Narrow" w:hAnsi="Arial Narrow"/>
                <w:sz w:val="18"/>
              </w:rPr>
              <w:t>abla Pagos para Enviar al Banco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:rsidR="00222D59" w:rsidRPr="00E71EBC" w:rsidRDefault="003E6E21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tblPBE003</w:t>
            </w:r>
          </w:p>
          <w:p w:rsidR="00D177B7" w:rsidRPr="00E71EBC" w:rsidRDefault="00E71EBC" w:rsidP="00222D5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</w:t>
            </w:r>
            <w:r w:rsidR="00D177B7" w:rsidRPr="00E71EBC">
              <w:rPr>
                <w:rFonts w:ascii="Arial Narrow" w:hAnsi="Arial Narrow"/>
                <w:sz w:val="18"/>
              </w:rPr>
              <w:t>abla pagos Excluidos</w:t>
            </w:r>
            <w:r w:rsidR="0012243B" w:rsidRPr="00E71EBC">
              <w:rPr>
                <w:rFonts w:ascii="Arial Narrow" w:hAnsi="Arial Narrow"/>
                <w:sz w:val="18"/>
              </w:rPr>
              <w:t xml:space="preserve"> y Enviados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694" w:type="dxa"/>
            <w:shd w:val="clear" w:color="auto" w:fill="E7E6E6" w:themeFill="background2"/>
          </w:tcPr>
          <w:p w:rsidR="00222D59" w:rsidRPr="00E71EBC" w:rsidRDefault="00106CD6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tblPBE301</w:t>
            </w:r>
          </w:p>
          <w:p w:rsidR="00D177B7" w:rsidRPr="00E71EBC" w:rsidRDefault="0012243B" w:rsidP="00E71EBC">
            <w:pPr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6"/>
              </w:rPr>
              <w:t>Histórico</w:t>
            </w:r>
            <w:r w:rsidR="00D177B7" w:rsidRPr="00E71EBC">
              <w:rPr>
                <w:rFonts w:ascii="Arial Narrow" w:hAnsi="Arial Narrow"/>
                <w:sz w:val="16"/>
              </w:rPr>
              <w:t xml:space="preserve"> de  Proveedores/Autorizados</w:t>
            </w:r>
          </w:p>
        </w:tc>
      </w:tr>
      <w:tr w:rsidR="003E6E21" w:rsidRPr="00755837" w:rsidTr="00491879">
        <w:tc>
          <w:tcPr>
            <w:tcW w:w="2780" w:type="dxa"/>
            <w:shd w:val="clear" w:color="auto" w:fill="FFFF00"/>
          </w:tcPr>
          <w:p w:rsidR="00222D59" w:rsidRPr="001C7C20" w:rsidRDefault="00E80CDF" w:rsidP="00222D5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VENDORID - Id Proveedor</w:t>
            </w:r>
            <w:r w:rsidR="00BA7AF2" w:rsidRPr="001C7C20">
              <w:rPr>
                <w:rFonts w:ascii="Arial Narrow" w:hAnsi="Arial Narrow"/>
                <w:sz w:val="16"/>
                <w:szCs w:val="16"/>
                <w:highlight w:val="yellow"/>
              </w:rPr>
              <w:t xml:space="preserve"> (Campo Índice)</w:t>
            </w:r>
          </w:p>
          <w:p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</w:tcPr>
          <w:p w:rsidR="00222D59" w:rsidRPr="001C7C20" w:rsidRDefault="00BA7AF2" w:rsidP="00222D5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Ord Line – Núm. Línea (Índice)</w:t>
            </w:r>
          </w:p>
          <w:p w:rsidR="00222D59" w:rsidRPr="001C7C20" w:rsidRDefault="00BA7AF2" w:rsidP="00222D5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CHEKBKID- Id. Chequera (Índice)</w:t>
            </w:r>
          </w:p>
          <w:p w:rsidR="00222D59" w:rsidRPr="001C7C20" w:rsidRDefault="00BA7AF2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VCHRNMBR-Orden Pago (Índice)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</w:tcPr>
          <w:p w:rsidR="00491879" w:rsidRPr="001C7C20" w:rsidRDefault="001C7C20" w:rsidP="0049187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highlight w:val="yellow"/>
              </w:rPr>
              <w:t xml:space="preserve">VCHRNMBR (Campo </w:t>
            </w: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  <w:r w:rsidR="003E6E21" w:rsidRPr="001C7C20">
              <w:rPr>
                <w:rFonts w:ascii="Arial Narrow" w:hAnsi="Arial Narrow"/>
                <w:sz w:val="16"/>
                <w:szCs w:val="16"/>
              </w:rPr>
              <w:t xml:space="preserve">       </w:t>
            </w:r>
          </w:p>
          <w:p w:rsidR="00222D59" w:rsidRPr="001C7C20" w:rsidRDefault="00222D59" w:rsidP="001C7C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FFFF00"/>
          </w:tcPr>
          <w:p w:rsidR="001C7C20" w:rsidRDefault="001C7C20" w:rsidP="00D177B7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>
              <w:rPr>
                <w:rFonts w:ascii="Arial Narrow" w:hAnsi="Arial Narrow"/>
                <w:sz w:val="16"/>
                <w:szCs w:val="16"/>
                <w:highlight w:val="yellow"/>
              </w:rPr>
              <w:t>VENDORID – Id Proveedor (</w:t>
            </w: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</w:p>
          <w:p w:rsidR="001C7C20" w:rsidRDefault="001C7C20" w:rsidP="00D177B7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PBE_TipoID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 xml:space="preserve"> – Tipo Documento (</w:t>
            </w: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</w:p>
          <w:p w:rsidR="00222D59" w:rsidRPr="001C7C20" w:rsidRDefault="00716443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PBE_IdAutorizado</w:t>
            </w:r>
            <w:proofErr w:type="spellEnd"/>
            <w:r w:rsidR="001C7C20">
              <w:rPr>
                <w:rFonts w:ascii="Arial Narrow" w:hAnsi="Arial Narrow"/>
                <w:sz w:val="16"/>
                <w:szCs w:val="16"/>
                <w:highlight w:val="yellow"/>
              </w:rPr>
              <w:t xml:space="preserve"> </w:t>
            </w:r>
            <w:r w:rsidR="001C7C20" w:rsidRPr="001C7C20">
              <w:rPr>
                <w:rFonts w:ascii="Arial Narrow" w:hAnsi="Arial Narrow"/>
                <w:sz w:val="16"/>
                <w:szCs w:val="16"/>
                <w:highlight w:val="yellow"/>
              </w:rPr>
              <w:t>– Id Autorizado (</w:t>
            </w:r>
            <w:proofErr w:type="spellStart"/>
            <w:r w:rsidR="001C7C20" w:rsidRPr="001C7C20"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 w:rsidR="001C7C20" w:rsidRPr="001C7C20"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</w:p>
        </w:tc>
      </w:tr>
      <w:tr w:rsidR="00491879" w:rsidRPr="00755837" w:rsidTr="00491879">
        <w:tc>
          <w:tcPr>
            <w:tcW w:w="2780" w:type="dxa"/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PBE_TipoID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Tipo documento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                  DNI(50)/LE(52)/LC(53)/Pas(54)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PBE_IdAutorizado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Núm. documento</w:t>
            </w:r>
          </w:p>
          <w:p w:rsidR="00491879" w:rsidRPr="001C7C20" w:rsidRDefault="00AE6BC1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highlight w:val="red"/>
              </w:rPr>
              <w:t>PBE_Cuit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red"/>
              </w:rPr>
              <w:t xml:space="preserve"> </w:t>
            </w:r>
            <w:r w:rsidR="00491879"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CUIT proveedor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PBE_Sucursal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- Sucursal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PBE_NumIngresos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Núm. Ingresos bruto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PBE_CondicionIVA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Condición IVA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PBE_NombreAutorizado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Nombre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Aut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.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PBE_CBUAutorizado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CBU Autorizado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PBE_TipoCUB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Tipo CBU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                  CC$/CA$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PBE_Estatus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Estatus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                  Alta/Modificado(U),Baja(D)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PBE_Fecha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Fecha registro</w:t>
            </w:r>
          </w:p>
          <w:p w:rsidR="00491879" w:rsidRPr="001C7C20" w:rsidRDefault="00491879" w:rsidP="00491879">
            <w:pPr>
              <w:tabs>
                <w:tab w:val="left" w:pos="1833"/>
              </w:tabs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USERID – Id. Usuario</w:t>
            </w:r>
            <w:r>
              <w:rPr>
                <w:rFonts w:ascii="Arial Narrow" w:hAnsi="Arial Narrow"/>
                <w:sz w:val="16"/>
                <w:szCs w:val="16"/>
              </w:rPr>
              <w:tab/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PBE_generado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Enviar al Banco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SelectedToSave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-Selección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DOCDATE – Fecha Emisión OP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DOCAMNT – Monto OP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VENDORID – Id Proveedor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VENDNAME – Nombre Beneficiario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String1-Forma de Pago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PAYDATE- Fecha Pago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SucursalEntPago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-Sucursal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TipoCuentaBen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–Tipo Cuenta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Benf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.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CBUBenf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-Id CBU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Benef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.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CUIBenfTransf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CUI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Benef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.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ConceptoTransf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Concepto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Transf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.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PBE_EstatusBanco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Estatus</w:t>
            </w:r>
          </w:p>
          <w:p w:rsidR="00491879" w:rsidRPr="001C7C20" w:rsidRDefault="00491879" w:rsidP="00491879">
            <w:pPr>
              <w:ind w:left="708"/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Anulado, Vencido, En proceso, Entregado,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Impreso,Pagado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, Rechazado, Enviado, por Enviar</w:t>
            </w:r>
            <w:r>
              <w:rPr>
                <w:rFonts w:ascii="Arial Narrow" w:hAnsi="Arial Narrow"/>
                <w:sz w:val="16"/>
                <w:szCs w:val="16"/>
              </w:rPr>
              <w:t>, Excluido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USERID – Id. Usuario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</w:tcPr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USERDATE </w:t>
            </w:r>
            <w:r>
              <w:rPr>
                <w:rFonts w:ascii="Arial Narrow" w:hAnsi="Arial Narrow"/>
                <w:sz w:val="16"/>
                <w:szCs w:val="16"/>
              </w:rPr>
              <w:t>- Fecha de registro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USERID </w:t>
            </w:r>
            <w:r>
              <w:rPr>
                <w:rFonts w:ascii="Arial Narrow" w:hAnsi="Arial Narrow"/>
                <w:sz w:val="16"/>
                <w:szCs w:val="16"/>
              </w:rPr>
              <w:t>– Id Usuario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PBE_Excluido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Excluido</w:t>
            </w:r>
            <w:r w:rsidRPr="001C7C20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BE_EstatusBanco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Estatus del pago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PBE_Fecha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F</w:t>
            </w:r>
            <w:bookmarkStart w:id="0" w:name="_GoBack"/>
            <w:bookmarkEnd w:id="0"/>
            <w:r>
              <w:rPr>
                <w:rFonts w:ascii="Arial Narrow" w:hAnsi="Arial Narrow"/>
                <w:sz w:val="16"/>
                <w:szCs w:val="16"/>
              </w:rPr>
              <w:t xml:space="preserve">echa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Envio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/Excluido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</w:tcPr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PBE_Cuit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CUIT Proveedor</w:t>
            </w:r>
            <w:r w:rsidRPr="001C7C20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PBE_Sucursal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Id. Sucursal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PBE_NumIngresos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Núm. Ingresos Bruto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PBE_CondicionIVA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Condición IVA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PBE_NombreAutorizado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Nombre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Aut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PBE_CBUAutorizado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CBU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PBE_TipoCUB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TipoCUB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PBE_Estatus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 Estatus Proveedor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PBE_Fecha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Fecha Envió</w:t>
            </w:r>
          </w:p>
          <w:p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USERID</w:t>
            </w:r>
            <w:r>
              <w:rPr>
                <w:rFonts w:ascii="Arial Narrow" w:hAnsi="Arial Narrow"/>
                <w:sz w:val="16"/>
                <w:szCs w:val="16"/>
              </w:rPr>
              <w:t xml:space="preserve"> - Id Usuario</w:t>
            </w:r>
          </w:p>
          <w:p w:rsidR="00491879" w:rsidRDefault="00491879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PBE_generado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Enviado al Banco</w:t>
            </w:r>
          </w:p>
        </w:tc>
      </w:tr>
    </w:tbl>
    <w:p w:rsidR="00E71EBC" w:rsidRPr="00491879" w:rsidRDefault="00E71EBC" w:rsidP="00E71EBC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Una vez generado el archivo para enviar al banco de proveedores, se </w:t>
      </w:r>
      <w:r w:rsidR="00491879" w:rsidRPr="00491879">
        <w:rPr>
          <w:rFonts w:ascii="Arial Narrow" w:hAnsi="Arial Narrow"/>
        </w:rPr>
        <w:t>inserta el cambio como un nuevo registro, con el fin de guardar un histórico de los proveedores y autorizados</w:t>
      </w:r>
      <w:r w:rsidRPr="00491879">
        <w:rPr>
          <w:rFonts w:ascii="Arial Narrow" w:hAnsi="Arial Narrow"/>
        </w:rPr>
        <w:t xml:space="preserve"> la tabla tblPBE301</w:t>
      </w:r>
    </w:p>
    <w:p w:rsidR="00E71EBC" w:rsidRPr="00491879" w:rsidRDefault="00E71EBC" w:rsidP="00E71EBC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>Una vez generado el archivo para enviar al banco de pagos/facturas/retenciones, se actualiza la tabla tblPBE003</w:t>
      </w:r>
    </w:p>
    <w:p w:rsidR="00E71EBC" w:rsidRPr="00491879" w:rsidRDefault="00E71EBC" w:rsidP="00E71EBC">
      <w:pPr>
        <w:pStyle w:val="Prrafodelista"/>
        <w:numPr>
          <w:ilvl w:val="0"/>
          <w:numId w:val="3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>Al excluir pagos por enviar al banco, se actualiza la tabla tblPBE003</w:t>
      </w:r>
      <w:r w:rsidR="00491879" w:rsidRPr="00491879">
        <w:rPr>
          <w:rFonts w:ascii="Arial Narrow" w:hAnsi="Arial Narrow"/>
        </w:rPr>
        <w:t xml:space="preserve"> con el campo </w:t>
      </w:r>
      <w:proofErr w:type="spellStart"/>
      <w:r w:rsidR="00491879" w:rsidRPr="00491879">
        <w:rPr>
          <w:rFonts w:ascii="Arial Narrow" w:hAnsi="Arial Narrow"/>
        </w:rPr>
        <w:t>PBE_EstatusBanco</w:t>
      </w:r>
      <w:proofErr w:type="spellEnd"/>
      <w:r w:rsidR="00491879" w:rsidRPr="00491879">
        <w:rPr>
          <w:rFonts w:ascii="Arial Narrow" w:hAnsi="Arial Narrow"/>
        </w:rPr>
        <w:t xml:space="preserve"> = Excluido</w:t>
      </w: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:rsidR="0012243B" w:rsidRPr="00491879" w:rsidRDefault="00E71EBC" w:rsidP="00E71EBC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>Ventana</w:t>
      </w:r>
      <w:r w:rsidR="0012243B" w:rsidRPr="00491879">
        <w:rPr>
          <w:rFonts w:ascii="Arial Narrow" w:hAnsi="Arial Narrow"/>
        </w:rPr>
        <w:t xml:space="preserve"> Pagos por Enviar</w:t>
      </w:r>
    </w:p>
    <w:p w:rsidR="0012243B" w:rsidRPr="00491879" w:rsidRDefault="0012243B" w:rsidP="00AA4AC0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Botón Generar </w:t>
      </w:r>
      <w:proofErr w:type="spellStart"/>
      <w:r w:rsidRPr="00491879">
        <w:rPr>
          <w:rFonts w:ascii="Arial Narrow" w:hAnsi="Arial Narrow"/>
        </w:rPr>
        <w:t>Arch</w:t>
      </w:r>
      <w:proofErr w:type="spellEnd"/>
      <w:r w:rsidRPr="00491879">
        <w:rPr>
          <w:rFonts w:ascii="Arial Narrow" w:hAnsi="Arial Narrow"/>
        </w:rPr>
        <w:t>.</w:t>
      </w:r>
      <w:r w:rsidRPr="00491879">
        <w:rPr>
          <w:rFonts w:ascii="Arial Narrow" w:hAnsi="Arial Narrow"/>
        </w:rPr>
        <w:tab/>
        <w:t xml:space="preserve">Ejecuta el Store </w:t>
      </w:r>
      <w:proofErr w:type="spellStart"/>
      <w:r w:rsidRPr="00491879">
        <w:rPr>
          <w:rFonts w:ascii="Arial Narrow" w:hAnsi="Arial Narrow"/>
        </w:rPr>
        <w:t>Procedure</w:t>
      </w:r>
      <w:proofErr w:type="spellEnd"/>
      <w:r w:rsidRPr="00491879">
        <w:rPr>
          <w:rFonts w:ascii="Arial Narrow" w:hAnsi="Arial Narrow"/>
        </w:rPr>
        <w:t xml:space="preserve"> </w:t>
      </w:r>
      <w:proofErr w:type="spellStart"/>
      <w:r w:rsidRPr="00491879">
        <w:rPr>
          <w:rFonts w:ascii="Arial Narrow" w:hAnsi="Arial Narrow"/>
        </w:rPr>
        <w:t>SP_PBEGP_Archivo_Proveedores</w:t>
      </w:r>
      <w:proofErr w:type="spellEnd"/>
    </w:p>
    <w:p w:rsidR="00E71EBC" w:rsidRPr="00491879" w:rsidRDefault="0012243B" w:rsidP="00E71EBC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Botón </w:t>
      </w:r>
      <w:proofErr w:type="spellStart"/>
      <w:r w:rsidRPr="00491879">
        <w:rPr>
          <w:rFonts w:ascii="Arial Narrow" w:hAnsi="Arial Narrow"/>
        </w:rPr>
        <w:t>Arch</w:t>
      </w:r>
      <w:proofErr w:type="spellEnd"/>
      <w:r w:rsidRPr="00491879">
        <w:rPr>
          <w:rFonts w:ascii="Arial Narrow" w:hAnsi="Arial Narrow"/>
        </w:rPr>
        <w:t>. Bco.</w:t>
      </w:r>
      <w:r w:rsidR="00226C2B" w:rsidRPr="00491879">
        <w:rPr>
          <w:rFonts w:ascii="Arial Narrow" w:hAnsi="Arial Narrow"/>
        </w:rPr>
        <w:tab/>
        <w:t>Actualiza el estatus según la información del</w:t>
      </w:r>
      <w:r w:rsidRPr="00491879">
        <w:rPr>
          <w:rFonts w:ascii="Arial Narrow" w:hAnsi="Arial Narrow"/>
        </w:rPr>
        <w:t xml:space="preserve"> archivo emitido por el banco en la tabla </w:t>
      </w:r>
      <w:r w:rsidR="00E71EBC" w:rsidRPr="00491879">
        <w:rPr>
          <w:rFonts w:ascii="Arial Narrow" w:hAnsi="Arial Narrow"/>
        </w:rPr>
        <w:t xml:space="preserve">             </w:t>
      </w:r>
    </w:p>
    <w:p w:rsidR="0012243B" w:rsidRPr="00491879" w:rsidRDefault="0012243B" w:rsidP="00E71EBC">
      <w:pPr>
        <w:pStyle w:val="Prrafodelista"/>
        <w:ind w:left="2136" w:firstLine="696"/>
        <w:rPr>
          <w:rFonts w:ascii="Arial Narrow" w:hAnsi="Arial Narrow"/>
        </w:rPr>
      </w:pPr>
      <w:r w:rsidRPr="00491879">
        <w:rPr>
          <w:rFonts w:ascii="Arial Narrow" w:hAnsi="Arial Narrow"/>
        </w:rPr>
        <w:t>tblPBE003</w:t>
      </w:r>
      <w:r w:rsidR="00E71EBC" w:rsidRPr="00491879">
        <w:rPr>
          <w:rFonts w:ascii="Arial Narrow" w:hAnsi="Arial Narrow"/>
        </w:rPr>
        <w:t>.</w:t>
      </w:r>
    </w:p>
    <w:p w:rsidR="00696B7E" w:rsidRDefault="00AA4AC0" w:rsidP="00226C2B">
      <w:pPr>
        <w:ind w:left="2832" w:hanging="2832"/>
      </w:pPr>
      <w:r>
        <w:rPr>
          <w:b/>
          <w:u w:val="single"/>
        </w:rPr>
        <w:t xml:space="preserve">Store </w:t>
      </w:r>
      <w:proofErr w:type="spellStart"/>
      <w:r>
        <w:rPr>
          <w:b/>
          <w:u w:val="single"/>
        </w:rPr>
        <w:t>Procedure</w:t>
      </w:r>
      <w:proofErr w:type="spellEnd"/>
    </w:p>
    <w:p w:rsidR="00E80CDF" w:rsidRPr="00491879" w:rsidRDefault="00E80CDF" w:rsidP="00E80CDF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SP_PBEGP_ObtenerDatosProveedor</w:t>
      </w:r>
      <w:proofErr w:type="spellEnd"/>
    </w:p>
    <w:p w:rsidR="00E80CDF" w:rsidRPr="00491879" w:rsidRDefault="00E80CDF" w:rsidP="00E80CDF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>: @</w:t>
      </w:r>
      <w:proofErr w:type="spellStart"/>
      <w:r w:rsidRPr="00491879">
        <w:rPr>
          <w:rFonts w:ascii="Arial Narrow" w:hAnsi="Arial Narrow"/>
        </w:rPr>
        <w:t>IdProveedor</w:t>
      </w:r>
      <w:proofErr w:type="spellEnd"/>
      <w:r w:rsidRPr="00491879">
        <w:rPr>
          <w:rFonts w:ascii="Arial Narrow" w:hAnsi="Arial Narrow"/>
        </w:rPr>
        <w:t>, @</w:t>
      </w:r>
      <w:proofErr w:type="spellStart"/>
      <w:r w:rsidRPr="00491879">
        <w:rPr>
          <w:rFonts w:ascii="Arial Narrow" w:hAnsi="Arial Narrow"/>
        </w:rPr>
        <w:t>respble</w:t>
      </w:r>
      <w:proofErr w:type="spellEnd"/>
      <w:r w:rsidRPr="00491879">
        <w:rPr>
          <w:rFonts w:ascii="Arial Narrow" w:hAnsi="Arial Narrow"/>
        </w:rPr>
        <w:t xml:space="preserve"> </w:t>
      </w:r>
      <w:proofErr w:type="spellStart"/>
      <w:r w:rsidRPr="00491879">
        <w:rPr>
          <w:rFonts w:ascii="Arial Narrow" w:hAnsi="Arial Narrow"/>
        </w:rPr>
        <w:t>out</w:t>
      </w:r>
      <w:proofErr w:type="spellEnd"/>
      <w:r w:rsidRPr="00491879">
        <w:rPr>
          <w:rFonts w:ascii="Arial Narrow" w:hAnsi="Arial Narrow"/>
        </w:rPr>
        <w:t>, @</w:t>
      </w:r>
      <w:proofErr w:type="spellStart"/>
      <w:r w:rsidRPr="00491879">
        <w:rPr>
          <w:rFonts w:ascii="Arial Narrow" w:hAnsi="Arial Narrow"/>
        </w:rPr>
        <w:t>nfrfcdsctp</w:t>
      </w:r>
      <w:proofErr w:type="spellEnd"/>
      <w:proofErr w:type="gramStart"/>
      <w:r w:rsidRPr="00491879">
        <w:rPr>
          <w:rFonts w:ascii="Arial Narrow" w:hAnsi="Arial Narrow"/>
        </w:rPr>
        <w:t>,@</w:t>
      </w:r>
      <w:proofErr w:type="spellStart"/>
      <w:r w:rsidRPr="00491879">
        <w:rPr>
          <w:rFonts w:ascii="Arial Narrow" w:hAnsi="Arial Narrow"/>
        </w:rPr>
        <w:t>cuit</w:t>
      </w:r>
      <w:proofErr w:type="spellEnd"/>
      <w:proofErr w:type="gramEnd"/>
      <w:r w:rsidRPr="00491879">
        <w:rPr>
          <w:rFonts w:ascii="Arial Narrow" w:hAnsi="Arial Narrow"/>
        </w:rPr>
        <w:t xml:space="preserve"> </w:t>
      </w:r>
      <w:proofErr w:type="spellStart"/>
      <w:r w:rsidRPr="00491879">
        <w:rPr>
          <w:rFonts w:ascii="Arial Narrow" w:hAnsi="Arial Narrow"/>
        </w:rPr>
        <w:t>out</w:t>
      </w:r>
      <w:proofErr w:type="spellEnd"/>
    </w:p>
    <w:p w:rsidR="00E80CDF" w:rsidRPr="00491879" w:rsidRDefault="00E80CDF" w:rsidP="00E80CDF">
      <w:pPr>
        <w:pStyle w:val="Prrafodelista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Llena la ventana adicional de proveedores con los datos contenidos en la localización de impuestos </w:t>
      </w:r>
    </w:p>
    <w:p w:rsidR="00AA4AC0" w:rsidRPr="00491879" w:rsidRDefault="00AA4AC0" w:rsidP="00AA4AC0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SP_PBEGP_BuscarPagos</w:t>
      </w:r>
      <w:proofErr w:type="spellEnd"/>
    </w:p>
    <w:p w:rsidR="00AA4AC0" w:rsidRPr="00491879" w:rsidRDefault="00AA4AC0" w:rsidP="00AA4AC0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 @Banco, @</w:t>
      </w:r>
      <w:proofErr w:type="spellStart"/>
      <w:r w:rsidRPr="00491879">
        <w:rPr>
          <w:rFonts w:ascii="Arial Narrow" w:hAnsi="Arial Narrow"/>
        </w:rPr>
        <w:t>UserID</w:t>
      </w:r>
      <w:proofErr w:type="spellEnd"/>
      <w:r w:rsidRPr="00491879">
        <w:rPr>
          <w:rFonts w:ascii="Arial Narrow" w:hAnsi="Arial Narrow"/>
        </w:rPr>
        <w:tab/>
      </w:r>
    </w:p>
    <w:p w:rsidR="00AA4AC0" w:rsidRPr="00491879" w:rsidRDefault="00AA4AC0" w:rsidP="00AA4AC0">
      <w:pPr>
        <w:pStyle w:val="Prrafodelista"/>
        <w:ind w:left="3528"/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Llena la tabla tblPBE002, con los pagos pendientes por enviar al banco, filtrando por </w:t>
      </w:r>
      <w:proofErr w:type="spellStart"/>
      <w:r w:rsidRPr="00491879">
        <w:rPr>
          <w:rFonts w:ascii="Arial Narrow" w:hAnsi="Arial Narrow"/>
        </w:rPr>
        <w:t>Ban</w:t>
      </w:r>
      <w:proofErr w:type="spellEnd"/>
      <w:r w:rsidRPr="00491879">
        <w:rPr>
          <w:rFonts w:ascii="Arial Narrow" w:hAnsi="Arial Narrow"/>
        </w:rPr>
        <w:tab/>
      </w:r>
      <w:proofErr w:type="spellStart"/>
      <w:r w:rsidRPr="00491879">
        <w:rPr>
          <w:rFonts w:ascii="Arial Narrow" w:hAnsi="Arial Narrow"/>
        </w:rPr>
        <w:t>kID</w:t>
      </w:r>
      <w:proofErr w:type="spellEnd"/>
    </w:p>
    <w:p w:rsidR="00AA4AC0" w:rsidRPr="00491879" w:rsidRDefault="00AA4AC0" w:rsidP="00AA4AC0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SP_PBEGP_BuscarPagosExcluidos</w:t>
      </w:r>
      <w:proofErr w:type="spellEnd"/>
    </w:p>
    <w:p w:rsidR="00AA4AC0" w:rsidRPr="00491879" w:rsidRDefault="00AA4AC0" w:rsidP="00AA4AC0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>: @Banco</w:t>
      </w:r>
      <w:proofErr w:type="gramStart"/>
      <w:r w:rsidRPr="00491879">
        <w:rPr>
          <w:rFonts w:ascii="Arial Narrow" w:hAnsi="Arial Narrow"/>
        </w:rPr>
        <w:t>,@</w:t>
      </w:r>
      <w:proofErr w:type="spellStart"/>
      <w:r w:rsidRPr="00491879">
        <w:rPr>
          <w:rFonts w:ascii="Arial Narrow" w:hAnsi="Arial Narrow"/>
        </w:rPr>
        <w:t>Userid</w:t>
      </w:r>
      <w:proofErr w:type="spellEnd"/>
      <w:proofErr w:type="gramEnd"/>
    </w:p>
    <w:p w:rsidR="00AA4AC0" w:rsidRPr="00491879" w:rsidRDefault="00AA4AC0" w:rsidP="00A66221">
      <w:pPr>
        <w:pStyle w:val="Prrafodelista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Llena la </w:t>
      </w:r>
      <w:proofErr w:type="spellStart"/>
      <w:r w:rsidRPr="00491879">
        <w:rPr>
          <w:rFonts w:ascii="Arial Narrow" w:hAnsi="Arial Narrow"/>
        </w:rPr>
        <w:t>table</w:t>
      </w:r>
      <w:proofErr w:type="spellEnd"/>
      <w:r w:rsidRPr="00491879">
        <w:rPr>
          <w:rFonts w:ascii="Arial Narrow" w:hAnsi="Arial Narrow"/>
        </w:rPr>
        <w:t xml:space="preserve"> tblPBE002, con </w:t>
      </w:r>
      <w:r w:rsidR="00A66221" w:rsidRPr="00491879">
        <w:rPr>
          <w:rFonts w:ascii="Arial Narrow" w:hAnsi="Arial Narrow"/>
        </w:rPr>
        <w:t>los pagos marcados previamente por el usuario para ser excluidos del archivo para ser enviado al banco.</w:t>
      </w:r>
    </w:p>
    <w:p w:rsidR="00E80CDF" w:rsidRPr="00491879" w:rsidRDefault="00E80CDF" w:rsidP="00E80CDF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SP_PBEGP_Archivo_Proveedores</w:t>
      </w:r>
      <w:proofErr w:type="spellEnd"/>
    </w:p>
    <w:p w:rsidR="00E80CDF" w:rsidRPr="00491879" w:rsidRDefault="00E80CDF" w:rsidP="00E80CDF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>: @</w:t>
      </w:r>
      <w:proofErr w:type="spellStart"/>
      <w:r w:rsidRPr="00491879">
        <w:rPr>
          <w:rFonts w:ascii="Arial Narrow" w:hAnsi="Arial Narrow"/>
        </w:rPr>
        <w:t>compañia</w:t>
      </w:r>
      <w:proofErr w:type="spellEnd"/>
      <w:r w:rsidRPr="00491879">
        <w:rPr>
          <w:rFonts w:ascii="Arial Narrow" w:hAnsi="Arial Narrow"/>
        </w:rPr>
        <w:t>, @fecha</w:t>
      </w:r>
    </w:p>
    <w:p w:rsidR="00E80CDF" w:rsidRPr="00491879" w:rsidRDefault="00E80CDF" w:rsidP="00E80CDF">
      <w:pPr>
        <w:pStyle w:val="Prrafodelista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>Llena la tabla tblPBE999, con la información necesaria para generar el archivo de proveedores y autorizados a dar de Alta/Modificar/Baja</w:t>
      </w:r>
    </w:p>
    <w:p w:rsidR="00E80CDF" w:rsidRPr="00491879" w:rsidRDefault="00E80CDF" w:rsidP="00E80CDF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SP_PBEGP_Archivo_Pag_Fac_Ret</w:t>
      </w:r>
      <w:proofErr w:type="spellEnd"/>
    </w:p>
    <w:p w:rsidR="00E80CDF" w:rsidRPr="00491879" w:rsidRDefault="00E80CDF" w:rsidP="00E80CDF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>: @</w:t>
      </w:r>
      <w:proofErr w:type="spellStart"/>
      <w:r w:rsidRPr="00491879">
        <w:rPr>
          <w:rFonts w:ascii="Arial Narrow" w:hAnsi="Arial Narrow"/>
        </w:rPr>
        <w:t>compañia</w:t>
      </w:r>
      <w:proofErr w:type="spellEnd"/>
      <w:r w:rsidRPr="00491879">
        <w:rPr>
          <w:rFonts w:ascii="Arial Narrow" w:hAnsi="Arial Narrow"/>
        </w:rPr>
        <w:t>, @fecha</w:t>
      </w:r>
    </w:p>
    <w:p w:rsidR="0012243B" w:rsidRPr="00491879" w:rsidRDefault="00E80CDF" w:rsidP="00E80CDF">
      <w:pPr>
        <w:pStyle w:val="Prrafodelista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>Llena la tabla tblPBE999, con la información de los pagos, facturas y retenciones asociados a cada orden de pagos necesarios para generar el archivo para el banco.</w:t>
      </w:r>
    </w:p>
    <w:sectPr w:rsidR="0012243B" w:rsidRPr="00491879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C51446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69BB"/>
    <w:multiLevelType w:val="hybridMultilevel"/>
    <w:tmpl w:val="41EC81F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9249D"/>
    <w:rsid w:val="001B1829"/>
    <w:rsid w:val="001C7C20"/>
    <w:rsid w:val="00222D59"/>
    <w:rsid w:val="00226C2B"/>
    <w:rsid w:val="003E6E21"/>
    <w:rsid w:val="00491879"/>
    <w:rsid w:val="00696B7E"/>
    <w:rsid w:val="00716443"/>
    <w:rsid w:val="00755837"/>
    <w:rsid w:val="00A62EF2"/>
    <w:rsid w:val="00A66221"/>
    <w:rsid w:val="00AA4AC0"/>
    <w:rsid w:val="00AE6BC1"/>
    <w:rsid w:val="00BA7AF2"/>
    <w:rsid w:val="00C02BD0"/>
    <w:rsid w:val="00D177B7"/>
    <w:rsid w:val="00E71EBC"/>
    <w:rsid w:val="00E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548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8</cp:revision>
  <dcterms:created xsi:type="dcterms:W3CDTF">2017-08-29T19:57:00Z</dcterms:created>
  <dcterms:modified xsi:type="dcterms:W3CDTF">2017-08-31T22:46:00Z</dcterms:modified>
</cp:coreProperties>
</file>