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F408A" w14:textId="77777777" w:rsidR="00F22134" w:rsidRDefault="00F22134" w:rsidP="00F22134">
      <w:pPr>
        <w:tabs>
          <w:tab w:val="left" w:pos="5670"/>
        </w:tabs>
        <w:jc w:val="center"/>
        <w:rPr>
          <w:b/>
          <w:lang w:val="es-ES_tradnl"/>
        </w:rPr>
      </w:pPr>
    </w:p>
    <w:p w14:paraId="40EBB145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2CFC7451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6C070F81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65EABE06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988D740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11B6A1BF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2667DAA7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93C1055" w14:textId="77777777" w:rsidR="00F22134" w:rsidRDefault="00E6637B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  <w:r>
        <w:rPr>
          <w:noProof/>
          <w:lang w:val="es-VE" w:eastAsia="es-VE"/>
        </w:rPr>
        <w:drawing>
          <wp:anchor distT="0" distB="0" distL="114300" distR="114300" simplePos="0" relativeHeight="251657728" behindDoc="0" locked="0" layoutInCell="1" allowOverlap="1" wp14:anchorId="7B4D79FB" wp14:editId="664D7BFB">
            <wp:simplePos x="0" y="0"/>
            <wp:positionH relativeFrom="column">
              <wp:align>left</wp:align>
            </wp:positionH>
            <wp:positionV relativeFrom="paragraph">
              <wp:posOffset>-1411605</wp:posOffset>
            </wp:positionV>
            <wp:extent cx="1838325" cy="1543050"/>
            <wp:effectExtent l="19050" t="0" r="9525" b="0"/>
            <wp:wrapNone/>
            <wp:docPr id="5" name="Imagen 14" descr="SureStepLogo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SureStepLogoPlaceholder"/>
                    <pic:cNvPicPr>
                      <a:picLocks noChangeAspect="1" noChangeArrowheads="1"/>
                    </pic:cNvPicPr>
                  </pic:nvPicPr>
                  <pic:blipFill>
                    <a:blip r:embed="rId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4B7AA7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3AAD1031" w14:textId="77777777" w:rsidR="00F22134" w:rsidRPr="00B622EF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1C52F222" w14:textId="77777777" w:rsidR="00F22134" w:rsidRPr="00431B76" w:rsidRDefault="00427DFB" w:rsidP="00F22134">
      <w:pPr>
        <w:pStyle w:val="Title"/>
        <w:spacing w:before="0" w:after="0" w:line="240" w:lineRule="auto"/>
        <w:rPr>
          <w:caps w:val="0"/>
          <w:color w:val="auto"/>
          <w:sz w:val="48"/>
          <w:szCs w:val="48"/>
          <w:lang w:val="es-ES"/>
        </w:rPr>
      </w:pPr>
      <w:r>
        <w:rPr>
          <w:caps w:val="0"/>
          <w:color w:val="auto"/>
          <w:sz w:val="48"/>
          <w:szCs w:val="48"/>
          <w:lang w:val="es-ES"/>
        </w:rPr>
        <w:t xml:space="preserve">Instructivo </w:t>
      </w:r>
      <w:r w:rsidR="00F22134" w:rsidRPr="00431B76">
        <w:rPr>
          <w:caps w:val="0"/>
          <w:color w:val="auto"/>
          <w:sz w:val="48"/>
          <w:szCs w:val="48"/>
          <w:lang w:val="es-ES"/>
        </w:rPr>
        <w:t>DYNAMICS GP</w:t>
      </w:r>
    </w:p>
    <w:p w14:paraId="351FBD05" w14:textId="5B3C7ABE" w:rsidR="00F22134" w:rsidRPr="00431B76" w:rsidRDefault="00D868B1" w:rsidP="00F22134">
      <w:pPr>
        <w:pStyle w:val="Title"/>
        <w:spacing w:before="0" w:after="0" w:line="240" w:lineRule="auto"/>
        <w:rPr>
          <w:caps w:val="0"/>
          <w:color w:val="auto"/>
          <w:sz w:val="40"/>
          <w:szCs w:val="40"/>
          <w:lang w:val="es-ES"/>
        </w:rPr>
      </w:pPr>
      <w:r>
        <w:rPr>
          <w:caps w:val="0"/>
          <w:color w:val="auto"/>
          <w:sz w:val="40"/>
          <w:szCs w:val="40"/>
          <w:lang w:val="es-ES"/>
        </w:rPr>
        <w:t>BRA</w:t>
      </w:r>
      <w:r w:rsidR="006F082D">
        <w:rPr>
          <w:caps w:val="0"/>
          <w:color w:val="auto"/>
          <w:sz w:val="40"/>
          <w:szCs w:val="40"/>
          <w:lang w:val="es-ES"/>
        </w:rPr>
        <w:t xml:space="preserve"> – </w:t>
      </w:r>
      <w:r w:rsidR="00D55CFA">
        <w:rPr>
          <w:caps w:val="0"/>
          <w:color w:val="auto"/>
          <w:sz w:val="40"/>
          <w:szCs w:val="40"/>
          <w:lang w:val="es-ES"/>
        </w:rPr>
        <w:t xml:space="preserve">Envío Facturas al Portal de </w:t>
      </w:r>
      <w:proofErr w:type="spellStart"/>
      <w:r w:rsidR="00D55CFA">
        <w:rPr>
          <w:caps w:val="0"/>
          <w:color w:val="auto"/>
          <w:sz w:val="40"/>
          <w:szCs w:val="40"/>
          <w:lang w:val="es-ES"/>
        </w:rPr>
        <w:t>Prefeitura</w:t>
      </w:r>
      <w:proofErr w:type="spellEnd"/>
    </w:p>
    <w:p w14:paraId="1DA34B46" w14:textId="77777777" w:rsidR="00F22134" w:rsidRDefault="00F22134" w:rsidP="00F22134">
      <w:pPr>
        <w:rPr>
          <w:rFonts w:cs="Arial"/>
          <w:sz w:val="28"/>
          <w:szCs w:val="28"/>
          <w:lang w:val="es-ES"/>
        </w:rPr>
      </w:pPr>
    </w:p>
    <w:p w14:paraId="1C8B89D5" w14:textId="77777777" w:rsidR="009132A2" w:rsidRPr="009132A2" w:rsidRDefault="009132A2" w:rsidP="00F22134">
      <w:pPr>
        <w:rPr>
          <w:rFonts w:cs="Arial"/>
          <w:sz w:val="28"/>
          <w:szCs w:val="28"/>
          <w:lang w:val="es-ES"/>
        </w:rPr>
      </w:pPr>
    </w:p>
    <w:p w14:paraId="30337C35" w14:textId="77777777" w:rsidR="00F22134" w:rsidRPr="009351D2" w:rsidRDefault="00F22134" w:rsidP="00F22134">
      <w:pPr>
        <w:rPr>
          <w:rFonts w:cs="Arial"/>
          <w:lang w:val="es-ES_tradnl"/>
        </w:rPr>
      </w:pPr>
      <w:r w:rsidRPr="009351D2">
        <w:rPr>
          <w:rFonts w:cs="Arial"/>
          <w:lang w:val="es-ES_tradnl"/>
        </w:rPr>
        <w:t>Preparado para</w:t>
      </w:r>
    </w:p>
    <w:p w14:paraId="4230D033" w14:textId="77777777" w:rsidR="00F22134" w:rsidRPr="006A267E" w:rsidRDefault="00F22134" w:rsidP="00F22134">
      <w:pPr>
        <w:rPr>
          <w:lang w:val="es-MX"/>
        </w:rPr>
      </w:pPr>
    </w:p>
    <w:p w14:paraId="2E9418C7" w14:textId="77777777" w:rsidR="00F22134" w:rsidRPr="009351D2" w:rsidRDefault="00F22134" w:rsidP="00F22134">
      <w:pPr>
        <w:tabs>
          <w:tab w:val="left" w:pos="1800"/>
        </w:tabs>
        <w:rPr>
          <w:rFonts w:cs="Arial"/>
          <w:b/>
          <w:lang w:val="es-AR"/>
        </w:rPr>
      </w:pPr>
    </w:p>
    <w:p w14:paraId="02875C6B" w14:textId="77777777" w:rsidR="00F22134" w:rsidRPr="00D245E1" w:rsidRDefault="00F22134" w:rsidP="00F22134">
      <w:pPr>
        <w:rPr>
          <w:rFonts w:cs="Arial"/>
          <w:lang w:val="es-ES_tradnl"/>
        </w:rPr>
      </w:pPr>
      <w:r w:rsidRPr="00D245E1">
        <w:rPr>
          <w:rFonts w:cs="Arial"/>
          <w:lang w:val="es-ES_tradnl"/>
        </w:rPr>
        <w:t>Proyecto</w:t>
      </w:r>
    </w:p>
    <w:p w14:paraId="755E9261" w14:textId="3A0E5DCD" w:rsidR="00D245E1" w:rsidRDefault="00D55CFA" w:rsidP="00D55CFA">
      <w:pPr>
        <w:rPr>
          <w:rFonts w:ascii="Calibri" w:eastAsia="SimSun" w:hAnsi="Calibri" w:cs="Arial"/>
          <w:b/>
          <w:sz w:val="28"/>
          <w:szCs w:val="28"/>
        </w:rPr>
      </w:pPr>
      <w:r w:rsidRPr="00C30F1E">
        <w:rPr>
          <w:rFonts w:ascii="Calibri" w:eastAsia="SimSun" w:hAnsi="Calibri" w:cs="Arial"/>
          <w:b/>
          <w:sz w:val="28"/>
          <w:szCs w:val="28"/>
          <w:lang w:val="es-MX"/>
        </w:rPr>
        <w:t xml:space="preserve">BRA – Generación de Nota fiscal de servicios electrónica. </w:t>
      </w:r>
      <w:r w:rsidR="00D868B1" w:rsidRPr="00315F41">
        <w:rPr>
          <w:rFonts w:ascii="Calibri" w:eastAsia="SimSun" w:hAnsi="Calibri" w:cs="Arial"/>
          <w:b/>
          <w:sz w:val="28"/>
          <w:szCs w:val="28"/>
        </w:rPr>
        <w:fldChar w:fldCharType="begin"/>
      </w:r>
      <w:r w:rsidR="00D868B1" w:rsidRPr="00F22134">
        <w:rPr>
          <w:rFonts w:ascii="Calibri" w:eastAsia="SimSun" w:hAnsi="Calibri" w:cs="Arial"/>
          <w:b/>
          <w:sz w:val="28"/>
          <w:szCs w:val="28"/>
          <w:lang w:val="es-ES"/>
        </w:rPr>
        <w:instrText xml:space="preserve"> DOCPROPERTY  Subject  \* MERGEFORMAT </w:instrText>
      </w:r>
      <w:r w:rsidR="00D868B1" w:rsidRPr="00315F41">
        <w:rPr>
          <w:rFonts w:ascii="Calibri" w:eastAsia="SimSun" w:hAnsi="Calibri" w:cs="Arial"/>
          <w:b/>
          <w:sz w:val="28"/>
          <w:szCs w:val="28"/>
        </w:rPr>
        <w:fldChar w:fldCharType="separate"/>
      </w:r>
      <w:r>
        <w:rPr>
          <w:rFonts w:ascii="Calibri" w:eastAsia="SimSun" w:hAnsi="Calibri" w:cs="Arial"/>
          <w:b/>
          <w:sz w:val="28"/>
          <w:szCs w:val="28"/>
          <w:lang w:val="es-ES"/>
        </w:rPr>
        <w:t xml:space="preserve">Notas Fiscales </w:t>
      </w:r>
      <w:r w:rsidR="00D868B1" w:rsidRPr="00315F41">
        <w:rPr>
          <w:rFonts w:ascii="Calibri" w:eastAsia="SimSun" w:hAnsi="Calibri" w:cs="Arial"/>
          <w:b/>
          <w:sz w:val="28"/>
          <w:szCs w:val="28"/>
        </w:rPr>
        <w:fldChar w:fldCharType="end"/>
      </w:r>
    </w:p>
    <w:p w14:paraId="543145F5" w14:textId="1A3EFC0F" w:rsidR="00D55CFA" w:rsidRDefault="00D55CFA" w:rsidP="00D55CFA">
      <w:pPr>
        <w:rPr>
          <w:rFonts w:ascii="Calibri" w:eastAsia="SimSun" w:hAnsi="Calibri" w:cs="Arial"/>
          <w:b/>
          <w:sz w:val="28"/>
          <w:szCs w:val="28"/>
        </w:rPr>
      </w:pPr>
    </w:p>
    <w:p w14:paraId="7D58933A" w14:textId="77777777" w:rsidR="00D55CFA" w:rsidRDefault="00D55CFA" w:rsidP="00D55CFA">
      <w:pPr>
        <w:rPr>
          <w:rFonts w:ascii="Calibri" w:eastAsia="SimSun" w:hAnsi="Calibri" w:cs="Arial"/>
          <w:b/>
          <w:sz w:val="28"/>
          <w:szCs w:val="28"/>
        </w:rPr>
      </w:pPr>
    </w:p>
    <w:p w14:paraId="114B6F89" w14:textId="77777777" w:rsidR="00D55CFA" w:rsidRPr="009351D2" w:rsidRDefault="00D55CFA" w:rsidP="00D55CFA">
      <w:pPr>
        <w:rPr>
          <w:rFonts w:cs="Arial"/>
          <w:b/>
          <w:lang w:val="es-AR"/>
        </w:rPr>
      </w:pPr>
    </w:p>
    <w:p w14:paraId="48228DBF" w14:textId="77777777" w:rsidR="00F22134" w:rsidRPr="009351D2" w:rsidRDefault="00F22134" w:rsidP="00F22134">
      <w:pPr>
        <w:tabs>
          <w:tab w:val="left" w:pos="1800"/>
          <w:tab w:val="left" w:pos="5760"/>
          <w:tab w:val="left" w:pos="6660"/>
        </w:tabs>
        <w:rPr>
          <w:rFonts w:cs="Arial"/>
          <w:lang w:val="es-ES"/>
        </w:rPr>
      </w:pPr>
      <w:r w:rsidRPr="009351D2">
        <w:rPr>
          <w:rFonts w:cs="Arial"/>
          <w:lang w:val="es-ES"/>
        </w:rPr>
        <w:t xml:space="preserve">Realizado por </w:t>
      </w:r>
    </w:p>
    <w:p w14:paraId="70A4B1A0" w14:textId="6572DFE1" w:rsidR="00F22134" w:rsidRPr="00F22134" w:rsidRDefault="00D55CFA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r>
        <w:rPr>
          <w:rFonts w:ascii="Calibri" w:eastAsia="SimSun" w:hAnsi="Calibri" w:cs="Arial"/>
          <w:b/>
          <w:sz w:val="28"/>
          <w:szCs w:val="28"/>
          <w:lang w:val="es-ES"/>
        </w:rPr>
        <w:t>Matias Salmoiraghi</w:t>
      </w:r>
    </w:p>
    <w:p w14:paraId="793F2DC6" w14:textId="77777777" w:rsidR="00F22134" w:rsidRPr="001A2D2C" w:rsidRDefault="00F22134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proofErr w:type="spellStart"/>
      <w:r w:rsidRPr="001A2D2C">
        <w:rPr>
          <w:rFonts w:ascii="Calibri" w:eastAsia="SimSun" w:hAnsi="Calibri" w:cs="Arial"/>
          <w:b/>
          <w:sz w:val="28"/>
          <w:szCs w:val="28"/>
          <w:lang w:val="es-ES"/>
        </w:rPr>
        <w:t>TiiSelam</w:t>
      </w:r>
      <w:proofErr w:type="spellEnd"/>
    </w:p>
    <w:p w14:paraId="07CBFF71" w14:textId="77777777" w:rsidR="00F22134" w:rsidRDefault="00F22134" w:rsidP="00F22134">
      <w:pPr>
        <w:rPr>
          <w:rFonts w:ascii="Calibri" w:hAnsi="Calibri"/>
          <w:lang w:val="es-ES_tradnl"/>
        </w:rPr>
      </w:pPr>
    </w:p>
    <w:p w14:paraId="381344EE" w14:textId="77777777" w:rsidR="00F22134" w:rsidRPr="009351D2" w:rsidRDefault="00F22134" w:rsidP="00F22134">
      <w:pPr>
        <w:rPr>
          <w:rFonts w:ascii="Calibri" w:hAnsi="Calibri"/>
          <w:lang w:val="es-ES_tradnl"/>
        </w:rPr>
        <w:sectPr w:rsidR="00F22134" w:rsidRPr="009351D2" w:rsidSect="00F55557">
          <w:headerReference w:type="default" r:id="rId9"/>
          <w:footerReference w:type="default" r:id="rId10"/>
          <w:headerReference w:type="first" r:id="rId11"/>
          <w:footerReference w:type="first" r:id="rId12"/>
          <w:pgSz w:w="12242" w:h="15842" w:code="1"/>
          <w:pgMar w:top="431" w:right="720" w:bottom="720" w:left="720" w:header="420" w:footer="567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108" w:tblpY="537"/>
        <w:tblW w:w="0" w:type="auto"/>
        <w:tblBorders>
          <w:top w:val="single" w:sz="12" w:space="0" w:color="C0C0C0"/>
          <w:bottom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9091"/>
      </w:tblGrid>
      <w:tr w:rsidR="00F55557" w:rsidRPr="008057BB" w14:paraId="6140664F" w14:textId="77777777" w:rsidTr="00EB374C">
        <w:tc>
          <w:tcPr>
            <w:tcW w:w="9658" w:type="dxa"/>
            <w:gridSpan w:val="2"/>
            <w:shd w:val="pct20" w:color="auto" w:fill="auto"/>
          </w:tcPr>
          <w:p w14:paraId="39E6AB24" w14:textId="37E243FF" w:rsidR="00F55557" w:rsidRPr="00F55557" w:rsidRDefault="00F55557" w:rsidP="00F55557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AR"/>
              </w:rPr>
            </w:pPr>
            <w:bookmarkStart w:id="0" w:name="_Toc248314738"/>
            <w:bookmarkStart w:id="1" w:name="_Toc248315029"/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lastRenderedPageBreak/>
              <w:t>Objetivo</w:t>
            </w:r>
          </w:p>
        </w:tc>
      </w:tr>
      <w:tr w:rsidR="00F55557" w:rsidRPr="006A267E" w14:paraId="63E2BFF9" w14:textId="77777777" w:rsidTr="00C30F1E">
        <w:tc>
          <w:tcPr>
            <w:tcW w:w="567" w:type="dxa"/>
          </w:tcPr>
          <w:p w14:paraId="7EA1C38E" w14:textId="77777777" w:rsidR="00F55557" w:rsidRPr="00F55557" w:rsidRDefault="00F55557" w:rsidP="00F5555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</w:p>
        </w:tc>
        <w:tc>
          <w:tcPr>
            <w:tcW w:w="9091" w:type="dxa"/>
          </w:tcPr>
          <w:p w14:paraId="451278DB" w14:textId="31C5D3E5" w:rsidR="00841D12" w:rsidRPr="00F55557" w:rsidRDefault="00841D12" w:rsidP="00841D12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bCs/>
                <w:color w:val="000000"/>
                <w:sz w:val="24"/>
                <w:lang w:val="es-ES"/>
              </w:rPr>
              <w:t>Guiar al usuario en el proceso de generación de la Nota Fiscal de Servicios Electrónica.</w:t>
            </w:r>
          </w:p>
          <w:p w14:paraId="1ED81D24" w14:textId="57DA5BEB" w:rsidR="00C30F1E" w:rsidRPr="00F55557" w:rsidRDefault="00C30F1E" w:rsidP="006F082D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</w:p>
        </w:tc>
      </w:tr>
    </w:tbl>
    <w:p w14:paraId="0CEBA1C1" w14:textId="77777777" w:rsidR="00F55557" w:rsidRPr="008057BB" w:rsidRDefault="00BD41E2" w:rsidP="00BD41E2">
      <w:pPr>
        <w:tabs>
          <w:tab w:val="left" w:pos="3435"/>
        </w:tabs>
        <w:rPr>
          <w:lang w:val="es-AR"/>
        </w:rPr>
      </w:pPr>
      <w:r>
        <w:rPr>
          <w:lang w:val="es-AR"/>
        </w:rPr>
        <w:tab/>
      </w:r>
    </w:p>
    <w:p w14:paraId="46A92AFA" w14:textId="77777777" w:rsidR="00E75837" w:rsidRPr="00E4260D" w:rsidRDefault="00E75837" w:rsidP="00EB374C">
      <w:pPr>
        <w:rPr>
          <w:b/>
          <w:sz w:val="24"/>
          <w:lang w:val="es-AR"/>
        </w:rPr>
      </w:pPr>
    </w:p>
    <w:p w14:paraId="62E285B2" w14:textId="77777777" w:rsidR="00F22134" w:rsidRPr="00EB374C" w:rsidRDefault="00F55557" w:rsidP="00EB374C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R</w:t>
      </w:r>
      <w:r w:rsidR="00F22134" w:rsidRPr="00EB374C">
        <w:rPr>
          <w:b/>
          <w:sz w:val="24"/>
          <w:lang w:val="es-ES"/>
        </w:rPr>
        <w:t>egistro de cambios</w:t>
      </w:r>
      <w:bookmarkEnd w:id="0"/>
      <w:bookmarkEnd w:id="1"/>
    </w:p>
    <w:tbl>
      <w:tblPr>
        <w:tblW w:w="0" w:type="auto"/>
        <w:tblInd w:w="57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273"/>
        <w:gridCol w:w="1667"/>
        <w:gridCol w:w="976"/>
        <w:gridCol w:w="5905"/>
      </w:tblGrid>
      <w:tr w:rsidR="00F22134" w14:paraId="77978084" w14:textId="77777777" w:rsidTr="00C30F1E">
        <w:tc>
          <w:tcPr>
            <w:tcW w:w="1273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272FE571" w14:textId="77777777"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  <w:tc>
          <w:tcPr>
            <w:tcW w:w="1667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381E97A" w14:textId="77777777"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Autor</w:t>
            </w:r>
          </w:p>
        </w:tc>
        <w:tc>
          <w:tcPr>
            <w:tcW w:w="976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59E6EDD2" w14:textId="77777777" w:rsidR="00F22134" w:rsidRDefault="00F22134" w:rsidP="005F1CCD">
            <w:pPr>
              <w:pStyle w:val="TableNormal1"/>
              <w:jc w:val="center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Versión</w:t>
            </w:r>
          </w:p>
        </w:tc>
        <w:tc>
          <w:tcPr>
            <w:tcW w:w="5905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0B3E7EEA" w14:textId="77777777"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Referencia del cambio</w:t>
            </w:r>
          </w:p>
        </w:tc>
      </w:tr>
      <w:tr w:rsidR="00F22134" w14:paraId="60CDC772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0A2A39EC" w14:textId="178EE5C7" w:rsidR="00F22134" w:rsidRDefault="00D55CFA" w:rsidP="00623B1B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25</w:t>
            </w:r>
            <w:r w:rsidR="00D868B1">
              <w:rPr>
                <w:rFonts w:ascii="Calibri" w:hAnsi="Calibri"/>
                <w:color w:val="000000"/>
                <w:sz w:val="24"/>
              </w:rPr>
              <w:t>/07/201</w:t>
            </w:r>
            <w:r>
              <w:rPr>
                <w:rFonts w:ascii="Calibri" w:hAnsi="Calibri"/>
                <w:color w:val="000000"/>
                <w:sz w:val="24"/>
              </w:rPr>
              <w:t>9</w:t>
            </w: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10FCD0DA" w14:textId="3BD53671" w:rsidR="00F22134" w:rsidRDefault="00D55CFA" w:rsidP="00D868B1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proofErr w:type="spellStart"/>
            <w:r>
              <w:rPr>
                <w:rFonts w:ascii="Calibri" w:hAnsi="Calibri"/>
                <w:color w:val="000000"/>
                <w:sz w:val="24"/>
              </w:rPr>
              <w:t>Matías</w:t>
            </w:r>
            <w:proofErr w:type="spellEnd"/>
            <w:r>
              <w:rPr>
                <w:rFonts w:ascii="Calibri" w:hAnsi="Calibri"/>
                <w:color w:val="000000"/>
                <w:sz w:val="24"/>
              </w:rPr>
              <w:t xml:space="preserve"> Salmoiraghi</w:t>
            </w: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4DE504ED" w14:textId="77777777" w:rsidR="00F22134" w:rsidRDefault="00F22134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1.0</w:t>
            </w: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65FAC7BF" w14:textId="77777777" w:rsidR="00F22134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proofErr w:type="spellStart"/>
            <w:r>
              <w:rPr>
                <w:rFonts w:ascii="Calibri" w:hAnsi="Calibri"/>
                <w:color w:val="000000"/>
                <w:sz w:val="24"/>
              </w:rPr>
              <w:t>Elaboración</w:t>
            </w:r>
            <w:proofErr w:type="spellEnd"/>
          </w:p>
        </w:tc>
      </w:tr>
      <w:tr w:rsidR="00F22134" w:rsidRPr="006A267E" w14:paraId="5A8E73D3" w14:textId="77777777" w:rsidTr="00C30F1E">
        <w:tc>
          <w:tcPr>
            <w:tcW w:w="1273" w:type="dxa"/>
          </w:tcPr>
          <w:p w14:paraId="5169512E" w14:textId="68937F09" w:rsidR="00F22134" w:rsidRDefault="004B4600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10/12/19</w:t>
            </w:r>
          </w:p>
        </w:tc>
        <w:tc>
          <w:tcPr>
            <w:tcW w:w="1667" w:type="dxa"/>
          </w:tcPr>
          <w:p w14:paraId="505C39B6" w14:textId="322282DA" w:rsidR="00F22134" w:rsidRDefault="004B4600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JC Fernández</w:t>
            </w:r>
          </w:p>
        </w:tc>
        <w:tc>
          <w:tcPr>
            <w:tcW w:w="976" w:type="dxa"/>
          </w:tcPr>
          <w:p w14:paraId="7D1ED973" w14:textId="5541EF9C" w:rsidR="00F22134" w:rsidRDefault="004B4600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1.1</w:t>
            </w:r>
          </w:p>
        </w:tc>
        <w:tc>
          <w:tcPr>
            <w:tcW w:w="5905" w:type="dxa"/>
          </w:tcPr>
          <w:p w14:paraId="365F7633" w14:textId="77777777" w:rsidR="00F22134" w:rsidRDefault="004B4600" w:rsidP="004E0DB0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Agrega la carga de números NFS-e</w:t>
            </w:r>
          </w:p>
          <w:p w14:paraId="238904EB" w14:textId="7E767665" w:rsidR="004B4600" w:rsidRPr="0026242E" w:rsidRDefault="004B4600" w:rsidP="004E0DB0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Hace ajustes varios al procedimiento</w:t>
            </w:r>
          </w:p>
        </w:tc>
      </w:tr>
      <w:tr w:rsidR="00F22134" w:rsidRPr="006A267E" w14:paraId="01284DB5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25FE584B" w14:textId="77777777" w:rsidR="00F22134" w:rsidRPr="0026242E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298E0BA4" w14:textId="77777777" w:rsidR="00F22134" w:rsidRPr="0026242E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4961569D" w14:textId="77777777" w:rsidR="00F22134" w:rsidRPr="0026242E" w:rsidRDefault="00F22134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36449C2D" w14:textId="77777777" w:rsidR="00F22134" w:rsidRPr="00B24CAF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  <w:tr w:rsidR="004023C7" w:rsidRPr="006A267E" w14:paraId="10D8FC6B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0239C6B0" w14:textId="77777777"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7D880EAC" w14:textId="77777777"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67A7E5C9" w14:textId="77777777" w:rsidR="004023C7" w:rsidRDefault="004023C7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2F2746EF" w14:textId="77777777"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  <w:tr w:rsidR="008D472F" w:rsidRPr="006A267E" w14:paraId="33681AA9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6F58542F" w14:textId="77777777"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2AA27B92" w14:textId="77777777"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366B6A7A" w14:textId="77777777" w:rsidR="008D472F" w:rsidRDefault="008D472F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51E0AD60" w14:textId="77777777"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</w:tbl>
    <w:p w14:paraId="76317B5A" w14:textId="77777777" w:rsidR="00C30F1E" w:rsidRPr="00C80C25" w:rsidRDefault="00C30F1E" w:rsidP="00C30F1E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Revisión del cliente</w:t>
      </w:r>
    </w:p>
    <w:tbl>
      <w:tblPr>
        <w:tblW w:w="0" w:type="auto"/>
        <w:tblInd w:w="142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555"/>
        <w:gridCol w:w="2221"/>
        <w:gridCol w:w="3468"/>
        <w:gridCol w:w="2492"/>
      </w:tblGrid>
      <w:tr w:rsidR="00C30F1E" w14:paraId="3EF79BA9" w14:textId="77777777" w:rsidTr="00C30F1E">
        <w:tc>
          <w:tcPr>
            <w:tcW w:w="1555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635625AD" w14:textId="77777777" w:rsidR="00C30F1E" w:rsidRDefault="00C30F1E" w:rsidP="0085579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Nombre</w:t>
            </w:r>
          </w:p>
        </w:tc>
        <w:tc>
          <w:tcPr>
            <w:tcW w:w="2221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AF052F5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Versión</w:t>
            </w:r>
          </w:p>
        </w:tc>
        <w:tc>
          <w:tcPr>
            <w:tcW w:w="3468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0AB7D88" w14:textId="77777777" w:rsidR="00C30F1E" w:rsidRDefault="00C30F1E" w:rsidP="0085579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Rol</w:t>
            </w:r>
          </w:p>
        </w:tc>
        <w:tc>
          <w:tcPr>
            <w:tcW w:w="2492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DFBC669" w14:textId="77777777" w:rsidR="00C30F1E" w:rsidRDefault="00C30F1E" w:rsidP="0085579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</w:tr>
      <w:tr w:rsidR="00C30F1E" w14:paraId="0391A31C" w14:textId="77777777" w:rsidTr="00C30F1E">
        <w:tc>
          <w:tcPr>
            <w:tcW w:w="1555" w:type="dxa"/>
            <w:tcBorders>
              <w:top w:val="single" w:sz="8" w:space="0" w:color="999999"/>
              <w:bottom w:val="single" w:sz="8" w:space="0" w:color="999999"/>
            </w:tcBorders>
          </w:tcPr>
          <w:p w14:paraId="3C1B836D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221" w:type="dxa"/>
            <w:tcBorders>
              <w:top w:val="single" w:sz="8" w:space="0" w:color="999999"/>
              <w:bottom w:val="single" w:sz="8" w:space="0" w:color="999999"/>
            </w:tcBorders>
          </w:tcPr>
          <w:p w14:paraId="068DCF0F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3468" w:type="dxa"/>
            <w:tcBorders>
              <w:top w:val="single" w:sz="8" w:space="0" w:color="999999"/>
              <w:bottom w:val="single" w:sz="8" w:space="0" w:color="999999"/>
            </w:tcBorders>
          </w:tcPr>
          <w:p w14:paraId="094D197E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492" w:type="dxa"/>
            <w:tcBorders>
              <w:top w:val="single" w:sz="8" w:space="0" w:color="999999"/>
              <w:bottom w:val="single" w:sz="8" w:space="0" w:color="999999"/>
            </w:tcBorders>
          </w:tcPr>
          <w:p w14:paraId="6DD79C3C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</w:tr>
      <w:tr w:rsidR="00C30F1E" w14:paraId="31EF22FB" w14:textId="77777777" w:rsidTr="00C30F1E">
        <w:tc>
          <w:tcPr>
            <w:tcW w:w="1555" w:type="dxa"/>
          </w:tcPr>
          <w:p w14:paraId="052B1FA6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221" w:type="dxa"/>
          </w:tcPr>
          <w:p w14:paraId="6269D8CD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3468" w:type="dxa"/>
          </w:tcPr>
          <w:p w14:paraId="11AF24D7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492" w:type="dxa"/>
          </w:tcPr>
          <w:p w14:paraId="072502F5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</w:tr>
      <w:tr w:rsidR="00C30F1E" w14:paraId="1527D4C0" w14:textId="77777777" w:rsidTr="00C30F1E">
        <w:tc>
          <w:tcPr>
            <w:tcW w:w="1555" w:type="dxa"/>
            <w:tcBorders>
              <w:top w:val="single" w:sz="8" w:space="0" w:color="999999"/>
              <w:bottom w:val="single" w:sz="8" w:space="0" w:color="999999"/>
            </w:tcBorders>
          </w:tcPr>
          <w:p w14:paraId="3E1DD6F1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221" w:type="dxa"/>
            <w:tcBorders>
              <w:top w:val="single" w:sz="8" w:space="0" w:color="999999"/>
              <w:bottom w:val="single" w:sz="8" w:space="0" w:color="999999"/>
            </w:tcBorders>
          </w:tcPr>
          <w:p w14:paraId="19CBBAA3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3468" w:type="dxa"/>
            <w:tcBorders>
              <w:top w:val="single" w:sz="8" w:space="0" w:color="999999"/>
              <w:bottom w:val="single" w:sz="8" w:space="0" w:color="999999"/>
            </w:tcBorders>
          </w:tcPr>
          <w:p w14:paraId="37C3C5F3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492" w:type="dxa"/>
            <w:tcBorders>
              <w:top w:val="single" w:sz="8" w:space="0" w:color="999999"/>
              <w:bottom w:val="single" w:sz="8" w:space="0" w:color="999999"/>
            </w:tcBorders>
          </w:tcPr>
          <w:p w14:paraId="6C8DC0BC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</w:tr>
    </w:tbl>
    <w:p w14:paraId="3BD3969E" w14:textId="77777777" w:rsidR="00E75837" w:rsidRDefault="00E75837" w:rsidP="00EB374C">
      <w:pPr>
        <w:rPr>
          <w:b/>
          <w:sz w:val="24"/>
          <w:lang w:val="es-ES"/>
        </w:rPr>
      </w:pPr>
    </w:p>
    <w:p w14:paraId="3F460157" w14:textId="77777777" w:rsidR="00F22134" w:rsidRPr="00EB374C" w:rsidRDefault="009132A2" w:rsidP="00EB374C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Tabla de Contenidos</w:t>
      </w:r>
    </w:p>
    <w:p w14:paraId="088E1A37" w14:textId="4909238F" w:rsidR="009831C4" w:rsidRDefault="00BB26E0">
      <w:pPr>
        <w:pStyle w:val="TO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rStyle w:val="EstiloCuerpo"/>
          <w:rFonts w:ascii="Arial" w:hAnsi="Arial" w:cs="Arial"/>
          <w:lang w:val="es-ES_tradnl"/>
        </w:rPr>
        <w:fldChar w:fldCharType="begin"/>
      </w:r>
      <w:r w:rsidR="00EB374C">
        <w:rPr>
          <w:rStyle w:val="EstiloCuerpo"/>
          <w:rFonts w:ascii="Arial" w:hAnsi="Arial" w:cs="Arial"/>
          <w:lang w:val="es-ES_tradnl"/>
        </w:rPr>
        <w:instrText xml:space="preserve"> TOC \o "1-2" \h \z \u </w:instrText>
      </w:r>
      <w:r>
        <w:rPr>
          <w:rStyle w:val="EstiloCuerpo"/>
          <w:rFonts w:ascii="Arial" w:hAnsi="Arial" w:cs="Arial"/>
          <w:lang w:val="es-ES_tradnl"/>
        </w:rPr>
        <w:fldChar w:fldCharType="separate"/>
      </w:r>
      <w:hyperlink w:anchor="_Toc26889459" w:history="1">
        <w:r w:rsidR="009831C4" w:rsidRPr="003A2306">
          <w:rPr>
            <w:rStyle w:val="Hyperlink"/>
            <w:noProof/>
          </w:rPr>
          <w:t>1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</w:rPr>
          <w:t>Introducción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_Toc26889459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3</w:t>
        </w:r>
        <w:r w:rsidR="009831C4">
          <w:rPr>
            <w:noProof/>
            <w:webHidden/>
          </w:rPr>
          <w:fldChar w:fldCharType="end"/>
        </w:r>
      </w:hyperlink>
    </w:p>
    <w:p w14:paraId="4E907327" w14:textId="58E21233" w:rsidR="009831C4" w:rsidRDefault="00D41A3C">
      <w:pPr>
        <w:pStyle w:val="TO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0" w:history="1">
        <w:r w:rsidR="009831C4" w:rsidRPr="003A2306">
          <w:rPr>
            <w:rStyle w:val="Hyperlink"/>
            <w:noProof/>
            <w:lang w:val="es-ES_tradnl"/>
          </w:rPr>
          <w:t>2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  <w:lang w:val="es-ES"/>
          </w:rPr>
          <w:t>Procedimiento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_Toc26889460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4</w:t>
        </w:r>
        <w:r w:rsidR="009831C4">
          <w:rPr>
            <w:noProof/>
            <w:webHidden/>
          </w:rPr>
          <w:fldChar w:fldCharType="end"/>
        </w:r>
      </w:hyperlink>
    </w:p>
    <w:p w14:paraId="169E9196" w14:textId="3E577353" w:rsidR="009831C4" w:rsidRDefault="00D41A3C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1" w:history="1">
        <w:r w:rsidR="009831C4" w:rsidRPr="003A2306">
          <w:rPr>
            <w:rStyle w:val="Hyperlink"/>
            <w:noProof/>
            <w:lang w:val="es-ES_tradnl"/>
          </w:rPr>
          <w:t>2.1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  <w:lang w:val="es-ES_tradnl"/>
          </w:rPr>
          <w:t>Integración de Archivos SODATECH en GP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_Toc26889461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4</w:t>
        </w:r>
        <w:r w:rsidR="009831C4">
          <w:rPr>
            <w:noProof/>
            <w:webHidden/>
          </w:rPr>
          <w:fldChar w:fldCharType="end"/>
        </w:r>
      </w:hyperlink>
    </w:p>
    <w:p w14:paraId="5C43E8FA" w14:textId="623E8AFB" w:rsidR="009831C4" w:rsidRDefault="00D41A3C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2" w:history="1">
        <w:r w:rsidR="009831C4" w:rsidRPr="003A2306">
          <w:rPr>
            <w:rStyle w:val="Hyperlink"/>
            <w:noProof/>
            <w:lang w:val="es-ES_tradnl"/>
          </w:rPr>
          <w:t>2.2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  <w:lang w:val="es-ES_tradnl"/>
          </w:rPr>
          <w:t>Validación del contenido de las facturas en GP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_Toc26889462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5</w:t>
        </w:r>
        <w:r w:rsidR="009831C4">
          <w:rPr>
            <w:noProof/>
            <w:webHidden/>
          </w:rPr>
          <w:fldChar w:fldCharType="end"/>
        </w:r>
      </w:hyperlink>
    </w:p>
    <w:p w14:paraId="344DB595" w14:textId="1A0461DF" w:rsidR="009831C4" w:rsidRDefault="00D41A3C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3" w:history="1">
        <w:r w:rsidR="009831C4" w:rsidRPr="003A2306">
          <w:rPr>
            <w:rStyle w:val="Hyperlink"/>
            <w:noProof/>
            <w:lang w:val="es-ES_tradnl"/>
          </w:rPr>
          <w:t>2.3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  <w:lang w:val="es-ES_tradnl"/>
          </w:rPr>
          <w:t>Generación del archivo TXT de RPS para la Prefeitura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_Toc26889463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7</w:t>
        </w:r>
        <w:r w:rsidR="009831C4">
          <w:rPr>
            <w:noProof/>
            <w:webHidden/>
          </w:rPr>
          <w:fldChar w:fldCharType="end"/>
        </w:r>
      </w:hyperlink>
    </w:p>
    <w:p w14:paraId="243BEB26" w14:textId="77309557" w:rsidR="009831C4" w:rsidRDefault="00D41A3C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4" w:history="1">
        <w:r w:rsidR="009831C4" w:rsidRPr="003A2306">
          <w:rPr>
            <w:rStyle w:val="Hyperlink"/>
            <w:noProof/>
            <w:lang w:val="es-ES_tradnl"/>
          </w:rPr>
          <w:t>2.4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  <w:lang w:val="es-ES_tradnl"/>
          </w:rPr>
          <w:t>Carga de números NFS-e a GP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_Toc26889464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10</w:t>
        </w:r>
        <w:r w:rsidR="009831C4">
          <w:rPr>
            <w:noProof/>
            <w:webHidden/>
          </w:rPr>
          <w:fldChar w:fldCharType="end"/>
        </w:r>
      </w:hyperlink>
    </w:p>
    <w:p w14:paraId="29B8D85D" w14:textId="3D1D36A2" w:rsidR="009831C4" w:rsidRDefault="00D41A3C">
      <w:pPr>
        <w:pStyle w:val="TO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5" w:history="1">
        <w:r w:rsidR="009831C4" w:rsidRPr="003A2306">
          <w:rPr>
            <w:rStyle w:val="Hyperlink"/>
            <w:noProof/>
            <w:lang w:val="es-ES_tradnl"/>
          </w:rPr>
          <w:t>3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  <w:lang w:val="es-ES_tradnl"/>
          </w:rPr>
          <w:t>Anexo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_Toc26889465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12</w:t>
        </w:r>
        <w:r w:rsidR="009831C4">
          <w:rPr>
            <w:noProof/>
            <w:webHidden/>
          </w:rPr>
          <w:fldChar w:fldCharType="end"/>
        </w:r>
      </w:hyperlink>
    </w:p>
    <w:p w14:paraId="15B16360" w14:textId="33512D2B" w:rsidR="00F22134" w:rsidRPr="00E63F0D" w:rsidRDefault="00BB26E0" w:rsidP="00F22134">
      <w:pPr>
        <w:rPr>
          <w:rStyle w:val="EstiloCuerpo"/>
          <w:rFonts w:ascii="Arial" w:hAnsi="Arial" w:cs="Arial"/>
          <w:lang w:val="es-ES_tradnl"/>
        </w:rPr>
      </w:pPr>
      <w:r>
        <w:rPr>
          <w:rStyle w:val="EstiloCuerpo"/>
          <w:rFonts w:ascii="Arial" w:hAnsi="Arial" w:cs="Arial"/>
          <w:lang w:val="es-ES_tradnl"/>
        </w:rPr>
        <w:fldChar w:fldCharType="end"/>
      </w:r>
    </w:p>
    <w:p w14:paraId="513E25C7" w14:textId="77777777" w:rsidR="00F22134" w:rsidRDefault="00F22134" w:rsidP="00F22134">
      <w:pPr>
        <w:rPr>
          <w:rStyle w:val="EstiloCuerpo"/>
          <w:rFonts w:ascii="Arial" w:hAnsi="Arial" w:cs="Arial"/>
          <w:lang w:val="es-ES_tradnl"/>
        </w:rPr>
      </w:pPr>
      <w:r>
        <w:rPr>
          <w:rStyle w:val="EstiloCuerpo"/>
          <w:rFonts w:ascii="Arial" w:hAnsi="Arial" w:cs="Arial"/>
          <w:lang w:val="es-ES_tradnl"/>
        </w:rPr>
        <w:br w:type="page"/>
      </w:r>
    </w:p>
    <w:p w14:paraId="583C1D35" w14:textId="77777777" w:rsidR="00566CC9" w:rsidRDefault="00566CC9" w:rsidP="009132A2">
      <w:pPr>
        <w:pStyle w:val="Heading1"/>
        <w:rPr>
          <w:rStyle w:val="EstiloCuerpo"/>
          <w:rFonts w:ascii="Arial" w:hAnsi="Arial" w:cs="Arial"/>
          <w:sz w:val="32"/>
        </w:rPr>
      </w:pPr>
      <w:bookmarkStart w:id="2" w:name="_Toc26889459"/>
      <w:proofErr w:type="spellStart"/>
      <w:r w:rsidRPr="009132A2">
        <w:rPr>
          <w:rStyle w:val="EstiloCuerpo"/>
          <w:rFonts w:ascii="Arial" w:hAnsi="Arial" w:cs="Arial"/>
          <w:sz w:val="32"/>
        </w:rPr>
        <w:lastRenderedPageBreak/>
        <w:t>Introducción</w:t>
      </w:r>
      <w:bookmarkEnd w:id="2"/>
      <w:proofErr w:type="spellEnd"/>
    </w:p>
    <w:p w14:paraId="1F68FE7A" w14:textId="609D53FE" w:rsidR="00C30F1E" w:rsidRDefault="002130C1" w:rsidP="00200FFD">
      <w:pPr>
        <w:rPr>
          <w:lang w:val="es-ES"/>
        </w:rPr>
      </w:pPr>
      <w:r>
        <w:rPr>
          <w:lang w:val="es-ES"/>
        </w:rPr>
        <w:t>En este documento se des</w:t>
      </w:r>
      <w:r w:rsidR="006F082D">
        <w:rPr>
          <w:lang w:val="es-ES"/>
        </w:rPr>
        <w:t xml:space="preserve">criben los procedimientos necesarios para la </w:t>
      </w:r>
      <w:r w:rsidR="00D55CFA">
        <w:rPr>
          <w:lang w:val="es-ES"/>
        </w:rPr>
        <w:t>integración de las facturas</w:t>
      </w:r>
      <w:r w:rsidR="00C30F1E">
        <w:rPr>
          <w:lang w:val="es-ES"/>
        </w:rPr>
        <w:t xml:space="preserve"> </w:t>
      </w:r>
      <w:r w:rsidR="000B3B9E">
        <w:rPr>
          <w:lang w:val="es-ES"/>
        </w:rPr>
        <w:t>(RPS)</w:t>
      </w:r>
      <w:r w:rsidR="00D55CFA">
        <w:rPr>
          <w:lang w:val="es-ES"/>
        </w:rPr>
        <w:t xml:space="preserve"> obtenidas desde SODATECH y su posterior </w:t>
      </w:r>
      <w:r w:rsidR="00C30F1E">
        <w:rPr>
          <w:lang w:val="es-ES"/>
        </w:rPr>
        <w:t xml:space="preserve">carga </w:t>
      </w:r>
      <w:r w:rsidR="00D55CFA">
        <w:rPr>
          <w:lang w:val="es-ES"/>
        </w:rPr>
        <w:t>al Portal de</w:t>
      </w:r>
      <w:r w:rsidR="00C30F1E">
        <w:rPr>
          <w:lang w:val="es-ES"/>
        </w:rPr>
        <w:t xml:space="preserve"> la</w:t>
      </w:r>
      <w:r w:rsidR="00D55CFA">
        <w:rPr>
          <w:lang w:val="es-ES"/>
        </w:rPr>
        <w:t xml:space="preserve"> </w:t>
      </w:r>
      <w:proofErr w:type="spellStart"/>
      <w:r w:rsidR="00C30F1E">
        <w:rPr>
          <w:lang w:val="es-ES"/>
        </w:rPr>
        <w:t>P</w:t>
      </w:r>
      <w:r w:rsidR="00D55CFA">
        <w:rPr>
          <w:lang w:val="es-ES"/>
        </w:rPr>
        <w:t>refeitura</w:t>
      </w:r>
      <w:proofErr w:type="spellEnd"/>
      <w:r w:rsidR="00D55CFA">
        <w:rPr>
          <w:lang w:val="es-ES"/>
        </w:rPr>
        <w:t xml:space="preserve"> </w:t>
      </w:r>
      <w:r w:rsidR="00C30F1E">
        <w:rPr>
          <w:lang w:val="es-ES"/>
        </w:rPr>
        <w:t xml:space="preserve">de Sao Paulo </w:t>
      </w:r>
      <w:r w:rsidR="00D55CFA">
        <w:rPr>
          <w:lang w:val="es-ES"/>
        </w:rPr>
        <w:t>para generar las Notas Fiscales</w:t>
      </w:r>
      <w:r w:rsidR="00C30F1E">
        <w:rPr>
          <w:lang w:val="es-ES"/>
        </w:rPr>
        <w:t xml:space="preserve"> de Servicio Electrónicas (NFS-e)</w:t>
      </w:r>
      <w:r w:rsidR="00D55CFA">
        <w:rPr>
          <w:lang w:val="es-ES"/>
        </w:rPr>
        <w:t xml:space="preserve">. </w:t>
      </w:r>
    </w:p>
    <w:p w14:paraId="3264DF59" w14:textId="3BE76353" w:rsidR="00200FFD" w:rsidRDefault="00C30F1E" w:rsidP="00200FFD">
      <w:pPr>
        <w:rPr>
          <w:noProof/>
          <w:lang w:val="es-VE" w:eastAsia="es-VE"/>
        </w:rPr>
      </w:pPr>
      <w:r>
        <w:rPr>
          <w:noProof/>
          <w:lang w:val="es-VE" w:eastAsia="es-VE"/>
        </w:rPr>
        <w:t xml:space="preserve">También se pueden ingresar manualmente </w:t>
      </w:r>
      <w:r w:rsidR="00200FFD">
        <w:rPr>
          <w:noProof/>
          <w:lang w:val="es-VE" w:eastAsia="es-VE"/>
        </w:rPr>
        <w:t>facturas en GP sin necesidad de tener un archivo csv generado desde SODATECH</w:t>
      </w:r>
      <w:r>
        <w:rPr>
          <w:noProof/>
          <w:lang w:val="es-VE" w:eastAsia="es-VE"/>
        </w:rPr>
        <w:t>. Estas facturas también se pueden cargar al portal</w:t>
      </w:r>
      <w:r w:rsidR="00200FFD">
        <w:rPr>
          <w:noProof/>
          <w:lang w:val="es-VE" w:eastAsia="es-VE"/>
        </w:rPr>
        <w:t xml:space="preserve">. </w:t>
      </w:r>
    </w:p>
    <w:p w14:paraId="153952E6" w14:textId="5B288A78" w:rsidR="001B156E" w:rsidRDefault="00C30F1E" w:rsidP="00B848BA">
      <w:pPr>
        <w:rPr>
          <w:noProof/>
          <w:lang w:val="es-VE" w:eastAsia="es-VE"/>
        </w:rPr>
      </w:pPr>
      <w:r>
        <w:rPr>
          <w:lang w:val="es-ES"/>
        </w:rPr>
        <w:t xml:space="preserve">La carga </w:t>
      </w:r>
      <w:r w:rsidR="000B3B9E">
        <w:rPr>
          <w:lang w:val="es-ES"/>
        </w:rPr>
        <w:t>al portal</w:t>
      </w:r>
      <w:r w:rsidR="00D55CFA">
        <w:rPr>
          <w:lang w:val="es-ES"/>
        </w:rPr>
        <w:t xml:space="preserve"> </w:t>
      </w:r>
      <w:r>
        <w:rPr>
          <w:lang w:val="es-ES"/>
        </w:rPr>
        <w:t xml:space="preserve">se hace </w:t>
      </w:r>
      <w:r w:rsidR="00D55CFA">
        <w:rPr>
          <w:lang w:val="es-ES"/>
        </w:rPr>
        <w:t>mediante un archivo TXT</w:t>
      </w:r>
      <w:r>
        <w:rPr>
          <w:lang w:val="es-ES"/>
        </w:rPr>
        <w:t>.</w:t>
      </w:r>
    </w:p>
    <w:p w14:paraId="63E5D494" w14:textId="4E138F94" w:rsidR="00371E1A" w:rsidRDefault="00371E1A" w:rsidP="00BC2932">
      <w:pPr>
        <w:rPr>
          <w:lang w:val="es-ES_tradnl"/>
        </w:rPr>
      </w:pPr>
    </w:p>
    <w:p w14:paraId="64A85871" w14:textId="03F6D176" w:rsidR="00371E1A" w:rsidRDefault="00E21C10" w:rsidP="00200FFD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B0466F1" wp14:editId="039B9D86">
            <wp:extent cx="4401820" cy="8350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83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5F4630" w14:textId="77777777" w:rsidR="00E21C10" w:rsidRDefault="00E21C10" w:rsidP="00BC2932">
      <w:pPr>
        <w:rPr>
          <w:lang w:val="es-ES_tradnl"/>
        </w:rPr>
      </w:pPr>
    </w:p>
    <w:p w14:paraId="6DDBE50B" w14:textId="77777777" w:rsidR="00200FFD" w:rsidRDefault="00200FFD" w:rsidP="00200FFD">
      <w:pPr>
        <w:jc w:val="center"/>
        <w:rPr>
          <w:lang w:val="es-ES_tradnl"/>
        </w:rPr>
      </w:pPr>
    </w:p>
    <w:p w14:paraId="4AC2C18E" w14:textId="7CEA9582" w:rsidR="00E21C10" w:rsidRDefault="00377971" w:rsidP="00200FFD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E7684E7" wp14:editId="6D00A83E">
            <wp:extent cx="3743325" cy="4626241"/>
            <wp:effectExtent l="0" t="0" r="0" b="3175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cuenc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40" cy="46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6CB3" w14:textId="463E6728" w:rsidR="00200FFD" w:rsidRDefault="00200FFD" w:rsidP="00200FFD">
      <w:pPr>
        <w:jc w:val="center"/>
        <w:rPr>
          <w:lang w:val="es-ES_tradnl"/>
        </w:rPr>
      </w:pPr>
    </w:p>
    <w:p w14:paraId="63084E02" w14:textId="77777777" w:rsidR="00200FFD" w:rsidRPr="00BC2932" w:rsidRDefault="00200FFD" w:rsidP="00200FFD">
      <w:pPr>
        <w:jc w:val="center"/>
        <w:rPr>
          <w:lang w:val="es-ES_tradnl"/>
        </w:rPr>
      </w:pPr>
    </w:p>
    <w:p w14:paraId="532DF075" w14:textId="7F78FD51" w:rsidR="00566CC9" w:rsidRDefault="00075926" w:rsidP="007861CC">
      <w:pPr>
        <w:pStyle w:val="Heading1"/>
        <w:rPr>
          <w:rStyle w:val="EstiloCuerpo"/>
          <w:rFonts w:ascii="Arial" w:hAnsi="Arial" w:cs="Arial"/>
          <w:lang w:val="es-ES_tradnl"/>
        </w:rPr>
      </w:pPr>
      <w:bookmarkStart w:id="3" w:name="_Toc26889460"/>
      <w:r w:rsidRPr="0026242E">
        <w:rPr>
          <w:rStyle w:val="EstiloCuerpo"/>
          <w:rFonts w:ascii="Arial" w:hAnsi="Arial" w:cs="Arial"/>
          <w:sz w:val="32"/>
          <w:lang w:val="es-ES"/>
        </w:rPr>
        <w:lastRenderedPageBreak/>
        <w:t>Procedimiento</w:t>
      </w:r>
      <w:bookmarkEnd w:id="3"/>
    </w:p>
    <w:p w14:paraId="246EAD78" w14:textId="1F36C82B" w:rsidR="006146C7" w:rsidRDefault="00D55CFA" w:rsidP="006F082D">
      <w:pPr>
        <w:pStyle w:val="Heading2"/>
        <w:rPr>
          <w:lang w:val="es-ES_tradnl"/>
        </w:rPr>
      </w:pPr>
      <w:bookmarkStart w:id="4" w:name="_Toc26889461"/>
      <w:r>
        <w:rPr>
          <w:lang w:val="es-ES_tradnl"/>
        </w:rPr>
        <w:t>Integración de Archivo</w:t>
      </w:r>
      <w:r w:rsidR="00855797">
        <w:rPr>
          <w:lang w:val="es-ES_tradnl"/>
        </w:rPr>
        <w:t>s</w:t>
      </w:r>
      <w:r>
        <w:rPr>
          <w:lang w:val="es-ES_tradnl"/>
        </w:rPr>
        <w:t xml:space="preserve"> SODATECH en GP</w:t>
      </w:r>
      <w:bookmarkEnd w:id="4"/>
    </w:p>
    <w:p w14:paraId="155D3A40" w14:textId="2DFFFBDA" w:rsidR="000E3155" w:rsidRDefault="000E3155" w:rsidP="000E3155">
      <w:pPr>
        <w:rPr>
          <w:noProof/>
          <w:lang w:val="es-VE" w:eastAsia="es-VE"/>
        </w:rPr>
      </w:pPr>
      <w:r>
        <w:rPr>
          <w:noProof/>
          <w:lang w:val="es-VE" w:eastAsia="es-VE"/>
        </w:rPr>
        <w:t>Para integrar las facturas en GP es necesario tener archivos csv</w:t>
      </w:r>
      <w:r w:rsidR="00855797">
        <w:rPr>
          <w:noProof/>
          <w:lang w:val="es-VE" w:eastAsia="es-VE"/>
        </w:rPr>
        <w:t xml:space="preserve"> separados por coma</w:t>
      </w:r>
      <w:r>
        <w:rPr>
          <w:noProof/>
          <w:lang w:val="es-VE" w:eastAsia="es-VE"/>
        </w:rPr>
        <w:t xml:space="preserve"> obtenidos desde Sodatech</w:t>
      </w:r>
      <w:r w:rsidR="00855797">
        <w:rPr>
          <w:noProof/>
          <w:lang w:val="es-VE" w:eastAsia="es-VE"/>
        </w:rPr>
        <w:t>.</w:t>
      </w:r>
      <w:r>
        <w:rPr>
          <w:noProof/>
          <w:lang w:val="es-VE" w:eastAsia="es-VE"/>
        </w:rPr>
        <w:t xml:space="preserve"> Los tipos de archivos </w:t>
      </w:r>
      <w:r w:rsidR="00855797">
        <w:rPr>
          <w:noProof/>
          <w:lang w:val="es-VE" w:eastAsia="es-VE"/>
        </w:rPr>
        <w:t>que se pueden procesar son:</w:t>
      </w:r>
    </w:p>
    <w:p w14:paraId="181B1BA7" w14:textId="37857F4E" w:rsidR="000E3155" w:rsidRPr="000E3155" w:rsidRDefault="000E3155" w:rsidP="000E3155">
      <w:pPr>
        <w:pStyle w:val="ListParagraph"/>
        <w:numPr>
          <w:ilvl w:val="0"/>
          <w:numId w:val="7"/>
        </w:numPr>
        <w:rPr>
          <w:noProof/>
          <w:lang w:val="es-VE" w:eastAsia="es-VE"/>
        </w:rPr>
      </w:pPr>
      <w:r w:rsidRPr="000E3155">
        <w:rPr>
          <w:noProof/>
          <w:lang w:val="es-VE" w:eastAsia="es-VE"/>
        </w:rPr>
        <w:t>Archivos RM</w:t>
      </w:r>
    </w:p>
    <w:p w14:paraId="5513F04E" w14:textId="0F2F7B9E" w:rsidR="000E3155" w:rsidRDefault="000E3155" w:rsidP="000E3155">
      <w:pPr>
        <w:pStyle w:val="ListParagraph"/>
        <w:numPr>
          <w:ilvl w:val="1"/>
          <w:numId w:val="7"/>
        </w:numPr>
        <w:rPr>
          <w:noProof/>
          <w:lang w:val="es-VE" w:eastAsia="es-VE"/>
        </w:rPr>
      </w:pPr>
      <w:r w:rsidRPr="00855797">
        <w:rPr>
          <w:noProof/>
          <w:color w:val="FF0000"/>
          <w:lang w:val="es-VE" w:eastAsia="es-VE"/>
        </w:rPr>
        <w:t>RM</w:t>
      </w:r>
    </w:p>
    <w:p w14:paraId="0342DEA1" w14:textId="5D53FA92" w:rsidR="000E3155" w:rsidRDefault="000E3155" w:rsidP="000E3155">
      <w:pPr>
        <w:pStyle w:val="ListParagraph"/>
        <w:numPr>
          <w:ilvl w:val="1"/>
          <w:numId w:val="7"/>
        </w:numPr>
        <w:rPr>
          <w:noProof/>
          <w:lang w:val="es-VE" w:eastAsia="es-VE"/>
        </w:rPr>
      </w:pPr>
      <w:r w:rsidRPr="00855797">
        <w:rPr>
          <w:noProof/>
          <w:color w:val="FF0000"/>
          <w:lang w:val="es-VE" w:eastAsia="es-VE"/>
        </w:rPr>
        <w:t>Custom</w:t>
      </w:r>
    </w:p>
    <w:p w14:paraId="6C395953" w14:textId="620DCE8E" w:rsidR="00154365" w:rsidRPr="00855797" w:rsidRDefault="0015436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MMS</w:t>
      </w:r>
    </w:p>
    <w:p w14:paraId="46B9F613" w14:textId="5DC98CEE" w:rsidR="00154365" w:rsidRPr="00855797" w:rsidRDefault="0015436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Produ</w:t>
      </w:r>
      <w:r w:rsidR="00855797" w:rsidRPr="00855797">
        <w:rPr>
          <w:noProof/>
          <w:color w:val="FF0000"/>
          <w:lang w:val="es-VE" w:eastAsia="es-VE"/>
        </w:rPr>
        <w:t>çã</w:t>
      </w:r>
      <w:r w:rsidRPr="00855797">
        <w:rPr>
          <w:noProof/>
          <w:color w:val="FF0000"/>
          <w:lang w:val="es-VE" w:eastAsia="es-VE"/>
        </w:rPr>
        <w:t>o</w:t>
      </w:r>
    </w:p>
    <w:p w14:paraId="1DCEEC90" w14:textId="03D49398" w:rsidR="000E3155" w:rsidRDefault="000E3155" w:rsidP="000E3155">
      <w:pPr>
        <w:pStyle w:val="ListParagraph"/>
        <w:numPr>
          <w:ilvl w:val="0"/>
          <w:numId w:val="7"/>
        </w:numPr>
        <w:rPr>
          <w:noProof/>
          <w:lang w:val="es-VE" w:eastAsia="es-VE"/>
        </w:rPr>
      </w:pPr>
      <w:r>
        <w:rPr>
          <w:noProof/>
          <w:lang w:val="es-VE" w:eastAsia="es-VE"/>
        </w:rPr>
        <w:t>Archivos RF</w:t>
      </w:r>
    </w:p>
    <w:p w14:paraId="0D2EE2D2" w14:textId="005A596E" w:rsidR="000E3155" w:rsidRDefault="000E3155" w:rsidP="000E3155">
      <w:pPr>
        <w:pStyle w:val="ListParagraph"/>
        <w:numPr>
          <w:ilvl w:val="1"/>
          <w:numId w:val="7"/>
        </w:numPr>
        <w:rPr>
          <w:noProof/>
          <w:lang w:val="es-VE" w:eastAsia="es-VE"/>
        </w:rPr>
      </w:pPr>
      <w:r w:rsidRPr="00855797">
        <w:rPr>
          <w:noProof/>
          <w:color w:val="FF0000"/>
          <w:lang w:val="es-VE" w:eastAsia="es-VE"/>
        </w:rPr>
        <w:t>RF</w:t>
      </w:r>
    </w:p>
    <w:p w14:paraId="2C6E6C43" w14:textId="29452294" w:rsidR="000E3155" w:rsidRPr="00855797" w:rsidRDefault="000E315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IStock</w:t>
      </w:r>
    </w:p>
    <w:p w14:paraId="5C4C4308" w14:textId="51C11C5E" w:rsidR="000E3155" w:rsidRPr="00855797" w:rsidRDefault="000E315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PAXP</w:t>
      </w:r>
    </w:p>
    <w:p w14:paraId="786A27AC" w14:textId="05502571" w:rsidR="00154365" w:rsidRPr="00855797" w:rsidRDefault="0015436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Trilha</w:t>
      </w:r>
    </w:p>
    <w:p w14:paraId="4D6E6E80" w14:textId="62D4606B" w:rsidR="000E3155" w:rsidRDefault="000E3155" w:rsidP="000E3155">
      <w:pPr>
        <w:pStyle w:val="ListParagraph"/>
        <w:numPr>
          <w:ilvl w:val="0"/>
          <w:numId w:val="7"/>
        </w:numPr>
        <w:rPr>
          <w:noProof/>
          <w:lang w:val="es-VE" w:eastAsia="es-VE"/>
        </w:rPr>
      </w:pPr>
      <w:r>
        <w:rPr>
          <w:noProof/>
          <w:lang w:val="es-VE" w:eastAsia="es-VE"/>
        </w:rPr>
        <w:t xml:space="preserve">Archivos </w:t>
      </w:r>
      <w:r w:rsidRPr="00855797">
        <w:rPr>
          <w:noProof/>
          <w:color w:val="FF0000"/>
          <w:lang w:val="es-VE" w:eastAsia="es-VE"/>
        </w:rPr>
        <w:t>RR</w:t>
      </w:r>
    </w:p>
    <w:p w14:paraId="517590A6" w14:textId="1A02EEB4" w:rsidR="000E3155" w:rsidRPr="00855797" w:rsidRDefault="00855797" w:rsidP="00855797">
      <w:pPr>
        <w:rPr>
          <w:noProof/>
          <w:lang w:val="es-VE" w:eastAsia="es-VE"/>
        </w:rPr>
      </w:pPr>
      <w:r>
        <w:rPr>
          <w:noProof/>
          <w:lang w:val="es-VE" w:eastAsia="es-VE"/>
        </w:rPr>
        <w:t>Cada uno de los archivos debe contener en el nombre la palabra clave resaltada en rojo para que se pueda procesar correctamente. Por ejemplo: Imagem 121119 RM.csv indica que es un archivo del tipo RM.</w:t>
      </w:r>
    </w:p>
    <w:p w14:paraId="54A78D50" w14:textId="2F012F88" w:rsidR="00855797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Ingrese a</w:t>
      </w:r>
      <w:r w:rsidR="00855797">
        <w:rPr>
          <w:lang w:val="es-ES_tradnl"/>
        </w:rPr>
        <w:t xml:space="preserve"> </w:t>
      </w:r>
      <w:r w:rsidR="000E3155">
        <w:rPr>
          <w:lang w:val="es-ES_tradnl"/>
        </w:rPr>
        <w:t xml:space="preserve">la aplicación </w:t>
      </w:r>
      <w:r>
        <w:rPr>
          <w:lang w:val="es-ES_tradnl"/>
        </w:rPr>
        <w:t>que está en el escritorio remoto</w:t>
      </w:r>
    </w:p>
    <w:p w14:paraId="2B317EED" w14:textId="284F165A" w:rsidR="000E3155" w:rsidRDefault="00057F25" w:rsidP="000E3155">
      <w:pPr>
        <w:pStyle w:val="ListParagraph"/>
        <w:ind w:left="1440"/>
        <w:rPr>
          <w:lang w:val="es-ES_tradnl"/>
        </w:rPr>
      </w:pPr>
      <w:r>
        <w:rPr>
          <w:noProof/>
        </w:rPr>
        <w:drawing>
          <wp:inline distT="0" distB="0" distL="0" distR="0" wp14:anchorId="7D1942EC" wp14:editId="4D295BD5">
            <wp:extent cx="771525" cy="904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2426" w14:textId="77777777" w:rsidR="00057F25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Presione e</w:t>
      </w:r>
      <w:r w:rsidR="0020736B">
        <w:rPr>
          <w:lang w:val="es-ES_tradnl"/>
        </w:rPr>
        <w:t xml:space="preserve">l botón Integra GP ubicado en el margen superior izquierdo </w:t>
      </w:r>
    </w:p>
    <w:p w14:paraId="19C26EF5" w14:textId="6B0273C3" w:rsidR="0020736B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Seleccione </w:t>
      </w:r>
      <w:r w:rsidR="0020736B">
        <w:rPr>
          <w:lang w:val="es-ES_tradnl"/>
        </w:rPr>
        <w:t xml:space="preserve">los archivos </w:t>
      </w:r>
      <w:proofErr w:type="spellStart"/>
      <w:r w:rsidR="0020736B">
        <w:rPr>
          <w:lang w:val="es-ES_tradnl"/>
        </w:rPr>
        <w:t>csv</w:t>
      </w:r>
      <w:proofErr w:type="spellEnd"/>
      <w:r w:rsidR="0020736B">
        <w:rPr>
          <w:lang w:val="es-ES_tradnl"/>
        </w:rPr>
        <w:t xml:space="preserve"> a integrar.</w:t>
      </w:r>
      <w:r>
        <w:rPr>
          <w:lang w:val="es-ES_tradnl"/>
        </w:rPr>
        <w:t xml:space="preserve"> Puede seleccionar </w:t>
      </w:r>
      <w:r w:rsidR="0020736B">
        <w:rPr>
          <w:lang w:val="es-ES_tradnl"/>
        </w:rPr>
        <w:t xml:space="preserve">varios </w:t>
      </w:r>
      <w:r>
        <w:rPr>
          <w:lang w:val="es-ES_tradnl"/>
        </w:rPr>
        <w:t xml:space="preserve">archivos </w:t>
      </w:r>
      <w:r w:rsidR="0020736B">
        <w:rPr>
          <w:lang w:val="es-ES_tradnl"/>
        </w:rPr>
        <w:t>al mismo tiempo</w:t>
      </w:r>
      <w:r w:rsidR="00AC58FD">
        <w:rPr>
          <w:lang w:val="es-ES_tradnl"/>
        </w:rPr>
        <w:t xml:space="preserve">. Los archivos </w:t>
      </w:r>
      <w:r>
        <w:rPr>
          <w:lang w:val="es-ES_tradnl"/>
        </w:rPr>
        <w:t xml:space="preserve">pueden estar </w:t>
      </w:r>
      <w:r w:rsidR="00AC58FD">
        <w:rPr>
          <w:lang w:val="es-ES_tradnl"/>
        </w:rPr>
        <w:t xml:space="preserve">ubicados en la carpeta </w:t>
      </w:r>
      <w:proofErr w:type="spellStart"/>
      <w:r>
        <w:rPr>
          <w:lang w:val="es-ES_tradnl"/>
        </w:rPr>
        <w:t>En</w:t>
      </w:r>
      <w:r w:rsidR="00AC58FD">
        <w:rPr>
          <w:lang w:val="es-ES_tradnl"/>
        </w:rPr>
        <w:t>Trabajo</w:t>
      </w:r>
      <w:proofErr w:type="spellEnd"/>
      <w:r w:rsidR="00AC58FD">
        <w:rPr>
          <w:lang w:val="es-ES_tradnl"/>
        </w:rPr>
        <w:t xml:space="preserve">, ruta: </w:t>
      </w:r>
      <w:r w:rsidR="00AC58FD" w:rsidRPr="00AC58FD">
        <w:rPr>
          <w:lang w:val="es-ES_tradnl"/>
        </w:rPr>
        <w:t>C:\GPDocIntegration\EnTrabajo</w:t>
      </w:r>
    </w:p>
    <w:p w14:paraId="571C40B8" w14:textId="1A6D272E" w:rsidR="006146C7" w:rsidRDefault="0020736B" w:rsidP="0020736B">
      <w:pPr>
        <w:ind w:left="720"/>
        <w:rPr>
          <w:noProof/>
        </w:rPr>
      </w:pPr>
      <w:r w:rsidRPr="00C30F1E">
        <w:rPr>
          <w:noProof/>
          <w:lang w:val="es-MX"/>
        </w:rPr>
        <w:t xml:space="preserve"> </w:t>
      </w:r>
      <w:r>
        <w:rPr>
          <w:noProof/>
        </w:rPr>
        <w:drawing>
          <wp:inline distT="0" distB="0" distL="0" distR="0" wp14:anchorId="2B248EAA" wp14:editId="21E9EB64">
            <wp:extent cx="4743450" cy="26310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685" cy="26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FE3E" w14:textId="559846D5" w:rsidR="0020736B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Presione el </w:t>
      </w:r>
      <w:r w:rsidR="0020736B">
        <w:rPr>
          <w:lang w:val="es-ES_tradnl"/>
        </w:rPr>
        <w:t>botón Open</w:t>
      </w:r>
      <w:r>
        <w:rPr>
          <w:lang w:val="es-ES_tradnl"/>
        </w:rPr>
        <w:t>.</w:t>
      </w:r>
      <w:r w:rsidR="0020736B">
        <w:rPr>
          <w:lang w:val="es-ES_tradnl"/>
        </w:rPr>
        <w:t xml:space="preserve"> </w:t>
      </w:r>
      <w:r>
        <w:rPr>
          <w:lang w:val="es-ES_tradnl"/>
        </w:rPr>
        <w:t xml:space="preserve">A continuación, </w:t>
      </w:r>
      <w:r w:rsidR="0020736B">
        <w:rPr>
          <w:lang w:val="es-ES_tradnl"/>
        </w:rPr>
        <w:t>se procesará</w:t>
      </w:r>
      <w:r>
        <w:rPr>
          <w:lang w:val="es-ES_tradnl"/>
        </w:rPr>
        <w:t>n</w:t>
      </w:r>
      <w:r w:rsidR="0020736B">
        <w:rPr>
          <w:lang w:val="es-ES_tradnl"/>
        </w:rPr>
        <w:t xml:space="preserve"> los archivos y podrá observar el resultado en el panel de </w:t>
      </w:r>
      <w:r>
        <w:rPr>
          <w:lang w:val="es-ES_tradnl"/>
        </w:rPr>
        <w:t>Mensajes</w:t>
      </w:r>
      <w:r w:rsidR="0020736B">
        <w:rPr>
          <w:lang w:val="es-ES_tradnl"/>
        </w:rPr>
        <w:t>.</w:t>
      </w:r>
    </w:p>
    <w:p w14:paraId="6A222AD6" w14:textId="77777777" w:rsidR="0020736B" w:rsidRDefault="0020736B" w:rsidP="0020736B">
      <w:pPr>
        <w:pStyle w:val="ListParagraph"/>
        <w:rPr>
          <w:lang w:val="es-ES_tradnl"/>
        </w:rPr>
      </w:pPr>
    </w:p>
    <w:p w14:paraId="793AD1F5" w14:textId="73A4067C" w:rsidR="0020736B" w:rsidRDefault="0020736B" w:rsidP="0020736B">
      <w:pPr>
        <w:ind w:left="72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64950BC1" wp14:editId="61B40636">
            <wp:extent cx="4761230" cy="2502563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219" cy="25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BC1E" w14:textId="0A2CFD79" w:rsidR="006146C7" w:rsidRDefault="00AC58FD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Todos los archivos procesados correctamente serán movidos a la carpeta </w:t>
      </w:r>
      <w:r w:rsidRPr="00AC58FD">
        <w:rPr>
          <w:lang w:val="es-ES_tradnl"/>
        </w:rPr>
        <w:t>C:\GPDocIntegration\</w:t>
      </w:r>
      <w:r>
        <w:rPr>
          <w:lang w:val="es-ES_tradnl"/>
        </w:rPr>
        <w:t>Finalizado. Los archivos terminados con error no serán movidos.</w:t>
      </w:r>
    </w:p>
    <w:p w14:paraId="7B04CF10" w14:textId="18567F9B" w:rsidR="00057F25" w:rsidRPr="00057F25" w:rsidRDefault="00057F25" w:rsidP="00057F25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En el caso del correcto procesamiento puede ir al paso siguiente.</w:t>
      </w:r>
    </w:p>
    <w:p w14:paraId="0D776BDE" w14:textId="375A432A" w:rsidR="006F082D" w:rsidRDefault="006E294D" w:rsidP="006F082D">
      <w:pPr>
        <w:pStyle w:val="Heading2"/>
        <w:rPr>
          <w:lang w:val="es-ES_tradnl"/>
        </w:rPr>
      </w:pPr>
      <w:bookmarkStart w:id="5" w:name="_Toc26889462"/>
      <w:r>
        <w:rPr>
          <w:lang w:val="es-ES_tradnl"/>
        </w:rPr>
        <w:t>Validación del contenido de las</w:t>
      </w:r>
      <w:r w:rsidR="00057F25">
        <w:rPr>
          <w:lang w:val="es-ES_tradnl"/>
        </w:rPr>
        <w:t xml:space="preserve"> f</w:t>
      </w:r>
      <w:r w:rsidR="0020736B">
        <w:rPr>
          <w:lang w:val="es-ES_tradnl"/>
        </w:rPr>
        <w:t xml:space="preserve">acturas </w:t>
      </w:r>
      <w:r w:rsidR="00057F25">
        <w:rPr>
          <w:lang w:val="es-ES_tradnl"/>
        </w:rPr>
        <w:t xml:space="preserve">en </w:t>
      </w:r>
      <w:r w:rsidR="0020736B">
        <w:rPr>
          <w:lang w:val="es-ES_tradnl"/>
        </w:rPr>
        <w:t>GP</w:t>
      </w:r>
      <w:bookmarkEnd w:id="5"/>
    </w:p>
    <w:p w14:paraId="2527B4FA" w14:textId="188F0860" w:rsidR="00D072F2" w:rsidRDefault="00057F25" w:rsidP="007861CC">
      <w:pPr>
        <w:rPr>
          <w:noProof/>
          <w:lang w:val="es-VE" w:eastAsia="es-VE"/>
        </w:rPr>
      </w:pPr>
      <w:r>
        <w:rPr>
          <w:noProof/>
          <w:lang w:val="es-VE" w:eastAsia="es-VE"/>
        </w:rPr>
        <w:t>A continuación, valide los datos de las facturas en GP.</w:t>
      </w:r>
    </w:p>
    <w:p w14:paraId="01309626" w14:textId="0C88F3D7" w:rsidR="007861CC" w:rsidRDefault="00057F25" w:rsidP="0043523C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Edite</w:t>
      </w:r>
      <w:r w:rsidR="00067769">
        <w:rPr>
          <w:lang w:val="es-ES_tradnl"/>
        </w:rPr>
        <w:t xml:space="preserve"> el documento dentro de GP</w:t>
      </w:r>
      <w:r>
        <w:rPr>
          <w:lang w:val="es-ES_tradnl"/>
        </w:rPr>
        <w:t xml:space="preserve"> </w:t>
      </w:r>
      <w:r w:rsidR="00CB0DAD">
        <w:rPr>
          <w:lang w:val="es-ES_tradnl"/>
        </w:rPr>
        <w:t>y revis</w:t>
      </w:r>
      <w:r>
        <w:rPr>
          <w:lang w:val="es-ES_tradnl"/>
        </w:rPr>
        <w:t>e los</w:t>
      </w:r>
      <w:r w:rsidR="00CB0DAD">
        <w:rPr>
          <w:lang w:val="es-ES_tradnl"/>
        </w:rPr>
        <w:t xml:space="preserve"> datos generales como Nro</w:t>
      </w:r>
      <w:r>
        <w:rPr>
          <w:lang w:val="es-ES_tradnl"/>
        </w:rPr>
        <w:t>.</w:t>
      </w:r>
      <w:r w:rsidR="00CB0DAD">
        <w:rPr>
          <w:lang w:val="es-ES_tradnl"/>
        </w:rPr>
        <w:t xml:space="preserve"> de Documento, Cliente, Moneda, Fecha del documento</w:t>
      </w:r>
      <w:r>
        <w:rPr>
          <w:lang w:val="es-ES_tradnl"/>
        </w:rPr>
        <w:t>, Impuestos y Totales</w:t>
      </w:r>
      <w:r w:rsidR="00CB0DAD">
        <w:rPr>
          <w:lang w:val="es-ES_tradnl"/>
        </w:rPr>
        <w:t>.</w:t>
      </w:r>
    </w:p>
    <w:p w14:paraId="2B9515D1" w14:textId="525DE737" w:rsidR="0020736B" w:rsidRDefault="0020736B" w:rsidP="006E294D">
      <w:pPr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3FBCAEE5" wp14:editId="39DA68D4">
            <wp:extent cx="3477260" cy="2552150"/>
            <wp:effectExtent l="0" t="0" r="889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879" cy="25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7C0C" w14:textId="6CE8E602" w:rsidR="00F3714A" w:rsidRDefault="00F3714A" w:rsidP="0043523C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En el caso de una factura que viene de </w:t>
      </w:r>
      <w:proofErr w:type="spellStart"/>
      <w:r>
        <w:rPr>
          <w:lang w:val="es-ES_tradnl"/>
        </w:rPr>
        <w:t>Sodatech</w:t>
      </w:r>
      <w:proofErr w:type="spellEnd"/>
      <w:r>
        <w:rPr>
          <w:lang w:val="es-ES_tradnl"/>
        </w:rPr>
        <w:t>, o</w:t>
      </w:r>
      <w:r w:rsidR="00057F25">
        <w:rPr>
          <w:lang w:val="es-ES_tradnl"/>
        </w:rPr>
        <w:t xml:space="preserve">bserve </w:t>
      </w:r>
      <w:r w:rsidR="00773022">
        <w:rPr>
          <w:lang w:val="es-ES_tradnl"/>
        </w:rPr>
        <w:t xml:space="preserve">que </w:t>
      </w:r>
      <w:r>
        <w:rPr>
          <w:lang w:val="es-ES_tradnl"/>
        </w:rPr>
        <w:t xml:space="preserve">el detalle contiene </w:t>
      </w:r>
      <w:r w:rsidR="00773022">
        <w:rPr>
          <w:lang w:val="es-ES_tradnl"/>
        </w:rPr>
        <w:t>un ítem con Cantidad e Importe correspondiente al total de la factura</w:t>
      </w:r>
      <w:r>
        <w:rPr>
          <w:lang w:val="es-ES_tradnl"/>
        </w:rPr>
        <w:t>. Llamaremos a este ítem:</w:t>
      </w:r>
      <w:r w:rsidR="00057F25">
        <w:rPr>
          <w:lang w:val="es-ES_tradnl"/>
        </w:rPr>
        <w:t xml:space="preserve"> </w:t>
      </w:r>
      <w:r w:rsidR="008C118E">
        <w:rPr>
          <w:lang w:val="es-ES_tradnl"/>
        </w:rPr>
        <w:t>ITEM PRINCIPAL</w:t>
      </w:r>
      <w:r>
        <w:rPr>
          <w:lang w:val="es-ES_tradnl"/>
        </w:rPr>
        <w:t>.</w:t>
      </w:r>
    </w:p>
    <w:p w14:paraId="37726316" w14:textId="5142CA68" w:rsidR="00CB0DAD" w:rsidRDefault="00F3714A" w:rsidP="0043523C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Adicionalmente, existen ítems </w:t>
      </w:r>
      <w:r w:rsidR="00773022">
        <w:rPr>
          <w:lang w:val="es-ES_tradnl"/>
        </w:rPr>
        <w:t xml:space="preserve">con Cantidad </w:t>
      </w:r>
      <w:r>
        <w:rPr>
          <w:lang w:val="es-ES_tradnl"/>
        </w:rPr>
        <w:t xml:space="preserve">= </w:t>
      </w:r>
      <w:r w:rsidR="00773022">
        <w:rPr>
          <w:lang w:val="es-ES_tradnl"/>
        </w:rPr>
        <w:t xml:space="preserve">0 e </w:t>
      </w:r>
      <w:r>
        <w:rPr>
          <w:lang w:val="es-ES_tradnl"/>
        </w:rPr>
        <w:t>I</w:t>
      </w:r>
      <w:r w:rsidR="00773022">
        <w:rPr>
          <w:lang w:val="es-ES_tradnl"/>
        </w:rPr>
        <w:t xml:space="preserve">mporte </w:t>
      </w:r>
      <w:r>
        <w:rPr>
          <w:lang w:val="es-ES_tradnl"/>
        </w:rPr>
        <w:t xml:space="preserve">= </w:t>
      </w:r>
      <w:r w:rsidR="00773022">
        <w:rPr>
          <w:lang w:val="es-ES_tradnl"/>
        </w:rPr>
        <w:t>0</w:t>
      </w:r>
      <w:r>
        <w:rPr>
          <w:lang w:val="es-ES_tradnl"/>
        </w:rPr>
        <w:t xml:space="preserve">. Estos ítems corresponden al detalle que tiene </w:t>
      </w:r>
      <w:r w:rsidR="00773022">
        <w:rPr>
          <w:lang w:val="es-ES_tradnl"/>
        </w:rPr>
        <w:t>la factura original en SODATECH</w:t>
      </w:r>
      <w:r>
        <w:rPr>
          <w:lang w:val="es-ES_tradnl"/>
        </w:rPr>
        <w:t xml:space="preserve">. Llamaremos a estos ítems: </w:t>
      </w:r>
      <w:r w:rsidR="008C118E">
        <w:rPr>
          <w:lang w:val="es-ES_tradnl"/>
        </w:rPr>
        <w:t>ITEMS ADICIONALES</w:t>
      </w:r>
      <w:r>
        <w:rPr>
          <w:lang w:val="es-ES_tradnl"/>
        </w:rPr>
        <w:t>.</w:t>
      </w:r>
    </w:p>
    <w:p w14:paraId="7BF5CC48" w14:textId="3B8806B3" w:rsidR="00CB0DAD" w:rsidRDefault="00773022" w:rsidP="00CB0DAD">
      <w:pPr>
        <w:ind w:left="720"/>
        <w:rPr>
          <w:lang w:val="es-ES_tradnl"/>
        </w:rPr>
      </w:pPr>
      <w:r w:rsidRPr="00CB0DAD">
        <w:rPr>
          <w:lang w:val="es-ES_tradnl"/>
        </w:rPr>
        <w:t>Esto se hace para poder armar la descripción que se visuali</w:t>
      </w:r>
      <w:r w:rsidR="00CB0DAD" w:rsidRPr="00CB0DAD">
        <w:rPr>
          <w:lang w:val="es-ES_tradnl"/>
        </w:rPr>
        <w:t>za</w:t>
      </w:r>
      <w:r w:rsidRPr="00CB0DAD">
        <w:rPr>
          <w:lang w:val="es-ES_tradnl"/>
        </w:rPr>
        <w:t xml:space="preserve"> </w:t>
      </w:r>
      <w:r w:rsidR="00CB0DAD" w:rsidRPr="00CB0DAD">
        <w:rPr>
          <w:lang w:val="es-ES_tradnl"/>
        </w:rPr>
        <w:t>en el Portal</w:t>
      </w:r>
      <w:r w:rsidR="00CB0DAD">
        <w:rPr>
          <w:lang w:val="es-ES_tradnl"/>
        </w:rPr>
        <w:t xml:space="preserve"> como detalle de factura</w:t>
      </w:r>
      <w:r w:rsidRPr="00CB0DAD">
        <w:rPr>
          <w:lang w:val="es-ES_tradnl"/>
        </w:rPr>
        <w:t xml:space="preserve">. Es decir en el portal los ítems que se van a visualizar son los </w:t>
      </w:r>
      <w:r w:rsidR="008C118E">
        <w:rPr>
          <w:lang w:val="es-ES_tradnl"/>
        </w:rPr>
        <w:t xml:space="preserve">adicionales </w:t>
      </w:r>
      <w:r w:rsidRPr="00CB0DAD">
        <w:rPr>
          <w:lang w:val="es-ES_tradnl"/>
        </w:rPr>
        <w:t>informados con cantidad cero</w:t>
      </w:r>
      <w:r w:rsidR="008C118E">
        <w:rPr>
          <w:lang w:val="es-ES_tradnl"/>
        </w:rPr>
        <w:t>.</w:t>
      </w:r>
    </w:p>
    <w:p w14:paraId="001E2C41" w14:textId="6C65D573" w:rsidR="00CB0DAD" w:rsidRDefault="00CB0DAD" w:rsidP="00CB0DAD">
      <w:pPr>
        <w:ind w:left="72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19BA8E5F" wp14:editId="24F49413">
            <wp:extent cx="4029075" cy="723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35579" r="462" b="40055"/>
                    <a:stretch/>
                  </pic:blipFill>
                  <pic:spPr bwMode="auto">
                    <a:xfrm>
                      <a:off x="0" y="0"/>
                      <a:ext cx="4034572" cy="72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3F53" w14:textId="7412496C" w:rsidR="00DA4782" w:rsidRPr="00F3714A" w:rsidRDefault="00CB0DAD" w:rsidP="00F3714A">
      <w:pPr>
        <w:pStyle w:val="ListParagraph"/>
        <w:numPr>
          <w:ilvl w:val="0"/>
          <w:numId w:val="5"/>
        </w:numPr>
        <w:rPr>
          <w:lang w:val="es-ES_tradnl"/>
        </w:rPr>
      </w:pPr>
      <w:r w:rsidRPr="00F3714A">
        <w:rPr>
          <w:lang w:val="es-ES_tradnl"/>
        </w:rPr>
        <w:t>Esto tiene una salvedad</w:t>
      </w:r>
      <w:r w:rsidR="00F3714A">
        <w:rPr>
          <w:lang w:val="es-ES_tradnl"/>
        </w:rPr>
        <w:t>.</w:t>
      </w:r>
      <w:r w:rsidRPr="00F3714A">
        <w:rPr>
          <w:lang w:val="es-ES_tradnl"/>
        </w:rPr>
        <w:t xml:space="preserve"> </w:t>
      </w:r>
      <w:r w:rsidR="00F3714A">
        <w:rPr>
          <w:lang w:val="es-ES_tradnl"/>
        </w:rPr>
        <w:t>C</w:t>
      </w:r>
      <w:r w:rsidRPr="00F3714A">
        <w:rPr>
          <w:lang w:val="es-ES_tradnl"/>
        </w:rPr>
        <w:t>uando la cantidad de ítems</w:t>
      </w:r>
      <w:r w:rsidR="008C118E" w:rsidRPr="00F3714A">
        <w:rPr>
          <w:lang w:val="es-ES_tradnl"/>
        </w:rPr>
        <w:t xml:space="preserve"> adicionales</w:t>
      </w:r>
      <w:r w:rsidRPr="00F3714A">
        <w:rPr>
          <w:lang w:val="es-ES_tradnl"/>
        </w:rPr>
        <w:t xml:space="preserve"> supera los 15 </w:t>
      </w:r>
      <w:proofErr w:type="spellStart"/>
      <w:r w:rsidRPr="00F3714A">
        <w:rPr>
          <w:lang w:val="es-ES_tradnl"/>
        </w:rPr>
        <w:t>items</w:t>
      </w:r>
      <w:proofErr w:type="spellEnd"/>
      <w:r w:rsidR="00F3714A">
        <w:rPr>
          <w:lang w:val="es-ES_tradnl"/>
        </w:rPr>
        <w:t>,</w:t>
      </w:r>
      <w:r w:rsidRPr="00F3714A">
        <w:rPr>
          <w:lang w:val="es-ES_tradnl"/>
        </w:rPr>
        <w:t xml:space="preserve"> en el Portal se visualizar</w:t>
      </w:r>
      <w:r w:rsidR="00F3714A">
        <w:rPr>
          <w:lang w:val="es-ES_tradnl"/>
        </w:rPr>
        <w:t>á</w:t>
      </w:r>
      <w:r w:rsidRPr="00F3714A">
        <w:rPr>
          <w:lang w:val="es-ES_tradnl"/>
        </w:rPr>
        <w:t xml:space="preserve"> lo especificado en </w:t>
      </w:r>
      <w:r w:rsidR="00F3714A">
        <w:rPr>
          <w:lang w:val="es-ES_tradnl"/>
        </w:rPr>
        <w:t xml:space="preserve">el </w:t>
      </w:r>
      <w:r w:rsidRPr="00F3714A">
        <w:rPr>
          <w:lang w:val="es-ES_tradnl"/>
        </w:rPr>
        <w:t>campo</w:t>
      </w:r>
      <w:r w:rsidR="00DA4782" w:rsidRPr="00F3714A">
        <w:rPr>
          <w:lang w:val="es-ES_tradnl"/>
        </w:rPr>
        <w:t xml:space="preserve"> </w:t>
      </w:r>
      <w:proofErr w:type="spellStart"/>
      <w:r w:rsidR="00F3714A">
        <w:rPr>
          <w:lang w:val="es-ES_tradnl"/>
        </w:rPr>
        <w:t>Comment</w:t>
      </w:r>
      <w:proofErr w:type="spellEnd"/>
      <w:r w:rsidR="00F3714A">
        <w:rPr>
          <w:lang w:val="es-ES_tradnl"/>
        </w:rPr>
        <w:t xml:space="preserve"> Id</w:t>
      </w:r>
      <w:r w:rsidR="00DA4782" w:rsidRPr="00F3714A">
        <w:rPr>
          <w:lang w:val="es-ES_tradnl"/>
        </w:rPr>
        <w:t xml:space="preserve"> del </w:t>
      </w:r>
      <w:proofErr w:type="spellStart"/>
      <w:r w:rsidR="00F3714A">
        <w:rPr>
          <w:lang w:val="es-ES_tradnl"/>
        </w:rPr>
        <w:t>I</w:t>
      </w:r>
      <w:r w:rsidR="00DA4782" w:rsidRPr="00F3714A">
        <w:rPr>
          <w:lang w:val="es-ES_tradnl"/>
        </w:rPr>
        <w:t>tem</w:t>
      </w:r>
      <w:proofErr w:type="spellEnd"/>
      <w:r w:rsidR="00DA4782" w:rsidRPr="00F3714A">
        <w:rPr>
          <w:lang w:val="es-ES_tradnl"/>
        </w:rPr>
        <w:t xml:space="preserve"> </w:t>
      </w:r>
      <w:r w:rsidR="00F3714A">
        <w:rPr>
          <w:lang w:val="es-ES_tradnl"/>
        </w:rPr>
        <w:t>P</w:t>
      </w:r>
      <w:r w:rsidR="00DA4782" w:rsidRPr="00F3714A">
        <w:rPr>
          <w:lang w:val="es-ES_tradnl"/>
        </w:rPr>
        <w:t>rincipal</w:t>
      </w:r>
      <w:r w:rsidR="00F3714A">
        <w:rPr>
          <w:lang w:val="es-ES_tradnl"/>
        </w:rPr>
        <w:t>.</w:t>
      </w:r>
      <w:r w:rsidR="00DA4782" w:rsidRPr="00F3714A">
        <w:rPr>
          <w:lang w:val="es-ES_tradnl"/>
        </w:rPr>
        <w:t xml:space="preserve"> </w:t>
      </w:r>
    </w:p>
    <w:p w14:paraId="0E570263" w14:textId="23E91A9D" w:rsidR="00CB0DAD" w:rsidRDefault="00620CCF" w:rsidP="00F3714A">
      <w:pPr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3DF263A3" wp14:editId="259E90BE">
            <wp:extent cx="4319905" cy="2285902"/>
            <wp:effectExtent l="0" t="0" r="444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027" cy="22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DAD">
        <w:rPr>
          <w:lang w:val="es-ES_tradnl"/>
        </w:rPr>
        <w:t xml:space="preserve"> </w:t>
      </w:r>
    </w:p>
    <w:p w14:paraId="7236B469" w14:textId="47B5D573" w:rsidR="006E294D" w:rsidRPr="006E294D" w:rsidRDefault="00CB0DAD" w:rsidP="006E294D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Para el caso de </w:t>
      </w:r>
      <w:r w:rsidR="00F3714A">
        <w:rPr>
          <w:lang w:val="es-ES_tradnl"/>
        </w:rPr>
        <w:t xml:space="preserve">una factura </w:t>
      </w:r>
      <w:r>
        <w:rPr>
          <w:lang w:val="es-ES_tradnl"/>
        </w:rPr>
        <w:t>Manual</w:t>
      </w:r>
      <w:r w:rsidR="00F3714A">
        <w:rPr>
          <w:lang w:val="es-ES_tradnl"/>
        </w:rPr>
        <w:t>,</w:t>
      </w:r>
      <w:r>
        <w:rPr>
          <w:lang w:val="es-ES_tradnl"/>
        </w:rPr>
        <w:t xml:space="preserve"> </w:t>
      </w:r>
      <w:r w:rsidR="00F3714A">
        <w:rPr>
          <w:lang w:val="es-ES_tradnl"/>
        </w:rPr>
        <w:t xml:space="preserve">ingrese un texto libre </w:t>
      </w:r>
      <w:r w:rsidR="00EF17D5">
        <w:rPr>
          <w:lang w:val="es-ES_tradnl"/>
        </w:rPr>
        <w:t>en la nota asociada a la Factura.</w:t>
      </w:r>
      <w:r w:rsidR="00F3714A">
        <w:rPr>
          <w:lang w:val="es-ES_tradnl"/>
        </w:rPr>
        <w:t xml:space="preserve"> </w:t>
      </w:r>
      <w:r w:rsidR="006E294D" w:rsidRPr="006E294D">
        <w:rPr>
          <w:lang w:val="es-ES_tradnl"/>
        </w:rPr>
        <w:t>También p</w:t>
      </w:r>
      <w:r w:rsidR="006E294D">
        <w:rPr>
          <w:lang w:val="es-ES_tradnl"/>
        </w:rPr>
        <w:t xml:space="preserve">uede ingresar texto en el campo </w:t>
      </w:r>
      <w:proofErr w:type="spellStart"/>
      <w:r w:rsidR="006E294D">
        <w:rPr>
          <w:lang w:val="es-ES_tradnl"/>
        </w:rPr>
        <w:t>Comment</w:t>
      </w:r>
      <w:proofErr w:type="spellEnd"/>
      <w:r w:rsidR="006E294D">
        <w:rPr>
          <w:lang w:val="es-ES_tradnl"/>
        </w:rPr>
        <w:t xml:space="preserve"> Id del </w:t>
      </w:r>
      <w:proofErr w:type="spellStart"/>
      <w:r w:rsidR="006E294D">
        <w:rPr>
          <w:lang w:val="es-ES_tradnl"/>
        </w:rPr>
        <w:t>Item</w:t>
      </w:r>
      <w:proofErr w:type="spellEnd"/>
      <w:r w:rsidR="006E294D">
        <w:rPr>
          <w:lang w:val="es-ES_tradnl"/>
        </w:rPr>
        <w:t>.</w:t>
      </w:r>
    </w:p>
    <w:p w14:paraId="13FFF7F7" w14:textId="6DD13822" w:rsidR="00377971" w:rsidRDefault="006E294D" w:rsidP="00377971">
      <w:pPr>
        <w:pStyle w:val="ListParagraph"/>
        <w:rPr>
          <w:lang w:val="es-ES_tradnl"/>
        </w:rPr>
      </w:pPr>
      <w:r>
        <w:rPr>
          <w:lang w:val="es-ES_tradnl"/>
        </w:rPr>
        <w:t xml:space="preserve">Tanto el texto asociado a la factura como el texto asociado al </w:t>
      </w:r>
      <w:proofErr w:type="spellStart"/>
      <w:r>
        <w:rPr>
          <w:lang w:val="es-ES_tradnl"/>
        </w:rPr>
        <w:t>Item</w:t>
      </w:r>
      <w:proofErr w:type="spellEnd"/>
      <w:r>
        <w:rPr>
          <w:lang w:val="es-ES_tradnl"/>
        </w:rPr>
        <w:t xml:space="preserve"> se enviarán concatenados </w:t>
      </w:r>
      <w:r w:rsidR="00F3714A">
        <w:rPr>
          <w:lang w:val="es-ES_tradnl"/>
        </w:rPr>
        <w:t>como detalle de factura al Portal.</w:t>
      </w:r>
      <w:r w:rsidR="00EF17D5">
        <w:rPr>
          <w:lang w:val="es-ES_tradnl"/>
        </w:rPr>
        <w:t xml:space="preserve"> </w:t>
      </w:r>
    </w:p>
    <w:p w14:paraId="578E5C05" w14:textId="2530CB12" w:rsidR="00067769" w:rsidRPr="00CB0DAD" w:rsidRDefault="00EF17D5" w:rsidP="006E294D">
      <w:pPr>
        <w:ind w:firstLine="720"/>
        <w:rPr>
          <w:lang w:val="es-ES_tradnl"/>
        </w:rPr>
      </w:pPr>
      <w:r>
        <w:rPr>
          <w:noProof/>
        </w:rPr>
        <w:drawing>
          <wp:inline distT="0" distB="0" distL="0" distR="0" wp14:anchorId="290CADE5" wp14:editId="22002501">
            <wp:extent cx="4792001" cy="3048000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693" cy="30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E2B6" w14:textId="47531B23" w:rsidR="00FC58C0" w:rsidRPr="006E294D" w:rsidRDefault="006E294D" w:rsidP="006E294D">
      <w:pPr>
        <w:pStyle w:val="ListParagraph"/>
        <w:numPr>
          <w:ilvl w:val="0"/>
          <w:numId w:val="5"/>
        </w:numPr>
        <w:rPr>
          <w:rStyle w:val="shorttext"/>
          <w:lang w:val="es-ES_tradnl"/>
        </w:rPr>
      </w:pPr>
      <w:r w:rsidRPr="006E294D">
        <w:rPr>
          <w:rStyle w:val="shorttext"/>
          <w:lang w:val="es-ES_tradnl"/>
        </w:rPr>
        <w:t xml:space="preserve">En el caso de una factura </w:t>
      </w:r>
      <w:r w:rsidR="00FC58C0" w:rsidRPr="006E294D">
        <w:rPr>
          <w:rStyle w:val="shorttext"/>
          <w:lang w:val="es-ES_tradnl"/>
        </w:rPr>
        <w:t xml:space="preserve">manual, </w:t>
      </w:r>
      <w:r w:rsidRPr="006E294D">
        <w:rPr>
          <w:rStyle w:val="shorttext"/>
          <w:lang w:val="es-ES_tradnl"/>
        </w:rPr>
        <w:t xml:space="preserve">ingrese a la ventana Sales </w:t>
      </w:r>
      <w:proofErr w:type="spellStart"/>
      <w:r w:rsidRPr="006E294D">
        <w:rPr>
          <w:rStyle w:val="shorttext"/>
          <w:lang w:val="es-ES_tradnl"/>
        </w:rPr>
        <w:t>User-Defined</w:t>
      </w:r>
      <w:proofErr w:type="spellEnd"/>
      <w:r w:rsidRPr="006E294D">
        <w:rPr>
          <w:rStyle w:val="shorttext"/>
          <w:lang w:val="es-ES_tradnl"/>
        </w:rPr>
        <w:t xml:space="preserve"> </w:t>
      </w:r>
      <w:proofErr w:type="spellStart"/>
      <w:r w:rsidRPr="006E294D">
        <w:rPr>
          <w:rStyle w:val="shorttext"/>
          <w:lang w:val="es-ES_tradnl"/>
        </w:rPr>
        <w:t>fields</w:t>
      </w:r>
      <w:proofErr w:type="spellEnd"/>
      <w:r w:rsidRPr="006E294D">
        <w:rPr>
          <w:rStyle w:val="shorttext"/>
          <w:lang w:val="es-ES_tradnl"/>
        </w:rPr>
        <w:t xml:space="preserve"> </w:t>
      </w:r>
      <w:proofErr w:type="spellStart"/>
      <w:r w:rsidRPr="006E294D">
        <w:rPr>
          <w:rStyle w:val="shorttext"/>
          <w:lang w:val="es-ES_tradnl"/>
        </w:rPr>
        <w:t>entry</w:t>
      </w:r>
      <w:proofErr w:type="spellEnd"/>
      <w:r w:rsidRPr="006E294D">
        <w:rPr>
          <w:rStyle w:val="shorttext"/>
          <w:lang w:val="es-ES_tradnl"/>
        </w:rPr>
        <w:t xml:space="preserve"> y verifique la</w:t>
      </w:r>
      <w:r w:rsidR="00FC58C0" w:rsidRPr="006E294D">
        <w:rPr>
          <w:rStyle w:val="shorttext"/>
          <w:lang w:val="es-ES_tradnl"/>
        </w:rPr>
        <w:t xml:space="preserve"> Situación RPS</w:t>
      </w:r>
      <w:r w:rsidRPr="006E294D">
        <w:rPr>
          <w:rStyle w:val="shorttext"/>
          <w:lang w:val="es-ES_tradnl"/>
        </w:rPr>
        <w:t xml:space="preserve"> y el</w:t>
      </w:r>
      <w:r w:rsidR="00FC58C0" w:rsidRPr="006E294D">
        <w:rPr>
          <w:rStyle w:val="shorttext"/>
          <w:lang w:val="es-ES_tradnl"/>
        </w:rPr>
        <w:t xml:space="preserve"> ISS Retenido. </w:t>
      </w:r>
    </w:p>
    <w:p w14:paraId="06AC315A" w14:textId="1A516569" w:rsidR="00FC58C0" w:rsidRPr="00FC58C0" w:rsidRDefault="00FC58C0" w:rsidP="006E294D">
      <w:pPr>
        <w:ind w:firstLine="720"/>
        <w:rPr>
          <w:rStyle w:val="shorttext"/>
          <w:lang w:val="es-ES_tradnl"/>
        </w:rPr>
      </w:pPr>
      <w:r>
        <w:rPr>
          <w:noProof/>
        </w:rPr>
        <w:lastRenderedPageBreak/>
        <w:drawing>
          <wp:inline distT="0" distB="0" distL="0" distR="0" wp14:anchorId="33965E72" wp14:editId="04024187">
            <wp:extent cx="5070024" cy="2476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75" cy="24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F4B6" w14:textId="5B5453DA" w:rsidR="007861CC" w:rsidRPr="00FC58C0" w:rsidRDefault="006E294D" w:rsidP="0043523C">
      <w:pPr>
        <w:pStyle w:val="ListParagraph"/>
        <w:numPr>
          <w:ilvl w:val="0"/>
          <w:numId w:val="5"/>
        </w:numPr>
        <w:rPr>
          <w:rStyle w:val="shorttext"/>
          <w:lang w:val="es-ES_tradnl"/>
        </w:rPr>
      </w:pPr>
      <w:r>
        <w:rPr>
          <w:rStyle w:val="shorttext"/>
          <w:lang w:val="pt-PT"/>
        </w:rPr>
        <w:t>Verifique que el I</w:t>
      </w:r>
      <w:r w:rsidR="00171D91">
        <w:rPr>
          <w:rStyle w:val="shorttext"/>
          <w:lang w:val="pt-PT"/>
        </w:rPr>
        <w:t>tem principal</w:t>
      </w:r>
      <w:r w:rsidR="008C118E">
        <w:rPr>
          <w:rStyle w:val="shorttext"/>
          <w:lang w:val="pt-PT"/>
        </w:rPr>
        <w:t xml:space="preserve"> </w:t>
      </w:r>
      <w:r>
        <w:rPr>
          <w:rStyle w:val="shorttext"/>
          <w:lang w:val="pt-PT"/>
        </w:rPr>
        <w:t xml:space="preserve">tiene </w:t>
      </w:r>
      <w:r w:rsidR="008C118E">
        <w:rPr>
          <w:rStyle w:val="shorttext"/>
          <w:lang w:val="pt-PT"/>
        </w:rPr>
        <w:t>el codigo de Servicio</w:t>
      </w:r>
      <w:r>
        <w:rPr>
          <w:rStyle w:val="shorttext"/>
          <w:lang w:val="pt-PT"/>
        </w:rPr>
        <w:t xml:space="preserve"> en el campo Short Description de la ventana Item Maintenance.</w:t>
      </w:r>
      <w:r w:rsidR="008C118E">
        <w:rPr>
          <w:rStyle w:val="shorttext"/>
          <w:lang w:val="pt-PT"/>
        </w:rPr>
        <w:t xml:space="preserve"> </w:t>
      </w:r>
      <w:r>
        <w:rPr>
          <w:rStyle w:val="shorttext"/>
          <w:lang w:val="pt-PT"/>
        </w:rPr>
        <w:t>S</w:t>
      </w:r>
      <w:r w:rsidR="008C118E">
        <w:rPr>
          <w:rStyle w:val="shorttext"/>
          <w:lang w:val="pt-PT"/>
        </w:rPr>
        <w:t>u longitud no debe superar</w:t>
      </w:r>
      <w:r w:rsidR="00FC58C0">
        <w:rPr>
          <w:rStyle w:val="shorttext"/>
          <w:lang w:val="pt-PT"/>
        </w:rPr>
        <w:t xml:space="preserve"> los 5 caracteres</w:t>
      </w:r>
      <w:r>
        <w:rPr>
          <w:rStyle w:val="shorttext"/>
          <w:lang w:val="pt-PT"/>
        </w:rPr>
        <w:t>.</w:t>
      </w:r>
    </w:p>
    <w:p w14:paraId="6FA113FB" w14:textId="32E28B89" w:rsidR="007861CC" w:rsidRPr="006E294D" w:rsidRDefault="00FC58C0" w:rsidP="006E294D">
      <w:pPr>
        <w:ind w:firstLine="720"/>
        <w:rPr>
          <w:lang w:val="es-ES_tradnl"/>
        </w:rPr>
      </w:pPr>
      <w:r>
        <w:rPr>
          <w:noProof/>
        </w:rPr>
        <w:drawing>
          <wp:inline distT="0" distB="0" distL="0" distR="0" wp14:anchorId="4FC61CE9" wp14:editId="538194B5">
            <wp:extent cx="5604075" cy="3705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738" cy="37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410A" w14:textId="668C5D28" w:rsidR="00FC58C0" w:rsidRPr="007861CC" w:rsidRDefault="006E294D" w:rsidP="006E294D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Guarde la factura en un lote.</w:t>
      </w:r>
    </w:p>
    <w:p w14:paraId="3D73D9E7" w14:textId="35EB4188" w:rsidR="006F082D" w:rsidRDefault="006A60E5" w:rsidP="006F082D">
      <w:pPr>
        <w:pStyle w:val="Heading2"/>
        <w:rPr>
          <w:lang w:val="es-ES_tradnl"/>
        </w:rPr>
      </w:pPr>
      <w:bookmarkStart w:id="6" w:name="_Toc26889463"/>
      <w:r>
        <w:rPr>
          <w:lang w:val="es-ES_tradnl"/>
        </w:rPr>
        <w:t>Genera</w:t>
      </w:r>
      <w:r w:rsidR="006E294D">
        <w:rPr>
          <w:lang w:val="es-ES_tradnl"/>
        </w:rPr>
        <w:t>ción del</w:t>
      </w:r>
      <w:r>
        <w:rPr>
          <w:lang w:val="es-ES_tradnl"/>
        </w:rPr>
        <w:t xml:space="preserve"> archivo TXT</w:t>
      </w:r>
      <w:r w:rsidR="006E294D">
        <w:rPr>
          <w:lang w:val="es-ES_tradnl"/>
        </w:rPr>
        <w:t xml:space="preserve"> de RPS para la </w:t>
      </w:r>
      <w:proofErr w:type="spellStart"/>
      <w:r w:rsidR="006E294D">
        <w:rPr>
          <w:lang w:val="es-ES_tradnl"/>
        </w:rPr>
        <w:t>Prefeitura</w:t>
      </w:r>
      <w:bookmarkEnd w:id="6"/>
      <w:proofErr w:type="spellEnd"/>
    </w:p>
    <w:p w14:paraId="207B3FF2" w14:textId="2E25DE4A" w:rsidR="0042544A" w:rsidRDefault="006E294D" w:rsidP="0043523C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Marque </w:t>
      </w:r>
      <w:r w:rsidR="00AC58FD">
        <w:rPr>
          <w:lang w:val="es-ES_tradnl"/>
        </w:rPr>
        <w:t xml:space="preserve">las facturas que </w:t>
      </w:r>
      <w:r>
        <w:rPr>
          <w:lang w:val="es-ES_tradnl"/>
        </w:rPr>
        <w:t xml:space="preserve">requiere </w:t>
      </w:r>
      <w:r w:rsidR="00AC58FD">
        <w:rPr>
          <w:lang w:val="es-ES_tradnl"/>
        </w:rPr>
        <w:t>incluir en archivo TXT</w:t>
      </w:r>
      <w:r w:rsidR="002A41E8">
        <w:rPr>
          <w:lang w:val="es-ES_tradnl"/>
        </w:rPr>
        <w:t xml:space="preserve">. Puede seleccionar una o más facturas para ser enviadas en el mismo archivo </w:t>
      </w:r>
      <w:proofErr w:type="spellStart"/>
      <w:r w:rsidR="002A41E8">
        <w:rPr>
          <w:lang w:val="es-ES_tradnl"/>
        </w:rPr>
        <w:t>txt</w:t>
      </w:r>
      <w:proofErr w:type="spellEnd"/>
      <w:r w:rsidR="002A41E8">
        <w:rPr>
          <w:lang w:val="es-ES_tradnl"/>
        </w:rPr>
        <w:t>.</w:t>
      </w:r>
    </w:p>
    <w:p w14:paraId="340B7264" w14:textId="409330A3" w:rsidR="00AC58FD" w:rsidRDefault="00AC58FD" w:rsidP="00AC58FD">
      <w:pPr>
        <w:ind w:left="72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6A7A6785" wp14:editId="4346B1A0">
            <wp:extent cx="4977130" cy="2694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893" cy="27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F644" w14:textId="44CF084C" w:rsidR="0042544A" w:rsidRPr="002A41E8" w:rsidRDefault="002A41E8" w:rsidP="00841D12">
      <w:pPr>
        <w:pStyle w:val="ListParagraph"/>
        <w:numPr>
          <w:ilvl w:val="0"/>
          <w:numId w:val="3"/>
        </w:numPr>
        <w:rPr>
          <w:lang w:val="es-ES_tradnl"/>
        </w:rPr>
      </w:pPr>
      <w:r w:rsidRPr="002A41E8">
        <w:rPr>
          <w:lang w:val="es-ES_tradnl"/>
        </w:rPr>
        <w:t xml:space="preserve">Presione </w:t>
      </w:r>
      <w:r w:rsidR="00AC58FD" w:rsidRPr="002A41E8">
        <w:rPr>
          <w:lang w:val="es-ES_tradnl"/>
        </w:rPr>
        <w:t>el botón GENERAR TXT</w:t>
      </w:r>
      <w:r w:rsidRPr="002A41E8">
        <w:rPr>
          <w:lang w:val="es-ES_tradnl"/>
        </w:rPr>
        <w:t>.</w:t>
      </w:r>
      <w:r w:rsidR="00AC58FD" w:rsidRPr="002A41E8">
        <w:rPr>
          <w:lang w:val="es-ES_tradnl"/>
        </w:rPr>
        <w:t xml:space="preserve"> </w:t>
      </w:r>
      <w:r w:rsidRPr="002A41E8">
        <w:rPr>
          <w:lang w:val="es-ES_tradnl"/>
        </w:rPr>
        <w:t xml:space="preserve">Se generará un solo archivo incluyendo todas las facturas marcadas. </w:t>
      </w:r>
      <w:r>
        <w:rPr>
          <w:lang w:val="es-ES_tradnl"/>
        </w:rPr>
        <w:t>P</w:t>
      </w:r>
      <w:r w:rsidRPr="002A41E8">
        <w:rPr>
          <w:lang w:val="es-ES_tradnl"/>
        </w:rPr>
        <w:t xml:space="preserve">uede ver el </w:t>
      </w:r>
      <w:r w:rsidR="00AC58FD" w:rsidRPr="002A41E8">
        <w:rPr>
          <w:lang w:val="es-ES_tradnl"/>
        </w:rPr>
        <w:t>nombre del archivo y su ruta correspondiente</w:t>
      </w:r>
      <w:r w:rsidRPr="002A41E8">
        <w:rPr>
          <w:lang w:val="es-ES_tradnl"/>
        </w:rPr>
        <w:t xml:space="preserve"> en la columna Mensaje.</w:t>
      </w:r>
    </w:p>
    <w:p w14:paraId="170E6C4F" w14:textId="7790FF44" w:rsidR="00AC58FD" w:rsidRDefault="00AC58FD" w:rsidP="00AC58FD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09F7B87E" wp14:editId="0265964D">
            <wp:extent cx="4834255" cy="2313376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823" cy="23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30F8" w14:textId="77777777" w:rsidR="00AC58FD" w:rsidRDefault="00AC58FD" w:rsidP="0043523C">
      <w:pPr>
        <w:pStyle w:val="ListParagraph"/>
        <w:numPr>
          <w:ilvl w:val="1"/>
          <w:numId w:val="3"/>
        </w:numPr>
        <w:rPr>
          <w:lang w:val="es-ES_tradnl"/>
        </w:rPr>
      </w:pPr>
      <w:r>
        <w:rPr>
          <w:lang w:val="es-ES_tradnl"/>
        </w:rPr>
        <w:t>Se adjunta Archivo de ejemplo</w:t>
      </w:r>
      <w:r w:rsidR="006A60E5">
        <w:rPr>
          <w:lang w:val="es-ES_tradnl"/>
        </w:rPr>
        <w:t>.</w:t>
      </w:r>
    </w:p>
    <w:p w14:paraId="0E7D630C" w14:textId="044BC355" w:rsidR="00964BDB" w:rsidRDefault="002A41E8" w:rsidP="002A41E8">
      <w:pPr>
        <w:pStyle w:val="ListParagraph"/>
        <w:ind w:left="1440"/>
        <w:rPr>
          <w:lang w:val="es-ES_tradnl"/>
        </w:rPr>
      </w:pPr>
      <w:r>
        <w:rPr>
          <w:lang w:val="es-ES_tradnl"/>
        </w:rPr>
        <w:object w:dxaOrig="1499" w:dyaOrig="970" w14:anchorId="67FDD7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.75pt" o:ole="">
            <v:imagedata r:id="rId25" o:title=""/>
          </v:shape>
          <o:OLEObject Type="Embed" ProgID="Package" ShapeID="_x0000_i1025" DrawAspect="Icon" ObjectID="_1637505968" r:id="rId26"/>
        </w:object>
      </w:r>
      <w:r w:rsidR="00F2222A" w:rsidRPr="00F2222A">
        <w:rPr>
          <w:lang w:val="es-ES_tradnl"/>
        </w:rPr>
        <w:t xml:space="preserve"> </w:t>
      </w:r>
    </w:p>
    <w:p w14:paraId="688C6B6C" w14:textId="0B0093F5" w:rsidR="00AC58FD" w:rsidRPr="0097025C" w:rsidRDefault="002A41E8" w:rsidP="009831C4">
      <w:pPr>
        <w:pStyle w:val="Heading3"/>
        <w:rPr>
          <w:lang w:val="es-ES_tradnl"/>
        </w:rPr>
      </w:pPr>
      <w:r>
        <w:rPr>
          <w:lang w:val="es-ES_tradnl"/>
        </w:rPr>
        <w:t>Carga del</w:t>
      </w:r>
      <w:r w:rsidR="0097025C">
        <w:rPr>
          <w:lang w:val="es-ES_tradnl"/>
        </w:rPr>
        <w:t xml:space="preserve"> </w:t>
      </w:r>
      <w:r>
        <w:rPr>
          <w:lang w:val="es-ES_tradnl"/>
        </w:rPr>
        <w:t>a</w:t>
      </w:r>
      <w:r w:rsidR="0097025C">
        <w:rPr>
          <w:lang w:val="es-ES_tradnl"/>
        </w:rPr>
        <w:t xml:space="preserve">rchivo TXT </w:t>
      </w:r>
      <w:r>
        <w:rPr>
          <w:lang w:val="es-ES_tradnl"/>
        </w:rPr>
        <w:t xml:space="preserve">de RPS </w:t>
      </w:r>
      <w:r w:rsidR="0097025C">
        <w:rPr>
          <w:lang w:val="es-ES_tradnl"/>
        </w:rPr>
        <w:t>al portal</w:t>
      </w:r>
      <w:r>
        <w:rPr>
          <w:lang w:val="es-ES_tradnl"/>
        </w:rPr>
        <w:t xml:space="preserve"> de la </w:t>
      </w:r>
      <w:proofErr w:type="spellStart"/>
      <w:r>
        <w:rPr>
          <w:lang w:val="es-ES_tradnl"/>
        </w:rPr>
        <w:t>Prefeitura</w:t>
      </w:r>
      <w:proofErr w:type="spellEnd"/>
    </w:p>
    <w:p w14:paraId="1B55C50A" w14:textId="52432BCB" w:rsidR="00AC58FD" w:rsidRDefault="0097025C" w:rsidP="00AC58FD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Una vez generado el archivo TXT el mismo debe ser subido al portal de la </w:t>
      </w:r>
      <w:proofErr w:type="spellStart"/>
      <w:r>
        <w:rPr>
          <w:lang w:val="es-ES_tradnl"/>
        </w:rPr>
        <w:t>prefeitura</w:t>
      </w:r>
      <w:proofErr w:type="spellEnd"/>
      <w:r>
        <w:rPr>
          <w:lang w:val="es-ES_tradnl"/>
        </w:rPr>
        <w:t xml:space="preserve"> para generar la Nota Fiscal</w:t>
      </w:r>
      <w:r w:rsidR="00AC58FD">
        <w:rPr>
          <w:lang w:val="es-ES_tradnl"/>
        </w:rPr>
        <w:t>.</w:t>
      </w:r>
    </w:p>
    <w:p w14:paraId="75F3F3DE" w14:textId="3B36DFD1" w:rsidR="0097025C" w:rsidRDefault="00D41A3C" w:rsidP="0097025C">
      <w:pPr>
        <w:ind w:left="720"/>
        <w:rPr>
          <w:lang w:val="es-ES_tradnl"/>
        </w:rPr>
      </w:pPr>
      <w:hyperlink r:id="rId27" w:history="1">
        <w:r w:rsidR="0097025C" w:rsidRPr="0056057C">
          <w:rPr>
            <w:rStyle w:val="Hyperlink"/>
            <w:lang w:val="es-ES_tradnl"/>
          </w:rPr>
          <w:t>https://nfe.prefeitura.sp.gov.br/</w:t>
        </w:r>
      </w:hyperlink>
    </w:p>
    <w:p w14:paraId="772B165C" w14:textId="344AAA65" w:rsidR="0097025C" w:rsidRDefault="0097025C" w:rsidP="0097025C">
      <w:pPr>
        <w:ind w:left="720"/>
        <w:rPr>
          <w:lang w:val="es-ES_tradnl"/>
        </w:rPr>
      </w:pPr>
    </w:p>
    <w:p w14:paraId="2F77A548" w14:textId="19C7D1FB" w:rsidR="0097025C" w:rsidRDefault="002A41E8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Ingrese a </w:t>
      </w:r>
      <w:r w:rsidR="0097025C">
        <w:rPr>
          <w:lang w:val="es-ES_tradnl"/>
        </w:rPr>
        <w:t>la opción de certificado. Previamente debe estar instalado el certificado.</w:t>
      </w:r>
    </w:p>
    <w:p w14:paraId="1E40AB00" w14:textId="746D584E" w:rsidR="0097025C" w:rsidRDefault="0097025C" w:rsidP="0097025C">
      <w:pPr>
        <w:pStyle w:val="ListParagraph"/>
        <w:rPr>
          <w:lang w:val="es-ES_tradnl"/>
        </w:rPr>
      </w:pPr>
    </w:p>
    <w:p w14:paraId="21E1ACBD" w14:textId="5C2A9F2D" w:rsidR="0097025C" w:rsidRDefault="0097025C" w:rsidP="0097025C">
      <w:pPr>
        <w:pStyle w:val="ListParagraph"/>
        <w:rPr>
          <w:lang w:val="es-ES_tradnl"/>
        </w:rPr>
      </w:pPr>
      <w:r>
        <w:rPr>
          <w:rStyle w:val="shorttext"/>
          <w:lang w:val="pt-PT"/>
        </w:rPr>
        <w:object w:dxaOrig="1535" w:dyaOrig="995" w14:anchorId="1DABA020">
          <v:shape id="_x0000_i1026" type="#_x0000_t75" style="width:79.5pt;height:50.25pt" o:ole="">
            <v:imagedata r:id="rId28" o:title=""/>
          </v:shape>
          <o:OLEObject Type="Embed" ProgID="Package" ShapeID="_x0000_i1026" DrawAspect="Icon" ObjectID="_1637505969" r:id="rId29"/>
        </w:object>
      </w:r>
    </w:p>
    <w:p w14:paraId="1F84F40A" w14:textId="7162C1B1" w:rsidR="0097025C" w:rsidRDefault="0097025C" w:rsidP="0097025C">
      <w:pPr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522AECED" wp14:editId="6F27F023">
            <wp:extent cx="5276654" cy="270510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5458" cy="27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9FAE" w14:textId="77777777" w:rsidR="0097025C" w:rsidRPr="0097025C" w:rsidRDefault="0097025C" w:rsidP="0097025C">
      <w:pPr>
        <w:ind w:left="720"/>
        <w:rPr>
          <w:lang w:val="es-ES_tradnl"/>
        </w:rPr>
      </w:pPr>
    </w:p>
    <w:p w14:paraId="4BA4E471" w14:textId="77777777" w:rsidR="002A41E8" w:rsidRDefault="002A41E8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Haga clic en </w:t>
      </w:r>
      <w:r w:rsidR="0097025C">
        <w:rPr>
          <w:lang w:val="es-ES_tradnl"/>
        </w:rPr>
        <w:t>la opción “</w:t>
      </w:r>
      <w:proofErr w:type="spellStart"/>
      <w:r w:rsidR="0097025C">
        <w:rPr>
          <w:lang w:val="es-ES_tradnl"/>
        </w:rPr>
        <w:t>Envio</w:t>
      </w:r>
      <w:proofErr w:type="spellEnd"/>
      <w:r w:rsidR="0097025C">
        <w:rPr>
          <w:lang w:val="es-ES_tradnl"/>
        </w:rPr>
        <w:t xml:space="preserve"> de RPS em Lote” </w:t>
      </w:r>
      <w:r>
        <w:rPr>
          <w:lang w:val="es-ES_tradnl"/>
        </w:rPr>
        <w:t>en el menú izquierdo.</w:t>
      </w:r>
    </w:p>
    <w:p w14:paraId="2C980254" w14:textId="0C1EDC3F" w:rsidR="0097025C" w:rsidRDefault="002A41E8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Seleccione el archivo a cargar presionando el botón </w:t>
      </w:r>
      <w:proofErr w:type="spellStart"/>
      <w:r w:rsidR="0097025C">
        <w:rPr>
          <w:lang w:val="es-ES_tradnl"/>
        </w:rPr>
        <w:t>Browse</w:t>
      </w:r>
      <w:proofErr w:type="spellEnd"/>
      <w:r w:rsidR="0097025C">
        <w:rPr>
          <w:lang w:val="es-ES_tradnl"/>
        </w:rPr>
        <w:t>.</w:t>
      </w:r>
    </w:p>
    <w:p w14:paraId="18AF6EFB" w14:textId="3468308D" w:rsidR="0097025C" w:rsidRPr="0097025C" w:rsidRDefault="0097025C" w:rsidP="0097025C">
      <w:pPr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1C1B6419" wp14:editId="6B2D94E4">
            <wp:extent cx="5481738" cy="342900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477" cy="34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EC21" w14:textId="566C44A0" w:rsidR="0097025C" w:rsidRDefault="0097025C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Finalmente</w:t>
      </w:r>
      <w:r w:rsidR="002A41E8">
        <w:rPr>
          <w:lang w:val="es-ES_tradnl"/>
        </w:rPr>
        <w:t>,</w:t>
      </w:r>
      <w:r>
        <w:rPr>
          <w:lang w:val="es-ES_tradnl"/>
        </w:rPr>
        <w:t xml:space="preserve"> una vez elegido el archivo </w:t>
      </w:r>
      <w:r w:rsidR="002A41E8">
        <w:rPr>
          <w:lang w:val="es-ES_tradnl"/>
        </w:rPr>
        <w:t xml:space="preserve">presione </w:t>
      </w:r>
      <w:r>
        <w:rPr>
          <w:lang w:val="es-ES_tradnl"/>
        </w:rPr>
        <w:t>el botón “Enviar”</w:t>
      </w:r>
      <w:r w:rsidR="002A41E8">
        <w:rPr>
          <w:lang w:val="es-ES_tradnl"/>
        </w:rPr>
        <w:t>.</w:t>
      </w:r>
      <w:r>
        <w:rPr>
          <w:lang w:val="es-ES_tradnl"/>
        </w:rPr>
        <w:t xml:space="preserve"> </w:t>
      </w:r>
      <w:r w:rsidR="002A41E8">
        <w:rPr>
          <w:lang w:val="es-ES_tradnl"/>
        </w:rPr>
        <w:t>S</w:t>
      </w:r>
      <w:r>
        <w:rPr>
          <w:lang w:val="es-ES_tradnl"/>
        </w:rPr>
        <w:t>e procesar</w:t>
      </w:r>
      <w:r w:rsidR="002A41E8">
        <w:rPr>
          <w:lang w:val="es-ES_tradnl"/>
        </w:rPr>
        <w:t>á</w:t>
      </w:r>
      <w:r>
        <w:rPr>
          <w:lang w:val="es-ES_tradnl"/>
        </w:rPr>
        <w:t xml:space="preserve"> el archivo y podrá ver el resultado </w:t>
      </w:r>
      <w:r w:rsidR="002A41E8">
        <w:rPr>
          <w:lang w:val="es-ES_tradnl"/>
        </w:rPr>
        <w:t>en pantalla</w:t>
      </w:r>
      <w:r>
        <w:rPr>
          <w:lang w:val="es-ES_tradnl"/>
        </w:rPr>
        <w:t xml:space="preserve">. Si existiesen errores o advertencias </w:t>
      </w:r>
      <w:r w:rsidR="00CA401A">
        <w:rPr>
          <w:lang w:val="es-ES_tradnl"/>
        </w:rPr>
        <w:t>serán informad</w:t>
      </w:r>
      <w:r w:rsidR="002A41E8">
        <w:rPr>
          <w:lang w:val="es-ES_tradnl"/>
        </w:rPr>
        <w:t>o</w:t>
      </w:r>
      <w:r w:rsidR="00CA401A">
        <w:rPr>
          <w:lang w:val="es-ES_tradnl"/>
        </w:rPr>
        <w:t>s.</w:t>
      </w:r>
    </w:p>
    <w:p w14:paraId="55FC9D37" w14:textId="1207113C" w:rsidR="00CA401A" w:rsidRDefault="00CA401A" w:rsidP="00CA401A">
      <w:pPr>
        <w:pStyle w:val="ListParagraph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20D245CF" wp14:editId="4BF3EFE6">
            <wp:extent cx="5463483" cy="2152650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4910" cy="21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079" w14:textId="2AD46225" w:rsidR="00CA401A" w:rsidRDefault="00CA401A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Si el archivo esta </w:t>
      </w:r>
      <w:r w:rsidR="002A41E8">
        <w:rPr>
          <w:lang w:val="es-ES_tradnl"/>
        </w:rPr>
        <w:t xml:space="preserve">OK, confirme la operación presionando el </w:t>
      </w:r>
      <w:r>
        <w:rPr>
          <w:lang w:val="es-ES_tradnl"/>
        </w:rPr>
        <w:t>botón ”Confirmar e G</w:t>
      </w:r>
      <w:r w:rsidR="002A41E8">
        <w:rPr>
          <w:lang w:val="es-ES_tradnl"/>
        </w:rPr>
        <w:t>ravar</w:t>
      </w:r>
      <w:r>
        <w:rPr>
          <w:lang w:val="es-ES_tradnl"/>
        </w:rPr>
        <w:t>”</w:t>
      </w:r>
    </w:p>
    <w:p w14:paraId="30C5FCE2" w14:textId="7A395C37" w:rsidR="00316022" w:rsidRDefault="00316022" w:rsidP="00316022">
      <w:pPr>
        <w:pStyle w:val="Heading2"/>
        <w:rPr>
          <w:lang w:val="es-ES_tradnl"/>
        </w:rPr>
      </w:pPr>
      <w:bookmarkStart w:id="7" w:name="_Toc26889464"/>
      <w:r>
        <w:rPr>
          <w:lang w:val="es-ES_tradnl"/>
        </w:rPr>
        <w:t>Carga de números NFS-e</w:t>
      </w:r>
      <w:r w:rsidR="004B4600">
        <w:rPr>
          <w:lang w:val="es-ES_tradnl"/>
        </w:rPr>
        <w:t xml:space="preserve"> a GP</w:t>
      </w:r>
      <w:bookmarkEnd w:id="7"/>
    </w:p>
    <w:p w14:paraId="456A29E8" w14:textId="4E377E70" w:rsidR="00316022" w:rsidRDefault="00316022" w:rsidP="00316022">
      <w:pPr>
        <w:rPr>
          <w:lang w:val="es-ES_tradnl"/>
        </w:rPr>
      </w:pPr>
      <w:r>
        <w:rPr>
          <w:lang w:val="es-ES_tradnl"/>
        </w:rPr>
        <w:t xml:space="preserve">El portal de la </w:t>
      </w:r>
      <w:proofErr w:type="spellStart"/>
      <w:r>
        <w:rPr>
          <w:lang w:val="es-ES_tradnl"/>
        </w:rPr>
        <w:t>Prefeitura</w:t>
      </w:r>
      <w:proofErr w:type="spellEnd"/>
      <w:r>
        <w:rPr>
          <w:lang w:val="es-ES_tradnl"/>
        </w:rPr>
        <w:t xml:space="preserve"> de Sao Paulo permite descargar un archivo </w:t>
      </w:r>
      <w:proofErr w:type="spellStart"/>
      <w:r>
        <w:rPr>
          <w:lang w:val="es-ES_tradnl"/>
        </w:rPr>
        <w:t>csv</w:t>
      </w:r>
      <w:proofErr w:type="spellEnd"/>
      <w:r>
        <w:rPr>
          <w:lang w:val="es-ES_tradnl"/>
        </w:rPr>
        <w:t xml:space="preserve"> con los números de NFS-e. Para cargar estos números </w:t>
      </w:r>
      <w:r w:rsidR="004B4600">
        <w:rPr>
          <w:lang w:val="es-ES_tradnl"/>
        </w:rPr>
        <w:t>a</w:t>
      </w:r>
      <w:r>
        <w:rPr>
          <w:lang w:val="es-ES_tradnl"/>
        </w:rPr>
        <w:t xml:space="preserve"> GP siga los siguientes pasos:</w:t>
      </w:r>
    </w:p>
    <w:p w14:paraId="3E63933C" w14:textId="538E602B" w:rsidR="00316022" w:rsidRPr="00316022" w:rsidRDefault="00316022" w:rsidP="00316022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 xml:space="preserve">Presione el botón Cargar números </w:t>
      </w:r>
      <w:proofErr w:type="spellStart"/>
      <w:r>
        <w:rPr>
          <w:lang w:val="es-ES_tradnl"/>
        </w:rPr>
        <w:t>NFSe</w:t>
      </w:r>
      <w:proofErr w:type="spellEnd"/>
    </w:p>
    <w:p w14:paraId="27811A7C" w14:textId="676C9A21" w:rsidR="00316022" w:rsidRDefault="004B4600" w:rsidP="004B4600">
      <w:pPr>
        <w:ind w:firstLine="360"/>
        <w:rPr>
          <w:lang w:val="es-ES_tradnl"/>
        </w:rPr>
      </w:pPr>
      <w:r>
        <w:rPr>
          <w:noProof/>
        </w:rPr>
        <w:drawing>
          <wp:inline distT="0" distB="0" distL="0" distR="0" wp14:anchorId="4C61CE3C" wp14:editId="66567C0A">
            <wp:extent cx="5819775" cy="16031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3069" cy="16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D8D2" w14:textId="7EDFF100" w:rsidR="00316022" w:rsidRPr="00316022" w:rsidRDefault="00316022" w:rsidP="00316022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 xml:space="preserve">Seleccione el archivo </w:t>
      </w:r>
      <w:proofErr w:type="spellStart"/>
      <w:r>
        <w:rPr>
          <w:lang w:val="es-ES_tradnl"/>
        </w:rPr>
        <w:t>csv</w:t>
      </w:r>
      <w:proofErr w:type="spellEnd"/>
      <w:r w:rsidR="004B4600">
        <w:rPr>
          <w:lang w:val="es-ES_tradnl"/>
        </w:rPr>
        <w:t xml:space="preserve"> y presione el botón Open</w:t>
      </w:r>
    </w:p>
    <w:p w14:paraId="2819946D" w14:textId="4B6C586A" w:rsidR="00316022" w:rsidRDefault="00316022" w:rsidP="004B4600">
      <w:pPr>
        <w:ind w:firstLine="36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715F1BB6" wp14:editId="0416D6C2">
            <wp:extent cx="4810125" cy="325284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5967" cy="32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BA58" w14:textId="1C7DA9A3" w:rsidR="004B4600" w:rsidRDefault="004B4600" w:rsidP="004B4600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>Puede ver el progreso de la carga en la sección inferior derecha:</w:t>
      </w:r>
    </w:p>
    <w:p w14:paraId="1BE1A457" w14:textId="4B74A594" w:rsidR="004B4600" w:rsidRDefault="004B4600" w:rsidP="004B4600">
      <w:pPr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70EE11AB" wp14:editId="0DED68B8">
            <wp:extent cx="5929630" cy="1021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FDF" w14:textId="4652A247" w:rsidR="004B4600" w:rsidRDefault="004B4600" w:rsidP="004B4600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 xml:space="preserve">Al finalizar, puede ver los números NFS-e en la columna </w:t>
      </w:r>
      <w:proofErr w:type="spellStart"/>
      <w:r>
        <w:rPr>
          <w:lang w:val="es-ES_tradnl"/>
        </w:rPr>
        <w:t>NFSe</w:t>
      </w:r>
      <w:proofErr w:type="spellEnd"/>
    </w:p>
    <w:p w14:paraId="0227F0F0" w14:textId="631C24A4" w:rsidR="004B4600" w:rsidRPr="004B4600" w:rsidRDefault="004B4600" w:rsidP="004B4600">
      <w:pPr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49B6834A" wp14:editId="3402FFF6">
            <wp:extent cx="6272530" cy="2673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FA5A" w14:textId="2B9CF3FD" w:rsidR="004B4600" w:rsidRDefault="004B4600" w:rsidP="004B4600">
      <w:pPr>
        <w:ind w:firstLine="360"/>
        <w:rPr>
          <w:lang w:val="es-ES_tradnl"/>
        </w:rPr>
      </w:pPr>
      <w:r>
        <w:rPr>
          <w:lang w:val="es-ES_tradnl"/>
        </w:rPr>
        <w:t>Adicionalmente, puede ver en la columna Observaciones el status de la factura.</w:t>
      </w:r>
    </w:p>
    <w:p w14:paraId="56BD28E7" w14:textId="1DF322B0" w:rsidR="0097025C" w:rsidRDefault="00377971" w:rsidP="004B4600">
      <w:pPr>
        <w:pStyle w:val="Heading1"/>
        <w:rPr>
          <w:lang w:val="es-ES_tradnl"/>
        </w:rPr>
      </w:pPr>
      <w:bookmarkStart w:id="8" w:name="_Toc26889465"/>
      <w:r>
        <w:rPr>
          <w:lang w:val="es-ES_tradnl"/>
        </w:rPr>
        <w:lastRenderedPageBreak/>
        <w:t>Anexo</w:t>
      </w:r>
      <w:bookmarkEnd w:id="8"/>
    </w:p>
    <w:p w14:paraId="31EF2252" w14:textId="62CFF755" w:rsidR="00377971" w:rsidRDefault="00611B66" w:rsidP="00377971">
      <w:pPr>
        <w:pStyle w:val="ListParagraph"/>
        <w:numPr>
          <w:ilvl w:val="0"/>
          <w:numId w:val="11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Parámetros de</w:t>
      </w:r>
      <w:r w:rsidR="00377971" w:rsidRPr="00377971">
        <w:rPr>
          <w:b/>
          <w:bCs/>
          <w:lang w:val="es-ES_tradnl"/>
        </w:rPr>
        <w:t xml:space="preserve"> </w:t>
      </w:r>
      <w:r w:rsidR="00377971">
        <w:rPr>
          <w:b/>
          <w:bCs/>
          <w:lang w:val="es-ES_tradnl"/>
        </w:rPr>
        <w:t>Compañía</w:t>
      </w:r>
    </w:p>
    <w:p w14:paraId="55AF60D6" w14:textId="77777777" w:rsidR="00377971" w:rsidRDefault="00377971" w:rsidP="00377971">
      <w:pPr>
        <w:pStyle w:val="ListParagraph"/>
        <w:rPr>
          <w:lang w:val="es-ES_tradnl"/>
        </w:rPr>
      </w:pPr>
      <w:r>
        <w:rPr>
          <w:lang w:val="es-ES_tradnl"/>
        </w:rPr>
        <w:t xml:space="preserve">El primer dato a tener en cuenta es el TAX </w:t>
      </w:r>
      <w:proofErr w:type="spellStart"/>
      <w:r>
        <w:rPr>
          <w:lang w:val="es-ES_tradnl"/>
        </w:rPr>
        <w:t>Registration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Number</w:t>
      </w:r>
      <w:proofErr w:type="spellEnd"/>
      <w:r>
        <w:rPr>
          <w:lang w:val="es-ES_tradnl"/>
        </w:rPr>
        <w:t>.</w:t>
      </w:r>
    </w:p>
    <w:p w14:paraId="08C303F5" w14:textId="77777777" w:rsidR="00377971" w:rsidRDefault="00377971" w:rsidP="00377971">
      <w:pPr>
        <w:pStyle w:val="ListParagraph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6EBE4E5A" wp14:editId="15D0B2E8">
            <wp:extent cx="3052818" cy="24272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4" cy="24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617" w14:textId="77777777" w:rsidR="00377971" w:rsidRDefault="00377971" w:rsidP="00377971">
      <w:pPr>
        <w:pStyle w:val="ListParagraph"/>
        <w:rPr>
          <w:lang w:val="es-ES_tradnl"/>
        </w:rPr>
      </w:pPr>
    </w:p>
    <w:p w14:paraId="676E3103" w14:textId="08C2C56B" w:rsidR="00377971" w:rsidRDefault="00377971" w:rsidP="00377971">
      <w:pPr>
        <w:pStyle w:val="ListParagraph"/>
        <w:rPr>
          <w:lang w:val="es-ES_tradnl"/>
        </w:rPr>
      </w:pPr>
      <w:r>
        <w:rPr>
          <w:lang w:val="es-ES_tradnl"/>
        </w:rPr>
        <w:t>Adicionalmente</w:t>
      </w:r>
      <w:r w:rsidR="00611B66">
        <w:rPr>
          <w:lang w:val="es-ES_tradnl"/>
        </w:rPr>
        <w:t>,</w:t>
      </w:r>
      <w:r>
        <w:rPr>
          <w:lang w:val="es-ES_tradnl"/>
        </w:rPr>
        <w:t xml:space="preserve"> </w:t>
      </w:r>
      <w:r w:rsidR="00611B66">
        <w:rPr>
          <w:lang w:val="es-ES_tradnl"/>
        </w:rPr>
        <w:t xml:space="preserve">configure los datos adicionales en </w:t>
      </w:r>
      <w:r>
        <w:rPr>
          <w:lang w:val="es-ES_tradnl"/>
        </w:rPr>
        <w:t>el ID_DIRECCION</w:t>
      </w:r>
      <w:r w:rsidR="00611B66">
        <w:rPr>
          <w:lang w:val="es-ES_tradnl"/>
        </w:rPr>
        <w:t>:</w:t>
      </w:r>
      <w:r>
        <w:rPr>
          <w:lang w:val="es-ES_tradnl"/>
        </w:rPr>
        <w:t xml:space="preserve"> NOTA_FISCAL. </w:t>
      </w:r>
      <w:r w:rsidR="00611B66">
        <w:rPr>
          <w:lang w:val="es-ES_tradnl"/>
        </w:rPr>
        <w:t>En</w:t>
      </w:r>
      <w:r>
        <w:rPr>
          <w:lang w:val="es-ES_tradnl"/>
        </w:rPr>
        <w:t xml:space="preserve"> el campo “Información Adicional” </w:t>
      </w:r>
      <w:r w:rsidR="00611B66">
        <w:rPr>
          <w:lang w:val="es-ES_tradnl"/>
        </w:rPr>
        <w:t xml:space="preserve">de la ventana Internet </w:t>
      </w:r>
      <w:proofErr w:type="spellStart"/>
      <w:r w:rsidR="00611B66">
        <w:rPr>
          <w:lang w:val="es-ES_tradnl"/>
        </w:rPr>
        <w:t>Information</w:t>
      </w:r>
      <w:proofErr w:type="spellEnd"/>
      <w:r w:rsidR="00611B66">
        <w:rPr>
          <w:lang w:val="es-ES_tradnl"/>
        </w:rPr>
        <w:t>, ingrese los siguientes parámetros:</w:t>
      </w:r>
    </w:p>
    <w:p w14:paraId="08D03C30" w14:textId="619C4F0A" w:rsidR="00377971" w:rsidRPr="00154365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>NRO_INSCRIP=</w:t>
      </w:r>
      <w:r w:rsidRPr="00C30F1E">
        <w:rPr>
          <w:b/>
          <w:bCs/>
          <w:color w:val="17365D" w:themeColor="text2" w:themeShade="BF"/>
          <w:lang w:val="es-MX"/>
        </w:rPr>
        <w:t xml:space="preserve"> </w:t>
      </w:r>
      <w:r w:rsidRPr="00067769">
        <w:rPr>
          <w:b/>
          <w:bCs/>
          <w:color w:val="17365D" w:themeColor="text2" w:themeShade="BF"/>
          <w:lang w:val="es-ES_tradnl"/>
        </w:rPr>
        <w:t>26406756</w:t>
      </w:r>
      <w:r>
        <w:rPr>
          <w:lang w:val="es-ES_tradnl"/>
        </w:rPr>
        <w:t>. Donde el n</w:t>
      </w:r>
      <w:r w:rsidR="00611B66">
        <w:rPr>
          <w:lang w:val="es-ES_tradnl"/>
        </w:rPr>
        <w:t>ú</w:t>
      </w:r>
      <w:r>
        <w:rPr>
          <w:lang w:val="es-ES_tradnl"/>
        </w:rPr>
        <w:t xml:space="preserve">mero es </w:t>
      </w:r>
      <w:r w:rsidR="00611B66">
        <w:rPr>
          <w:lang w:val="es-ES_tradnl"/>
        </w:rPr>
        <w:t xml:space="preserve">un </w:t>
      </w:r>
      <w:r>
        <w:rPr>
          <w:lang w:val="es-ES_tradnl"/>
        </w:rPr>
        <w:t xml:space="preserve">valor </w:t>
      </w:r>
      <w:r w:rsidR="00611B66">
        <w:rPr>
          <w:lang w:val="es-ES_tradnl"/>
        </w:rPr>
        <w:t xml:space="preserve">de 8 caracteres </w:t>
      </w:r>
      <w:r>
        <w:rPr>
          <w:lang w:val="es-ES_tradnl"/>
        </w:rPr>
        <w:t xml:space="preserve">que se envía al Portal como </w:t>
      </w:r>
      <w:proofErr w:type="spellStart"/>
      <w:r>
        <w:rPr>
          <w:lang w:val="es-ES_tradnl"/>
        </w:rPr>
        <w:t>Nro</w:t>
      </w:r>
      <w:proofErr w:type="spellEnd"/>
      <w:r>
        <w:rPr>
          <w:lang w:val="es-ES_tradnl"/>
        </w:rPr>
        <w:t xml:space="preserve"> de Inscripción al Prestador. Error Asociado: “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 xml:space="preserve">Error: Longitud de Campo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s-AR"/>
        </w:rPr>
        <w:t>InscipcaoPesestador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s-AR"/>
        </w:rPr>
        <w:t xml:space="preserve"> es mayor al permitido”</w:t>
      </w:r>
    </w:p>
    <w:p w14:paraId="37A1A107" w14:textId="77777777" w:rsidR="00377971" w:rsidRPr="00067769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 xml:space="preserve">FIX_MSJ=NF=Vinculada </w:t>
      </w:r>
      <w:proofErr w:type="spellStart"/>
      <w:r w:rsidRPr="00067769">
        <w:rPr>
          <w:b/>
          <w:bCs/>
          <w:color w:val="17365D" w:themeColor="text2" w:themeShade="BF"/>
          <w:lang w:val="es-ES_tradnl"/>
        </w:rPr>
        <w:t>ao</w:t>
      </w:r>
      <w:proofErr w:type="spellEnd"/>
      <w:r w:rsidRPr="00067769">
        <w:rPr>
          <w:b/>
          <w:bCs/>
          <w:color w:val="17365D" w:themeColor="text2" w:themeShade="BF"/>
          <w:lang w:val="es-ES_tradnl"/>
        </w:rPr>
        <w:t xml:space="preserve"> Contrato de </w:t>
      </w:r>
      <w:proofErr w:type="spellStart"/>
      <w:r w:rsidRPr="00067769">
        <w:rPr>
          <w:b/>
          <w:bCs/>
          <w:color w:val="17365D" w:themeColor="text2" w:themeShade="BF"/>
          <w:lang w:val="es-ES_tradnl"/>
        </w:rPr>
        <w:t>Licença</w:t>
      </w:r>
      <w:proofErr w:type="spellEnd"/>
      <w:r w:rsidRPr="00067769">
        <w:rPr>
          <w:b/>
          <w:bCs/>
          <w:color w:val="17365D" w:themeColor="text2" w:themeShade="BF"/>
          <w:lang w:val="es-ES_tradnl"/>
        </w:rPr>
        <w:t xml:space="preserve"> dos </w:t>
      </w:r>
      <w:proofErr w:type="spellStart"/>
      <w:r w:rsidRPr="00067769">
        <w:rPr>
          <w:b/>
          <w:bCs/>
          <w:color w:val="17365D" w:themeColor="text2" w:themeShade="BF"/>
          <w:lang w:val="es-ES_tradnl"/>
        </w:rPr>
        <w:t>sites</w:t>
      </w:r>
      <w:proofErr w:type="spellEnd"/>
      <w:r w:rsidRPr="00067769">
        <w:rPr>
          <w:b/>
          <w:bCs/>
          <w:color w:val="17365D" w:themeColor="text2" w:themeShade="BF"/>
          <w:lang w:val="es-ES_tradnl"/>
        </w:rPr>
        <w:t xml:space="preserve"> www.gettyimages.com </w:t>
      </w:r>
      <w:proofErr w:type="spellStart"/>
      <w:r w:rsidRPr="00067769">
        <w:rPr>
          <w:b/>
          <w:bCs/>
          <w:color w:val="17365D" w:themeColor="text2" w:themeShade="BF"/>
          <w:lang w:val="es-ES_tradnl"/>
        </w:rPr>
        <w:t>ou</w:t>
      </w:r>
      <w:proofErr w:type="spellEnd"/>
      <w:r w:rsidRPr="00067769">
        <w:rPr>
          <w:b/>
          <w:bCs/>
          <w:color w:val="17365D" w:themeColor="text2" w:themeShade="BF"/>
          <w:lang w:val="es-ES_tradnl"/>
        </w:rPr>
        <w:t xml:space="preserve"> </w:t>
      </w:r>
      <w:hyperlink r:id="rId38" w:history="1">
        <w:r w:rsidRPr="00067769">
          <w:rPr>
            <w:rStyle w:val="Hyperlink"/>
            <w:b/>
            <w:bCs/>
            <w:color w:val="17365D" w:themeColor="text2" w:themeShade="BF"/>
            <w:lang w:val="es-ES_tradnl"/>
          </w:rPr>
          <w:t>www.istockphoto.com</w:t>
        </w:r>
      </w:hyperlink>
      <w:r w:rsidRPr="00067769">
        <w:rPr>
          <w:b/>
          <w:bCs/>
          <w:color w:val="17365D" w:themeColor="text2" w:themeShade="BF"/>
          <w:lang w:val="es-ES_tradnl"/>
        </w:rPr>
        <w:t>.</w:t>
      </w:r>
      <w:r>
        <w:rPr>
          <w:lang w:val="es-ES_tradnl"/>
        </w:rPr>
        <w:t xml:space="preserve"> Este mensaje forma parte del cuerpo de la factura. No presenta Errores asociados.</w:t>
      </w:r>
    </w:p>
    <w:p w14:paraId="4EAB6E19" w14:textId="77777777" w:rsidR="00377971" w:rsidRPr="00067769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>TRIB=</w:t>
      </w:r>
      <w:proofErr w:type="spellStart"/>
      <w:r w:rsidRPr="00067769">
        <w:rPr>
          <w:b/>
          <w:bCs/>
          <w:color w:val="17365D" w:themeColor="text2" w:themeShade="BF"/>
          <w:lang w:val="es-ES_tradnl"/>
        </w:rPr>
        <w:t>Trib</w:t>
      </w:r>
      <w:proofErr w:type="spellEnd"/>
      <w:r w:rsidRPr="00067769">
        <w:rPr>
          <w:b/>
          <w:bCs/>
          <w:color w:val="17365D" w:themeColor="text2" w:themeShade="BF"/>
          <w:lang w:val="es-ES_tradnl"/>
        </w:rPr>
        <w:t xml:space="preserve"> aprox.:  Federal (13,45%) e Municipal (4,08%).</w:t>
      </w:r>
      <w:r w:rsidRPr="00067769">
        <w:rPr>
          <w:color w:val="17365D" w:themeColor="text2" w:themeShade="BF"/>
          <w:lang w:val="es-ES_tradnl"/>
        </w:rPr>
        <w:t xml:space="preserve"> </w:t>
      </w:r>
      <w:proofErr w:type="spellStart"/>
      <w:r>
        <w:rPr>
          <w:lang w:val="es-ES_tradnl"/>
        </w:rPr>
        <w:t>Idem</w:t>
      </w:r>
      <w:proofErr w:type="spellEnd"/>
      <w:r>
        <w:rPr>
          <w:lang w:val="es-ES_tradnl"/>
        </w:rPr>
        <w:t xml:space="preserve"> anterior</w:t>
      </w:r>
    </w:p>
    <w:p w14:paraId="21AB85C8" w14:textId="77777777" w:rsidR="00377971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>FONTE=</w:t>
      </w:r>
      <w:proofErr w:type="spellStart"/>
      <w:r w:rsidRPr="00067769">
        <w:rPr>
          <w:b/>
          <w:bCs/>
          <w:color w:val="17365D" w:themeColor="text2" w:themeShade="BF"/>
          <w:lang w:val="es-ES_tradnl"/>
        </w:rPr>
        <w:t>Fonte</w:t>
      </w:r>
      <w:proofErr w:type="spellEnd"/>
      <w:r w:rsidRPr="00067769">
        <w:rPr>
          <w:b/>
          <w:bCs/>
          <w:color w:val="17365D" w:themeColor="text2" w:themeShade="BF"/>
          <w:lang w:val="es-ES_tradnl"/>
        </w:rPr>
        <w:t>: IBPTaxSP18.2.C.</w:t>
      </w:r>
      <w:r w:rsidRPr="00067769">
        <w:rPr>
          <w:color w:val="17365D" w:themeColor="text2" w:themeShade="BF"/>
          <w:lang w:val="es-ES_tradnl"/>
        </w:rPr>
        <w:t xml:space="preserve"> </w:t>
      </w:r>
      <w:proofErr w:type="spellStart"/>
      <w:r>
        <w:rPr>
          <w:lang w:val="es-ES_tradnl"/>
        </w:rPr>
        <w:t>Idem</w:t>
      </w:r>
      <w:proofErr w:type="spellEnd"/>
      <w:r>
        <w:rPr>
          <w:lang w:val="es-ES_tradnl"/>
        </w:rPr>
        <w:t xml:space="preserve"> Anterior</w:t>
      </w:r>
    </w:p>
    <w:p w14:paraId="029D8A39" w14:textId="2F8C1A98" w:rsidR="00CA401A" w:rsidRDefault="00377971" w:rsidP="00377971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026C2A74" wp14:editId="0AA55226">
            <wp:extent cx="2676650" cy="322897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2993" cy="32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ACD3" w14:textId="1FC12AAE" w:rsidR="00EC36CC" w:rsidRDefault="00EC36CC" w:rsidP="00EC36CC">
      <w:pPr>
        <w:pStyle w:val="ListParagraph"/>
        <w:numPr>
          <w:ilvl w:val="0"/>
          <w:numId w:val="11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Formatos de Impresión y Área Imprimible.</w:t>
      </w:r>
    </w:p>
    <w:p w14:paraId="3F6FDD77" w14:textId="68B02B1C" w:rsidR="00EC36CC" w:rsidRDefault="00EC36CC" w:rsidP="00EC36CC">
      <w:pPr>
        <w:pStyle w:val="ListParagraph"/>
        <w:rPr>
          <w:lang w:val="es-ES_tradnl"/>
        </w:rPr>
      </w:pPr>
      <w:r>
        <w:rPr>
          <w:lang w:val="es-ES_tradnl"/>
        </w:rPr>
        <w:lastRenderedPageBreak/>
        <w:t xml:space="preserve">Las facturas </w:t>
      </w:r>
      <w:r w:rsidR="00611B66">
        <w:rPr>
          <w:lang w:val="es-ES_tradnl"/>
        </w:rPr>
        <w:t>cargadas en e</w:t>
      </w:r>
      <w:r>
        <w:rPr>
          <w:lang w:val="es-ES_tradnl"/>
        </w:rPr>
        <w:t>l PORTAL tienen un área de impresión denominada DESCRIPCION</w:t>
      </w:r>
      <w:r w:rsidR="00611B66">
        <w:rPr>
          <w:lang w:val="es-ES_tradnl"/>
        </w:rPr>
        <w:t>.</w:t>
      </w:r>
      <w:r>
        <w:rPr>
          <w:lang w:val="es-ES_tradnl"/>
        </w:rPr>
        <w:t xml:space="preserve"> </w:t>
      </w:r>
      <w:r w:rsidR="00611B66">
        <w:rPr>
          <w:lang w:val="es-ES_tradnl"/>
        </w:rPr>
        <w:t xml:space="preserve">Este campo </w:t>
      </w:r>
      <w:r>
        <w:rPr>
          <w:lang w:val="es-ES_tradnl"/>
        </w:rPr>
        <w:t xml:space="preserve">tiene una capacidad de 1950 caracteres. </w:t>
      </w:r>
    </w:p>
    <w:p w14:paraId="3F7E2E75" w14:textId="0AF7CEC3" w:rsidR="00EC36CC" w:rsidRDefault="00EC36CC" w:rsidP="00EC36CC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6499B418" wp14:editId="1B85BC15">
            <wp:extent cx="5430246" cy="33242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6900" cy="33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5460" w14:textId="5AD83D08" w:rsidR="00EC36CC" w:rsidRDefault="00EC36CC" w:rsidP="00EC36CC">
      <w:pPr>
        <w:pStyle w:val="ListParagraph"/>
        <w:rPr>
          <w:lang w:val="es-ES_tradnl"/>
        </w:rPr>
      </w:pPr>
      <w:r>
        <w:rPr>
          <w:lang w:val="es-ES_tradnl"/>
        </w:rPr>
        <w:t>Esta sección en el archivo que se sube al portal se alimenta de datos GP</w:t>
      </w:r>
      <w:r w:rsidR="00572B7C">
        <w:rPr>
          <w:lang w:val="es-ES_tradnl"/>
        </w:rPr>
        <w:t>. Algunos de esos datos son fijos para todos los tipos de Facturas y otros datos varían dependiendo del tipo de factura que se está generando.</w:t>
      </w:r>
    </w:p>
    <w:p w14:paraId="3D1816C2" w14:textId="6E8F92E7" w:rsidR="00572B7C" w:rsidRDefault="00572B7C" w:rsidP="00EC36CC">
      <w:pPr>
        <w:pStyle w:val="ListParagraph"/>
        <w:rPr>
          <w:lang w:val="es-ES_tradnl"/>
        </w:rPr>
      </w:pPr>
    </w:p>
    <w:p w14:paraId="1503A700" w14:textId="5772345C" w:rsidR="00572B7C" w:rsidRDefault="00572B7C" w:rsidP="00EC36CC">
      <w:pPr>
        <w:pStyle w:val="ListParagraph"/>
        <w:rPr>
          <w:lang w:val="es-ES_tradnl"/>
        </w:rPr>
      </w:pPr>
      <w:r>
        <w:rPr>
          <w:lang w:val="es-ES_tradnl"/>
        </w:rPr>
        <w:t xml:space="preserve">Los 1950 caracteres </w:t>
      </w:r>
      <w:r w:rsidR="00611B66">
        <w:rPr>
          <w:lang w:val="es-ES_tradnl"/>
        </w:rPr>
        <w:t xml:space="preserve">se distribuyen </w:t>
      </w:r>
      <w:r>
        <w:rPr>
          <w:lang w:val="es-ES_tradnl"/>
        </w:rPr>
        <w:t xml:space="preserve">entre las </w:t>
      </w:r>
      <w:r w:rsidR="00611B66">
        <w:rPr>
          <w:lang w:val="es-ES_tradnl"/>
        </w:rPr>
        <w:t xml:space="preserve">siguientes </w:t>
      </w:r>
      <w:r>
        <w:rPr>
          <w:lang w:val="es-ES_tradnl"/>
        </w:rPr>
        <w:t>secciones</w:t>
      </w:r>
      <w:r w:rsidR="00611B66">
        <w:rPr>
          <w:lang w:val="es-ES_tradnl"/>
        </w:rPr>
        <w:t>:</w:t>
      </w:r>
    </w:p>
    <w:p w14:paraId="5EE33871" w14:textId="1A72CF6E" w:rsidR="00572B7C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ITEMS:</w:t>
      </w:r>
      <w:r>
        <w:rPr>
          <w:lang w:val="es-ES_tradnl"/>
        </w:rPr>
        <w:t xml:space="preserve"> Se desglosan los ítems o detalles de factura con descripciones y valores unitarios</w:t>
      </w:r>
    </w:p>
    <w:p w14:paraId="1C4853E7" w14:textId="7D5CDF22" w:rsidR="00572B7C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FECHA VENCIMIENTO</w:t>
      </w:r>
      <w:r>
        <w:rPr>
          <w:lang w:val="es-ES_tradnl"/>
        </w:rPr>
        <w:t>: Va la fecha de Vencimiento. Esta sección es fija para todos los tipos de Factura y su extensión es fija también. “</w:t>
      </w:r>
      <w:proofErr w:type="spellStart"/>
      <w:r>
        <w:rPr>
          <w:lang w:val="es-ES_tradnl"/>
        </w:rPr>
        <w:t>Venc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dd</w:t>
      </w:r>
      <w:proofErr w:type="spellEnd"/>
      <w:r>
        <w:rPr>
          <w:lang w:val="es-ES_tradnl"/>
        </w:rPr>
        <w:t>/mm/</w:t>
      </w:r>
      <w:proofErr w:type="spellStart"/>
      <w:r>
        <w:rPr>
          <w:lang w:val="es-ES_tradnl"/>
        </w:rPr>
        <w:t>yy</w:t>
      </w:r>
      <w:proofErr w:type="spellEnd"/>
      <w:r>
        <w:rPr>
          <w:lang w:val="es-ES_tradnl"/>
        </w:rPr>
        <w:t>”. 15 caracteres contando espacio</w:t>
      </w:r>
      <w:r w:rsidR="004D6062">
        <w:rPr>
          <w:lang w:val="es-ES_tradnl"/>
        </w:rPr>
        <w:t>s</w:t>
      </w:r>
      <w:r>
        <w:rPr>
          <w:lang w:val="es-ES_tradnl"/>
        </w:rPr>
        <w:t>.</w:t>
      </w:r>
    </w:p>
    <w:p w14:paraId="3D80AF80" w14:textId="08876796" w:rsidR="00572B7C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OBSERVACION:</w:t>
      </w:r>
      <w:r>
        <w:rPr>
          <w:lang w:val="es-ES_tradnl"/>
        </w:rPr>
        <w:t xml:space="preserve"> Esta sección viene incluida en todos los formatos, su extensión es variable.</w:t>
      </w:r>
    </w:p>
    <w:p w14:paraId="58D39949" w14:textId="749D4EFD" w:rsidR="004D6062" w:rsidRPr="00611B66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DATOS TRIBUTARIOS</w:t>
      </w:r>
      <w:r w:rsidR="004D6062" w:rsidRPr="004D6062">
        <w:rPr>
          <w:u w:val="single"/>
          <w:lang w:val="es-ES_tradnl"/>
        </w:rPr>
        <w:t>:</w:t>
      </w:r>
      <w:r>
        <w:rPr>
          <w:lang w:val="es-ES_tradnl"/>
        </w:rPr>
        <w:t xml:space="preserve"> Esta sección es fija para todos los tipos de formatos, su extensión es fija también. Los datos que se imprimen son los configurados en </w:t>
      </w:r>
      <w:r w:rsidR="00611B66">
        <w:rPr>
          <w:lang w:val="es-ES_tradnl"/>
        </w:rPr>
        <w:t xml:space="preserve">los parámetros </w:t>
      </w:r>
      <w:r>
        <w:rPr>
          <w:lang w:val="es-ES_tradnl"/>
        </w:rPr>
        <w:t xml:space="preserve">de la compañía. </w:t>
      </w:r>
      <w:r w:rsidR="004D6062">
        <w:rPr>
          <w:lang w:val="es-ES_tradnl"/>
        </w:rPr>
        <w:t>Los textos fijos son los mencionados debajo por un total de 160 caracteres</w:t>
      </w:r>
    </w:p>
    <w:p w14:paraId="4D5CE313" w14:textId="14AA578E" w:rsidR="004D6062" w:rsidRPr="00611B66" w:rsidRDefault="00611B66" w:rsidP="004D6062">
      <w:pPr>
        <w:spacing w:before="0"/>
        <w:rPr>
          <w:rFonts w:ascii="Calibri" w:hAnsi="Calibri" w:cs="Calibri"/>
          <w:color w:val="000000"/>
          <w:szCs w:val="20"/>
          <w:lang w:val="es-AR" w:eastAsia="es-AR"/>
        </w:rPr>
      </w:pPr>
      <w:r>
        <w:rPr>
          <w:lang w:val="es-ES_tradnl"/>
        </w:rPr>
        <w:tab/>
      </w:r>
      <w:r w:rsidR="004D6062">
        <w:rPr>
          <w:lang w:val="es-ES_tradnl"/>
        </w:rPr>
        <w:tab/>
      </w:r>
      <w:r w:rsidR="004D6062" w:rsidRPr="00611B66">
        <w:rPr>
          <w:sz w:val="18"/>
          <w:szCs w:val="22"/>
          <w:lang w:val="es-ES_tradnl"/>
        </w:rPr>
        <w:t>“</w:t>
      </w:r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NF vinculada </w:t>
      </w:r>
      <w:proofErr w:type="spellStart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>ao</w:t>
      </w:r>
      <w:proofErr w:type="spellEnd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 Contrato de </w:t>
      </w:r>
      <w:proofErr w:type="spellStart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>Licença</w:t>
      </w:r>
      <w:proofErr w:type="spellEnd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 dos </w:t>
      </w:r>
      <w:proofErr w:type="spellStart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>sites</w:t>
      </w:r>
      <w:proofErr w:type="spellEnd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 www.gettyimages.com </w:t>
      </w:r>
      <w:proofErr w:type="spellStart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>ou</w:t>
      </w:r>
      <w:proofErr w:type="spellEnd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 </w:t>
      </w:r>
      <w:hyperlink r:id="rId41" w:history="1">
        <w:r w:rsidR="004D6062" w:rsidRPr="00611B66">
          <w:rPr>
            <w:rStyle w:val="Hyperlink"/>
            <w:rFonts w:ascii="Calibri" w:hAnsi="Calibri" w:cs="Calibri"/>
            <w:szCs w:val="20"/>
            <w:lang w:val="es-AR" w:eastAsia="es-AR"/>
          </w:rPr>
          <w:t>www.istockphoto.com</w:t>
        </w:r>
      </w:hyperlink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” </w:t>
      </w:r>
    </w:p>
    <w:p w14:paraId="374CF2F1" w14:textId="3B2D1127" w:rsidR="004D6062" w:rsidRPr="00611B66" w:rsidRDefault="004D6062" w:rsidP="004D6062">
      <w:pPr>
        <w:spacing w:before="0"/>
        <w:rPr>
          <w:rFonts w:ascii="Calibri" w:hAnsi="Calibri" w:cs="Calibri"/>
          <w:color w:val="000000"/>
          <w:szCs w:val="20"/>
          <w:lang w:val="es-AR" w:eastAsia="es-AR"/>
        </w:rPr>
      </w:pPr>
      <w:r w:rsidRPr="00611B66">
        <w:rPr>
          <w:rFonts w:ascii="Calibri" w:hAnsi="Calibri" w:cs="Calibri"/>
          <w:color w:val="000000"/>
          <w:szCs w:val="20"/>
          <w:lang w:val="es-AR" w:eastAsia="es-AR"/>
        </w:rPr>
        <w:tab/>
      </w:r>
      <w:r w:rsidR="00611B66" w:rsidRPr="00611B66">
        <w:rPr>
          <w:rFonts w:ascii="Calibri" w:hAnsi="Calibri" w:cs="Calibri"/>
          <w:color w:val="000000"/>
          <w:szCs w:val="20"/>
          <w:lang w:val="es-AR" w:eastAsia="es-AR"/>
        </w:rPr>
        <w:tab/>
      </w:r>
      <w:r w:rsidRPr="00611B66">
        <w:rPr>
          <w:rFonts w:ascii="Calibri" w:hAnsi="Calibri" w:cs="Calibri"/>
          <w:color w:val="000000"/>
          <w:szCs w:val="20"/>
          <w:lang w:val="es-AR" w:eastAsia="es-AR"/>
        </w:rPr>
        <w:t>“</w:t>
      </w:r>
      <w:proofErr w:type="spellStart"/>
      <w:r w:rsidRPr="00611B66">
        <w:rPr>
          <w:rFonts w:ascii="Calibri" w:hAnsi="Calibri" w:cs="Calibri"/>
          <w:color w:val="000000"/>
          <w:szCs w:val="20"/>
          <w:lang w:val="es-AR" w:eastAsia="es-AR"/>
        </w:rPr>
        <w:t>Trib</w:t>
      </w:r>
      <w:proofErr w:type="spellEnd"/>
      <w:r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 aprox.:  Federal (13,45%) e Municipal (4,08%)”</w:t>
      </w:r>
    </w:p>
    <w:p w14:paraId="77495DB8" w14:textId="09664108" w:rsidR="004D6062" w:rsidRPr="00611B66" w:rsidRDefault="00611B66" w:rsidP="004D6062">
      <w:pPr>
        <w:spacing w:before="0"/>
        <w:rPr>
          <w:rFonts w:ascii="Calibri" w:hAnsi="Calibri" w:cs="Calibri"/>
          <w:color w:val="000000"/>
          <w:szCs w:val="20"/>
          <w:lang w:val="es-AR" w:eastAsia="es-AR"/>
        </w:rPr>
      </w:pPr>
      <w:r w:rsidRPr="00611B66">
        <w:rPr>
          <w:rFonts w:ascii="Calibri" w:hAnsi="Calibri" w:cs="Calibri"/>
          <w:color w:val="000000"/>
          <w:szCs w:val="20"/>
          <w:lang w:val="es-AR" w:eastAsia="es-AR"/>
        </w:rPr>
        <w:tab/>
      </w:r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ab/>
        <w:t>“</w:t>
      </w:r>
      <w:proofErr w:type="spellStart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>Fonte</w:t>
      </w:r>
      <w:proofErr w:type="spellEnd"/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>: IBPTaxSP19.2.A”</w:t>
      </w:r>
    </w:p>
    <w:p w14:paraId="6BFE5864" w14:textId="3DFD1428" w:rsidR="004D6062" w:rsidRDefault="004D6062" w:rsidP="000C0CBA">
      <w:pPr>
        <w:pStyle w:val="ListParagraph"/>
        <w:rPr>
          <w:lang w:val="es-ES_tradnl"/>
        </w:rPr>
      </w:pPr>
      <w:r>
        <w:rPr>
          <w:lang w:val="es-ES_tradnl"/>
        </w:rPr>
        <w:t xml:space="preserve">Restando los caracteres de las secciones fijas </w:t>
      </w:r>
      <w:r w:rsidR="00611B66">
        <w:rPr>
          <w:lang w:val="es-ES_tradnl"/>
        </w:rPr>
        <w:t xml:space="preserve">queda </w:t>
      </w:r>
      <w:r>
        <w:rPr>
          <w:lang w:val="es-ES_tradnl"/>
        </w:rPr>
        <w:t>un total de 1775 caracteres para repartirse entre ITEMS y OBSERVACION</w:t>
      </w:r>
      <w:r w:rsidR="000C0CBA">
        <w:rPr>
          <w:lang w:val="es-ES_tradnl"/>
        </w:rPr>
        <w:t>ES.</w:t>
      </w:r>
      <w:r w:rsidR="0092547C">
        <w:rPr>
          <w:lang w:val="es-ES_tradnl"/>
        </w:rPr>
        <w:t xml:space="preserve"> Para no restringir el uso de estas secciones se pueden completar los caracteres restantes con cualquiera de los dos con las siguientes limitaciones:</w:t>
      </w:r>
    </w:p>
    <w:p w14:paraId="241F4ED9" w14:textId="1FB28114" w:rsidR="00316022" w:rsidRDefault="006A267E" w:rsidP="00316022">
      <w:pPr>
        <w:pStyle w:val="ListParagraph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En </w:t>
      </w:r>
      <w:r w:rsidR="0092547C">
        <w:rPr>
          <w:lang w:val="es-ES_tradnl"/>
        </w:rPr>
        <w:t xml:space="preserve">GP </w:t>
      </w:r>
      <w:r>
        <w:rPr>
          <w:lang w:val="es-ES_tradnl"/>
        </w:rPr>
        <w:t xml:space="preserve">puede haber un número ilimitado de ítems, pero la nota fiscal de la Prefectura tiene </w:t>
      </w:r>
      <w:r w:rsidR="0092547C">
        <w:rPr>
          <w:lang w:val="es-ES_tradnl"/>
        </w:rPr>
        <w:t>un l</w:t>
      </w:r>
      <w:r>
        <w:rPr>
          <w:lang w:val="es-ES_tradnl"/>
        </w:rPr>
        <w:t>í</w:t>
      </w:r>
      <w:r w:rsidR="0092547C">
        <w:rPr>
          <w:lang w:val="es-ES_tradnl"/>
        </w:rPr>
        <w:t xml:space="preserve">mite de 1650 caracteres. </w:t>
      </w:r>
      <w:r w:rsidR="00316022">
        <w:rPr>
          <w:lang w:val="es-ES_tradnl"/>
        </w:rPr>
        <w:t>Esto es a</w:t>
      </w:r>
      <w:r w:rsidR="0092547C">
        <w:rPr>
          <w:lang w:val="es-ES_tradnl"/>
        </w:rPr>
        <w:t xml:space="preserve">proximadamente 17 líneas de ítems más una línea de título. </w:t>
      </w:r>
      <w:r>
        <w:rPr>
          <w:lang w:val="es-ES_tradnl"/>
        </w:rPr>
        <w:t>Si se respeta este límite se envían los datos de los ítems y sus observaciones.</w:t>
      </w:r>
    </w:p>
    <w:p w14:paraId="3AE48343" w14:textId="1E02E65C" w:rsidR="0092547C" w:rsidRPr="00316022" w:rsidRDefault="0092547C" w:rsidP="00316022">
      <w:pPr>
        <w:pStyle w:val="ListParagraph"/>
        <w:numPr>
          <w:ilvl w:val="0"/>
          <w:numId w:val="14"/>
        </w:numPr>
        <w:rPr>
          <w:lang w:val="es-ES_tradnl"/>
        </w:rPr>
      </w:pPr>
      <w:r w:rsidRPr="00316022">
        <w:rPr>
          <w:lang w:val="es-ES_tradnl"/>
        </w:rPr>
        <w:t>Cuando el texto de todos los ítems supera este l</w:t>
      </w:r>
      <w:r w:rsidR="006A267E">
        <w:rPr>
          <w:lang w:val="es-ES_tradnl"/>
        </w:rPr>
        <w:t>í</w:t>
      </w:r>
      <w:r w:rsidRPr="00316022">
        <w:rPr>
          <w:lang w:val="es-ES_tradnl"/>
        </w:rPr>
        <w:t>mite fijo de 1650 caracteres los ítems no son enviados a la descripción</w:t>
      </w:r>
      <w:r w:rsidR="00316022">
        <w:rPr>
          <w:lang w:val="es-ES_tradnl"/>
        </w:rPr>
        <w:t>.</w:t>
      </w:r>
      <w:r w:rsidRPr="00316022">
        <w:rPr>
          <w:lang w:val="es-ES_tradnl"/>
        </w:rPr>
        <w:t xml:space="preserve"> </w:t>
      </w:r>
      <w:r w:rsidR="00316022">
        <w:rPr>
          <w:lang w:val="es-ES_tradnl"/>
        </w:rPr>
        <w:t xml:space="preserve">En su lugar </w:t>
      </w:r>
      <w:r w:rsidR="006A267E">
        <w:rPr>
          <w:lang w:val="es-ES_tradnl"/>
        </w:rPr>
        <w:t xml:space="preserve">se envía </w:t>
      </w:r>
      <w:r w:rsidR="00316022">
        <w:rPr>
          <w:lang w:val="es-ES_tradnl"/>
        </w:rPr>
        <w:t>el campo Observaciones</w:t>
      </w:r>
      <w:r w:rsidR="006A267E">
        <w:rPr>
          <w:lang w:val="es-ES_tradnl"/>
        </w:rPr>
        <w:t xml:space="preserve"> del </w:t>
      </w:r>
      <w:proofErr w:type="spellStart"/>
      <w:r w:rsidR="006A267E">
        <w:rPr>
          <w:lang w:val="es-ES_tradnl"/>
        </w:rPr>
        <w:t>Item</w:t>
      </w:r>
      <w:proofErr w:type="spellEnd"/>
      <w:r w:rsidR="006A267E">
        <w:rPr>
          <w:lang w:val="es-ES_tradnl"/>
        </w:rPr>
        <w:t xml:space="preserve"> Principal</w:t>
      </w:r>
      <w:r w:rsidR="00316022">
        <w:rPr>
          <w:lang w:val="es-ES_tradnl"/>
        </w:rPr>
        <w:t xml:space="preserve">. </w:t>
      </w:r>
      <w:r w:rsidRPr="00316022">
        <w:rPr>
          <w:lang w:val="es-ES_tradnl"/>
        </w:rPr>
        <w:t>Las observaciones en GP tienen un máximo de 500 caracteres.</w:t>
      </w:r>
    </w:p>
    <w:p w14:paraId="1F1BD761" w14:textId="48319F78" w:rsidR="00FC03B7" w:rsidRDefault="00316022" w:rsidP="00316022">
      <w:pPr>
        <w:pStyle w:val="ListParagraph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En el caso </w:t>
      </w:r>
      <w:r w:rsidR="006A267E">
        <w:rPr>
          <w:lang w:val="es-ES_tradnl"/>
        </w:rPr>
        <w:t xml:space="preserve">de </w:t>
      </w:r>
      <w:r>
        <w:rPr>
          <w:lang w:val="es-ES_tradnl"/>
        </w:rPr>
        <w:t xml:space="preserve">que no se requiera </w:t>
      </w:r>
      <w:r w:rsidR="00FC03B7">
        <w:rPr>
          <w:lang w:val="es-ES_tradnl"/>
        </w:rPr>
        <w:t>visualizar los ítems</w:t>
      </w:r>
      <w:r>
        <w:rPr>
          <w:lang w:val="es-ES_tradnl"/>
        </w:rPr>
        <w:t>;</w:t>
      </w:r>
      <w:r w:rsidR="00FC03B7">
        <w:rPr>
          <w:lang w:val="es-ES_tradnl"/>
        </w:rPr>
        <w:t xml:space="preserve"> </w:t>
      </w:r>
      <w:r w:rsidR="006A267E">
        <w:rPr>
          <w:lang w:val="es-ES_tradnl"/>
        </w:rPr>
        <w:t xml:space="preserve">independiente de </w:t>
      </w:r>
      <w:r w:rsidR="00FC03B7">
        <w:rPr>
          <w:lang w:val="es-ES_tradnl"/>
        </w:rPr>
        <w:t>su cantidad</w:t>
      </w:r>
      <w:r w:rsidR="006A267E">
        <w:rPr>
          <w:lang w:val="es-ES_tradnl"/>
        </w:rPr>
        <w:t xml:space="preserve"> y de si tiene </w:t>
      </w:r>
      <w:r w:rsidR="00FC03B7">
        <w:rPr>
          <w:lang w:val="es-ES_tradnl"/>
        </w:rPr>
        <w:t>observaciones</w:t>
      </w:r>
      <w:r w:rsidR="006A267E">
        <w:rPr>
          <w:lang w:val="es-ES_tradnl"/>
        </w:rPr>
        <w:t>;</w:t>
      </w:r>
      <w:r w:rsidR="00FC03B7">
        <w:rPr>
          <w:lang w:val="es-ES_tradnl"/>
        </w:rPr>
        <w:t xml:space="preserve"> </w:t>
      </w:r>
      <w:r w:rsidR="006A267E">
        <w:rPr>
          <w:lang w:val="es-ES_tradnl"/>
        </w:rPr>
        <w:t xml:space="preserve">el usuario debe ingresar texto en </w:t>
      </w:r>
      <w:r w:rsidR="00FC03B7">
        <w:rPr>
          <w:lang w:val="es-ES_tradnl"/>
        </w:rPr>
        <w:t xml:space="preserve">el campo Nota </w:t>
      </w:r>
      <w:bookmarkStart w:id="9" w:name="_GoBack"/>
      <w:bookmarkEnd w:id="9"/>
      <w:r w:rsidR="00FC03B7">
        <w:rPr>
          <w:lang w:val="es-ES_tradnl"/>
        </w:rPr>
        <w:t xml:space="preserve">de </w:t>
      </w:r>
      <w:r>
        <w:rPr>
          <w:lang w:val="es-ES_tradnl"/>
        </w:rPr>
        <w:t>la factura.</w:t>
      </w:r>
    </w:p>
    <w:p w14:paraId="382E4B72" w14:textId="77777777" w:rsidR="0092547C" w:rsidRPr="000C0CBA" w:rsidRDefault="0092547C" w:rsidP="000C0CBA">
      <w:pPr>
        <w:pStyle w:val="ListParagraph"/>
        <w:rPr>
          <w:lang w:val="es-ES_tradnl"/>
        </w:rPr>
      </w:pPr>
    </w:p>
    <w:p w14:paraId="03D0310A" w14:textId="141F914E" w:rsidR="004D6062" w:rsidRDefault="004D6062" w:rsidP="00572B7C">
      <w:pPr>
        <w:pStyle w:val="ListParagraph"/>
        <w:rPr>
          <w:lang w:val="es-ES_tradnl"/>
        </w:rPr>
      </w:pPr>
    </w:p>
    <w:p w14:paraId="40933B9A" w14:textId="1D9709A7" w:rsidR="00572B7C" w:rsidRDefault="00572B7C" w:rsidP="00572B7C">
      <w:pPr>
        <w:pStyle w:val="ListParagraph"/>
        <w:rPr>
          <w:lang w:val="es-ES_tradnl"/>
        </w:rPr>
      </w:pPr>
    </w:p>
    <w:p w14:paraId="2CE508A5" w14:textId="77777777" w:rsidR="00EC36CC" w:rsidRPr="00CA401A" w:rsidRDefault="00EC36CC" w:rsidP="00EC36CC">
      <w:pPr>
        <w:jc w:val="left"/>
        <w:rPr>
          <w:lang w:val="es-ES_tradnl"/>
        </w:rPr>
      </w:pPr>
    </w:p>
    <w:sectPr w:rsidR="00EC36CC" w:rsidRPr="00CA401A" w:rsidSect="00906AC1">
      <w:pgSz w:w="12242" w:h="15842" w:code="1"/>
      <w:pgMar w:top="1134" w:right="567" w:bottom="851" w:left="1797" w:header="720" w:footer="72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28FD9" w14:textId="77777777" w:rsidR="00D41A3C" w:rsidRDefault="00D41A3C">
      <w:r>
        <w:separator/>
      </w:r>
    </w:p>
  </w:endnote>
  <w:endnote w:type="continuationSeparator" w:id="0">
    <w:p w14:paraId="6132A19B" w14:textId="77777777" w:rsidR="00D41A3C" w:rsidRDefault="00D41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595" w:type="pct"/>
      <w:tblInd w:w="-10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48"/>
      <w:gridCol w:w="5596"/>
      <w:gridCol w:w="2226"/>
    </w:tblGrid>
    <w:tr w:rsidR="00841D12" w14:paraId="4062FFDC" w14:textId="77777777" w:rsidTr="00053B39">
      <w:trPr>
        <w:trHeight w:val="523"/>
      </w:trPr>
      <w:tc>
        <w:tcPr>
          <w:tcW w:w="1760" w:type="pct"/>
          <w:vAlign w:val="center"/>
        </w:tcPr>
        <w:p w14:paraId="44AF00C8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Título del Documento:</w:t>
          </w:r>
        </w:p>
        <w:p w14:paraId="08BDC191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ind w:hanging="17"/>
            <w:jc w:val="center"/>
            <w:rPr>
              <w:rFonts w:ascii="Arial" w:hAnsi="Arial" w:cs="Arial"/>
              <w:sz w:val="16"/>
              <w:lang w:val="es-MX"/>
            </w:rPr>
          </w:pPr>
          <w:r>
            <w:rPr>
              <w:rFonts w:ascii="Arial" w:hAnsi="Arial" w:cs="Arial"/>
              <w:sz w:val="16"/>
              <w:lang w:val="es-MX"/>
            </w:rPr>
            <w:t>PROE Instructivo Interfaz de Pagos HSBC</w:t>
          </w:r>
        </w:p>
      </w:tc>
      <w:tc>
        <w:tcPr>
          <w:tcW w:w="2318" w:type="pct"/>
          <w:vAlign w:val="center"/>
        </w:tcPr>
        <w:p w14:paraId="72B78109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Ref. del Documento:</w:t>
          </w:r>
        </w:p>
        <w:p w14:paraId="04DE1A4E" w14:textId="77777777" w:rsidR="00841D12" w:rsidRPr="00F2222A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ind w:left="4153" w:hanging="4153"/>
            <w:jc w:val="center"/>
            <w:rPr>
              <w:rFonts w:ascii="Arial" w:hAnsi="Arial" w:cs="Arial"/>
              <w:sz w:val="16"/>
              <w:lang w:val="es-VE"/>
            </w:rPr>
          </w:pPr>
          <w:r w:rsidRPr="00F2222A">
            <w:rPr>
              <w:rFonts w:ascii="Arial" w:hAnsi="Arial" w:cs="Arial"/>
              <w:sz w:val="16"/>
              <w:lang w:val="es-VE"/>
            </w:rPr>
            <w:t>170626 PROE Instructivo Interfaz de Pagos HSBC.dox</w:t>
          </w:r>
        </w:p>
      </w:tc>
      <w:tc>
        <w:tcPr>
          <w:tcW w:w="922" w:type="pct"/>
          <w:vAlign w:val="center"/>
        </w:tcPr>
        <w:p w14:paraId="57A3C254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 xml:space="preserve">Página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PAGE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  <w:r w:rsidRPr="005B1A65">
            <w:rPr>
              <w:rFonts w:ascii="Arial" w:hAnsi="Arial" w:cs="Arial"/>
              <w:sz w:val="16"/>
              <w:lang w:val="es-MX"/>
            </w:rPr>
            <w:t xml:space="preserve"> de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NUMPAGES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</w:p>
      </w:tc>
    </w:tr>
  </w:tbl>
  <w:p w14:paraId="30FE719D" w14:textId="77777777" w:rsidR="00841D12" w:rsidRPr="00150235" w:rsidRDefault="00841D12">
    <w:pPr>
      <w:pStyle w:val="Footer"/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87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256"/>
      <w:gridCol w:w="5394"/>
      <w:gridCol w:w="2324"/>
    </w:tblGrid>
    <w:tr w:rsidR="00841D12" w14:paraId="66B2D0F9" w14:textId="77777777" w:rsidTr="00F55557">
      <w:trPr>
        <w:trHeight w:val="523"/>
      </w:trPr>
      <w:tc>
        <w:tcPr>
          <w:tcW w:w="1483" w:type="pct"/>
          <w:vAlign w:val="center"/>
        </w:tcPr>
        <w:p w14:paraId="2C88C18D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Título del Documento:</w:t>
          </w:r>
        </w:p>
        <w:p w14:paraId="15760748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ind w:hanging="17"/>
            <w:jc w:val="center"/>
            <w:rPr>
              <w:rFonts w:ascii="Arial" w:hAnsi="Arial" w:cs="Arial"/>
              <w:sz w:val="16"/>
              <w:lang w:val="es-MX"/>
            </w:rPr>
          </w:pPr>
          <w:r>
            <w:rPr>
              <w:rFonts w:ascii="Arial" w:hAnsi="Arial" w:cs="Arial"/>
              <w:sz w:val="16"/>
              <w:lang w:val="es-MX"/>
            </w:rPr>
            <w:t>GETTY BRA Manual Usuario</w:t>
          </w:r>
        </w:p>
      </w:tc>
      <w:tc>
        <w:tcPr>
          <w:tcW w:w="2457" w:type="pct"/>
          <w:vAlign w:val="center"/>
        </w:tcPr>
        <w:p w14:paraId="6C020C73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Ref. del Documento:</w:t>
          </w:r>
        </w:p>
        <w:p w14:paraId="25A499EE" w14:textId="77777777" w:rsidR="00841D12" w:rsidRPr="00F2222A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ind w:left="4153" w:hanging="4153"/>
            <w:jc w:val="center"/>
            <w:rPr>
              <w:rFonts w:ascii="Arial" w:hAnsi="Arial" w:cs="Arial"/>
              <w:sz w:val="16"/>
              <w:lang w:val="es-VE"/>
            </w:rPr>
          </w:pPr>
          <w:r>
            <w:rPr>
              <w:rFonts w:ascii="Arial" w:hAnsi="Arial" w:cs="Arial"/>
              <w:sz w:val="16"/>
              <w:lang w:val="es-VE"/>
            </w:rPr>
            <w:t>GETTY BRA Generación Archivo SPED</w:t>
          </w:r>
        </w:p>
      </w:tc>
      <w:tc>
        <w:tcPr>
          <w:tcW w:w="1059" w:type="pct"/>
          <w:vAlign w:val="center"/>
        </w:tcPr>
        <w:p w14:paraId="36B20692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 xml:space="preserve">Página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PAGE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1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  <w:r w:rsidRPr="005B1A65">
            <w:rPr>
              <w:rFonts w:ascii="Arial" w:hAnsi="Arial" w:cs="Arial"/>
              <w:sz w:val="16"/>
              <w:lang w:val="es-MX"/>
            </w:rPr>
            <w:t xml:space="preserve"> de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NUMPAGES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</w:p>
      </w:tc>
    </w:tr>
  </w:tbl>
  <w:p w14:paraId="7507DAAA" w14:textId="77777777" w:rsidR="00841D12" w:rsidRDefault="00841D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B00CC" w14:textId="77777777" w:rsidR="00D41A3C" w:rsidRDefault="00D41A3C">
      <w:r>
        <w:separator/>
      </w:r>
    </w:p>
  </w:footnote>
  <w:footnote w:type="continuationSeparator" w:id="0">
    <w:p w14:paraId="75489956" w14:textId="77777777" w:rsidR="00D41A3C" w:rsidRDefault="00D41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ADF68" w14:textId="0B2C3051" w:rsidR="00841D12" w:rsidRPr="00D73ED5" w:rsidRDefault="00841D12" w:rsidP="005F1CCD">
    <w:pPr>
      <w:pStyle w:val="Header"/>
      <w:jc w:val="right"/>
      <w:rPr>
        <w:rFonts w:ascii="Calibri" w:hAnsi="Calibri"/>
      </w:rPr>
    </w:pPr>
    <w:r w:rsidRPr="00D73ED5">
      <w:rPr>
        <w:rFonts w:ascii="Calibri" w:hAnsi="Calibri"/>
      </w:rPr>
      <w:fldChar w:fldCharType="begin"/>
    </w:r>
    <w:r w:rsidRPr="00D73ED5">
      <w:rPr>
        <w:rFonts w:ascii="Calibri" w:hAnsi="Calibri"/>
      </w:rPr>
      <w:instrText xml:space="preserve"> IF </w:instrText>
    </w:r>
    <w:r w:rsidR="00D41A3C">
      <w:fldChar w:fldCharType="begin"/>
    </w:r>
    <w:r w:rsidR="00D41A3C">
      <w:instrText xml:space="preserve"> DOCPROPERTY  Confidential  \* MERGEFORMAT </w:instrText>
    </w:r>
    <w:r w:rsidR="00D41A3C">
      <w:fldChar w:fldCharType="separate"/>
    </w:r>
    <w:r>
      <w:rPr>
        <w:b/>
        <w:bCs/>
        <w:lang w:val="es-ES"/>
      </w:rPr>
      <w:instrText>¡Error! Nombre desconocido de propiedad de documento.</w:instrText>
    </w:r>
    <w:r w:rsidR="00D41A3C">
      <w:rPr>
        <w:b/>
        <w:bCs/>
        <w:lang w:val="es-ES"/>
      </w:rPr>
      <w:fldChar w:fldCharType="end"/>
    </w:r>
    <w:r w:rsidRPr="00D73ED5">
      <w:rPr>
        <w:rFonts w:ascii="Calibri" w:hAnsi="Calibri"/>
      </w:rPr>
      <w:instrText xml:space="preserve"> = 0 "Prepared for " "" \* MERGEFORMAT </w:instrText>
    </w:r>
    <w:r w:rsidRPr="00D73ED5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1D191" w14:textId="77777777" w:rsidR="00841D12" w:rsidRDefault="00841D12">
    <w:pPr>
      <w:pStyle w:val="Header"/>
    </w:pPr>
    <w:r>
      <w:rPr>
        <w:noProof/>
        <w:lang w:val="es-VE" w:eastAsia="es-VE"/>
      </w:rPr>
      <w:drawing>
        <wp:inline distT="0" distB="0" distL="0" distR="0" wp14:anchorId="5650566C" wp14:editId="63103E15">
          <wp:extent cx="6562725" cy="1933575"/>
          <wp:effectExtent l="19050" t="0" r="9525" b="0"/>
          <wp:docPr id="1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2725" cy="1933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2664D"/>
    <w:multiLevelType w:val="hybridMultilevel"/>
    <w:tmpl w:val="BF5487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4619B"/>
    <w:multiLevelType w:val="hybridMultilevel"/>
    <w:tmpl w:val="EEE43E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53107"/>
    <w:multiLevelType w:val="hybridMultilevel"/>
    <w:tmpl w:val="2FE264E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75090"/>
    <w:multiLevelType w:val="hybridMultilevel"/>
    <w:tmpl w:val="E01665D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6D4A6D"/>
    <w:multiLevelType w:val="hybridMultilevel"/>
    <w:tmpl w:val="DDE6505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256944"/>
    <w:multiLevelType w:val="hybridMultilevel"/>
    <w:tmpl w:val="22E2B6C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9D7153"/>
    <w:multiLevelType w:val="hybridMultilevel"/>
    <w:tmpl w:val="B9C2FF4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9B4CC7"/>
    <w:multiLevelType w:val="hybridMultilevel"/>
    <w:tmpl w:val="81424C9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6343B3"/>
    <w:multiLevelType w:val="hybridMultilevel"/>
    <w:tmpl w:val="81424C9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B06D9"/>
    <w:multiLevelType w:val="multilevel"/>
    <w:tmpl w:val="5F826B1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6A7C5634"/>
    <w:multiLevelType w:val="hybridMultilevel"/>
    <w:tmpl w:val="2FE264E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B3D4B"/>
    <w:multiLevelType w:val="hybridMultilevel"/>
    <w:tmpl w:val="B440B05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210FF8"/>
    <w:multiLevelType w:val="hybridMultilevel"/>
    <w:tmpl w:val="3A1E0072"/>
    <w:lvl w:ilvl="0" w:tplc="59440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3E2475"/>
    <w:multiLevelType w:val="hybridMultilevel"/>
    <w:tmpl w:val="B2B68584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DF57482"/>
    <w:multiLevelType w:val="hybridMultilevel"/>
    <w:tmpl w:val="3A1E0072"/>
    <w:lvl w:ilvl="0" w:tplc="59440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11"/>
  </w:num>
  <w:num w:numId="8">
    <w:abstractNumId w:val="10"/>
  </w:num>
  <w:num w:numId="9">
    <w:abstractNumId w:val="8"/>
  </w:num>
  <w:num w:numId="10">
    <w:abstractNumId w:val="13"/>
  </w:num>
  <w:num w:numId="11">
    <w:abstractNumId w:val="12"/>
  </w:num>
  <w:num w:numId="12">
    <w:abstractNumId w:val="14"/>
  </w:num>
  <w:num w:numId="13">
    <w:abstractNumId w:val="3"/>
  </w:num>
  <w:num w:numId="14">
    <w:abstractNumId w:val="6"/>
  </w:num>
  <w:num w:numId="15">
    <w:abstractNumId w:val="9"/>
  </w:num>
  <w:num w:numId="1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7C7"/>
    <w:rsid w:val="00000C2F"/>
    <w:rsid w:val="00001A9D"/>
    <w:rsid w:val="0001718A"/>
    <w:rsid w:val="00020578"/>
    <w:rsid w:val="00035F26"/>
    <w:rsid w:val="00036B0F"/>
    <w:rsid w:val="0003728F"/>
    <w:rsid w:val="00053B39"/>
    <w:rsid w:val="00053C04"/>
    <w:rsid w:val="00057F25"/>
    <w:rsid w:val="00067769"/>
    <w:rsid w:val="00075926"/>
    <w:rsid w:val="00080C6A"/>
    <w:rsid w:val="0009182C"/>
    <w:rsid w:val="000A64BF"/>
    <w:rsid w:val="000B3B9E"/>
    <w:rsid w:val="000B3C94"/>
    <w:rsid w:val="000C0CBA"/>
    <w:rsid w:val="000C60EB"/>
    <w:rsid w:val="000E19B3"/>
    <w:rsid w:val="000E3155"/>
    <w:rsid w:val="00107FF1"/>
    <w:rsid w:val="00136372"/>
    <w:rsid w:val="00136F16"/>
    <w:rsid w:val="00137870"/>
    <w:rsid w:val="00145709"/>
    <w:rsid w:val="00152339"/>
    <w:rsid w:val="00154365"/>
    <w:rsid w:val="00160B7E"/>
    <w:rsid w:val="00161BFC"/>
    <w:rsid w:val="00171D91"/>
    <w:rsid w:val="00183C45"/>
    <w:rsid w:val="00185A82"/>
    <w:rsid w:val="001873F7"/>
    <w:rsid w:val="001A1884"/>
    <w:rsid w:val="001A2D2C"/>
    <w:rsid w:val="001A7E19"/>
    <w:rsid w:val="001B13F9"/>
    <w:rsid w:val="001B156E"/>
    <w:rsid w:val="001B2924"/>
    <w:rsid w:val="001B4D5B"/>
    <w:rsid w:val="001B4F5D"/>
    <w:rsid w:val="001B6C30"/>
    <w:rsid w:val="001C3EF6"/>
    <w:rsid w:val="001E49D8"/>
    <w:rsid w:val="00200FFD"/>
    <w:rsid w:val="0020736B"/>
    <w:rsid w:val="00207C1B"/>
    <w:rsid w:val="002130C1"/>
    <w:rsid w:val="00214C5F"/>
    <w:rsid w:val="00215327"/>
    <w:rsid w:val="0021605F"/>
    <w:rsid w:val="0022672A"/>
    <w:rsid w:val="0024037C"/>
    <w:rsid w:val="00241523"/>
    <w:rsid w:val="0026242E"/>
    <w:rsid w:val="00263C50"/>
    <w:rsid w:val="00277D95"/>
    <w:rsid w:val="0028477F"/>
    <w:rsid w:val="002A41E8"/>
    <w:rsid w:val="002B27EB"/>
    <w:rsid w:val="002C0101"/>
    <w:rsid w:val="002C011D"/>
    <w:rsid w:val="002C14A3"/>
    <w:rsid w:val="002E216D"/>
    <w:rsid w:val="002E2A33"/>
    <w:rsid w:val="002F055B"/>
    <w:rsid w:val="002F33BB"/>
    <w:rsid w:val="002F4CBA"/>
    <w:rsid w:val="00307453"/>
    <w:rsid w:val="00316022"/>
    <w:rsid w:val="00324689"/>
    <w:rsid w:val="00347391"/>
    <w:rsid w:val="00357ECA"/>
    <w:rsid w:val="00371E1A"/>
    <w:rsid w:val="00375D88"/>
    <w:rsid w:val="00377971"/>
    <w:rsid w:val="00380882"/>
    <w:rsid w:val="003818D8"/>
    <w:rsid w:val="00393332"/>
    <w:rsid w:val="00395AF6"/>
    <w:rsid w:val="003B099E"/>
    <w:rsid w:val="003B0E98"/>
    <w:rsid w:val="003B2520"/>
    <w:rsid w:val="003B28C7"/>
    <w:rsid w:val="003B3390"/>
    <w:rsid w:val="003D0AB1"/>
    <w:rsid w:val="003D55F6"/>
    <w:rsid w:val="003D5FFA"/>
    <w:rsid w:val="003E167C"/>
    <w:rsid w:val="003E3FE5"/>
    <w:rsid w:val="003F7394"/>
    <w:rsid w:val="00401F5B"/>
    <w:rsid w:val="004023C7"/>
    <w:rsid w:val="0042544A"/>
    <w:rsid w:val="00426CF1"/>
    <w:rsid w:val="00427DFB"/>
    <w:rsid w:val="00432706"/>
    <w:rsid w:val="0043523C"/>
    <w:rsid w:val="00465159"/>
    <w:rsid w:val="004739CA"/>
    <w:rsid w:val="00493FE9"/>
    <w:rsid w:val="004A23AE"/>
    <w:rsid w:val="004A50DF"/>
    <w:rsid w:val="004A6309"/>
    <w:rsid w:val="004B4600"/>
    <w:rsid w:val="004B6925"/>
    <w:rsid w:val="004C68ED"/>
    <w:rsid w:val="004D0AA4"/>
    <w:rsid w:val="004D3A0A"/>
    <w:rsid w:val="004D6062"/>
    <w:rsid w:val="004E0704"/>
    <w:rsid w:val="004E0DB0"/>
    <w:rsid w:val="004F2314"/>
    <w:rsid w:val="004F6BE3"/>
    <w:rsid w:val="00500196"/>
    <w:rsid w:val="005432DC"/>
    <w:rsid w:val="005436A7"/>
    <w:rsid w:val="00566CC9"/>
    <w:rsid w:val="00567964"/>
    <w:rsid w:val="00572B7C"/>
    <w:rsid w:val="0057724F"/>
    <w:rsid w:val="00577D11"/>
    <w:rsid w:val="00581E35"/>
    <w:rsid w:val="005A14F7"/>
    <w:rsid w:val="005A7A19"/>
    <w:rsid w:val="005A7ECE"/>
    <w:rsid w:val="005B0E85"/>
    <w:rsid w:val="005B1BE6"/>
    <w:rsid w:val="005B4A42"/>
    <w:rsid w:val="005B77E8"/>
    <w:rsid w:val="005C2950"/>
    <w:rsid w:val="005C2A00"/>
    <w:rsid w:val="005E23CA"/>
    <w:rsid w:val="005F1CCD"/>
    <w:rsid w:val="00611B66"/>
    <w:rsid w:val="006146C7"/>
    <w:rsid w:val="006149A7"/>
    <w:rsid w:val="00620CCF"/>
    <w:rsid w:val="006212CB"/>
    <w:rsid w:val="00623B1B"/>
    <w:rsid w:val="006270FD"/>
    <w:rsid w:val="006364D3"/>
    <w:rsid w:val="00636F10"/>
    <w:rsid w:val="00637364"/>
    <w:rsid w:val="0065313E"/>
    <w:rsid w:val="0066096C"/>
    <w:rsid w:val="0066373E"/>
    <w:rsid w:val="00666852"/>
    <w:rsid w:val="00674369"/>
    <w:rsid w:val="006822A0"/>
    <w:rsid w:val="00682678"/>
    <w:rsid w:val="00685263"/>
    <w:rsid w:val="0069110E"/>
    <w:rsid w:val="006A267E"/>
    <w:rsid w:val="006A440C"/>
    <w:rsid w:val="006A60E5"/>
    <w:rsid w:val="006B2ACF"/>
    <w:rsid w:val="006C6702"/>
    <w:rsid w:val="006D64A1"/>
    <w:rsid w:val="006E0AE3"/>
    <w:rsid w:val="006E294D"/>
    <w:rsid w:val="006F082D"/>
    <w:rsid w:val="006F1DAF"/>
    <w:rsid w:val="007124BF"/>
    <w:rsid w:val="007325C3"/>
    <w:rsid w:val="007335CD"/>
    <w:rsid w:val="00735D85"/>
    <w:rsid w:val="00746234"/>
    <w:rsid w:val="0075656A"/>
    <w:rsid w:val="0075768A"/>
    <w:rsid w:val="00760FB5"/>
    <w:rsid w:val="00773022"/>
    <w:rsid w:val="00782FFC"/>
    <w:rsid w:val="007861CC"/>
    <w:rsid w:val="00786522"/>
    <w:rsid w:val="007911E3"/>
    <w:rsid w:val="007A65DD"/>
    <w:rsid w:val="007B05FC"/>
    <w:rsid w:val="007F1CC0"/>
    <w:rsid w:val="008105A4"/>
    <w:rsid w:val="00811EB2"/>
    <w:rsid w:val="008137AC"/>
    <w:rsid w:val="00821490"/>
    <w:rsid w:val="00830D7C"/>
    <w:rsid w:val="0083229C"/>
    <w:rsid w:val="00835CE5"/>
    <w:rsid w:val="00841D12"/>
    <w:rsid w:val="00850BDA"/>
    <w:rsid w:val="00855797"/>
    <w:rsid w:val="00877F2B"/>
    <w:rsid w:val="008802AB"/>
    <w:rsid w:val="008832DC"/>
    <w:rsid w:val="00885F0D"/>
    <w:rsid w:val="00886119"/>
    <w:rsid w:val="00891EAD"/>
    <w:rsid w:val="008A449F"/>
    <w:rsid w:val="008B213E"/>
    <w:rsid w:val="008B783A"/>
    <w:rsid w:val="008C118E"/>
    <w:rsid w:val="008C32D2"/>
    <w:rsid w:val="008C7BE8"/>
    <w:rsid w:val="008D2251"/>
    <w:rsid w:val="008D472F"/>
    <w:rsid w:val="008F718D"/>
    <w:rsid w:val="00903AE7"/>
    <w:rsid w:val="00905FF7"/>
    <w:rsid w:val="00906AC1"/>
    <w:rsid w:val="00906E1A"/>
    <w:rsid w:val="009070FF"/>
    <w:rsid w:val="00910C79"/>
    <w:rsid w:val="00911E8C"/>
    <w:rsid w:val="00912AE9"/>
    <w:rsid w:val="009132A2"/>
    <w:rsid w:val="00922201"/>
    <w:rsid w:val="009245A3"/>
    <w:rsid w:val="0092547C"/>
    <w:rsid w:val="00943253"/>
    <w:rsid w:val="00945D54"/>
    <w:rsid w:val="00964BDB"/>
    <w:rsid w:val="0097025C"/>
    <w:rsid w:val="009831C4"/>
    <w:rsid w:val="00993BF9"/>
    <w:rsid w:val="009A541C"/>
    <w:rsid w:val="009B6195"/>
    <w:rsid w:val="009C633E"/>
    <w:rsid w:val="009D2E0F"/>
    <w:rsid w:val="00A046C3"/>
    <w:rsid w:val="00A16272"/>
    <w:rsid w:val="00A23EAC"/>
    <w:rsid w:val="00A637A5"/>
    <w:rsid w:val="00A77AD0"/>
    <w:rsid w:val="00A77C1F"/>
    <w:rsid w:val="00A91185"/>
    <w:rsid w:val="00A97EBD"/>
    <w:rsid w:val="00AA02C1"/>
    <w:rsid w:val="00AB30C3"/>
    <w:rsid w:val="00AC58FD"/>
    <w:rsid w:val="00AF019C"/>
    <w:rsid w:val="00AF15B4"/>
    <w:rsid w:val="00AF441A"/>
    <w:rsid w:val="00AF511A"/>
    <w:rsid w:val="00AF58D9"/>
    <w:rsid w:val="00AF7C97"/>
    <w:rsid w:val="00B00D56"/>
    <w:rsid w:val="00B17D29"/>
    <w:rsid w:val="00B3502F"/>
    <w:rsid w:val="00B43A3A"/>
    <w:rsid w:val="00B57AC4"/>
    <w:rsid w:val="00B67E9B"/>
    <w:rsid w:val="00B7505E"/>
    <w:rsid w:val="00B81FB0"/>
    <w:rsid w:val="00B848BA"/>
    <w:rsid w:val="00B937E7"/>
    <w:rsid w:val="00BA73B5"/>
    <w:rsid w:val="00BB26E0"/>
    <w:rsid w:val="00BC1CC9"/>
    <w:rsid w:val="00BC2932"/>
    <w:rsid w:val="00BC41B3"/>
    <w:rsid w:val="00BC424A"/>
    <w:rsid w:val="00BC697B"/>
    <w:rsid w:val="00BD41E2"/>
    <w:rsid w:val="00BE174B"/>
    <w:rsid w:val="00C23512"/>
    <w:rsid w:val="00C27462"/>
    <w:rsid w:val="00C30F1E"/>
    <w:rsid w:val="00C3120B"/>
    <w:rsid w:val="00C32540"/>
    <w:rsid w:val="00C60ED2"/>
    <w:rsid w:val="00C6220C"/>
    <w:rsid w:val="00C77AD5"/>
    <w:rsid w:val="00C803D6"/>
    <w:rsid w:val="00C81A5E"/>
    <w:rsid w:val="00C85680"/>
    <w:rsid w:val="00CA401A"/>
    <w:rsid w:val="00CA5807"/>
    <w:rsid w:val="00CB0DAD"/>
    <w:rsid w:val="00CC39D2"/>
    <w:rsid w:val="00CC78DE"/>
    <w:rsid w:val="00CF6347"/>
    <w:rsid w:val="00CF73AD"/>
    <w:rsid w:val="00D072F2"/>
    <w:rsid w:val="00D17E2B"/>
    <w:rsid w:val="00D201C1"/>
    <w:rsid w:val="00D22AF3"/>
    <w:rsid w:val="00D244BE"/>
    <w:rsid w:val="00D245E1"/>
    <w:rsid w:val="00D24C55"/>
    <w:rsid w:val="00D41A3C"/>
    <w:rsid w:val="00D55CFA"/>
    <w:rsid w:val="00D62450"/>
    <w:rsid w:val="00D705B8"/>
    <w:rsid w:val="00D81E38"/>
    <w:rsid w:val="00D868B1"/>
    <w:rsid w:val="00D958CB"/>
    <w:rsid w:val="00D97CA4"/>
    <w:rsid w:val="00DA4782"/>
    <w:rsid w:val="00DA6BC8"/>
    <w:rsid w:val="00DB4821"/>
    <w:rsid w:val="00DD0C0A"/>
    <w:rsid w:val="00DF611C"/>
    <w:rsid w:val="00DF79A1"/>
    <w:rsid w:val="00E020F0"/>
    <w:rsid w:val="00E06B95"/>
    <w:rsid w:val="00E21734"/>
    <w:rsid w:val="00E21C10"/>
    <w:rsid w:val="00E4260D"/>
    <w:rsid w:val="00E47653"/>
    <w:rsid w:val="00E55C76"/>
    <w:rsid w:val="00E6637B"/>
    <w:rsid w:val="00E75837"/>
    <w:rsid w:val="00E83974"/>
    <w:rsid w:val="00E839A7"/>
    <w:rsid w:val="00E85BC7"/>
    <w:rsid w:val="00EA05F9"/>
    <w:rsid w:val="00EB374C"/>
    <w:rsid w:val="00EC0F53"/>
    <w:rsid w:val="00EC102E"/>
    <w:rsid w:val="00EC1724"/>
    <w:rsid w:val="00EC36CC"/>
    <w:rsid w:val="00EE4A32"/>
    <w:rsid w:val="00EF137E"/>
    <w:rsid w:val="00EF17D5"/>
    <w:rsid w:val="00EF1F03"/>
    <w:rsid w:val="00F22134"/>
    <w:rsid w:val="00F2222A"/>
    <w:rsid w:val="00F347C7"/>
    <w:rsid w:val="00F3714A"/>
    <w:rsid w:val="00F45783"/>
    <w:rsid w:val="00F45EDF"/>
    <w:rsid w:val="00F55557"/>
    <w:rsid w:val="00F626AA"/>
    <w:rsid w:val="00F63159"/>
    <w:rsid w:val="00F632E9"/>
    <w:rsid w:val="00F662B6"/>
    <w:rsid w:val="00F70A75"/>
    <w:rsid w:val="00F8693E"/>
    <w:rsid w:val="00F96375"/>
    <w:rsid w:val="00F9663B"/>
    <w:rsid w:val="00FA2FEB"/>
    <w:rsid w:val="00FC03B7"/>
    <w:rsid w:val="00FC58C0"/>
    <w:rsid w:val="00FD17AF"/>
    <w:rsid w:val="00FE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740BEE9"/>
  <w15:docId w15:val="{89618C72-1E4D-483B-8E47-1A12F5ACF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6B95"/>
    <w:pPr>
      <w:spacing w:before="120"/>
      <w:jc w:val="both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rsid w:val="009132A2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132A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9132A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9132A2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9132A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132A2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132A2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9132A2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9132A2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34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qFormat/>
    <w:rsid w:val="00F22134"/>
    <w:pPr>
      <w:spacing w:before="720" w:after="200" w:line="276" w:lineRule="auto"/>
    </w:pPr>
    <w:rPr>
      <w:rFonts w:ascii="Calibri" w:eastAsia="SimSun" w:hAnsi="Calibri" w:cs="Arial"/>
      <w:caps/>
      <w:color w:val="4F81BD"/>
      <w:spacing w:val="10"/>
      <w:kern w:val="28"/>
      <w:sz w:val="52"/>
      <w:szCs w:val="52"/>
    </w:rPr>
  </w:style>
  <w:style w:type="paragraph" w:styleId="Header">
    <w:name w:val="header"/>
    <w:basedOn w:val="Normal"/>
    <w:rsid w:val="00F221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22134"/>
    <w:pPr>
      <w:tabs>
        <w:tab w:val="center" w:pos="4320"/>
        <w:tab w:val="right" w:pos="8640"/>
      </w:tabs>
      <w:spacing w:before="60" w:after="60" w:line="260" w:lineRule="exact"/>
    </w:pPr>
    <w:rPr>
      <w:rFonts w:ascii="Verdana" w:hAnsi="Verdana"/>
      <w:color w:val="000000"/>
      <w:szCs w:val="20"/>
    </w:rPr>
  </w:style>
  <w:style w:type="character" w:customStyle="1" w:styleId="EstiloCuerpo">
    <w:name w:val="Estilo +Cuerpo"/>
    <w:basedOn w:val="DefaultParagraphFont"/>
    <w:rsid w:val="00F22134"/>
    <w:rPr>
      <w:rFonts w:ascii="Calibri" w:hAnsi="Calibri" w:cs="Times New Roman"/>
      <w:sz w:val="24"/>
    </w:rPr>
  </w:style>
  <w:style w:type="paragraph" w:customStyle="1" w:styleId="TableNormal1">
    <w:name w:val="Table Normal1"/>
    <w:basedOn w:val="Normal"/>
    <w:rsid w:val="00F22134"/>
    <w:pPr>
      <w:spacing w:before="60" w:after="60" w:line="264" w:lineRule="auto"/>
    </w:pPr>
    <w:rPr>
      <w:rFonts w:ascii="Arial Narrow" w:eastAsia="SimSun" w:hAnsi="Arial Narrow" w:cs="Arial Narrow"/>
      <w:sz w:val="18"/>
      <w:szCs w:val="18"/>
      <w:lang w:eastAsia="ja-JP"/>
    </w:rPr>
  </w:style>
  <w:style w:type="paragraph" w:styleId="TOC1">
    <w:name w:val="toc 1"/>
    <w:basedOn w:val="Normal"/>
    <w:next w:val="Normal"/>
    <w:autoRedefine/>
    <w:uiPriority w:val="39"/>
    <w:rsid w:val="009132A2"/>
  </w:style>
  <w:style w:type="character" w:styleId="Hyperlink">
    <w:name w:val="Hyperlink"/>
    <w:basedOn w:val="DefaultParagraphFont"/>
    <w:uiPriority w:val="99"/>
    <w:rsid w:val="009132A2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EB374C"/>
    <w:pPr>
      <w:ind w:left="200"/>
    </w:pPr>
  </w:style>
  <w:style w:type="paragraph" w:styleId="BalloonText">
    <w:name w:val="Balloon Text"/>
    <w:basedOn w:val="Normal"/>
    <w:link w:val="BalloonTextChar"/>
    <w:rsid w:val="0024037C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403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37A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rsid w:val="00053B39"/>
    <w:rPr>
      <w:rFonts w:ascii="Verdana" w:hAnsi="Verdana"/>
      <w:color w:val="000000"/>
    </w:rPr>
  </w:style>
  <w:style w:type="character" w:customStyle="1" w:styleId="shorttext">
    <w:name w:val="short_text"/>
    <w:basedOn w:val="DefaultParagraphFont"/>
    <w:rsid w:val="006A60E5"/>
  </w:style>
  <w:style w:type="character" w:styleId="UnresolvedMention">
    <w:name w:val="Unresolved Mention"/>
    <w:basedOn w:val="DefaultParagraphFont"/>
    <w:uiPriority w:val="99"/>
    <w:semiHidden/>
    <w:unhideWhenUsed/>
    <w:rsid w:val="006212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2.bin"/><Relationship Id="rId41" Type="http://schemas.openxmlformats.org/officeDocument/2006/relationships/hyperlink" Target="http://www.istockphot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nfe.prefeitura.sp.gov.br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0.png"/><Relationship Id="rId38" Type="http://schemas.openxmlformats.org/officeDocument/2006/relationships/hyperlink" Target="http://www.istockphoto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3BE218-D3C1-40F7-953B-B68148B85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14</Pages>
  <Words>1460</Words>
  <Characters>8035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GILA - Eliminación de saldos menores de Clientes</vt:lpstr>
      <vt:lpstr>GILA - Eliminación de saldos menores de Clientes</vt:lpstr>
    </vt:vector>
  </TitlesOfParts>
  <Company>Getty Images Latinoamérica</Company>
  <LinksUpToDate>false</LinksUpToDate>
  <CharactersWithSpaces>9477</CharactersWithSpaces>
  <SharedDoc>false</SharedDoc>
  <HLinks>
    <vt:vector size="30" baseType="variant">
      <vt:variant>
        <vt:i4>1769520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_Toc254803627</vt:lpwstr>
      </vt:variant>
      <vt:variant>
        <vt:i4>1769520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_Toc254803626</vt:lpwstr>
      </vt:variant>
      <vt:variant>
        <vt:i4>1769520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_Toc254803625</vt:lpwstr>
      </vt:variant>
      <vt:variant>
        <vt:i4>1769520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_Toc254803624</vt:lpwstr>
      </vt:variant>
      <vt:variant>
        <vt:i4>1769520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_Toc254803623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GILA - Eliminación de saldos menores de Clientes</dc:title>
  <dc:subject>Getty</dc:subject>
  <dc:creator>Juan Carlos Fernández</dc:creator>
  <cp:lastModifiedBy>Juan Carlos Fernández</cp:lastModifiedBy>
  <cp:revision>23</cp:revision>
  <dcterms:created xsi:type="dcterms:W3CDTF">2019-07-25T18:09:00Z</dcterms:created>
  <dcterms:modified xsi:type="dcterms:W3CDTF">2019-12-10T22:00:00Z</dcterms:modified>
</cp:coreProperties>
</file>