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A27BFEE" w14:textId="77777777" w:rsidR="00533252" w:rsidRPr="00584BBD" w:rsidRDefault="00533252" w:rsidP="00584BBD">
      <w:pPr>
        <w:pStyle w:val="Heading1"/>
        <w:widowControl/>
        <w:suppressAutoHyphens/>
        <w:contextualSpacing/>
        <w:rPr>
          <w:rFonts w:ascii="Times New Roman" w:hAnsi="Times New Roman" w:cs="Times New Roman"/>
          <w:szCs w:val="24"/>
        </w:rPr>
      </w:pPr>
    </w:p>
    <w:p w14:paraId="675F1A65" w14:textId="77777777" w:rsidR="00533252" w:rsidRPr="00584BBD" w:rsidRDefault="00533252" w:rsidP="00584BBD">
      <w:pPr>
        <w:pStyle w:val="Heading1"/>
        <w:widowControl/>
        <w:suppressAutoHyphens/>
        <w:contextualSpacing/>
        <w:rPr>
          <w:rFonts w:ascii="Times New Roman" w:hAnsi="Times New Roman" w:cs="Times New Roman"/>
          <w:szCs w:val="24"/>
        </w:rPr>
      </w:pPr>
    </w:p>
    <w:p w14:paraId="66B2CDF9" w14:textId="77777777" w:rsidR="00533252" w:rsidRPr="00584BBD" w:rsidRDefault="00533252" w:rsidP="00584BBD">
      <w:pPr>
        <w:pStyle w:val="Heading1"/>
        <w:widowControl/>
        <w:suppressAutoHyphens/>
        <w:contextualSpacing/>
        <w:rPr>
          <w:rFonts w:ascii="Times New Roman" w:hAnsi="Times New Roman" w:cs="Times New Roman"/>
          <w:szCs w:val="24"/>
        </w:rPr>
      </w:pPr>
    </w:p>
    <w:p w14:paraId="0A70D0ED" w14:textId="77777777" w:rsidR="00533252" w:rsidRPr="00584BBD" w:rsidRDefault="00533252" w:rsidP="00584BBD">
      <w:pPr>
        <w:pStyle w:val="Heading1"/>
        <w:widowControl/>
        <w:suppressAutoHyphens/>
        <w:contextualSpacing/>
        <w:rPr>
          <w:rFonts w:ascii="Times New Roman" w:hAnsi="Times New Roman" w:cs="Times New Roman"/>
          <w:szCs w:val="24"/>
        </w:rPr>
      </w:pPr>
    </w:p>
    <w:p w14:paraId="4E227906" w14:textId="77777777" w:rsidR="00533252" w:rsidRPr="00584BBD" w:rsidRDefault="00533252" w:rsidP="00584BBD">
      <w:pPr>
        <w:pStyle w:val="Heading1"/>
        <w:widowControl/>
        <w:suppressAutoHyphens/>
        <w:contextualSpacing/>
        <w:rPr>
          <w:rFonts w:ascii="Times New Roman" w:hAnsi="Times New Roman" w:cs="Times New Roman"/>
          <w:szCs w:val="24"/>
        </w:rPr>
      </w:pPr>
    </w:p>
    <w:p w14:paraId="7807553F" w14:textId="77777777" w:rsidR="00533252" w:rsidRPr="00584BBD" w:rsidRDefault="00533252" w:rsidP="00584BBD">
      <w:pPr>
        <w:pStyle w:val="Heading1"/>
        <w:widowControl/>
        <w:suppressAutoHyphens/>
        <w:contextualSpacing/>
        <w:jc w:val="left"/>
        <w:rPr>
          <w:rFonts w:ascii="Times New Roman" w:hAnsi="Times New Roman" w:cs="Times New Roman"/>
          <w:szCs w:val="24"/>
        </w:rPr>
      </w:pPr>
    </w:p>
    <w:p w14:paraId="5B127BFF" w14:textId="77777777" w:rsidR="00533252" w:rsidRPr="00584BBD" w:rsidRDefault="00533252" w:rsidP="00584BBD">
      <w:pPr>
        <w:pStyle w:val="Heading1"/>
        <w:widowControl/>
        <w:suppressAutoHyphens/>
        <w:contextualSpacing/>
        <w:rPr>
          <w:rFonts w:ascii="Times New Roman" w:hAnsi="Times New Roman" w:cs="Times New Roman"/>
          <w:szCs w:val="24"/>
        </w:rPr>
      </w:pPr>
    </w:p>
    <w:p w14:paraId="7D1E1453" w14:textId="77777777" w:rsidR="00533252" w:rsidRPr="00584BBD" w:rsidRDefault="00533252" w:rsidP="00584BBD">
      <w:pPr>
        <w:pStyle w:val="Heading1"/>
        <w:widowControl/>
        <w:suppressAutoHyphens/>
        <w:contextualSpacing/>
        <w:rPr>
          <w:rFonts w:ascii="Times New Roman" w:hAnsi="Times New Roman" w:cs="Times New Roman"/>
          <w:szCs w:val="24"/>
        </w:rPr>
      </w:pPr>
    </w:p>
    <w:p w14:paraId="16292684" w14:textId="77777777" w:rsidR="00533252" w:rsidRPr="00584BBD" w:rsidRDefault="00533252" w:rsidP="00584BBD">
      <w:pPr>
        <w:pStyle w:val="Heading1"/>
        <w:widowControl/>
        <w:suppressAutoHyphens/>
        <w:contextualSpacing/>
        <w:rPr>
          <w:rFonts w:ascii="Times New Roman" w:hAnsi="Times New Roman" w:cs="Times New Roman"/>
          <w:szCs w:val="24"/>
        </w:rPr>
      </w:pPr>
    </w:p>
    <w:p w14:paraId="362322E1" w14:textId="77777777" w:rsidR="00533252" w:rsidRPr="00584BBD" w:rsidRDefault="00533252" w:rsidP="00584BBD">
      <w:pPr>
        <w:spacing w:after="0"/>
        <w:rPr>
          <w:rFonts w:ascii="Times New Roman" w:hAnsi="Times New Roman" w:cs="Times New Roman"/>
          <w:sz w:val="24"/>
          <w:szCs w:val="24"/>
        </w:rPr>
      </w:pPr>
    </w:p>
    <w:p w14:paraId="33FB81AC" w14:textId="77777777" w:rsidR="00533252" w:rsidRPr="00584BBD" w:rsidRDefault="00533252" w:rsidP="00584BBD">
      <w:pPr>
        <w:spacing w:after="0"/>
        <w:rPr>
          <w:rFonts w:ascii="Times New Roman" w:hAnsi="Times New Roman" w:cs="Times New Roman"/>
          <w:sz w:val="24"/>
          <w:szCs w:val="24"/>
        </w:rPr>
      </w:pPr>
    </w:p>
    <w:p w14:paraId="6FB9804A" w14:textId="77777777" w:rsidR="00533252" w:rsidRPr="00584BBD" w:rsidRDefault="00533252" w:rsidP="00584BBD">
      <w:pPr>
        <w:spacing w:after="0"/>
        <w:rPr>
          <w:rFonts w:ascii="Times New Roman" w:hAnsi="Times New Roman" w:cs="Times New Roman"/>
          <w:sz w:val="24"/>
          <w:szCs w:val="24"/>
        </w:rPr>
      </w:pPr>
    </w:p>
    <w:p w14:paraId="6CBC0DC6" w14:textId="77777777" w:rsidR="00533252" w:rsidRPr="00584BBD" w:rsidRDefault="00533252" w:rsidP="00584BBD">
      <w:pPr>
        <w:pStyle w:val="Heading1"/>
        <w:widowControl/>
        <w:suppressAutoHyphens/>
        <w:contextualSpacing/>
        <w:rPr>
          <w:rFonts w:ascii="Times New Roman" w:hAnsi="Times New Roman" w:cs="Times New Roman"/>
          <w:szCs w:val="24"/>
        </w:rPr>
      </w:pPr>
    </w:p>
    <w:p w14:paraId="33BEE48A" w14:textId="77777777" w:rsidR="00533252" w:rsidRPr="00584BBD" w:rsidRDefault="00533252" w:rsidP="00584BBD">
      <w:pPr>
        <w:pStyle w:val="Heading1"/>
        <w:widowControl/>
        <w:suppressAutoHyphens/>
        <w:contextualSpacing/>
        <w:rPr>
          <w:rFonts w:ascii="Times New Roman" w:hAnsi="Times New Roman" w:cs="Times New Roman"/>
          <w:szCs w:val="24"/>
        </w:rPr>
      </w:pPr>
    </w:p>
    <w:p w14:paraId="74CA3B2B" w14:textId="5792348D" w:rsidR="00C12D2F" w:rsidRPr="00584BBD" w:rsidRDefault="00533252" w:rsidP="00584BBD">
      <w:pPr>
        <w:pStyle w:val="Heading1"/>
        <w:widowControl/>
        <w:suppressAutoHyphens/>
        <w:contextualSpacing/>
        <w:rPr>
          <w:rFonts w:ascii="Times New Roman" w:hAnsi="Times New Roman" w:cs="Times New Roman"/>
          <w:sz w:val="32"/>
        </w:rPr>
      </w:pPr>
      <w:r w:rsidRPr="00584BBD">
        <w:rPr>
          <w:rFonts w:ascii="Times New Roman" w:hAnsi="Times New Roman" w:cs="Times New Roman"/>
          <w:sz w:val="32"/>
        </w:rPr>
        <w:t>CS-250 Final Project: SNHU Travel Scrum-Agile Application</w:t>
      </w:r>
    </w:p>
    <w:p w14:paraId="558CFE58" w14:textId="08A28003" w:rsidR="00533252" w:rsidRPr="00584BBD" w:rsidRDefault="00DB56CF" w:rsidP="00584BBD">
      <w:pPr>
        <w:spacing w:after="0"/>
        <w:jc w:val="center"/>
        <w:rPr>
          <w:rFonts w:ascii="Times New Roman" w:hAnsi="Times New Roman" w:cs="Times New Roman"/>
          <w:sz w:val="24"/>
          <w:szCs w:val="24"/>
        </w:rPr>
      </w:pPr>
      <w:r w:rsidRPr="00584BBD">
        <w:rPr>
          <w:rFonts w:ascii="Times New Roman" w:hAnsi="Times New Roman" w:cs="Times New Roman"/>
          <w:sz w:val="24"/>
          <w:szCs w:val="24"/>
        </w:rPr>
        <w:t>By Justin Carlo Florida</w:t>
      </w:r>
    </w:p>
    <w:p w14:paraId="5D15A883" w14:textId="77777777" w:rsidR="00533252" w:rsidRPr="00584BBD" w:rsidRDefault="00533252" w:rsidP="00584BBD">
      <w:pPr>
        <w:spacing w:after="0"/>
        <w:rPr>
          <w:rFonts w:ascii="Times New Roman" w:hAnsi="Times New Roman" w:cs="Times New Roman"/>
          <w:sz w:val="24"/>
          <w:szCs w:val="24"/>
        </w:rPr>
      </w:pPr>
      <w:r w:rsidRPr="00584BBD">
        <w:rPr>
          <w:rFonts w:ascii="Times New Roman" w:hAnsi="Times New Roman" w:cs="Times New Roman"/>
          <w:sz w:val="24"/>
          <w:szCs w:val="24"/>
        </w:rPr>
        <w:br w:type="page"/>
      </w:r>
    </w:p>
    <w:p w14:paraId="1894342E" w14:textId="77777777" w:rsidR="009279B0" w:rsidRPr="00584BBD" w:rsidRDefault="009279B0" w:rsidP="00584BBD">
      <w:pPr>
        <w:spacing w:after="0"/>
        <w:jc w:val="center"/>
        <w:rPr>
          <w:rFonts w:ascii="Times New Roman" w:hAnsi="Times New Roman" w:cs="Times New Roman"/>
          <w:sz w:val="24"/>
          <w:szCs w:val="24"/>
        </w:rPr>
      </w:pPr>
    </w:p>
    <w:p w14:paraId="37553A1F" w14:textId="77777777" w:rsidR="00A65A5A" w:rsidRPr="00584BBD" w:rsidRDefault="00A65A5A" w:rsidP="00584BBD">
      <w:pPr>
        <w:widowControl/>
        <w:suppressAutoHyphens/>
        <w:spacing w:after="0"/>
        <w:contextualSpacing/>
        <w:rPr>
          <w:rFonts w:ascii="Times New Roman" w:hAnsi="Times New Roman" w:cs="Times New Roman"/>
          <w:sz w:val="24"/>
          <w:szCs w:val="24"/>
        </w:rPr>
      </w:pPr>
    </w:p>
    <w:p w14:paraId="14A895C4" w14:textId="77777777" w:rsidR="00584BBD" w:rsidRDefault="00584BBD" w:rsidP="00584BBD">
      <w:pPr>
        <w:widowControl/>
        <w:suppressAutoHyphens/>
        <w:spacing w:after="0"/>
        <w:contextualSpacing/>
        <w:rPr>
          <w:rFonts w:ascii="Times New Roman" w:hAnsi="Times New Roman" w:cs="Times New Roman"/>
          <w:b/>
          <w:bCs/>
          <w:sz w:val="24"/>
          <w:szCs w:val="24"/>
        </w:rPr>
      </w:pPr>
      <w:r w:rsidRPr="00584BBD">
        <w:rPr>
          <w:rFonts w:ascii="Times New Roman" w:hAnsi="Times New Roman" w:cs="Times New Roman"/>
          <w:b/>
          <w:bCs/>
          <w:sz w:val="24"/>
          <w:szCs w:val="24"/>
        </w:rPr>
        <w:t>Evaluating the Scrum-Agile Approach: Sprint Review and Retrospective for the SNHU Travel Project</w:t>
      </w:r>
    </w:p>
    <w:p w14:paraId="1755CAFF" w14:textId="77777777" w:rsidR="00584BBD" w:rsidRPr="00584BBD" w:rsidRDefault="00584BBD" w:rsidP="00584BBD">
      <w:pPr>
        <w:widowControl/>
        <w:suppressAutoHyphens/>
        <w:spacing w:after="0"/>
        <w:contextualSpacing/>
        <w:rPr>
          <w:rFonts w:ascii="Times New Roman" w:hAnsi="Times New Roman" w:cs="Times New Roman"/>
          <w:b/>
          <w:bCs/>
          <w:sz w:val="24"/>
          <w:szCs w:val="24"/>
        </w:rPr>
      </w:pPr>
    </w:p>
    <w:p w14:paraId="22864F54" w14:textId="77777777" w:rsidR="00584BBD" w:rsidRPr="00584BBD" w:rsidRDefault="00584BBD" w:rsidP="00584BBD">
      <w:pPr>
        <w:widowControl/>
        <w:suppressAutoHyphens/>
        <w:spacing w:after="0"/>
        <w:contextualSpacing/>
        <w:rPr>
          <w:rFonts w:ascii="Times New Roman" w:hAnsi="Times New Roman" w:cs="Times New Roman"/>
          <w:b/>
          <w:bCs/>
          <w:sz w:val="24"/>
          <w:szCs w:val="24"/>
        </w:rPr>
      </w:pPr>
      <w:r w:rsidRPr="00584BBD">
        <w:rPr>
          <w:rFonts w:ascii="Times New Roman" w:hAnsi="Times New Roman" w:cs="Times New Roman"/>
          <w:b/>
          <w:bCs/>
          <w:sz w:val="24"/>
          <w:szCs w:val="24"/>
        </w:rPr>
        <w:t>Introduction</w:t>
      </w:r>
    </w:p>
    <w:p w14:paraId="159E1C2A" w14:textId="77777777" w:rsidR="00584BBD" w:rsidRPr="00584BBD" w:rsidRDefault="00584BBD" w:rsidP="00584BBD">
      <w:pPr>
        <w:widowControl/>
        <w:suppressAutoHyphens/>
        <w:spacing w:after="0"/>
        <w:contextualSpacing/>
        <w:rPr>
          <w:rFonts w:ascii="Times New Roman" w:hAnsi="Times New Roman" w:cs="Times New Roman"/>
          <w:sz w:val="24"/>
          <w:szCs w:val="24"/>
        </w:rPr>
      </w:pPr>
    </w:p>
    <w:p w14:paraId="576F8CDF" w14:textId="6DAB3825" w:rsidR="00FA6118" w:rsidRPr="00584BBD" w:rsidRDefault="00584BBD" w:rsidP="00584BBD">
      <w:pPr>
        <w:widowControl/>
        <w:suppressAutoHyphens/>
        <w:spacing w:after="0"/>
        <w:contextualSpacing/>
        <w:rPr>
          <w:rFonts w:ascii="Times New Roman" w:hAnsi="Times New Roman" w:cs="Times New Roman"/>
          <w:sz w:val="24"/>
          <w:szCs w:val="24"/>
        </w:rPr>
      </w:pPr>
      <w:r w:rsidRPr="00584BBD">
        <w:rPr>
          <w:rFonts w:ascii="Times New Roman" w:hAnsi="Times New Roman" w:cs="Times New Roman"/>
          <w:sz w:val="24"/>
          <w:szCs w:val="24"/>
        </w:rPr>
        <w:t>Throughout the SNHU Travel project, the Scrum-Agile framework provided a structured yet flexible approach to completing the software development life cycle (SDLC). By working through iterative sprints and taking on different roles within the team, I was able to better understand how Agile supports collaboration, adaptability, and continuous improvement. This Sprint Review and Retrospective reflects on the overall development process, focusing on team roles, user story completion, handling interruptions, communication, organizational tools, and the effectiveness of the Agile approach. By analyzing these areas, it becomes clear how Scrum-Agile contributed to the success of the project and where improvements could be made in future development efforts.</w:t>
      </w:r>
    </w:p>
    <w:p w14:paraId="08B47CD9" w14:textId="51594F69" w:rsidR="007C6A4C" w:rsidRDefault="007C6A4C" w:rsidP="00584BBD">
      <w:pPr>
        <w:spacing w:after="0"/>
        <w:rPr>
          <w:rFonts w:ascii="Times New Roman" w:hAnsi="Times New Roman" w:cs="Times New Roman"/>
          <w:sz w:val="24"/>
          <w:szCs w:val="24"/>
        </w:rPr>
      </w:pPr>
    </w:p>
    <w:p w14:paraId="31151C84" w14:textId="77777777" w:rsidR="00584BBD" w:rsidRPr="00584BBD" w:rsidRDefault="00584BBD" w:rsidP="00584BBD">
      <w:pPr>
        <w:spacing w:after="0"/>
        <w:rPr>
          <w:rFonts w:ascii="Times New Roman" w:hAnsi="Times New Roman" w:cs="Times New Roman"/>
          <w:b/>
          <w:bCs/>
          <w:sz w:val="24"/>
          <w:szCs w:val="24"/>
        </w:rPr>
      </w:pPr>
      <w:r w:rsidRPr="00584BBD">
        <w:rPr>
          <w:rFonts w:ascii="Times New Roman" w:hAnsi="Times New Roman" w:cs="Times New Roman"/>
          <w:b/>
          <w:bCs/>
          <w:sz w:val="24"/>
          <w:szCs w:val="24"/>
        </w:rPr>
        <w:t>Applying Roles</w:t>
      </w:r>
    </w:p>
    <w:p w14:paraId="11F3CD59" w14:textId="77777777" w:rsidR="00584BBD" w:rsidRPr="00584BBD" w:rsidRDefault="00584BBD" w:rsidP="00584BBD">
      <w:pPr>
        <w:spacing w:after="0"/>
        <w:rPr>
          <w:rFonts w:ascii="Times New Roman" w:hAnsi="Times New Roman" w:cs="Times New Roman"/>
          <w:sz w:val="24"/>
          <w:szCs w:val="24"/>
        </w:rPr>
      </w:pPr>
    </w:p>
    <w:p w14:paraId="51197731" w14:textId="77777777" w:rsidR="00584BBD" w:rsidRPr="00584BBD" w:rsidRDefault="00584BBD" w:rsidP="00584BBD">
      <w:pPr>
        <w:spacing w:after="0"/>
        <w:rPr>
          <w:rFonts w:ascii="Times New Roman" w:hAnsi="Times New Roman" w:cs="Times New Roman"/>
          <w:sz w:val="24"/>
          <w:szCs w:val="24"/>
        </w:rPr>
      </w:pPr>
      <w:r w:rsidRPr="00584BBD">
        <w:rPr>
          <w:rFonts w:ascii="Times New Roman" w:hAnsi="Times New Roman" w:cs="Times New Roman"/>
          <w:sz w:val="24"/>
          <w:szCs w:val="24"/>
        </w:rPr>
        <w:t>During the SNHU Travel project, each Scrum-Agile role played a critical part in contributing to the overall success of the development process. As the Scrum Master, I focused on facilitating the workflow, ensuring that tasks were clearly defined, and helping remove any obstacles that could slow down progress. This role was important in keeping the team aligned with sprint goals and maintaining consistent progress throughout each phase of the project. For example, during the planning and execution of user stories, the Scrum Master role ensured that all tasks were broken down into manageable pieces and that the development process stayed organized.</w:t>
      </w:r>
    </w:p>
    <w:p w14:paraId="58FE84EA" w14:textId="77777777" w:rsidR="00584BBD" w:rsidRPr="00584BBD" w:rsidRDefault="00584BBD" w:rsidP="00584BBD">
      <w:pPr>
        <w:spacing w:after="0"/>
        <w:rPr>
          <w:rFonts w:ascii="Times New Roman" w:hAnsi="Times New Roman" w:cs="Times New Roman"/>
          <w:sz w:val="24"/>
          <w:szCs w:val="24"/>
        </w:rPr>
      </w:pPr>
    </w:p>
    <w:p w14:paraId="373DF759" w14:textId="77777777" w:rsidR="00584BBD" w:rsidRPr="00584BBD" w:rsidRDefault="00584BBD" w:rsidP="00584BBD">
      <w:pPr>
        <w:spacing w:after="0"/>
        <w:rPr>
          <w:rFonts w:ascii="Times New Roman" w:hAnsi="Times New Roman" w:cs="Times New Roman"/>
          <w:sz w:val="24"/>
          <w:szCs w:val="24"/>
        </w:rPr>
      </w:pPr>
      <w:r w:rsidRPr="00584BBD">
        <w:rPr>
          <w:rFonts w:ascii="Times New Roman" w:hAnsi="Times New Roman" w:cs="Times New Roman"/>
          <w:sz w:val="24"/>
          <w:szCs w:val="24"/>
        </w:rPr>
        <w:t>The Product Owner role contributed by defining and prioritizing the project requirements, ensuring that the most valuable features for the SNHU Travel application were addressed first. By focusing on user needs and maintaining a clear backlog, the Product Owner helped guide the direction of the project and ensured that development efforts aligned with business goals. Additionally, the Development Team was responsible for implementing the user stories and delivering functional components of the application. Their collaboration and ability to adapt to feedback allowed for continuous improvement throughout the project.</w:t>
      </w:r>
    </w:p>
    <w:p w14:paraId="5F46F236" w14:textId="77777777" w:rsidR="00584BBD" w:rsidRPr="00584BBD" w:rsidRDefault="00584BBD" w:rsidP="00584BBD">
      <w:pPr>
        <w:spacing w:after="0"/>
        <w:rPr>
          <w:rFonts w:ascii="Times New Roman" w:hAnsi="Times New Roman" w:cs="Times New Roman"/>
          <w:sz w:val="24"/>
          <w:szCs w:val="24"/>
        </w:rPr>
      </w:pPr>
    </w:p>
    <w:p w14:paraId="504CA0B6" w14:textId="1EAB3DC7" w:rsidR="00584BBD" w:rsidRDefault="00584BBD" w:rsidP="00584BBD">
      <w:pPr>
        <w:spacing w:after="0"/>
        <w:rPr>
          <w:rFonts w:ascii="Times New Roman" w:hAnsi="Times New Roman" w:cs="Times New Roman"/>
          <w:sz w:val="24"/>
          <w:szCs w:val="24"/>
        </w:rPr>
      </w:pPr>
      <w:r w:rsidRPr="00584BBD">
        <w:rPr>
          <w:rFonts w:ascii="Times New Roman" w:hAnsi="Times New Roman" w:cs="Times New Roman"/>
          <w:sz w:val="24"/>
          <w:szCs w:val="24"/>
        </w:rPr>
        <w:t>Overall, the combination of these roles created a balanced and effective team structure. Each role had a clear responsibility, which improved accountability and communication. This contributed to a smoother development process and demonstrated how properly defined roles within a Scrum-Agile team can significantly enhance project success.</w:t>
      </w:r>
    </w:p>
    <w:p w14:paraId="14996928" w14:textId="0D7163E4" w:rsidR="00584BBD" w:rsidRDefault="00584BBD" w:rsidP="00584BBD">
      <w:pPr>
        <w:spacing w:after="0"/>
        <w:rPr>
          <w:rFonts w:ascii="Times New Roman" w:hAnsi="Times New Roman" w:cs="Times New Roman"/>
          <w:b/>
          <w:bCs/>
          <w:sz w:val="24"/>
          <w:szCs w:val="24"/>
        </w:rPr>
      </w:pPr>
      <w:r>
        <w:rPr>
          <w:rFonts w:ascii="Times New Roman" w:hAnsi="Times New Roman" w:cs="Times New Roman"/>
          <w:sz w:val="24"/>
          <w:szCs w:val="24"/>
        </w:rPr>
        <w:br w:type="page"/>
      </w:r>
      <w:r w:rsidRPr="00584BBD">
        <w:rPr>
          <w:rFonts w:ascii="Times New Roman" w:hAnsi="Times New Roman" w:cs="Times New Roman"/>
          <w:b/>
          <w:bCs/>
          <w:sz w:val="24"/>
          <w:szCs w:val="24"/>
        </w:rPr>
        <w:lastRenderedPageBreak/>
        <w:t>Completing User Stories</w:t>
      </w:r>
    </w:p>
    <w:p w14:paraId="75D0EC28" w14:textId="77777777" w:rsidR="00584BBD" w:rsidRPr="00584BBD" w:rsidRDefault="00584BBD" w:rsidP="00584BBD">
      <w:pPr>
        <w:spacing w:after="0"/>
        <w:rPr>
          <w:rFonts w:ascii="Times New Roman" w:hAnsi="Times New Roman" w:cs="Times New Roman"/>
          <w:b/>
          <w:bCs/>
          <w:sz w:val="24"/>
          <w:szCs w:val="24"/>
        </w:rPr>
      </w:pPr>
    </w:p>
    <w:p w14:paraId="7CFA1C5F" w14:textId="5BDB7702" w:rsidR="00584BBD" w:rsidRDefault="00584BBD" w:rsidP="00584BBD">
      <w:pPr>
        <w:spacing w:after="0"/>
        <w:rPr>
          <w:rFonts w:ascii="Times New Roman" w:hAnsi="Times New Roman" w:cs="Times New Roman"/>
          <w:sz w:val="24"/>
          <w:szCs w:val="24"/>
        </w:rPr>
      </w:pPr>
      <w:r w:rsidRPr="00584BBD">
        <w:rPr>
          <w:rFonts w:ascii="Times New Roman" w:hAnsi="Times New Roman" w:cs="Times New Roman"/>
          <w:sz w:val="24"/>
          <w:szCs w:val="24"/>
        </w:rPr>
        <w:t>The Scrum-Agile approach played a significant role in helping user stories move efficiently through the software development life cycle during the SNHU Travel project. By breaking down larger project requirements into smaller, manageable user stories, the team was able to focus on delivering incremental value within each sprint. This approach made the development process more organized and allowed progress to be measured consistently. Instead of attempting to complete the entire project at once, user stories provided clear objectives that could be prioritized and completed step by step.</w:t>
      </w:r>
    </w:p>
    <w:p w14:paraId="16506CBD" w14:textId="77777777" w:rsidR="00584BBD" w:rsidRPr="00584BBD" w:rsidRDefault="00584BBD" w:rsidP="00584BBD">
      <w:pPr>
        <w:spacing w:after="0"/>
        <w:rPr>
          <w:rFonts w:ascii="Times New Roman" w:hAnsi="Times New Roman" w:cs="Times New Roman"/>
          <w:sz w:val="24"/>
          <w:szCs w:val="24"/>
        </w:rPr>
      </w:pPr>
    </w:p>
    <w:p w14:paraId="221F53F6" w14:textId="77777777" w:rsidR="00584BBD" w:rsidRPr="00584BBD" w:rsidRDefault="00584BBD" w:rsidP="00584BBD">
      <w:pPr>
        <w:spacing w:after="0"/>
        <w:rPr>
          <w:rFonts w:ascii="Times New Roman" w:hAnsi="Times New Roman" w:cs="Times New Roman"/>
          <w:sz w:val="24"/>
          <w:szCs w:val="24"/>
        </w:rPr>
      </w:pPr>
      <w:r w:rsidRPr="00584BBD">
        <w:rPr>
          <w:rFonts w:ascii="Times New Roman" w:hAnsi="Times New Roman" w:cs="Times New Roman"/>
          <w:sz w:val="24"/>
          <w:szCs w:val="24"/>
        </w:rPr>
        <w:t>Throughout the project, user stories were essential in guiding the development process and ensuring that each task contributed to the overall functionality of the application. For example, tasks such as designing system components, developing features, and refining requirements were approached as individual user stories. These were then completed during specific sprint cycles, allowing for continuous feedback and improvement. This iterative process made it easier to identify issues early and adjust accordingly without significantly impacting the entire project timeline.</w:t>
      </w:r>
    </w:p>
    <w:p w14:paraId="26E4C9FA" w14:textId="77777777" w:rsidR="00584BBD" w:rsidRPr="00584BBD" w:rsidRDefault="00584BBD" w:rsidP="00584BBD">
      <w:pPr>
        <w:spacing w:after="0"/>
        <w:rPr>
          <w:rFonts w:ascii="Times New Roman" w:hAnsi="Times New Roman" w:cs="Times New Roman"/>
          <w:sz w:val="24"/>
          <w:szCs w:val="24"/>
        </w:rPr>
      </w:pPr>
    </w:p>
    <w:p w14:paraId="1F1FB68F" w14:textId="32254BD8" w:rsidR="00584BBD" w:rsidRDefault="00584BBD" w:rsidP="00584BBD">
      <w:pPr>
        <w:spacing w:after="0"/>
        <w:rPr>
          <w:rFonts w:ascii="Times New Roman" w:hAnsi="Times New Roman" w:cs="Times New Roman"/>
          <w:sz w:val="24"/>
          <w:szCs w:val="24"/>
        </w:rPr>
      </w:pPr>
      <w:r w:rsidRPr="00584BBD">
        <w:rPr>
          <w:rFonts w:ascii="Times New Roman" w:hAnsi="Times New Roman" w:cs="Times New Roman"/>
          <w:sz w:val="24"/>
          <w:szCs w:val="24"/>
        </w:rPr>
        <w:t>Additionally, the Scrum-Agile approach encouraged collaboration when completing user stories. By focusing on smaller deliverables, it allowed for more frequent evaluation and refinement of work. This ensured that each completed story met expectations before moving on to the next. Overall, the use of user stories within the Agile SDLC improved productivity, increased clarity in task execution, and contributed to a more efficient development process.</w:t>
      </w:r>
    </w:p>
    <w:p w14:paraId="70421243" w14:textId="77777777" w:rsidR="00584BBD" w:rsidRDefault="00584BBD" w:rsidP="00584BBD">
      <w:pPr>
        <w:spacing w:after="0"/>
        <w:rPr>
          <w:rFonts w:ascii="Times New Roman" w:hAnsi="Times New Roman" w:cs="Times New Roman"/>
          <w:sz w:val="24"/>
          <w:szCs w:val="24"/>
        </w:rPr>
      </w:pPr>
    </w:p>
    <w:p w14:paraId="3415AD7A" w14:textId="3C8FC012" w:rsidR="00584BBD" w:rsidRDefault="00584BBD" w:rsidP="00584BBD">
      <w:pPr>
        <w:spacing w:after="0"/>
        <w:rPr>
          <w:rFonts w:ascii="Times New Roman" w:hAnsi="Times New Roman" w:cs="Times New Roman"/>
          <w:b/>
          <w:bCs/>
          <w:sz w:val="24"/>
          <w:szCs w:val="24"/>
        </w:rPr>
      </w:pPr>
      <w:r w:rsidRPr="00584BBD">
        <w:rPr>
          <w:rFonts w:ascii="Times New Roman" w:hAnsi="Times New Roman" w:cs="Times New Roman"/>
          <w:b/>
          <w:bCs/>
          <w:sz w:val="24"/>
          <w:szCs w:val="24"/>
        </w:rPr>
        <w:t>Handling Interruptions</w:t>
      </w:r>
    </w:p>
    <w:p w14:paraId="2C3DF5E1" w14:textId="77777777" w:rsidR="00584BBD" w:rsidRDefault="00584BBD" w:rsidP="00584BBD">
      <w:pPr>
        <w:spacing w:after="0"/>
        <w:rPr>
          <w:rFonts w:ascii="Times New Roman" w:hAnsi="Times New Roman" w:cs="Times New Roman"/>
          <w:b/>
          <w:bCs/>
          <w:sz w:val="24"/>
          <w:szCs w:val="24"/>
        </w:rPr>
      </w:pPr>
    </w:p>
    <w:p w14:paraId="6990BCEB" w14:textId="58A46055" w:rsidR="00584BBD" w:rsidRPr="00584BBD" w:rsidRDefault="00584BBD" w:rsidP="00584BBD">
      <w:pPr>
        <w:spacing w:after="0"/>
        <w:rPr>
          <w:rFonts w:ascii="Times New Roman" w:hAnsi="Times New Roman" w:cs="Times New Roman"/>
          <w:sz w:val="24"/>
          <w:szCs w:val="24"/>
        </w:rPr>
      </w:pPr>
      <w:r w:rsidRPr="00584BBD">
        <w:rPr>
          <w:rFonts w:ascii="Times New Roman" w:hAnsi="Times New Roman" w:cs="Times New Roman"/>
          <w:sz w:val="24"/>
          <w:szCs w:val="24"/>
        </w:rPr>
        <w:t>One of the key advantages of the Scrum-Agile approach during the SNHU Travel project was its ability to handle interruptions and changes in direction effectively. Unlike traditional development models, Agile allows flexibility when requirements evolve. Instead of disrupting the entire process, changes were incorporated into future sprints through backlog refinement, which helped maintain structure while still allowing adaptation.</w:t>
      </w:r>
    </w:p>
    <w:p w14:paraId="70AC7BC7" w14:textId="77777777" w:rsidR="00584BBD" w:rsidRPr="00584BBD" w:rsidRDefault="00584BBD" w:rsidP="00584BBD">
      <w:pPr>
        <w:spacing w:after="0"/>
        <w:rPr>
          <w:rFonts w:ascii="Times New Roman" w:hAnsi="Times New Roman" w:cs="Times New Roman"/>
          <w:sz w:val="24"/>
          <w:szCs w:val="24"/>
        </w:rPr>
      </w:pPr>
    </w:p>
    <w:p w14:paraId="24157D87" w14:textId="77777777" w:rsidR="00584BBD" w:rsidRPr="00584BBD" w:rsidRDefault="00584BBD" w:rsidP="00584BBD">
      <w:pPr>
        <w:spacing w:after="0"/>
        <w:rPr>
          <w:rFonts w:ascii="Times New Roman" w:hAnsi="Times New Roman" w:cs="Times New Roman"/>
          <w:sz w:val="24"/>
          <w:szCs w:val="24"/>
        </w:rPr>
      </w:pPr>
      <w:r w:rsidRPr="00584BBD">
        <w:rPr>
          <w:rFonts w:ascii="Times New Roman" w:hAnsi="Times New Roman" w:cs="Times New Roman"/>
          <w:sz w:val="24"/>
          <w:szCs w:val="24"/>
        </w:rPr>
        <w:t>During the project, interruptions were managed by reassessing priorities and adjusting tasks within the sprint backlog. When new requirements or modifications arose, they were reviewed and either integrated into the current sprint if feasible or scheduled for a future sprint. This approach allowed the team to remain focused on immediate goals while still being responsive to change. As a result, progress continued without major delays or the need to redo completed work.</w:t>
      </w:r>
    </w:p>
    <w:p w14:paraId="677D5DA9" w14:textId="77777777" w:rsidR="00584BBD" w:rsidRPr="00584BBD" w:rsidRDefault="00584BBD" w:rsidP="00584BBD">
      <w:pPr>
        <w:spacing w:after="0"/>
        <w:rPr>
          <w:rFonts w:ascii="Times New Roman" w:hAnsi="Times New Roman" w:cs="Times New Roman"/>
          <w:sz w:val="24"/>
          <w:szCs w:val="24"/>
        </w:rPr>
      </w:pPr>
    </w:p>
    <w:p w14:paraId="01CC64DB" w14:textId="2AD31577" w:rsidR="00584BBD" w:rsidRDefault="00584BBD" w:rsidP="00584BBD">
      <w:pPr>
        <w:spacing w:after="0"/>
        <w:rPr>
          <w:rFonts w:ascii="Times New Roman" w:hAnsi="Times New Roman" w:cs="Times New Roman"/>
          <w:sz w:val="24"/>
          <w:szCs w:val="24"/>
        </w:rPr>
      </w:pPr>
      <w:r w:rsidRPr="00584BBD">
        <w:rPr>
          <w:rFonts w:ascii="Times New Roman" w:hAnsi="Times New Roman" w:cs="Times New Roman"/>
          <w:sz w:val="24"/>
          <w:szCs w:val="24"/>
        </w:rPr>
        <w:t>This experience demonstrated how Agile treats changes as part of the development process rather than obstacles. By allowing flexibility and structured adjustments, the team was able to maintain steady progress while ensuring the final product aligned with user needs and expectations.</w:t>
      </w:r>
    </w:p>
    <w:p w14:paraId="14590CC8" w14:textId="77777777" w:rsidR="00584BBD" w:rsidRPr="00584BBD" w:rsidRDefault="00584BBD" w:rsidP="00584BBD">
      <w:pPr>
        <w:pStyle w:val="Heading3"/>
        <w:ind w:left="0"/>
        <w:jc w:val="left"/>
        <w:rPr>
          <w:rFonts w:ascii="Times New Roman" w:hAnsi="Times New Roman" w:cs="Times New Roman"/>
        </w:rPr>
      </w:pPr>
      <w:r>
        <w:rPr>
          <w:rFonts w:ascii="Times New Roman" w:hAnsi="Times New Roman" w:cs="Times New Roman"/>
          <w:sz w:val="24"/>
          <w:szCs w:val="24"/>
        </w:rPr>
        <w:br w:type="page"/>
      </w:r>
      <w:r w:rsidRPr="00584BBD">
        <w:rPr>
          <w:rStyle w:val="Strong"/>
          <w:rFonts w:ascii="Times New Roman" w:hAnsi="Times New Roman" w:cs="Times New Roman"/>
          <w:b/>
          <w:bCs/>
          <w:sz w:val="24"/>
          <w:szCs w:val="24"/>
        </w:rPr>
        <w:lastRenderedPageBreak/>
        <w:t>Communication</w:t>
      </w:r>
    </w:p>
    <w:p w14:paraId="374BFDDE" w14:textId="77777777" w:rsidR="00584BBD" w:rsidRDefault="00584BBD" w:rsidP="00584BBD">
      <w:pPr>
        <w:pStyle w:val="NormalWeb"/>
      </w:pPr>
      <w:r>
        <w:t>Effective communication was a critical component of the Scrum-Agile approach during the SNHU Travel project. Throughout the development process, communication helped ensure that all team members remained aligned with project goals and expectations. Although the project was completed individually, the structure of Agile emphasizes continuous communication through practices such as daily standups, sprint reviews, and retrospectives. These practices simulate real-world team interactions and highlight the importance of collaboration.</w:t>
      </w:r>
    </w:p>
    <w:p w14:paraId="795703BD" w14:textId="77777777" w:rsidR="00584BBD" w:rsidRDefault="00584BBD" w:rsidP="00584BBD">
      <w:pPr>
        <w:pStyle w:val="NormalWeb"/>
      </w:pPr>
      <w:r>
        <w:t>For example, daily standups would provide an opportunity for team members to share progress, identify challenges, and coordinate next steps. Sprint reviews would allow stakeholders to evaluate completed work and provide feedback, while retrospectives would focus on improving team performance in future sprints. These forms of communication are essential in maintaining transparency and accountability within the team.</w:t>
      </w:r>
    </w:p>
    <w:p w14:paraId="1A375E8D" w14:textId="77777777" w:rsidR="00584BBD" w:rsidRDefault="00584BBD" w:rsidP="00584BBD">
      <w:pPr>
        <w:pStyle w:val="NormalWeb"/>
      </w:pPr>
      <w:r>
        <w:t>Additionally, communication contributed to the overall effectiveness of the project by encouraging collaboration and problem-solving. By consistently sharing updates and feedback, the team could quickly address issues and make informed decisions. This not only improved the quality of the work but also strengthened the overall development process. Effective communication ensured that all aspects of the project were clearly understood and that team members remained engaged throughout the SDLC.</w:t>
      </w:r>
    </w:p>
    <w:p w14:paraId="1B073ABB" w14:textId="157637A0" w:rsidR="00584BBD" w:rsidRPr="00584BBD" w:rsidRDefault="00584BBD" w:rsidP="00584BBD">
      <w:pPr>
        <w:pStyle w:val="NormalWeb"/>
        <w:spacing w:before="0" w:beforeAutospacing="0" w:after="0" w:afterAutospacing="0"/>
        <w:rPr>
          <w:b/>
          <w:bCs/>
        </w:rPr>
      </w:pPr>
      <w:r w:rsidRPr="00584BBD">
        <w:rPr>
          <w:b/>
          <w:bCs/>
        </w:rPr>
        <w:t>Organizational Tools</w:t>
      </w:r>
    </w:p>
    <w:p w14:paraId="2E3A41BB" w14:textId="77777777" w:rsidR="00584BBD" w:rsidRDefault="00584BBD" w:rsidP="00584BBD">
      <w:pPr>
        <w:pStyle w:val="NormalWeb"/>
        <w:spacing w:before="0" w:beforeAutospacing="0" w:after="0" w:afterAutospacing="0"/>
      </w:pPr>
    </w:p>
    <w:p w14:paraId="570B86FD" w14:textId="77777777" w:rsidR="00584BBD" w:rsidRDefault="00584BBD" w:rsidP="00584BBD">
      <w:pPr>
        <w:pStyle w:val="NormalWeb"/>
        <w:spacing w:before="0" w:beforeAutospacing="0" w:after="0" w:afterAutospacing="0"/>
      </w:pPr>
      <w:r>
        <w:t>Organizational tools and Scrum events played a significant role in supporting the success of the SNHU Travel project. The use of structured Agile practices, such as sprint planning, daily standups, sprint reviews, and retrospectives, provided a framework that kept the project organized and focused. These tools helped break down complex tasks into manageable steps, making it easier to track progress and maintain consistency throughout the development process.</w:t>
      </w:r>
    </w:p>
    <w:p w14:paraId="70467425" w14:textId="77777777" w:rsidR="00584BBD" w:rsidRDefault="00584BBD" w:rsidP="00584BBD">
      <w:pPr>
        <w:pStyle w:val="NormalWeb"/>
        <w:spacing w:before="0" w:beforeAutospacing="0" w:after="0" w:afterAutospacing="0"/>
      </w:pPr>
    </w:p>
    <w:p w14:paraId="59E2A048" w14:textId="77777777" w:rsidR="00584BBD" w:rsidRDefault="00584BBD" w:rsidP="00584BBD">
      <w:pPr>
        <w:pStyle w:val="NormalWeb"/>
        <w:spacing w:before="0" w:beforeAutospacing="0" w:after="0" w:afterAutospacing="0"/>
      </w:pPr>
      <w:r>
        <w:t>Sprint planning was particularly useful in defining the scope of each sprint and setting clear objectives. By identifying which user stories would be completed within a given timeframe, the team could prioritize tasks effectively and ensure steady progress. Daily standups, although simulated in this project, represent a critical tool for maintaining communication and quickly addressing any obstacles that arise. Sprint reviews allowed for the evaluation of completed work, ensuring that each increment met the expected requirements.</w:t>
      </w:r>
    </w:p>
    <w:p w14:paraId="662BD91F" w14:textId="77777777" w:rsidR="00584BBD" w:rsidRDefault="00584BBD" w:rsidP="00584BBD">
      <w:pPr>
        <w:pStyle w:val="NormalWeb"/>
        <w:spacing w:before="0" w:beforeAutospacing="0" w:after="0" w:afterAutospacing="0"/>
      </w:pPr>
    </w:p>
    <w:p w14:paraId="5DB363AE" w14:textId="05F283E8" w:rsidR="00584BBD" w:rsidRDefault="00584BBD" w:rsidP="00584BBD">
      <w:pPr>
        <w:pStyle w:val="NormalWeb"/>
        <w:spacing w:before="0" w:beforeAutospacing="0" w:after="0" w:afterAutospacing="0"/>
      </w:pPr>
      <w:r>
        <w:t>Retrospectives also played an important role by providing an opportunity to reflect on what worked well and what could be improved. This continuous improvement process is a key principle of Agile and contributes to long-term success. Overall, these organizational tools helped create a structured yet flexible environment that supported collaboration, accountability, and efficiency throughout the project.</w:t>
      </w:r>
    </w:p>
    <w:p w14:paraId="3E3B2471" w14:textId="4964435A" w:rsidR="0046630A" w:rsidRPr="0046630A" w:rsidRDefault="00584BBD" w:rsidP="0046630A">
      <w:pPr>
        <w:rPr>
          <w:rFonts w:ascii="Times New Roman" w:eastAsia="Times New Roman" w:hAnsi="Times New Roman" w:cs="Times New Roman"/>
          <w:color w:val="auto"/>
          <w:sz w:val="24"/>
          <w:szCs w:val="24"/>
        </w:rPr>
      </w:pPr>
      <w:r>
        <w:br w:type="page"/>
      </w:r>
      <w:r w:rsidR="0046630A" w:rsidRPr="0046630A">
        <w:rPr>
          <w:rStyle w:val="Strong"/>
          <w:rFonts w:ascii="Times New Roman" w:hAnsi="Times New Roman" w:cs="Times New Roman"/>
          <w:sz w:val="24"/>
          <w:szCs w:val="24"/>
        </w:rPr>
        <w:lastRenderedPageBreak/>
        <w:t>Evaluating Agile Process</w:t>
      </w:r>
    </w:p>
    <w:p w14:paraId="7DF1DDDC" w14:textId="77777777" w:rsidR="0046630A" w:rsidRDefault="0046630A" w:rsidP="0046630A">
      <w:pPr>
        <w:pStyle w:val="NormalWeb"/>
      </w:pPr>
      <w:r>
        <w:t>The Scrum-Agile approach proved to be an effective methodology for the SNHU Travel project, offering several advantages while also presenting some challenges. One of the primary benefits of Agile was its flexibility. The ability to adapt to changing requirements and incorporate feedback throughout the development process allowed the project to remain aligned with user needs. Additionally, the iterative nature of Agile enabled continuous improvement, resulting in a more refined final product.</w:t>
      </w:r>
    </w:p>
    <w:p w14:paraId="42D946D2" w14:textId="77777777" w:rsidR="0046630A" w:rsidRDefault="0046630A" w:rsidP="0046630A">
      <w:pPr>
        <w:pStyle w:val="NormalWeb"/>
      </w:pPr>
      <w:r>
        <w:t>Another advantage was the emphasis on collaboration and communication. Agile practices encourage regular interaction among team members, which helps ensure that everyone remains informed and engaged. This contributed to better decision-making and a more efficient workflow. Furthermore, breaking down the project into smaller tasks made it easier to manage and reduced the risk of major errors.</w:t>
      </w:r>
    </w:p>
    <w:p w14:paraId="247EB08C" w14:textId="77777777" w:rsidR="0046630A" w:rsidRDefault="0046630A" w:rsidP="0046630A">
      <w:pPr>
        <w:pStyle w:val="NormalWeb"/>
      </w:pPr>
      <w:r>
        <w:t>However, there were also some limitations to the Agile approach. One challenge is that it requires a strong understanding of Agile principles and disciplined execution. Without proper experience or structure, the process can become disorganized. Additionally, Agile may lack predictability compared to traditional methods, as changes can impact timelines and planning. This can make it more difficult to estimate project completion dates accurately.</w:t>
      </w:r>
    </w:p>
    <w:p w14:paraId="2B479E90" w14:textId="77777777" w:rsidR="0046630A" w:rsidRDefault="0046630A" w:rsidP="0046630A">
      <w:pPr>
        <w:pStyle w:val="NormalWeb"/>
      </w:pPr>
      <w:r>
        <w:t>Overall, the Scrum-Agile approach was well-suited for the SNHU Travel project. Its flexibility and focus on continuous improvement allowed the project to adapt to changing requirements and deliver incremental progress. While there are some challenges associated with Agile, the benefits outweigh the drawbacks in projects that require adaptability and collaboration. Therefore, Agile was the most appropriate approach for this project.</w:t>
      </w:r>
    </w:p>
    <w:p w14:paraId="4C08DB57" w14:textId="77777777" w:rsidR="0046630A" w:rsidRPr="0046630A" w:rsidRDefault="0046630A" w:rsidP="0046630A">
      <w:pPr>
        <w:pStyle w:val="Heading3"/>
        <w:ind w:left="0"/>
        <w:jc w:val="left"/>
        <w:rPr>
          <w:rFonts w:ascii="Times New Roman" w:hAnsi="Times New Roman" w:cs="Times New Roman"/>
          <w:sz w:val="24"/>
          <w:szCs w:val="24"/>
        </w:rPr>
      </w:pPr>
      <w:r w:rsidRPr="0046630A">
        <w:rPr>
          <w:rStyle w:val="Strong"/>
          <w:rFonts w:ascii="Times New Roman" w:hAnsi="Times New Roman" w:cs="Times New Roman"/>
          <w:b/>
          <w:bCs/>
          <w:sz w:val="24"/>
          <w:szCs w:val="24"/>
        </w:rPr>
        <w:t>Conclusion</w:t>
      </w:r>
    </w:p>
    <w:p w14:paraId="0AD36FAD" w14:textId="77777777" w:rsidR="0046630A" w:rsidRDefault="0046630A" w:rsidP="0046630A">
      <w:pPr>
        <w:pStyle w:val="NormalWeb"/>
      </w:pPr>
      <w:r>
        <w:t>In conclusion, the Scrum-Agile framework provided a highly effective approach to managing the SNHU Travel project. By utilizing clearly defined roles, structured user stories, and iterative development cycles, the project was able to progress in an organized and efficient manner. The ability to handle interruptions, maintain effective communication, and leverage organizational tools further contributed to the success of the development process.</w:t>
      </w:r>
    </w:p>
    <w:p w14:paraId="6C6FF5DE" w14:textId="77777777" w:rsidR="0046630A" w:rsidRDefault="0046630A" w:rsidP="0046630A">
      <w:pPr>
        <w:pStyle w:val="NormalWeb"/>
      </w:pPr>
      <w:r>
        <w:t>Through this Sprint Review and Retrospective, it is evident that Agile methodologies offer significant advantages in modern software development. While there are challenges associated with implementation, the overall benefits of flexibility, collaboration, and continuous improvement make Agile a valuable approach. This project demonstrated how the Scrum-Agile framework can enhance the SDLC and support successful project outcomes when applied effectively.</w:t>
      </w:r>
    </w:p>
    <w:p w14:paraId="76378CE4" w14:textId="0E14BEBC" w:rsidR="0046630A" w:rsidRPr="0046630A" w:rsidRDefault="0046630A" w:rsidP="0046630A">
      <w:pPr>
        <w:rPr>
          <w:rFonts w:ascii="Times New Roman" w:hAnsi="Times New Roman" w:cs="Times New Roman"/>
          <w:sz w:val="24"/>
          <w:szCs w:val="24"/>
        </w:rPr>
      </w:pPr>
    </w:p>
    <w:sectPr w:rsidR="0046630A" w:rsidRPr="0046630A" w:rsidSect="00FA51D9">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F10AB" w14:textId="77777777" w:rsidR="009B596B" w:rsidRDefault="009B596B">
      <w:pPr>
        <w:spacing w:after="0"/>
      </w:pPr>
      <w:r>
        <w:separator/>
      </w:r>
    </w:p>
  </w:endnote>
  <w:endnote w:type="continuationSeparator" w:id="0">
    <w:p w14:paraId="696CE10B" w14:textId="77777777" w:rsidR="009B596B" w:rsidRDefault="009B59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DE93C" w14:textId="77777777" w:rsidR="00FA51D9" w:rsidRDefault="00FA51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D655" w14:textId="7A7366D9" w:rsidR="6990BD3B" w:rsidRDefault="6990BD3B" w:rsidP="6990BD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CA7F" w14:textId="77777777" w:rsidR="00FA51D9" w:rsidRDefault="00FA51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40A1F" w14:textId="77777777" w:rsidR="009B596B" w:rsidRDefault="009B596B">
      <w:pPr>
        <w:spacing w:after="0"/>
      </w:pPr>
      <w:r>
        <w:separator/>
      </w:r>
    </w:p>
  </w:footnote>
  <w:footnote w:type="continuationSeparator" w:id="0">
    <w:p w14:paraId="4347C8CF" w14:textId="77777777" w:rsidR="009B596B" w:rsidRDefault="009B59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63BCC" w14:textId="77777777" w:rsidR="00FA51D9" w:rsidRDefault="00FA51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24835" w14:textId="3779D771" w:rsidR="005853E1" w:rsidRPr="00C368F8" w:rsidRDefault="00C368F8" w:rsidP="00FC6B29">
    <w:pPr>
      <w:pStyle w:val="Header"/>
      <w:spacing w:after="200"/>
      <w:contextualSpacing/>
      <w:jc w:val="center"/>
    </w:pPr>
    <w:r w:rsidRPr="00085B81">
      <w:rPr>
        <w:noProof/>
      </w:rPr>
      <w:drawing>
        <wp:inline distT="0" distB="0" distL="0" distR="0" wp14:anchorId="472D3D03" wp14:editId="2D8A66B8">
          <wp:extent cx="1104900" cy="476250"/>
          <wp:effectExtent l="0" t="0" r="0" b="0"/>
          <wp:docPr id="53272910" name="Graphic 53272910"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23FB6" w14:textId="77777777" w:rsidR="00FA51D9" w:rsidRDefault="00FA51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644429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3A1FF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564518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8C691E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90E5C1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FD6E8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8D669A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470A1B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A888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F103C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02979"/>
    <w:multiLevelType w:val="hybridMultilevel"/>
    <w:tmpl w:val="C0864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755223"/>
    <w:multiLevelType w:val="multilevel"/>
    <w:tmpl w:val="46522B3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2" w15:restartNumberingAfterBreak="0">
    <w:nsid w:val="07C66501"/>
    <w:multiLevelType w:val="hybridMultilevel"/>
    <w:tmpl w:val="F4C842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B2C5336"/>
    <w:multiLevelType w:val="hybridMultilevel"/>
    <w:tmpl w:val="460A7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902848"/>
    <w:multiLevelType w:val="hybridMultilevel"/>
    <w:tmpl w:val="C484A240"/>
    <w:lvl w:ilvl="0" w:tplc="EA380CD2">
      <w:start w:val="1"/>
      <w:numFmt w:val="decimal"/>
      <w:lvlText w:val="%1."/>
      <w:lvlJc w:val="left"/>
      <w:pPr>
        <w:ind w:left="360" w:hanging="360"/>
      </w:pPr>
    </w:lvl>
    <w:lvl w:ilvl="1" w:tplc="4712E604">
      <w:start w:val="1"/>
      <w:numFmt w:val="lowerLetter"/>
      <w:lvlText w:val="%2."/>
      <w:lvlJc w:val="left"/>
      <w:pPr>
        <w:ind w:left="1080" w:hanging="360"/>
      </w:pPr>
    </w:lvl>
    <w:lvl w:ilvl="2" w:tplc="DDF8FFFA">
      <w:start w:val="1"/>
      <w:numFmt w:val="lowerRoman"/>
      <w:lvlText w:val="%3."/>
      <w:lvlJc w:val="right"/>
      <w:pPr>
        <w:ind w:left="1800" w:hanging="180"/>
      </w:pPr>
    </w:lvl>
    <w:lvl w:ilvl="3" w:tplc="ADF6573A">
      <w:start w:val="1"/>
      <w:numFmt w:val="decimal"/>
      <w:lvlText w:val="%4."/>
      <w:lvlJc w:val="left"/>
      <w:pPr>
        <w:ind w:left="2520" w:hanging="360"/>
      </w:pPr>
    </w:lvl>
    <w:lvl w:ilvl="4" w:tplc="DAD81E30">
      <w:start w:val="1"/>
      <w:numFmt w:val="lowerLetter"/>
      <w:lvlText w:val="%5."/>
      <w:lvlJc w:val="left"/>
      <w:pPr>
        <w:ind w:left="3240" w:hanging="360"/>
      </w:pPr>
    </w:lvl>
    <w:lvl w:ilvl="5" w:tplc="719844FA">
      <w:start w:val="1"/>
      <w:numFmt w:val="lowerRoman"/>
      <w:lvlText w:val="%6."/>
      <w:lvlJc w:val="right"/>
      <w:pPr>
        <w:ind w:left="3960" w:hanging="180"/>
      </w:pPr>
    </w:lvl>
    <w:lvl w:ilvl="6" w:tplc="79D8F54C">
      <w:start w:val="1"/>
      <w:numFmt w:val="decimal"/>
      <w:lvlText w:val="%7."/>
      <w:lvlJc w:val="left"/>
      <w:pPr>
        <w:ind w:left="4680" w:hanging="360"/>
      </w:pPr>
    </w:lvl>
    <w:lvl w:ilvl="7" w:tplc="0EE48082">
      <w:start w:val="1"/>
      <w:numFmt w:val="lowerLetter"/>
      <w:lvlText w:val="%8."/>
      <w:lvlJc w:val="left"/>
      <w:pPr>
        <w:ind w:left="5400" w:hanging="360"/>
      </w:pPr>
    </w:lvl>
    <w:lvl w:ilvl="8" w:tplc="8758C608">
      <w:start w:val="1"/>
      <w:numFmt w:val="lowerRoman"/>
      <w:lvlText w:val="%9."/>
      <w:lvlJc w:val="right"/>
      <w:pPr>
        <w:ind w:left="6120" w:hanging="180"/>
      </w:pPr>
    </w:lvl>
  </w:abstractNum>
  <w:abstractNum w:abstractNumId="15" w15:restartNumberingAfterBreak="0">
    <w:nsid w:val="12FC74F2"/>
    <w:multiLevelType w:val="multilevel"/>
    <w:tmpl w:val="526A00FE"/>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6" w15:restartNumberingAfterBreak="0">
    <w:nsid w:val="1D5D379B"/>
    <w:multiLevelType w:val="hybridMultilevel"/>
    <w:tmpl w:val="2FDEE63A"/>
    <w:lvl w:ilvl="0" w:tplc="8708D152">
      <w:start w:val="1"/>
      <w:numFmt w:val="decimal"/>
      <w:lvlText w:val="%1."/>
      <w:lvlJc w:val="left"/>
      <w:pPr>
        <w:ind w:left="360" w:hanging="360"/>
      </w:pPr>
      <w:rPr>
        <w:rFonts w:ascii="Calibri" w:eastAsia="Calibri" w:hAnsi="Calibri" w:cs="Calibri" w:hint="default"/>
        <w:b w:val="0"/>
        <w:color w:val="auto"/>
        <w:sz w:val="22"/>
        <w:szCs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4283EB7"/>
    <w:multiLevelType w:val="multilevel"/>
    <w:tmpl w:val="46522B3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8" w15:restartNumberingAfterBreak="0">
    <w:nsid w:val="32227168"/>
    <w:multiLevelType w:val="hybridMultilevel"/>
    <w:tmpl w:val="1C068CBC"/>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78E0492"/>
    <w:multiLevelType w:val="hybridMultilevel"/>
    <w:tmpl w:val="1BFAB7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0A010E2"/>
    <w:multiLevelType w:val="hybridMultilevel"/>
    <w:tmpl w:val="E5D0F924"/>
    <w:lvl w:ilvl="0" w:tplc="5A247546">
      <w:start w:val="1"/>
      <w:numFmt w:val="decimal"/>
      <w:lvlText w:val="%1."/>
      <w:lvlJc w:val="left"/>
      <w:pPr>
        <w:ind w:left="360" w:hanging="360"/>
      </w:pPr>
      <w:rPr>
        <w:rFonts w:hint="default"/>
      </w:rPr>
    </w:lvl>
    <w:lvl w:ilvl="1" w:tplc="7D968638">
      <w:start w:val="1"/>
      <w:numFmt w:val="lowerLetter"/>
      <w:lvlText w:val="%2."/>
      <w:lvlJc w:val="left"/>
      <w:pPr>
        <w:ind w:left="1080" w:hanging="360"/>
      </w:pPr>
    </w:lvl>
    <w:lvl w:ilvl="2" w:tplc="9216C320">
      <w:start w:val="1"/>
      <w:numFmt w:val="lowerRoman"/>
      <w:lvlText w:val="%3."/>
      <w:lvlJc w:val="right"/>
      <w:pPr>
        <w:ind w:left="1800" w:hanging="180"/>
      </w:pPr>
    </w:lvl>
    <w:lvl w:ilvl="3" w:tplc="13A6071A">
      <w:start w:val="1"/>
      <w:numFmt w:val="decimal"/>
      <w:lvlText w:val="%4."/>
      <w:lvlJc w:val="left"/>
      <w:pPr>
        <w:ind w:left="2520" w:hanging="360"/>
      </w:pPr>
    </w:lvl>
    <w:lvl w:ilvl="4" w:tplc="BE8EFF62">
      <w:start w:val="1"/>
      <w:numFmt w:val="lowerLetter"/>
      <w:lvlText w:val="%5."/>
      <w:lvlJc w:val="left"/>
      <w:pPr>
        <w:ind w:left="3240" w:hanging="360"/>
      </w:pPr>
    </w:lvl>
    <w:lvl w:ilvl="5" w:tplc="1FF44550">
      <w:start w:val="1"/>
      <w:numFmt w:val="lowerRoman"/>
      <w:lvlText w:val="%6."/>
      <w:lvlJc w:val="right"/>
      <w:pPr>
        <w:ind w:left="3960" w:hanging="180"/>
      </w:pPr>
    </w:lvl>
    <w:lvl w:ilvl="6" w:tplc="878CA608">
      <w:start w:val="1"/>
      <w:numFmt w:val="decimal"/>
      <w:lvlText w:val="%7."/>
      <w:lvlJc w:val="left"/>
      <w:pPr>
        <w:ind w:left="4680" w:hanging="360"/>
      </w:pPr>
    </w:lvl>
    <w:lvl w:ilvl="7" w:tplc="0EA070AE">
      <w:start w:val="1"/>
      <w:numFmt w:val="lowerLetter"/>
      <w:lvlText w:val="%8."/>
      <w:lvlJc w:val="left"/>
      <w:pPr>
        <w:ind w:left="5400" w:hanging="360"/>
      </w:pPr>
    </w:lvl>
    <w:lvl w:ilvl="8" w:tplc="45AC2768">
      <w:start w:val="1"/>
      <w:numFmt w:val="lowerRoman"/>
      <w:lvlText w:val="%9."/>
      <w:lvlJc w:val="right"/>
      <w:pPr>
        <w:ind w:left="6120" w:hanging="180"/>
      </w:pPr>
    </w:lvl>
  </w:abstractNum>
  <w:abstractNum w:abstractNumId="21" w15:restartNumberingAfterBreak="0">
    <w:nsid w:val="41FE752B"/>
    <w:multiLevelType w:val="multilevel"/>
    <w:tmpl w:val="46522B3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2" w15:restartNumberingAfterBreak="0">
    <w:nsid w:val="47122FB4"/>
    <w:multiLevelType w:val="multilevel"/>
    <w:tmpl w:val="C342576A"/>
    <w:lvl w:ilvl="0">
      <w:start w:val="1"/>
      <w:numFmt w:val="upperLetter"/>
      <w:pStyle w:val="List2"/>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3" w15:restartNumberingAfterBreak="0">
    <w:nsid w:val="4ADA6393"/>
    <w:multiLevelType w:val="hybridMultilevel"/>
    <w:tmpl w:val="1C068CBC"/>
    <w:lvl w:ilvl="0" w:tplc="842068AA">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6293AC3"/>
    <w:multiLevelType w:val="hybridMultilevel"/>
    <w:tmpl w:val="5F721410"/>
    <w:lvl w:ilvl="0" w:tplc="0B703CF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957F70"/>
    <w:multiLevelType w:val="hybridMultilevel"/>
    <w:tmpl w:val="83E4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8D3F59"/>
    <w:multiLevelType w:val="multilevel"/>
    <w:tmpl w:val="0972984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7" w15:restartNumberingAfterBreak="0">
    <w:nsid w:val="656775D5"/>
    <w:multiLevelType w:val="hybridMultilevel"/>
    <w:tmpl w:val="DE9CB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B012A5"/>
    <w:multiLevelType w:val="hybridMultilevel"/>
    <w:tmpl w:val="E0F23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083A61"/>
    <w:multiLevelType w:val="multilevel"/>
    <w:tmpl w:val="AEE65B2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0" w15:restartNumberingAfterBreak="0">
    <w:nsid w:val="70106AD3"/>
    <w:multiLevelType w:val="multilevel"/>
    <w:tmpl w:val="ED8E1DDE"/>
    <w:lvl w:ilvl="0">
      <w:start w:val="1"/>
      <w:numFmt w:val="bullet"/>
      <w:lvlText w:val=""/>
      <w:lvlJc w:val="left"/>
      <w:pPr>
        <w:ind w:left="720" w:firstLine="360"/>
      </w:pPr>
      <w:rPr>
        <w:rFonts w:ascii="Symbol" w:hAnsi="Symbol"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1" w15:restartNumberingAfterBreak="0">
    <w:nsid w:val="726B4A72"/>
    <w:multiLevelType w:val="multilevel"/>
    <w:tmpl w:val="1D907850"/>
    <w:lvl w:ilvl="0">
      <w:start w:val="1"/>
      <w:numFmt w:val="bullet"/>
      <w:pStyle w:val="Lis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2" w15:restartNumberingAfterBreak="0">
    <w:nsid w:val="76252F94"/>
    <w:multiLevelType w:val="hybridMultilevel"/>
    <w:tmpl w:val="1A245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9322120">
    <w:abstractNumId w:val="14"/>
  </w:num>
  <w:num w:numId="2" w16cid:durableId="1756122077">
    <w:abstractNumId w:val="20"/>
  </w:num>
  <w:num w:numId="3" w16cid:durableId="989943313">
    <w:abstractNumId w:val="17"/>
  </w:num>
  <w:num w:numId="4" w16cid:durableId="1451048339">
    <w:abstractNumId w:val="31"/>
  </w:num>
  <w:num w:numId="5" w16cid:durableId="2019888515">
    <w:abstractNumId w:val="26"/>
  </w:num>
  <w:num w:numId="6" w16cid:durableId="306593292">
    <w:abstractNumId w:val="29"/>
  </w:num>
  <w:num w:numId="7" w16cid:durableId="1220552107">
    <w:abstractNumId w:val="15"/>
  </w:num>
  <w:num w:numId="8" w16cid:durableId="412778242">
    <w:abstractNumId w:val="22"/>
  </w:num>
  <w:num w:numId="9" w16cid:durableId="37904294">
    <w:abstractNumId w:val="30"/>
  </w:num>
  <w:num w:numId="10" w16cid:durableId="46878654">
    <w:abstractNumId w:val="11"/>
  </w:num>
  <w:num w:numId="11" w16cid:durableId="1910185211">
    <w:abstractNumId w:val="21"/>
  </w:num>
  <w:num w:numId="12" w16cid:durableId="1057706451">
    <w:abstractNumId w:val="9"/>
  </w:num>
  <w:num w:numId="13" w16cid:durableId="1683781370">
    <w:abstractNumId w:val="7"/>
  </w:num>
  <w:num w:numId="14" w16cid:durableId="651059086">
    <w:abstractNumId w:val="6"/>
  </w:num>
  <w:num w:numId="15" w16cid:durableId="565534831">
    <w:abstractNumId w:val="5"/>
  </w:num>
  <w:num w:numId="16" w16cid:durableId="1128551913">
    <w:abstractNumId w:val="4"/>
  </w:num>
  <w:num w:numId="17" w16cid:durableId="150604960">
    <w:abstractNumId w:val="8"/>
  </w:num>
  <w:num w:numId="18" w16cid:durableId="184029177">
    <w:abstractNumId w:val="3"/>
  </w:num>
  <w:num w:numId="19" w16cid:durableId="11185300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0345039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9843316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29342035">
    <w:abstractNumId w:val="2"/>
  </w:num>
  <w:num w:numId="23" w16cid:durableId="103426399">
    <w:abstractNumId w:val="1"/>
  </w:num>
  <w:num w:numId="24" w16cid:durableId="1841001702">
    <w:abstractNumId w:val="0"/>
  </w:num>
  <w:num w:numId="25" w16cid:durableId="1263536976">
    <w:abstractNumId w:val="16"/>
  </w:num>
  <w:num w:numId="26" w16cid:durableId="1596790967">
    <w:abstractNumId w:val="19"/>
  </w:num>
  <w:num w:numId="27" w16cid:durableId="619339836">
    <w:abstractNumId w:val="13"/>
  </w:num>
  <w:num w:numId="28" w16cid:durableId="1459907660">
    <w:abstractNumId w:val="28"/>
  </w:num>
  <w:num w:numId="29" w16cid:durableId="1943104235">
    <w:abstractNumId w:val="10"/>
  </w:num>
  <w:num w:numId="30" w16cid:durableId="549801740">
    <w:abstractNumId w:val="32"/>
  </w:num>
  <w:num w:numId="31" w16cid:durableId="1987587607">
    <w:abstractNumId w:val="25"/>
  </w:num>
  <w:num w:numId="32" w16cid:durableId="1602567551">
    <w:abstractNumId w:val="27"/>
  </w:num>
  <w:num w:numId="33" w16cid:durableId="35787158">
    <w:abstractNumId w:val="24"/>
  </w:num>
  <w:num w:numId="34" w16cid:durableId="791636328">
    <w:abstractNumId w:val="12"/>
  </w:num>
  <w:num w:numId="35" w16cid:durableId="2077774361">
    <w:abstractNumId w:val="23"/>
  </w:num>
  <w:num w:numId="36" w16cid:durableId="1624187022">
    <w:abstractNumId w:val="18"/>
  </w:num>
  <w:num w:numId="37" w16cid:durableId="8677908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hideSpellingErrors/>
  <w:hideGrammaticalError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CwMDOysDAzN7SwMDZW0lEKTi0uzszPAykwrgUAXRcNQCwAAAA="/>
  </w:docVars>
  <w:rsids>
    <w:rsidRoot w:val="000A0CE1"/>
    <w:rsid w:val="00000AC7"/>
    <w:rsid w:val="0000172B"/>
    <w:rsid w:val="000079EF"/>
    <w:rsid w:val="0001122D"/>
    <w:rsid w:val="00011B93"/>
    <w:rsid w:val="00011CBF"/>
    <w:rsid w:val="0001350D"/>
    <w:rsid w:val="00013B08"/>
    <w:rsid w:val="000211FA"/>
    <w:rsid w:val="000246A7"/>
    <w:rsid w:val="00025F84"/>
    <w:rsid w:val="00027AFA"/>
    <w:rsid w:val="00032419"/>
    <w:rsid w:val="000371A0"/>
    <w:rsid w:val="00041958"/>
    <w:rsid w:val="000451AB"/>
    <w:rsid w:val="00046FEE"/>
    <w:rsid w:val="00050DC8"/>
    <w:rsid w:val="0006179D"/>
    <w:rsid w:val="00062CDE"/>
    <w:rsid w:val="00082476"/>
    <w:rsid w:val="00093D30"/>
    <w:rsid w:val="000A098D"/>
    <w:rsid w:val="000A0CE1"/>
    <w:rsid w:val="000A20BE"/>
    <w:rsid w:val="000A43E9"/>
    <w:rsid w:val="000A7696"/>
    <w:rsid w:val="000B1DE2"/>
    <w:rsid w:val="000B61AF"/>
    <w:rsid w:val="000C619C"/>
    <w:rsid w:val="000E1EE0"/>
    <w:rsid w:val="000F7BAD"/>
    <w:rsid w:val="000F7BB4"/>
    <w:rsid w:val="0010492E"/>
    <w:rsid w:val="0010525A"/>
    <w:rsid w:val="0010739D"/>
    <w:rsid w:val="001221F1"/>
    <w:rsid w:val="001241B5"/>
    <w:rsid w:val="00125931"/>
    <w:rsid w:val="001415F4"/>
    <w:rsid w:val="00153D2C"/>
    <w:rsid w:val="00162081"/>
    <w:rsid w:val="0016657D"/>
    <w:rsid w:val="0017013C"/>
    <w:rsid w:val="00177E2B"/>
    <w:rsid w:val="001837D6"/>
    <w:rsid w:val="001934E9"/>
    <w:rsid w:val="001A0625"/>
    <w:rsid w:val="001A0F20"/>
    <w:rsid w:val="001A6640"/>
    <w:rsid w:val="001A76C8"/>
    <w:rsid w:val="001C2E40"/>
    <w:rsid w:val="001C6A65"/>
    <w:rsid w:val="001D42BC"/>
    <w:rsid w:val="001E4750"/>
    <w:rsid w:val="001F4214"/>
    <w:rsid w:val="002075D5"/>
    <w:rsid w:val="002304DD"/>
    <w:rsid w:val="00236FDB"/>
    <w:rsid w:val="00241857"/>
    <w:rsid w:val="002429C2"/>
    <w:rsid w:val="00251352"/>
    <w:rsid w:val="002557BC"/>
    <w:rsid w:val="0026475D"/>
    <w:rsid w:val="00270581"/>
    <w:rsid w:val="002709F6"/>
    <w:rsid w:val="0028514A"/>
    <w:rsid w:val="00291F9F"/>
    <w:rsid w:val="002A61AC"/>
    <w:rsid w:val="002B3332"/>
    <w:rsid w:val="002C2E21"/>
    <w:rsid w:val="002C596B"/>
    <w:rsid w:val="002C6E72"/>
    <w:rsid w:val="002D2222"/>
    <w:rsid w:val="002D2392"/>
    <w:rsid w:val="00306524"/>
    <w:rsid w:val="00310DF2"/>
    <w:rsid w:val="00314D0D"/>
    <w:rsid w:val="0032346F"/>
    <w:rsid w:val="003261C6"/>
    <w:rsid w:val="00340982"/>
    <w:rsid w:val="00342A04"/>
    <w:rsid w:val="003476D4"/>
    <w:rsid w:val="003570DE"/>
    <w:rsid w:val="00375A39"/>
    <w:rsid w:val="00376848"/>
    <w:rsid w:val="00377070"/>
    <w:rsid w:val="00377CE0"/>
    <w:rsid w:val="00381337"/>
    <w:rsid w:val="00387158"/>
    <w:rsid w:val="00393379"/>
    <w:rsid w:val="00394712"/>
    <w:rsid w:val="003A1B43"/>
    <w:rsid w:val="003A3EDA"/>
    <w:rsid w:val="003A522D"/>
    <w:rsid w:val="003A6523"/>
    <w:rsid w:val="003B3158"/>
    <w:rsid w:val="003B333E"/>
    <w:rsid w:val="003B4BC2"/>
    <w:rsid w:val="003B6153"/>
    <w:rsid w:val="003B753C"/>
    <w:rsid w:val="003B77A2"/>
    <w:rsid w:val="003C4851"/>
    <w:rsid w:val="003D7F51"/>
    <w:rsid w:val="00400C1C"/>
    <w:rsid w:val="00403927"/>
    <w:rsid w:val="0040755F"/>
    <w:rsid w:val="00413608"/>
    <w:rsid w:val="00420CD2"/>
    <w:rsid w:val="004253A6"/>
    <w:rsid w:val="004508BF"/>
    <w:rsid w:val="00452718"/>
    <w:rsid w:val="00455092"/>
    <w:rsid w:val="00456783"/>
    <w:rsid w:val="00463CA4"/>
    <w:rsid w:val="0046630A"/>
    <w:rsid w:val="00475149"/>
    <w:rsid w:val="0048017C"/>
    <w:rsid w:val="00484F1A"/>
    <w:rsid w:val="004938CD"/>
    <w:rsid w:val="00496868"/>
    <w:rsid w:val="004A2F92"/>
    <w:rsid w:val="004B53C7"/>
    <w:rsid w:val="004C5676"/>
    <w:rsid w:val="004F6EDA"/>
    <w:rsid w:val="005014E3"/>
    <w:rsid w:val="005058A1"/>
    <w:rsid w:val="00506DAD"/>
    <w:rsid w:val="00507DDE"/>
    <w:rsid w:val="005213FD"/>
    <w:rsid w:val="00524652"/>
    <w:rsid w:val="005274E4"/>
    <w:rsid w:val="00533252"/>
    <w:rsid w:val="00534784"/>
    <w:rsid w:val="005437E6"/>
    <w:rsid w:val="00543A5D"/>
    <w:rsid w:val="00556CED"/>
    <w:rsid w:val="00557551"/>
    <w:rsid w:val="00563C8A"/>
    <w:rsid w:val="00563E7D"/>
    <w:rsid w:val="0057020E"/>
    <w:rsid w:val="0057045F"/>
    <w:rsid w:val="0058375D"/>
    <w:rsid w:val="00584BBD"/>
    <w:rsid w:val="005853E1"/>
    <w:rsid w:val="005871FC"/>
    <w:rsid w:val="00591AD8"/>
    <w:rsid w:val="005B1D96"/>
    <w:rsid w:val="005E1BC3"/>
    <w:rsid w:val="005E74A8"/>
    <w:rsid w:val="005F3F8D"/>
    <w:rsid w:val="00601AE2"/>
    <w:rsid w:val="006024FD"/>
    <w:rsid w:val="00614072"/>
    <w:rsid w:val="00614C4A"/>
    <w:rsid w:val="00624532"/>
    <w:rsid w:val="00632909"/>
    <w:rsid w:val="00632F64"/>
    <w:rsid w:val="006411AF"/>
    <w:rsid w:val="00652C80"/>
    <w:rsid w:val="006539BC"/>
    <w:rsid w:val="0065429A"/>
    <w:rsid w:val="00656211"/>
    <w:rsid w:val="006607E6"/>
    <w:rsid w:val="00670B08"/>
    <w:rsid w:val="00670C1B"/>
    <w:rsid w:val="00670FBD"/>
    <w:rsid w:val="006850FF"/>
    <w:rsid w:val="00693362"/>
    <w:rsid w:val="00693CED"/>
    <w:rsid w:val="00694ED4"/>
    <w:rsid w:val="006A18A0"/>
    <w:rsid w:val="006B66E8"/>
    <w:rsid w:val="006C262F"/>
    <w:rsid w:val="006C4BA4"/>
    <w:rsid w:val="006D437F"/>
    <w:rsid w:val="006D5584"/>
    <w:rsid w:val="006E0562"/>
    <w:rsid w:val="00701086"/>
    <w:rsid w:val="00707240"/>
    <w:rsid w:val="007108D0"/>
    <w:rsid w:val="00716200"/>
    <w:rsid w:val="007205CB"/>
    <w:rsid w:val="00720FF9"/>
    <w:rsid w:val="00744197"/>
    <w:rsid w:val="00744FA3"/>
    <w:rsid w:val="00746423"/>
    <w:rsid w:val="00747C14"/>
    <w:rsid w:val="00750F71"/>
    <w:rsid w:val="00752A96"/>
    <w:rsid w:val="00764CDB"/>
    <w:rsid w:val="00767FB5"/>
    <w:rsid w:val="0078436C"/>
    <w:rsid w:val="007A287C"/>
    <w:rsid w:val="007B4DE7"/>
    <w:rsid w:val="007B5E27"/>
    <w:rsid w:val="007C55DD"/>
    <w:rsid w:val="007C6A4C"/>
    <w:rsid w:val="007D220F"/>
    <w:rsid w:val="007D50F4"/>
    <w:rsid w:val="007D7101"/>
    <w:rsid w:val="007E5155"/>
    <w:rsid w:val="007F4243"/>
    <w:rsid w:val="00805C3F"/>
    <w:rsid w:val="008142B2"/>
    <w:rsid w:val="00814F1F"/>
    <w:rsid w:val="00816078"/>
    <w:rsid w:val="008475C3"/>
    <w:rsid w:val="00854E96"/>
    <w:rsid w:val="00855870"/>
    <w:rsid w:val="00855F4C"/>
    <w:rsid w:val="00862273"/>
    <w:rsid w:val="00863741"/>
    <w:rsid w:val="0087508B"/>
    <w:rsid w:val="00876392"/>
    <w:rsid w:val="00877608"/>
    <w:rsid w:val="00887332"/>
    <w:rsid w:val="00890353"/>
    <w:rsid w:val="008912D7"/>
    <w:rsid w:val="008A3FD2"/>
    <w:rsid w:val="008B7CAD"/>
    <w:rsid w:val="008C20B9"/>
    <w:rsid w:val="008C5017"/>
    <w:rsid w:val="008D28F3"/>
    <w:rsid w:val="008F4339"/>
    <w:rsid w:val="008F6273"/>
    <w:rsid w:val="009001EE"/>
    <w:rsid w:val="00901249"/>
    <w:rsid w:val="00903B38"/>
    <w:rsid w:val="0091394C"/>
    <w:rsid w:val="009215EA"/>
    <w:rsid w:val="009279B0"/>
    <w:rsid w:val="00927E4A"/>
    <w:rsid w:val="00934A5B"/>
    <w:rsid w:val="00935B69"/>
    <w:rsid w:val="00944774"/>
    <w:rsid w:val="009574F2"/>
    <w:rsid w:val="00957928"/>
    <w:rsid w:val="009711CC"/>
    <w:rsid w:val="00973720"/>
    <w:rsid w:val="009873FE"/>
    <w:rsid w:val="00994501"/>
    <w:rsid w:val="009A1267"/>
    <w:rsid w:val="009A42B6"/>
    <w:rsid w:val="009B35B2"/>
    <w:rsid w:val="009B596B"/>
    <w:rsid w:val="009B5E30"/>
    <w:rsid w:val="009B7DA7"/>
    <w:rsid w:val="009D4B68"/>
    <w:rsid w:val="009E0CAE"/>
    <w:rsid w:val="009F2C39"/>
    <w:rsid w:val="009F2F1D"/>
    <w:rsid w:val="00A078B3"/>
    <w:rsid w:val="00A15854"/>
    <w:rsid w:val="00A17672"/>
    <w:rsid w:val="00A21F10"/>
    <w:rsid w:val="00A21F4F"/>
    <w:rsid w:val="00A2739E"/>
    <w:rsid w:val="00A33073"/>
    <w:rsid w:val="00A3444A"/>
    <w:rsid w:val="00A34728"/>
    <w:rsid w:val="00A37E7C"/>
    <w:rsid w:val="00A40951"/>
    <w:rsid w:val="00A43E2E"/>
    <w:rsid w:val="00A531B1"/>
    <w:rsid w:val="00A62B45"/>
    <w:rsid w:val="00A65A5A"/>
    <w:rsid w:val="00A90236"/>
    <w:rsid w:val="00A938E1"/>
    <w:rsid w:val="00A9592C"/>
    <w:rsid w:val="00AC1569"/>
    <w:rsid w:val="00AC3471"/>
    <w:rsid w:val="00AC6940"/>
    <w:rsid w:val="00AC7036"/>
    <w:rsid w:val="00AD3078"/>
    <w:rsid w:val="00AD7CB0"/>
    <w:rsid w:val="00AE0140"/>
    <w:rsid w:val="00AE1D87"/>
    <w:rsid w:val="00AF2421"/>
    <w:rsid w:val="00AF3322"/>
    <w:rsid w:val="00AF6CD6"/>
    <w:rsid w:val="00B06ABE"/>
    <w:rsid w:val="00B07EA1"/>
    <w:rsid w:val="00B13700"/>
    <w:rsid w:val="00B150D8"/>
    <w:rsid w:val="00B41D53"/>
    <w:rsid w:val="00B51ACC"/>
    <w:rsid w:val="00B521F1"/>
    <w:rsid w:val="00B6106A"/>
    <w:rsid w:val="00B66670"/>
    <w:rsid w:val="00B66C53"/>
    <w:rsid w:val="00B75D56"/>
    <w:rsid w:val="00B82F70"/>
    <w:rsid w:val="00B90936"/>
    <w:rsid w:val="00B93AF3"/>
    <w:rsid w:val="00B9436C"/>
    <w:rsid w:val="00B96529"/>
    <w:rsid w:val="00BA3682"/>
    <w:rsid w:val="00BA4D48"/>
    <w:rsid w:val="00BA63E2"/>
    <w:rsid w:val="00BB3490"/>
    <w:rsid w:val="00BB4123"/>
    <w:rsid w:val="00BC5443"/>
    <w:rsid w:val="00BC789A"/>
    <w:rsid w:val="00BD2961"/>
    <w:rsid w:val="00BD57EE"/>
    <w:rsid w:val="00BD602B"/>
    <w:rsid w:val="00BD654D"/>
    <w:rsid w:val="00BD7B0D"/>
    <w:rsid w:val="00BE5398"/>
    <w:rsid w:val="00BE7DFD"/>
    <w:rsid w:val="00BF7074"/>
    <w:rsid w:val="00C07FD6"/>
    <w:rsid w:val="00C12D2F"/>
    <w:rsid w:val="00C154AE"/>
    <w:rsid w:val="00C15DB1"/>
    <w:rsid w:val="00C240F5"/>
    <w:rsid w:val="00C25942"/>
    <w:rsid w:val="00C30082"/>
    <w:rsid w:val="00C30CE6"/>
    <w:rsid w:val="00C3603E"/>
    <w:rsid w:val="00C368F8"/>
    <w:rsid w:val="00C372D8"/>
    <w:rsid w:val="00C37BE1"/>
    <w:rsid w:val="00C432E0"/>
    <w:rsid w:val="00C46428"/>
    <w:rsid w:val="00C471A1"/>
    <w:rsid w:val="00C47652"/>
    <w:rsid w:val="00C57106"/>
    <w:rsid w:val="00C577FA"/>
    <w:rsid w:val="00C649BA"/>
    <w:rsid w:val="00C73363"/>
    <w:rsid w:val="00C73590"/>
    <w:rsid w:val="00C74007"/>
    <w:rsid w:val="00C75207"/>
    <w:rsid w:val="00C75BEC"/>
    <w:rsid w:val="00C8407A"/>
    <w:rsid w:val="00C97833"/>
    <w:rsid w:val="00CA3317"/>
    <w:rsid w:val="00CB02B8"/>
    <w:rsid w:val="00CB5A8E"/>
    <w:rsid w:val="00CC079B"/>
    <w:rsid w:val="00CC3158"/>
    <w:rsid w:val="00CE7553"/>
    <w:rsid w:val="00CF1C7B"/>
    <w:rsid w:val="00D02356"/>
    <w:rsid w:val="00D22E9F"/>
    <w:rsid w:val="00D304D3"/>
    <w:rsid w:val="00D317E5"/>
    <w:rsid w:val="00D3751F"/>
    <w:rsid w:val="00D37771"/>
    <w:rsid w:val="00D432A9"/>
    <w:rsid w:val="00D511A4"/>
    <w:rsid w:val="00D51950"/>
    <w:rsid w:val="00D5624F"/>
    <w:rsid w:val="00D623F3"/>
    <w:rsid w:val="00D679C6"/>
    <w:rsid w:val="00D7287C"/>
    <w:rsid w:val="00D80BAF"/>
    <w:rsid w:val="00D87108"/>
    <w:rsid w:val="00D87FC5"/>
    <w:rsid w:val="00DA53F0"/>
    <w:rsid w:val="00DA55F2"/>
    <w:rsid w:val="00DB1D6A"/>
    <w:rsid w:val="00DB22A8"/>
    <w:rsid w:val="00DB3C0E"/>
    <w:rsid w:val="00DB56CF"/>
    <w:rsid w:val="00DB7596"/>
    <w:rsid w:val="00DC286D"/>
    <w:rsid w:val="00DD36C2"/>
    <w:rsid w:val="00DF062C"/>
    <w:rsid w:val="00DF32E5"/>
    <w:rsid w:val="00DF3DA6"/>
    <w:rsid w:val="00E0112E"/>
    <w:rsid w:val="00E04C2D"/>
    <w:rsid w:val="00E227CD"/>
    <w:rsid w:val="00E376E7"/>
    <w:rsid w:val="00E41444"/>
    <w:rsid w:val="00E52494"/>
    <w:rsid w:val="00E5350D"/>
    <w:rsid w:val="00E62E46"/>
    <w:rsid w:val="00E63D7B"/>
    <w:rsid w:val="00E6787D"/>
    <w:rsid w:val="00E709C0"/>
    <w:rsid w:val="00E73E4B"/>
    <w:rsid w:val="00EA0C56"/>
    <w:rsid w:val="00EA78B3"/>
    <w:rsid w:val="00EB58C1"/>
    <w:rsid w:val="00ED5EE8"/>
    <w:rsid w:val="00ED6EBA"/>
    <w:rsid w:val="00EE1C15"/>
    <w:rsid w:val="00EE56F9"/>
    <w:rsid w:val="00F15B93"/>
    <w:rsid w:val="00F223DA"/>
    <w:rsid w:val="00F2444F"/>
    <w:rsid w:val="00F2669F"/>
    <w:rsid w:val="00F27ED5"/>
    <w:rsid w:val="00F50C0B"/>
    <w:rsid w:val="00F51FA6"/>
    <w:rsid w:val="00F52945"/>
    <w:rsid w:val="00F63786"/>
    <w:rsid w:val="00F87B2F"/>
    <w:rsid w:val="00F909E1"/>
    <w:rsid w:val="00F90B5C"/>
    <w:rsid w:val="00FA0125"/>
    <w:rsid w:val="00FA51D9"/>
    <w:rsid w:val="00FA5EE2"/>
    <w:rsid w:val="00FA6118"/>
    <w:rsid w:val="00FB0B0D"/>
    <w:rsid w:val="00FB1BA7"/>
    <w:rsid w:val="00FB52BA"/>
    <w:rsid w:val="00FB6D31"/>
    <w:rsid w:val="00FC3F3B"/>
    <w:rsid w:val="00FC58E4"/>
    <w:rsid w:val="00FC6B29"/>
    <w:rsid w:val="00FD03B0"/>
    <w:rsid w:val="00FD0BB9"/>
    <w:rsid w:val="00FD2401"/>
    <w:rsid w:val="00FD3016"/>
    <w:rsid w:val="00FD4EAA"/>
    <w:rsid w:val="01A7B020"/>
    <w:rsid w:val="01CC5B6D"/>
    <w:rsid w:val="03ED2FE1"/>
    <w:rsid w:val="047EBB4A"/>
    <w:rsid w:val="04B51D7C"/>
    <w:rsid w:val="0570B2D7"/>
    <w:rsid w:val="059378A9"/>
    <w:rsid w:val="06331FF6"/>
    <w:rsid w:val="071689A6"/>
    <w:rsid w:val="076C6D7C"/>
    <w:rsid w:val="09B2C205"/>
    <w:rsid w:val="0A67F492"/>
    <w:rsid w:val="0BCB58E1"/>
    <w:rsid w:val="0C137C69"/>
    <w:rsid w:val="0C8F95DB"/>
    <w:rsid w:val="0CB83CFD"/>
    <w:rsid w:val="0DCC722C"/>
    <w:rsid w:val="0DCDEAA9"/>
    <w:rsid w:val="0E5424D2"/>
    <w:rsid w:val="0E6D0ACB"/>
    <w:rsid w:val="0E81F9DA"/>
    <w:rsid w:val="0EEA6F38"/>
    <w:rsid w:val="0EF82756"/>
    <w:rsid w:val="0F6A871D"/>
    <w:rsid w:val="10F48C58"/>
    <w:rsid w:val="11A3D732"/>
    <w:rsid w:val="124A83DA"/>
    <w:rsid w:val="12C8619A"/>
    <w:rsid w:val="13BB228D"/>
    <w:rsid w:val="16B46EA5"/>
    <w:rsid w:val="173231A3"/>
    <w:rsid w:val="18376C8C"/>
    <w:rsid w:val="195CF811"/>
    <w:rsid w:val="1A37BB7D"/>
    <w:rsid w:val="1A94CB32"/>
    <w:rsid w:val="1ABE96FE"/>
    <w:rsid w:val="1DAB4DD7"/>
    <w:rsid w:val="21450D02"/>
    <w:rsid w:val="21BC141E"/>
    <w:rsid w:val="21EB9299"/>
    <w:rsid w:val="2268D6D4"/>
    <w:rsid w:val="22AD871A"/>
    <w:rsid w:val="23294CE3"/>
    <w:rsid w:val="2349FAAD"/>
    <w:rsid w:val="235FFC5F"/>
    <w:rsid w:val="2449577B"/>
    <w:rsid w:val="24EBC520"/>
    <w:rsid w:val="258DBB57"/>
    <w:rsid w:val="25A035EC"/>
    <w:rsid w:val="26B270A4"/>
    <w:rsid w:val="26B31515"/>
    <w:rsid w:val="271DEF20"/>
    <w:rsid w:val="2831FE61"/>
    <w:rsid w:val="297401B7"/>
    <w:rsid w:val="29CAF8F4"/>
    <w:rsid w:val="2A1AEB2C"/>
    <w:rsid w:val="2A26F908"/>
    <w:rsid w:val="2A508B57"/>
    <w:rsid w:val="2BBBF33C"/>
    <w:rsid w:val="2C260C3C"/>
    <w:rsid w:val="2C94D4E6"/>
    <w:rsid w:val="2D705077"/>
    <w:rsid w:val="31CD9C38"/>
    <w:rsid w:val="31D4A759"/>
    <w:rsid w:val="31F4CB16"/>
    <w:rsid w:val="327E3AE2"/>
    <w:rsid w:val="3418547B"/>
    <w:rsid w:val="3459D313"/>
    <w:rsid w:val="36B7668D"/>
    <w:rsid w:val="38946E2D"/>
    <w:rsid w:val="389FD473"/>
    <w:rsid w:val="38AE3AB5"/>
    <w:rsid w:val="39D7B91E"/>
    <w:rsid w:val="39F019C7"/>
    <w:rsid w:val="3B4CB5E5"/>
    <w:rsid w:val="3BC2D9CC"/>
    <w:rsid w:val="3C3C3EA3"/>
    <w:rsid w:val="3D63E933"/>
    <w:rsid w:val="3DBB1CEF"/>
    <w:rsid w:val="3E6DA748"/>
    <w:rsid w:val="3F1F20FC"/>
    <w:rsid w:val="3F8F2877"/>
    <w:rsid w:val="401D4843"/>
    <w:rsid w:val="40EE51F1"/>
    <w:rsid w:val="4132E3A4"/>
    <w:rsid w:val="41C93709"/>
    <w:rsid w:val="4285FFDB"/>
    <w:rsid w:val="43F5A160"/>
    <w:rsid w:val="4486BEFF"/>
    <w:rsid w:val="45156A5C"/>
    <w:rsid w:val="4523406C"/>
    <w:rsid w:val="4602201B"/>
    <w:rsid w:val="46BFC261"/>
    <w:rsid w:val="478250B8"/>
    <w:rsid w:val="47B4A3CB"/>
    <w:rsid w:val="4829C01A"/>
    <w:rsid w:val="49C1B1F4"/>
    <w:rsid w:val="4AA75E17"/>
    <w:rsid w:val="4B15879C"/>
    <w:rsid w:val="4B28989C"/>
    <w:rsid w:val="4BCF3B2F"/>
    <w:rsid w:val="4CE619C0"/>
    <w:rsid w:val="4D10A7CC"/>
    <w:rsid w:val="4DB98006"/>
    <w:rsid w:val="4F7ACF3A"/>
    <w:rsid w:val="4F92346A"/>
    <w:rsid w:val="50AC4C81"/>
    <w:rsid w:val="50DA5D09"/>
    <w:rsid w:val="521DE55F"/>
    <w:rsid w:val="5243E1EE"/>
    <w:rsid w:val="525932F0"/>
    <w:rsid w:val="5391406B"/>
    <w:rsid w:val="53E65B2D"/>
    <w:rsid w:val="540DD667"/>
    <w:rsid w:val="546B0612"/>
    <w:rsid w:val="549EC7AF"/>
    <w:rsid w:val="55D4CA84"/>
    <w:rsid w:val="563631D0"/>
    <w:rsid w:val="56D4DC4C"/>
    <w:rsid w:val="5860DDAA"/>
    <w:rsid w:val="5978C504"/>
    <w:rsid w:val="5A1FEE13"/>
    <w:rsid w:val="5ACF7738"/>
    <w:rsid w:val="5B74ED4D"/>
    <w:rsid w:val="5BF8C8D8"/>
    <w:rsid w:val="5C9CC834"/>
    <w:rsid w:val="5D46439D"/>
    <w:rsid w:val="5D72445D"/>
    <w:rsid w:val="5E7E4AAE"/>
    <w:rsid w:val="5E8F7A94"/>
    <w:rsid w:val="5FAD0B02"/>
    <w:rsid w:val="6019979C"/>
    <w:rsid w:val="605C6F18"/>
    <w:rsid w:val="60800B70"/>
    <w:rsid w:val="62075DFB"/>
    <w:rsid w:val="62509B3F"/>
    <w:rsid w:val="62823794"/>
    <w:rsid w:val="640CDE0B"/>
    <w:rsid w:val="654DA15A"/>
    <w:rsid w:val="65521E05"/>
    <w:rsid w:val="65CF8D0A"/>
    <w:rsid w:val="67447ECD"/>
    <w:rsid w:val="68F56686"/>
    <w:rsid w:val="69207599"/>
    <w:rsid w:val="6990BD3B"/>
    <w:rsid w:val="69B961A7"/>
    <w:rsid w:val="69F12668"/>
    <w:rsid w:val="6B39B697"/>
    <w:rsid w:val="6B73AB7D"/>
    <w:rsid w:val="6BAE4041"/>
    <w:rsid w:val="6BE5907E"/>
    <w:rsid w:val="6C8EBE11"/>
    <w:rsid w:val="6CBD014D"/>
    <w:rsid w:val="6E689AB3"/>
    <w:rsid w:val="6E6BC0C5"/>
    <w:rsid w:val="6FCA8574"/>
    <w:rsid w:val="70E1C055"/>
    <w:rsid w:val="70EF7790"/>
    <w:rsid w:val="74167451"/>
    <w:rsid w:val="74DEF737"/>
    <w:rsid w:val="759A1041"/>
    <w:rsid w:val="76378808"/>
    <w:rsid w:val="777A282F"/>
    <w:rsid w:val="7782B4BD"/>
    <w:rsid w:val="77854239"/>
    <w:rsid w:val="77CFA832"/>
    <w:rsid w:val="77DC39C5"/>
    <w:rsid w:val="79B735B8"/>
    <w:rsid w:val="7A157905"/>
    <w:rsid w:val="7AB2E63E"/>
    <w:rsid w:val="7B542170"/>
    <w:rsid w:val="7C6BC607"/>
    <w:rsid w:val="7E3ACF02"/>
    <w:rsid w:val="7EC56B1D"/>
    <w:rsid w:val="7F6C4742"/>
    <w:rsid w:val="7F93372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292FE7"/>
  <w15:docId w15:val="{E6068F69-6A8F-46B1-BA0A-3687E7E78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pPr>
        <w:widowControl w:val="0"/>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32419"/>
  </w:style>
  <w:style w:type="paragraph" w:styleId="Heading1">
    <w:name w:val="heading 1"/>
    <w:basedOn w:val="Normal"/>
    <w:next w:val="Normal"/>
    <w:rsid w:val="006850FF"/>
    <w:pPr>
      <w:tabs>
        <w:tab w:val="left" w:pos="2520"/>
      </w:tabs>
      <w:spacing w:after="0"/>
      <w:jc w:val="center"/>
      <w:outlineLvl w:val="0"/>
    </w:pPr>
    <w:rPr>
      <w:rFonts w:asciiTheme="minorHAnsi" w:hAnsiTheme="minorHAnsi" w:cstheme="minorHAnsi"/>
      <w:b/>
      <w:sz w:val="24"/>
      <w:szCs w:val="32"/>
    </w:rPr>
  </w:style>
  <w:style w:type="paragraph" w:styleId="Heading2">
    <w:name w:val="heading 2"/>
    <w:basedOn w:val="Normal"/>
    <w:next w:val="Normal"/>
    <w:rsid w:val="009A42B6"/>
    <w:pPr>
      <w:spacing w:after="0"/>
      <w:outlineLvl w:val="1"/>
    </w:pPr>
    <w:rPr>
      <w:b/>
      <w:bCs/>
    </w:rPr>
  </w:style>
  <w:style w:type="paragraph" w:styleId="Heading3">
    <w:name w:val="heading 3"/>
    <w:basedOn w:val="ListParagraph"/>
    <w:next w:val="Normal"/>
    <w:rsid w:val="003B333E"/>
    <w:pPr>
      <w:ind w:left="360"/>
      <w:jc w:val="center"/>
      <w:outlineLvl w:val="2"/>
    </w:pPr>
    <w:rPr>
      <w:rFonts w:asciiTheme="minorHAnsi" w:hAnsiTheme="minorHAnsi" w:cstheme="minorHAnsi"/>
      <w:b/>
      <w:bCs/>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00" w:after="0" w:line="276" w:lineRule="auto"/>
      <w:outlineLvl w:val="4"/>
    </w:pPr>
    <w:rPr>
      <w:rFonts w:ascii="Cambria" w:eastAsia="Cambria" w:hAnsi="Cambria" w:cs="Cambria"/>
      <w:color w:val="243F60"/>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720FF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FF9"/>
    <w:rPr>
      <w:rFonts w:ascii="Segoe UI" w:hAnsi="Segoe UI" w:cs="Segoe UI"/>
      <w:sz w:val="18"/>
      <w:szCs w:val="18"/>
    </w:rPr>
  </w:style>
  <w:style w:type="paragraph" w:styleId="Header">
    <w:name w:val="header"/>
    <w:basedOn w:val="Normal"/>
    <w:link w:val="HeaderChar"/>
    <w:uiPriority w:val="99"/>
    <w:unhideWhenUsed/>
    <w:rsid w:val="00EA78B3"/>
    <w:pPr>
      <w:tabs>
        <w:tab w:val="center" w:pos="4680"/>
        <w:tab w:val="right" w:pos="9360"/>
      </w:tabs>
      <w:spacing w:after="0"/>
    </w:pPr>
  </w:style>
  <w:style w:type="character" w:customStyle="1" w:styleId="HeaderChar">
    <w:name w:val="Header Char"/>
    <w:basedOn w:val="DefaultParagraphFont"/>
    <w:link w:val="Header"/>
    <w:uiPriority w:val="99"/>
    <w:rsid w:val="00EA78B3"/>
  </w:style>
  <w:style w:type="paragraph" w:styleId="Footer">
    <w:name w:val="footer"/>
    <w:basedOn w:val="Normal"/>
    <w:link w:val="FooterChar"/>
    <w:uiPriority w:val="99"/>
    <w:unhideWhenUsed/>
    <w:rsid w:val="00EA78B3"/>
    <w:pPr>
      <w:tabs>
        <w:tab w:val="center" w:pos="4680"/>
        <w:tab w:val="right" w:pos="9360"/>
      </w:tabs>
      <w:spacing w:after="0"/>
    </w:pPr>
  </w:style>
  <w:style w:type="character" w:customStyle="1" w:styleId="FooterChar">
    <w:name w:val="Footer Char"/>
    <w:basedOn w:val="DefaultParagraphFont"/>
    <w:link w:val="Footer"/>
    <w:uiPriority w:val="99"/>
    <w:rsid w:val="00EA78B3"/>
  </w:style>
  <w:style w:type="paragraph" w:styleId="List">
    <w:name w:val="List"/>
    <w:basedOn w:val="Normal"/>
    <w:uiPriority w:val="99"/>
    <w:unhideWhenUsed/>
    <w:rsid w:val="00393379"/>
    <w:pPr>
      <w:numPr>
        <w:numId w:val="4"/>
      </w:numPr>
      <w:spacing w:before="280" w:after="0"/>
      <w:ind w:hanging="360"/>
      <w:contextualSpacing/>
    </w:pPr>
  </w:style>
  <w:style w:type="paragraph" w:styleId="List2">
    <w:name w:val="List 2"/>
    <w:basedOn w:val="Normal"/>
    <w:uiPriority w:val="99"/>
    <w:unhideWhenUsed/>
    <w:rsid w:val="00EA78B3"/>
    <w:pPr>
      <w:numPr>
        <w:numId w:val="8"/>
      </w:numPr>
      <w:spacing w:after="0"/>
      <w:ind w:hanging="360"/>
      <w:contextualSpacing/>
    </w:pPr>
  </w:style>
  <w:style w:type="paragraph" w:styleId="ListBullet">
    <w:name w:val="List Bullet"/>
    <w:basedOn w:val="List"/>
    <w:uiPriority w:val="99"/>
    <w:unhideWhenUsed/>
    <w:rsid w:val="00032419"/>
  </w:style>
  <w:style w:type="paragraph" w:styleId="ListParagraph">
    <w:name w:val="List Paragraph"/>
    <w:basedOn w:val="Normal"/>
    <w:uiPriority w:val="34"/>
    <w:qFormat/>
    <w:rsid w:val="00E709C0"/>
    <w:pPr>
      <w:ind w:left="720"/>
      <w:contextualSpacing/>
    </w:pPr>
  </w:style>
  <w:style w:type="character" w:styleId="CommentReference">
    <w:name w:val="annotation reference"/>
    <w:basedOn w:val="DefaultParagraphFont"/>
    <w:uiPriority w:val="99"/>
    <w:semiHidden/>
    <w:unhideWhenUsed/>
    <w:rsid w:val="007D7101"/>
    <w:rPr>
      <w:sz w:val="16"/>
      <w:szCs w:val="16"/>
    </w:rPr>
  </w:style>
  <w:style w:type="paragraph" w:styleId="CommentText">
    <w:name w:val="annotation text"/>
    <w:basedOn w:val="Normal"/>
    <w:link w:val="CommentTextChar"/>
    <w:uiPriority w:val="99"/>
    <w:unhideWhenUsed/>
    <w:rsid w:val="007D7101"/>
    <w:rPr>
      <w:sz w:val="20"/>
      <w:szCs w:val="20"/>
    </w:rPr>
  </w:style>
  <w:style w:type="character" w:customStyle="1" w:styleId="CommentTextChar">
    <w:name w:val="Comment Text Char"/>
    <w:basedOn w:val="DefaultParagraphFont"/>
    <w:link w:val="CommentText"/>
    <w:uiPriority w:val="99"/>
    <w:rsid w:val="007D7101"/>
    <w:rPr>
      <w:sz w:val="20"/>
      <w:szCs w:val="20"/>
    </w:rPr>
  </w:style>
  <w:style w:type="paragraph" w:styleId="CommentSubject">
    <w:name w:val="annotation subject"/>
    <w:basedOn w:val="CommentText"/>
    <w:next w:val="CommentText"/>
    <w:link w:val="CommentSubjectChar"/>
    <w:uiPriority w:val="99"/>
    <w:semiHidden/>
    <w:unhideWhenUsed/>
    <w:rsid w:val="007D7101"/>
    <w:rPr>
      <w:b/>
      <w:bCs/>
    </w:rPr>
  </w:style>
  <w:style w:type="character" w:customStyle="1" w:styleId="CommentSubjectChar">
    <w:name w:val="Comment Subject Char"/>
    <w:basedOn w:val="CommentTextChar"/>
    <w:link w:val="CommentSubject"/>
    <w:uiPriority w:val="99"/>
    <w:semiHidden/>
    <w:rsid w:val="007D7101"/>
    <w:rPr>
      <w:b/>
      <w:bCs/>
      <w:sz w:val="20"/>
      <w:szCs w:val="20"/>
    </w:rPr>
  </w:style>
  <w:style w:type="character" w:customStyle="1" w:styleId="normaltextrun">
    <w:name w:val="normaltextrun"/>
    <w:basedOn w:val="DefaultParagraphFont"/>
    <w:rsid w:val="00452718"/>
  </w:style>
  <w:style w:type="paragraph" w:styleId="NormalWeb">
    <w:name w:val="Normal (Web)"/>
    <w:basedOn w:val="Normal"/>
    <w:uiPriority w:val="99"/>
    <w:semiHidden/>
    <w:unhideWhenUsed/>
    <w:rsid w:val="001F4214"/>
    <w:pPr>
      <w:widowControl/>
      <w:spacing w:before="100" w:beforeAutospacing="1" w:after="100" w:afterAutospacing="1"/>
    </w:pPr>
    <w:rPr>
      <w:rFonts w:ascii="Times New Roman" w:eastAsia="Times New Roman" w:hAnsi="Times New Roman" w:cs="Times New Roman"/>
      <w:color w:val="auto"/>
      <w:sz w:val="24"/>
      <w:szCs w:val="24"/>
    </w:r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F90B5C"/>
    <w:pPr>
      <w:widowControl/>
      <w:spacing w:after="0"/>
    </w:pPr>
  </w:style>
  <w:style w:type="character" w:styleId="Strong">
    <w:name w:val="Strong"/>
    <w:basedOn w:val="DefaultParagraphFont"/>
    <w:uiPriority w:val="22"/>
    <w:qFormat/>
    <w:rsid w:val="00584B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37491">
      <w:bodyDiv w:val="1"/>
      <w:marLeft w:val="0"/>
      <w:marRight w:val="0"/>
      <w:marTop w:val="0"/>
      <w:marBottom w:val="0"/>
      <w:divBdr>
        <w:top w:val="none" w:sz="0" w:space="0" w:color="auto"/>
        <w:left w:val="none" w:sz="0" w:space="0" w:color="auto"/>
        <w:bottom w:val="none" w:sz="0" w:space="0" w:color="auto"/>
        <w:right w:val="none" w:sz="0" w:space="0" w:color="auto"/>
      </w:divBdr>
    </w:div>
    <w:div w:id="71238267">
      <w:bodyDiv w:val="1"/>
      <w:marLeft w:val="0"/>
      <w:marRight w:val="0"/>
      <w:marTop w:val="0"/>
      <w:marBottom w:val="0"/>
      <w:divBdr>
        <w:top w:val="none" w:sz="0" w:space="0" w:color="auto"/>
        <w:left w:val="none" w:sz="0" w:space="0" w:color="auto"/>
        <w:bottom w:val="none" w:sz="0" w:space="0" w:color="auto"/>
        <w:right w:val="none" w:sz="0" w:space="0" w:color="auto"/>
      </w:divBdr>
    </w:div>
    <w:div w:id="184905703">
      <w:bodyDiv w:val="1"/>
      <w:marLeft w:val="0"/>
      <w:marRight w:val="0"/>
      <w:marTop w:val="0"/>
      <w:marBottom w:val="0"/>
      <w:divBdr>
        <w:top w:val="none" w:sz="0" w:space="0" w:color="auto"/>
        <w:left w:val="none" w:sz="0" w:space="0" w:color="auto"/>
        <w:bottom w:val="none" w:sz="0" w:space="0" w:color="auto"/>
        <w:right w:val="none" w:sz="0" w:space="0" w:color="auto"/>
      </w:divBdr>
    </w:div>
    <w:div w:id="331765850">
      <w:bodyDiv w:val="1"/>
      <w:marLeft w:val="0"/>
      <w:marRight w:val="0"/>
      <w:marTop w:val="0"/>
      <w:marBottom w:val="0"/>
      <w:divBdr>
        <w:top w:val="none" w:sz="0" w:space="0" w:color="auto"/>
        <w:left w:val="none" w:sz="0" w:space="0" w:color="auto"/>
        <w:bottom w:val="none" w:sz="0" w:space="0" w:color="auto"/>
        <w:right w:val="none" w:sz="0" w:space="0" w:color="auto"/>
      </w:divBdr>
    </w:div>
    <w:div w:id="451629825">
      <w:bodyDiv w:val="1"/>
      <w:marLeft w:val="0"/>
      <w:marRight w:val="0"/>
      <w:marTop w:val="0"/>
      <w:marBottom w:val="0"/>
      <w:divBdr>
        <w:top w:val="none" w:sz="0" w:space="0" w:color="auto"/>
        <w:left w:val="none" w:sz="0" w:space="0" w:color="auto"/>
        <w:bottom w:val="none" w:sz="0" w:space="0" w:color="auto"/>
        <w:right w:val="none" w:sz="0" w:space="0" w:color="auto"/>
      </w:divBdr>
    </w:div>
    <w:div w:id="538511258">
      <w:bodyDiv w:val="1"/>
      <w:marLeft w:val="0"/>
      <w:marRight w:val="0"/>
      <w:marTop w:val="0"/>
      <w:marBottom w:val="0"/>
      <w:divBdr>
        <w:top w:val="none" w:sz="0" w:space="0" w:color="auto"/>
        <w:left w:val="none" w:sz="0" w:space="0" w:color="auto"/>
        <w:bottom w:val="none" w:sz="0" w:space="0" w:color="auto"/>
        <w:right w:val="none" w:sz="0" w:space="0" w:color="auto"/>
      </w:divBdr>
    </w:div>
    <w:div w:id="681858069">
      <w:bodyDiv w:val="1"/>
      <w:marLeft w:val="0"/>
      <w:marRight w:val="0"/>
      <w:marTop w:val="0"/>
      <w:marBottom w:val="0"/>
      <w:divBdr>
        <w:top w:val="none" w:sz="0" w:space="0" w:color="auto"/>
        <w:left w:val="none" w:sz="0" w:space="0" w:color="auto"/>
        <w:bottom w:val="none" w:sz="0" w:space="0" w:color="auto"/>
        <w:right w:val="none" w:sz="0" w:space="0" w:color="auto"/>
      </w:divBdr>
    </w:div>
    <w:div w:id="737438473">
      <w:bodyDiv w:val="1"/>
      <w:marLeft w:val="0"/>
      <w:marRight w:val="0"/>
      <w:marTop w:val="0"/>
      <w:marBottom w:val="0"/>
      <w:divBdr>
        <w:top w:val="none" w:sz="0" w:space="0" w:color="auto"/>
        <w:left w:val="none" w:sz="0" w:space="0" w:color="auto"/>
        <w:bottom w:val="none" w:sz="0" w:space="0" w:color="auto"/>
        <w:right w:val="none" w:sz="0" w:space="0" w:color="auto"/>
      </w:divBdr>
    </w:div>
    <w:div w:id="1059481057">
      <w:bodyDiv w:val="1"/>
      <w:marLeft w:val="0"/>
      <w:marRight w:val="0"/>
      <w:marTop w:val="0"/>
      <w:marBottom w:val="0"/>
      <w:divBdr>
        <w:top w:val="none" w:sz="0" w:space="0" w:color="auto"/>
        <w:left w:val="none" w:sz="0" w:space="0" w:color="auto"/>
        <w:bottom w:val="none" w:sz="0" w:space="0" w:color="auto"/>
        <w:right w:val="none" w:sz="0" w:space="0" w:color="auto"/>
      </w:divBdr>
    </w:div>
    <w:div w:id="1132405919">
      <w:bodyDiv w:val="1"/>
      <w:marLeft w:val="0"/>
      <w:marRight w:val="0"/>
      <w:marTop w:val="0"/>
      <w:marBottom w:val="0"/>
      <w:divBdr>
        <w:top w:val="none" w:sz="0" w:space="0" w:color="auto"/>
        <w:left w:val="none" w:sz="0" w:space="0" w:color="auto"/>
        <w:bottom w:val="none" w:sz="0" w:space="0" w:color="auto"/>
        <w:right w:val="none" w:sz="0" w:space="0" w:color="auto"/>
      </w:divBdr>
    </w:div>
    <w:div w:id="1153135609">
      <w:bodyDiv w:val="1"/>
      <w:marLeft w:val="0"/>
      <w:marRight w:val="0"/>
      <w:marTop w:val="0"/>
      <w:marBottom w:val="0"/>
      <w:divBdr>
        <w:top w:val="none" w:sz="0" w:space="0" w:color="auto"/>
        <w:left w:val="none" w:sz="0" w:space="0" w:color="auto"/>
        <w:bottom w:val="none" w:sz="0" w:space="0" w:color="auto"/>
        <w:right w:val="none" w:sz="0" w:space="0" w:color="auto"/>
      </w:divBdr>
    </w:div>
    <w:div w:id="1163545007">
      <w:bodyDiv w:val="1"/>
      <w:marLeft w:val="0"/>
      <w:marRight w:val="0"/>
      <w:marTop w:val="0"/>
      <w:marBottom w:val="0"/>
      <w:divBdr>
        <w:top w:val="none" w:sz="0" w:space="0" w:color="auto"/>
        <w:left w:val="none" w:sz="0" w:space="0" w:color="auto"/>
        <w:bottom w:val="none" w:sz="0" w:space="0" w:color="auto"/>
        <w:right w:val="none" w:sz="0" w:space="0" w:color="auto"/>
      </w:divBdr>
    </w:div>
    <w:div w:id="1186989912">
      <w:bodyDiv w:val="1"/>
      <w:marLeft w:val="0"/>
      <w:marRight w:val="0"/>
      <w:marTop w:val="0"/>
      <w:marBottom w:val="0"/>
      <w:divBdr>
        <w:top w:val="none" w:sz="0" w:space="0" w:color="auto"/>
        <w:left w:val="none" w:sz="0" w:space="0" w:color="auto"/>
        <w:bottom w:val="none" w:sz="0" w:space="0" w:color="auto"/>
        <w:right w:val="none" w:sz="0" w:space="0" w:color="auto"/>
      </w:divBdr>
    </w:div>
    <w:div w:id="1231186775">
      <w:bodyDiv w:val="1"/>
      <w:marLeft w:val="0"/>
      <w:marRight w:val="0"/>
      <w:marTop w:val="0"/>
      <w:marBottom w:val="0"/>
      <w:divBdr>
        <w:top w:val="none" w:sz="0" w:space="0" w:color="auto"/>
        <w:left w:val="none" w:sz="0" w:space="0" w:color="auto"/>
        <w:bottom w:val="none" w:sz="0" w:space="0" w:color="auto"/>
        <w:right w:val="none" w:sz="0" w:space="0" w:color="auto"/>
      </w:divBdr>
    </w:div>
    <w:div w:id="1266499651">
      <w:bodyDiv w:val="1"/>
      <w:marLeft w:val="0"/>
      <w:marRight w:val="0"/>
      <w:marTop w:val="0"/>
      <w:marBottom w:val="0"/>
      <w:divBdr>
        <w:top w:val="none" w:sz="0" w:space="0" w:color="auto"/>
        <w:left w:val="none" w:sz="0" w:space="0" w:color="auto"/>
        <w:bottom w:val="none" w:sz="0" w:space="0" w:color="auto"/>
        <w:right w:val="none" w:sz="0" w:space="0" w:color="auto"/>
      </w:divBdr>
    </w:div>
    <w:div w:id="1626539018">
      <w:bodyDiv w:val="1"/>
      <w:marLeft w:val="0"/>
      <w:marRight w:val="0"/>
      <w:marTop w:val="0"/>
      <w:marBottom w:val="0"/>
      <w:divBdr>
        <w:top w:val="none" w:sz="0" w:space="0" w:color="auto"/>
        <w:left w:val="none" w:sz="0" w:space="0" w:color="auto"/>
        <w:bottom w:val="none" w:sz="0" w:space="0" w:color="auto"/>
        <w:right w:val="none" w:sz="0" w:space="0" w:color="auto"/>
      </w:divBdr>
    </w:div>
    <w:div w:id="1678314366">
      <w:bodyDiv w:val="1"/>
      <w:marLeft w:val="0"/>
      <w:marRight w:val="0"/>
      <w:marTop w:val="0"/>
      <w:marBottom w:val="0"/>
      <w:divBdr>
        <w:top w:val="none" w:sz="0" w:space="0" w:color="auto"/>
        <w:left w:val="none" w:sz="0" w:space="0" w:color="auto"/>
        <w:bottom w:val="none" w:sz="0" w:space="0" w:color="auto"/>
        <w:right w:val="none" w:sz="0" w:space="0" w:color="auto"/>
      </w:divBdr>
    </w:div>
    <w:div w:id="1679455920">
      <w:bodyDiv w:val="1"/>
      <w:marLeft w:val="0"/>
      <w:marRight w:val="0"/>
      <w:marTop w:val="0"/>
      <w:marBottom w:val="0"/>
      <w:divBdr>
        <w:top w:val="none" w:sz="0" w:space="0" w:color="auto"/>
        <w:left w:val="none" w:sz="0" w:space="0" w:color="auto"/>
        <w:bottom w:val="none" w:sz="0" w:space="0" w:color="auto"/>
        <w:right w:val="none" w:sz="0" w:space="0" w:color="auto"/>
      </w:divBdr>
    </w:div>
    <w:div w:id="1808551730">
      <w:bodyDiv w:val="1"/>
      <w:marLeft w:val="0"/>
      <w:marRight w:val="0"/>
      <w:marTop w:val="0"/>
      <w:marBottom w:val="0"/>
      <w:divBdr>
        <w:top w:val="none" w:sz="0" w:space="0" w:color="auto"/>
        <w:left w:val="none" w:sz="0" w:space="0" w:color="auto"/>
        <w:bottom w:val="none" w:sz="0" w:space="0" w:color="auto"/>
        <w:right w:val="none" w:sz="0" w:space="0" w:color="auto"/>
      </w:divBdr>
    </w:div>
    <w:div w:id="1948386846">
      <w:bodyDiv w:val="1"/>
      <w:marLeft w:val="0"/>
      <w:marRight w:val="0"/>
      <w:marTop w:val="0"/>
      <w:marBottom w:val="0"/>
      <w:divBdr>
        <w:top w:val="none" w:sz="0" w:space="0" w:color="auto"/>
        <w:left w:val="none" w:sz="0" w:space="0" w:color="auto"/>
        <w:bottom w:val="none" w:sz="0" w:space="0" w:color="auto"/>
        <w:right w:val="none" w:sz="0" w:space="0" w:color="auto"/>
      </w:divBdr>
    </w:div>
    <w:div w:id="1979217052">
      <w:bodyDiv w:val="1"/>
      <w:marLeft w:val="0"/>
      <w:marRight w:val="0"/>
      <w:marTop w:val="0"/>
      <w:marBottom w:val="0"/>
      <w:divBdr>
        <w:top w:val="none" w:sz="0" w:space="0" w:color="auto"/>
        <w:left w:val="none" w:sz="0" w:space="0" w:color="auto"/>
        <w:bottom w:val="none" w:sz="0" w:space="0" w:color="auto"/>
        <w:right w:val="none" w:sz="0" w:space="0" w:color="auto"/>
      </w:divBdr>
    </w:div>
    <w:div w:id="2041121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Burks-Stewart, Amy</DisplayName>
        <AccountId>303</AccountId>
        <AccountType/>
      </UserInfo>
    </SharedWithUsers>
    <MediaLengthInSeconds xmlns="ff8a4b2e-b0c8-4039-a689-d1a7f36f4382" xsi:nil="true"/>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9a4c430cefa61dd52f0c8a815b0f8dce">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6a47a0179793e9b49e6f8091e3a8d852"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48B69D-3141-4621-9C29-2AE0289702C7}">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921F8ECD-E61A-4C58-B73B-2C49441D8F30}">
  <ds:schemaRefs>
    <ds:schemaRef ds:uri="http://schemas.openxmlformats.org/officeDocument/2006/bibliography"/>
  </ds:schemaRefs>
</ds:datastoreItem>
</file>

<file path=customXml/itemProps3.xml><?xml version="1.0" encoding="utf-8"?>
<ds:datastoreItem xmlns:ds="http://schemas.openxmlformats.org/officeDocument/2006/customXml" ds:itemID="{FBD35F4A-C16A-4760-857C-3DEE035FB8A2}">
  <ds:schemaRefs>
    <ds:schemaRef ds:uri="http://schemas.microsoft.com/sharepoint/v3/contenttype/forms"/>
  </ds:schemaRefs>
</ds:datastoreItem>
</file>

<file path=customXml/itemProps4.xml><?xml version="1.0" encoding="utf-8"?>
<ds:datastoreItem xmlns:ds="http://schemas.openxmlformats.org/officeDocument/2006/customXml" ds:itemID="{91F1BDB7-92B9-4D02-9CD9-52A171F5E1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1657</Words>
  <Characters>9446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SNHU 107 Final Project II: Academic Success Plan Template</vt:lpstr>
    </vt:vector>
  </TitlesOfParts>
  <Company>Southern NH University</Company>
  <LinksUpToDate>false</LinksUpToDate>
  <CharactersWithSpaces>11081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SNHU 107 Final Project II: Academic Success Plan Template</dc:title>
  <dc:creator>Mann, Jennifer</dc:creator>
  <cp:lastModifiedBy>Florida, Justin</cp:lastModifiedBy>
  <cp:revision>3</cp:revision>
  <cp:lastPrinted>2026-04-19T02:24:00Z</cp:lastPrinted>
  <dcterms:created xsi:type="dcterms:W3CDTF">2026-04-19T02:08:00Z</dcterms:created>
  <dcterms:modified xsi:type="dcterms:W3CDTF">2026-04-19T02:40:00Z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23983900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GrammarlyDocumentId">
    <vt:lpwstr>2d6a97c5dd9eb336f7c482fa2d9977e006fde8778ab25e73978a0cbb90ca7b44</vt:lpwstr>
  </property>
</Properties>
</file>