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DFF6D" w14:textId="77777777" w:rsidR="00EF094E" w:rsidRDefault="00EF094E" w:rsidP="00EF094E">
      <w:pPr>
        <w:pStyle w:val="Heading1"/>
      </w:pPr>
    </w:p>
    <w:p w14:paraId="6B14577D" w14:textId="77777777" w:rsidR="00EF094E" w:rsidRDefault="00EF094E" w:rsidP="00EF094E">
      <w:pPr>
        <w:pStyle w:val="Heading1"/>
      </w:pPr>
    </w:p>
    <w:p w14:paraId="2C081221" w14:textId="77777777" w:rsidR="00EF094E" w:rsidRDefault="00EF094E" w:rsidP="00EF094E">
      <w:pPr>
        <w:pStyle w:val="Heading1"/>
      </w:pPr>
    </w:p>
    <w:p w14:paraId="066345DC" w14:textId="77777777" w:rsidR="00EF094E" w:rsidRDefault="00EF094E" w:rsidP="00EF094E">
      <w:pPr>
        <w:pStyle w:val="Heading1"/>
      </w:pPr>
    </w:p>
    <w:p w14:paraId="0CE8B05B" w14:textId="77777777" w:rsidR="00EF094E" w:rsidRDefault="00EF094E" w:rsidP="00EF094E">
      <w:pPr>
        <w:pStyle w:val="Heading1"/>
      </w:pPr>
    </w:p>
    <w:p w14:paraId="1B6BCCAC" w14:textId="77777777" w:rsidR="00EF094E" w:rsidRDefault="00EF094E" w:rsidP="00EF094E">
      <w:pPr>
        <w:pStyle w:val="Heading1"/>
      </w:pPr>
    </w:p>
    <w:p w14:paraId="03B37E41" w14:textId="77777777" w:rsidR="00EF094E" w:rsidRDefault="00EF094E" w:rsidP="00EF094E">
      <w:pPr>
        <w:pStyle w:val="Heading1"/>
      </w:pPr>
    </w:p>
    <w:p w14:paraId="32D1F779" w14:textId="77777777" w:rsidR="00EF094E" w:rsidRDefault="00EF094E" w:rsidP="00EF094E">
      <w:pPr>
        <w:pStyle w:val="Heading1"/>
      </w:pPr>
    </w:p>
    <w:p w14:paraId="3DD110BA" w14:textId="77777777" w:rsidR="00EF094E" w:rsidRDefault="00EF094E" w:rsidP="00EF094E">
      <w:pPr>
        <w:pStyle w:val="Heading1"/>
      </w:pPr>
    </w:p>
    <w:p w14:paraId="563973FB" w14:textId="77777777" w:rsidR="00EF094E" w:rsidRDefault="00EF094E" w:rsidP="00EF094E">
      <w:pPr>
        <w:pStyle w:val="Heading1"/>
      </w:pPr>
    </w:p>
    <w:p w14:paraId="2003DCB9" w14:textId="77777777" w:rsidR="00EF094E" w:rsidRPr="00EF094E" w:rsidRDefault="00EF094E" w:rsidP="00EF094E"/>
    <w:p w14:paraId="63CD20D3" w14:textId="77777777" w:rsidR="00EF094E" w:rsidRDefault="00EF094E" w:rsidP="00EF094E">
      <w:pPr>
        <w:pStyle w:val="Heading1"/>
      </w:pPr>
    </w:p>
    <w:p w14:paraId="436BCCED" w14:textId="77777777" w:rsidR="00EF094E" w:rsidRDefault="00EF094E" w:rsidP="00EF094E">
      <w:pPr>
        <w:pStyle w:val="Heading1"/>
      </w:pPr>
    </w:p>
    <w:p w14:paraId="03CA4170" w14:textId="2C8684E5" w:rsidR="007E12E6" w:rsidRPr="00A84172" w:rsidRDefault="00895C86" w:rsidP="00EF094E">
      <w:pPr>
        <w:pStyle w:val="Heading1"/>
        <w:rPr>
          <w:sz w:val="28"/>
          <w:szCs w:val="28"/>
        </w:rPr>
      </w:pPr>
      <w:r w:rsidRPr="00A84172">
        <w:rPr>
          <w:sz w:val="28"/>
          <w:szCs w:val="28"/>
        </w:rPr>
        <w:t>CS</w:t>
      </w:r>
      <w:r w:rsidR="00A84172" w:rsidRPr="00A84172">
        <w:rPr>
          <w:sz w:val="28"/>
          <w:szCs w:val="28"/>
        </w:rPr>
        <w:t>-</w:t>
      </w:r>
      <w:r w:rsidRPr="00A84172">
        <w:rPr>
          <w:sz w:val="28"/>
          <w:szCs w:val="28"/>
        </w:rPr>
        <w:t>255</w:t>
      </w:r>
      <w:r w:rsidR="00A84172" w:rsidRPr="00A84172">
        <w:rPr>
          <w:sz w:val="28"/>
          <w:szCs w:val="28"/>
        </w:rPr>
        <w:t xml:space="preserve">: </w:t>
      </w:r>
      <w:proofErr w:type="spellStart"/>
      <w:r w:rsidR="00EF094E" w:rsidRPr="00A84172">
        <w:rPr>
          <w:sz w:val="28"/>
          <w:szCs w:val="28"/>
        </w:rPr>
        <w:t>DriverPass</w:t>
      </w:r>
      <w:proofErr w:type="spellEnd"/>
      <w:r w:rsidR="004149DA" w:rsidRPr="00A84172">
        <w:rPr>
          <w:sz w:val="28"/>
          <w:szCs w:val="28"/>
        </w:rPr>
        <w:t xml:space="preserve"> </w:t>
      </w:r>
      <w:r w:rsidRPr="00A84172">
        <w:rPr>
          <w:sz w:val="28"/>
          <w:szCs w:val="28"/>
        </w:rPr>
        <w:t>System Design Document Template</w:t>
      </w:r>
    </w:p>
    <w:p w14:paraId="4B25645B" w14:textId="45DB1AD5" w:rsidR="00EF094E" w:rsidRPr="00AB2986" w:rsidRDefault="00EF094E" w:rsidP="00EF094E">
      <w:pPr>
        <w:jc w:val="center"/>
        <w:rPr>
          <w:sz w:val="28"/>
          <w:szCs w:val="28"/>
        </w:rPr>
      </w:pPr>
      <w:r w:rsidRPr="00AB2986">
        <w:rPr>
          <w:sz w:val="28"/>
          <w:szCs w:val="28"/>
        </w:rPr>
        <w:t>By: Justin Carlo Florida</w:t>
      </w:r>
    </w:p>
    <w:p w14:paraId="734D80DE" w14:textId="4B4A5097" w:rsidR="00AB2986" w:rsidRPr="00AB2986" w:rsidRDefault="00EF094E" w:rsidP="00AB2986">
      <w:r>
        <w:br w:type="page"/>
      </w:r>
    </w:p>
    <w:p w14:paraId="7F55B556" w14:textId="77777777" w:rsidR="00AB2986" w:rsidRPr="00AB2986" w:rsidRDefault="00AB2986" w:rsidP="00AB2986">
      <w:pPr>
        <w:suppressAutoHyphens/>
        <w:spacing w:after="0" w:line="240" w:lineRule="auto"/>
        <w:rPr>
          <w:rFonts w:ascii="Calibri" w:hAnsi="Calibri" w:cs="Calibri"/>
          <w:iCs/>
        </w:rPr>
      </w:pPr>
      <w:r w:rsidRPr="00AB2986">
        <w:rPr>
          <w:rFonts w:ascii="Calibri" w:hAnsi="Calibri" w:cs="Calibri"/>
          <w:iCs/>
        </w:rPr>
        <w:lastRenderedPageBreak/>
        <w:t xml:space="preserve">The purpose of this system design document is to provide a detailed overview of the </w:t>
      </w:r>
      <w:proofErr w:type="spellStart"/>
      <w:r w:rsidRPr="00AB2986">
        <w:rPr>
          <w:rFonts w:ascii="Calibri" w:hAnsi="Calibri" w:cs="Calibri"/>
          <w:iCs/>
        </w:rPr>
        <w:t>DriverPass</w:t>
      </w:r>
      <w:proofErr w:type="spellEnd"/>
      <w:r w:rsidRPr="00AB2986">
        <w:rPr>
          <w:rFonts w:ascii="Calibri" w:hAnsi="Calibri" w:cs="Calibri"/>
          <w:iCs/>
        </w:rPr>
        <w:t xml:space="preserve"> system and how it meets the needs of the client. </w:t>
      </w:r>
      <w:proofErr w:type="spellStart"/>
      <w:r w:rsidRPr="00AB2986">
        <w:rPr>
          <w:rFonts w:ascii="Calibri" w:hAnsi="Calibri" w:cs="Calibri"/>
          <w:iCs/>
        </w:rPr>
        <w:t>DriverPass</w:t>
      </w:r>
      <w:proofErr w:type="spellEnd"/>
      <w:r w:rsidRPr="00AB2986">
        <w:rPr>
          <w:rFonts w:ascii="Calibri" w:hAnsi="Calibri" w:cs="Calibri"/>
          <w:iCs/>
        </w:rPr>
        <w:t xml:space="preserve"> is designed to help customers prepare for their driving tests by allowing them to select learning packages, schedule lessons, take practice tests, and manage their progress through an online platform.</w:t>
      </w:r>
    </w:p>
    <w:p w14:paraId="161AABA4" w14:textId="77777777" w:rsidR="00AB2986" w:rsidRPr="00AB2986" w:rsidRDefault="00AB2986" w:rsidP="00AB2986">
      <w:pPr>
        <w:suppressAutoHyphens/>
        <w:spacing w:after="0" w:line="240" w:lineRule="auto"/>
        <w:rPr>
          <w:rFonts w:ascii="Calibri" w:hAnsi="Calibri" w:cs="Calibri"/>
          <w:iCs/>
        </w:rPr>
      </w:pPr>
    </w:p>
    <w:p w14:paraId="18376EC0" w14:textId="77777777" w:rsidR="00AB2986" w:rsidRPr="00AB2986" w:rsidRDefault="00AB2986" w:rsidP="00AB2986">
      <w:pPr>
        <w:suppressAutoHyphens/>
        <w:spacing w:after="0" w:line="240" w:lineRule="auto"/>
        <w:rPr>
          <w:rFonts w:ascii="Calibri" w:hAnsi="Calibri" w:cs="Calibri"/>
          <w:iCs/>
        </w:rPr>
      </w:pPr>
      <w:r w:rsidRPr="00AB2986">
        <w:rPr>
          <w:rFonts w:ascii="Calibri" w:hAnsi="Calibri" w:cs="Calibri"/>
          <w:iCs/>
        </w:rPr>
        <w:t>This document includes several UML diagrams, such as use case, activity, sequence, and class diagrams, to illustrate how the system functions and how its components interact with one another. These diagrams help visualize user interactions, system processes, and the overall structure of the application.</w:t>
      </w:r>
    </w:p>
    <w:p w14:paraId="21A069C2" w14:textId="77777777" w:rsidR="00AB2986" w:rsidRPr="00AB2986" w:rsidRDefault="00AB2986" w:rsidP="00AB2986">
      <w:pPr>
        <w:suppressAutoHyphens/>
        <w:spacing w:after="0" w:line="240" w:lineRule="auto"/>
        <w:rPr>
          <w:rFonts w:ascii="Calibri" w:hAnsi="Calibri" w:cs="Calibri"/>
          <w:iCs/>
        </w:rPr>
      </w:pPr>
    </w:p>
    <w:p w14:paraId="12C83D1D" w14:textId="2205FF2F" w:rsidR="00895C86" w:rsidRPr="00AB2986" w:rsidRDefault="00AB2986" w:rsidP="00AB2986">
      <w:pPr>
        <w:suppressAutoHyphens/>
        <w:spacing w:after="0" w:line="240" w:lineRule="auto"/>
        <w:rPr>
          <w:rFonts w:ascii="Calibri" w:hAnsi="Calibri" w:cs="Calibri"/>
          <w:iCs/>
        </w:rPr>
      </w:pPr>
      <w:r w:rsidRPr="00AB2986">
        <w:rPr>
          <w:rFonts w:ascii="Calibri" w:hAnsi="Calibri" w:cs="Calibri"/>
          <w:iCs/>
        </w:rPr>
        <w:t>In addition, this document outlines the technical requirements needed to support the system, including the hardware, software, tools, and infrastructure required for successful implementation. Overall, this design aims to create an efficient, user-friendly, and secure system that supports both customers and administrative staff in managing driving education services.</w:t>
      </w:r>
    </w:p>
    <w:p w14:paraId="493FD8EE" w14:textId="77777777" w:rsidR="00AB2986" w:rsidRPr="00895C86" w:rsidRDefault="00AB2986" w:rsidP="00AB2986">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Default="00895C86" w:rsidP="0005783A">
      <w:pPr>
        <w:pStyle w:val="Heading3"/>
        <w:keepNext w:val="0"/>
        <w:keepLines w:val="0"/>
        <w:suppressAutoHyphens/>
      </w:pPr>
      <w:r w:rsidRPr="00895C86">
        <w:t>UML Use Case Diagram</w:t>
      </w:r>
    </w:p>
    <w:p w14:paraId="50E6280B" w14:textId="77777777" w:rsidR="004149DA" w:rsidRPr="004149DA" w:rsidRDefault="004149DA" w:rsidP="004149DA"/>
    <w:p w14:paraId="1FEE88D6" w14:textId="0972140B" w:rsidR="007E12E6" w:rsidRPr="00895C86" w:rsidRDefault="009940E6" w:rsidP="004149DA">
      <w:pPr>
        <w:suppressAutoHyphens/>
        <w:spacing w:after="0" w:line="240" w:lineRule="auto"/>
        <w:ind w:firstLine="720"/>
        <w:rPr>
          <w:rFonts w:ascii="Calibri" w:hAnsi="Calibri" w:cs="Calibri"/>
        </w:rPr>
      </w:pPr>
      <w:r>
        <w:rPr>
          <w:rFonts w:ascii="Calibri" w:hAnsi="Calibri" w:cs="Calibri"/>
          <w:noProof/>
        </w:rPr>
        <w:drawing>
          <wp:inline distT="0" distB="0" distL="0" distR="0" wp14:anchorId="78779AC5" wp14:editId="26D301F7">
            <wp:extent cx="5943600" cy="4519930"/>
            <wp:effectExtent l="0" t="0" r="0" b="1270"/>
            <wp:docPr id="196325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54093" name="Picture 19632540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519930"/>
                    </a:xfrm>
                    <a:prstGeom prst="rect">
                      <a:avLst/>
                    </a:prstGeom>
                  </pic:spPr>
                </pic:pic>
              </a:graphicData>
            </a:graphic>
          </wp:inline>
        </w:drawing>
      </w:r>
    </w:p>
    <w:p w14:paraId="0C65B381" w14:textId="77777777" w:rsidR="009940E6" w:rsidRDefault="009940E6">
      <w:pPr>
        <w:rPr>
          <w:rFonts w:ascii="Calibri" w:hAnsi="Calibri"/>
          <w:b/>
          <w:color w:val="000000" w:themeColor="text1"/>
          <w:szCs w:val="26"/>
        </w:rPr>
      </w:pPr>
      <w:r>
        <w:br w:type="page"/>
      </w:r>
    </w:p>
    <w:p w14:paraId="1D043DC8" w14:textId="4E9A3164" w:rsidR="007E12E6" w:rsidRDefault="00895C86" w:rsidP="0005783A">
      <w:pPr>
        <w:pStyle w:val="Heading3"/>
        <w:keepNext w:val="0"/>
        <w:keepLines w:val="0"/>
        <w:suppressAutoHyphens/>
      </w:pPr>
      <w:r w:rsidRPr="00895C86">
        <w:lastRenderedPageBreak/>
        <w:t>UML Activity Diagrams</w:t>
      </w:r>
    </w:p>
    <w:p w14:paraId="6DC5FBEF" w14:textId="77777777" w:rsidR="009940E6" w:rsidRPr="009940E6" w:rsidRDefault="009940E6" w:rsidP="009940E6"/>
    <w:p w14:paraId="4952CD56" w14:textId="77777777" w:rsidR="009940E6" w:rsidRDefault="009940E6" w:rsidP="009940E6">
      <w:pPr>
        <w:suppressAutoHyphens/>
        <w:spacing w:after="0" w:line="240" w:lineRule="auto"/>
        <w:ind w:left="2160"/>
        <w:rPr>
          <w:rFonts w:ascii="Calibri" w:hAnsi="Calibri" w:cs="Calibri"/>
        </w:rPr>
      </w:pPr>
      <w:r>
        <w:rPr>
          <w:rFonts w:ascii="Calibri" w:hAnsi="Calibri" w:cs="Calibri"/>
          <w:noProof/>
        </w:rPr>
        <w:drawing>
          <wp:inline distT="0" distB="0" distL="0" distR="0" wp14:anchorId="4B104FA5" wp14:editId="3A2133F5">
            <wp:extent cx="3557016" cy="3237036"/>
            <wp:effectExtent l="0" t="0" r="0" b="1905"/>
            <wp:docPr id="1288674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74855" name="Picture 12886748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57016" cy="3237036"/>
                    </a:xfrm>
                    <a:prstGeom prst="rect">
                      <a:avLst/>
                    </a:prstGeom>
                  </pic:spPr>
                </pic:pic>
              </a:graphicData>
            </a:graphic>
          </wp:inline>
        </w:drawing>
      </w:r>
    </w:p>
    <w:p w14:paraId="5CD1922A" w14:textId="77777777" w:rsidR="009940E6" w:rsidRDefault="009940E6" w:rsidP="009940E6">
      <w:pPr>
        <w:suppressAutoHyphens/>
        <w:spacing w:after="0" w:line="240" w:lineRule="auto"/>
        <w:ind w:left="2160"/>
        <w:rPr>
          <w:rFonts w:ascii="Calibri" w:hAnsi="Calibri" w:cs="Calibri"/>
        </w:rPr>
      </w:pPr>
    </w:p>
    <w:p w14:paraId="501DA0A6" w14:textId="77777777" w:rsidR="009940E6" w:rsidRDefault="009940E6" w:rsidP="009940E6">
      <w:pPr>
        <w:suppressAutoHyphens/>
        <w:spacing w:after="0" w:line="240" w:lineRule="auto"/>
        <w:ind w:left="2160"/>
        <w:rPr>
          <w:rFonts w:ascii="Calibri" w:hAnsi="Calibri" w:cs="Calibri"/>
        </w:rPr>
      </w:pPr>
    </w:p>
    <w:p w14:paraId="1EDDAC8C" w14:textId="1CFF08CD" w:rsidR="009940E6" w:rsidRDefault="009940E6" w:rsidP="009940E6">
      <w:pPr>
        <w:ind w:left="1440" w:firstLine="720"/>
        <w:rPr>
          <w:rFonts w:ascii="Calibri" w:hAnsi="Calibri"/>
          <w:b/>
          <w:color w:val="000000" w:themeColor="text1"/>
          <w:szCs w:val="26"/>
        </w:rPr>
      </w:pPr>
      <w:r>
        <w:rPr>
          <w:rFonts w:ascii="Calibri" w:hAnsi="Calibri"/>
          <w:b/>
          <w:noProof/>
          <w:color w:val="000000" w:themeColor="text1"/>
          <w:szCs w:val="26"/>
        </w:rPr>
        <w:drawing>
          <wp:inline distT="0" distB="0" distL="0" distR="0" wp14:anchorId="7F01512C" wp14:editId="1BA8E9E2">
            <wp:extent cx="3599526" cy="3268800"/>
            <wp:effectExtent l="0" t="0" r="0" b="0"/>
            <wp:docPr id="16417656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65661" name="Picture 16417656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06563" cy="3275191"/>
                    </a:xfrm>
                    <a:prstGeom prst="rect">
                      <a:avLst/>
                    </a:prstGeom>
                  </pic:spPr>
                </pic:pic>
              </a:graphicData>
            </a:graphic>
          </wp:inline>
        </w:drawing>
      </w:r>
      <w:r>
        <w:br w:type="page"/>
      </w:r>
    </w:p>
    <w:p w14:paraId="689F1A81" w14:textId="1FD08DD3" w:rsidR="007E12E6" w:rsidRDefault="00895C86" w:rsidP="0005783A">
      <w:pPr>
        <w:pStyle w:val="Heading3"/>
        <w:keepNext w:val="0"/>
        <w:keepLines w:val="0"/>
        <w:suppressAutoHyphens/>
      </w:pPr>
      <w:r w:rsidRPr="00895C86">
        <w:lastRenderedPageBreak/>
        <w:t>UML Sequence Diagram</w:t>
      </w:r>
    </w:p>
    <w:p w14:paraId="2A108C7C" w14:textId="77777777" w:rsidR="004149DA" w:rsidRPr="004149DA" w:rsidRDefault="004149DA" w:rsidP="004149DA"/>
    <w:p w14:paraId="3FC6B42C" w14:textId="11554CA4" w:rsidR="004149DA" w:rsidRDefault="004149DA" w:rsidP="004149DA">
      <w:pPr>
        <w:suppressAutoHyphens/>
        <w:spacing w:after="0" w:line="240" w:lineRule="auto"/>
        <w:ind w:firstLine="720"/>
        <w:rPr>
          <w:rFonts w:ascii="Calibri" w:hAnsi="Calibri" w:cs="Calibri"/>
        </w:rPr>
      </w:pPr>
      <w:r>
        <w:rPr>
          <w:rFonts w:ascii="Calibri" w:hAnsi="Calibri" w:cs="Calibri"/>
          <w:noProof/>
        </w:rPr>
        <w:drawing>
          <wp:inline distT="0" distB="0" distL="0" distR="0" wp14:anchorId="004C2EE2" wp14:editId="3E8BC170">
            <wp:extent cx="5943600" cy="5363210"/>
            <wp:effectExtent l="0" t="0" r="0" b="0"/>
            <wp:docPr id="14525532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53275" name="Picture 14525532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363210"/>
                    </a:xfrm>
                    <a:prstGeom prst="rect">
                      <a:avLst/>
                    </a:prstGeom>
                  </pic:spPr>
                </pic:pic>
              </a:graphicData>
            </a:graphic>
          </wp:inline>
        </w:drawing>
      </w:r>
    </w:p>
    <w:p w14:paraId="5FB08118" w14:textId="4783756A" w:rsidR="007E12E6" w:rsidRPr="00895C86" w:rsidRDefault="004149DA" w:rsidP="004149DA">
      <w:pPr>
        <w:rPr>
          <w:rFonts w:ascii="Calibri" w:hAnsi="Calibri" w:cs="Calibri"/>
        </w:rPr>
      </w:pPr>
      <w:r>
        <w:rPr>
          <w:rFonts w:ascii="Calibri" w:hAnsi="Calibri" w:cs="Calibri"/>
        </w:rPr>
        <w:br w:type="page"/>
      </w:r>
    </w:p>
    <w:p w14:paraId="44FAD4D9" w14:textId="77777777" w:rsidR="007E12E6" w:rsidRDefault="00895C86" w:rsidP="0005783A">
      <w:pPr>
        <w:pStyle w:val="Heading3"/>
        <w:keepNext w:val="0"/>
        <w:keepLines w:val="0"/>
        <w:suppressAutoHyphens/>
      </w:pPr>
      <w:r w:rsidRPr="00895C86">
        <w:lastRenderedPageBreak/>
        <w:t>UML Class Diagram</w:t>
      </w:r>
    </w:p>
    <w:p w14:paraId="51FD72B6" w14:textId="77777777" w:rsidR="004149DA" w:rsidRPr="004149DA" w:rsidRDefault="004149DA" w:rsidP="004149DA"/>
    <w:p w14:paraId="3C7CD5F7" w14:textId="6A616F0A" w:rsidR="007E12E6" w:rsidRPr="00895C86" w:rsidRDefault="004149DA" w:rsidP="004149DA">
      <w:pPr>
        <w:suppressAutoHyphens/>
        <w:spacing w:after="0" w:line="240" w:lineRule="auto"/>
        <w:ind w:firstLine="720"/>
        <w:rPr>
          <w:rFonts w:ascii="Calibri" w:hAnsi="Calibri" w:cs="Calibri"/>
        </w:rPr>
      </w:pPr>
      <w:r>
        <w:rPr>
          <w:rFonts w:ascii="Calibri" w:hAnsi="Calibri" w:cs="Calibri"/>
          <w:noProof/>
        </w:rPr>
        <w:drawing>
          <wp:inline distT="0" distB="0" distL="0" distR="0" wp14:anchorId="36EDB730" wp14:editId="6430C894">
            <wp:extent cx="5943600" cy="4760595"/>
            <wp:effectExtent l="0" t="0" r="0" b="1905"/>
            <wp:docPr id="5281032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03295" name="Picture 5281032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760595"/>
                    </a:xfrm>
                    <a:prstGeom prst="rect">
                      <a:avLst/>
                    </a:prstGeom>
                  </pic:spPr>
                </pic:pic>
              </a:graphicData>
            </a:graphic>
          </wp:inline>
        </w:drawing>
      </w:r>
    </w:p>
    <w:p w14:paraId="3535068A" w14:textId="77777777" w:rsidR="00AB2986" w:rsidRDefault="00AB2986">
      <w:pPr>
        <w:rPr>
          <w:rFonts w:ascii="Calibri" w:hAnsi="Calibri" w:cs="Calibri"/>
          <w:b/>
          <w:sz w:val="24"/>
          <w:szCs w:val="24"/>
        </w:rPr>
      </w:pPr>
      <w:r>
        <w:br w:type="page"/>
      </w:r>
    </w:p>
    <w:p w14:paraId="1C292E16" w14:textId="2CB4F558" w:rsidR="007E12E6" w:rsidRPr="00895C86" w:rsidRDefault="00895C86" w:rsidP="0005783A">
      <w:pPr>
        <w:pStyle w:val="Heading2"/>
      </w:pPr>
      <w:r w:rsidRPr="00895C86">
        <w:lastRenderedPageBreak/>
        <w:t>Technical Requirements</w:t>
      </w:r>
    </w:p>
    <w:p w14:paraId="72D9D529" w14:textId="4E48A03E" w:rsidR="007E12E6" w:rsidRDefault="007E12E6" w:rsidP="0005783A">
      <w:pPr>
        <w:suppressAutoHyphens/>
        <w:spacing w:after="0" w:line="240" w:lineRule="auto"/>
        <w:rPr>
          <w:rFonts w:ascii="Calibri" w:hAnsi="Calibri" w:cs="Calibri"/>
          <w:i/>
        </w:rPr>
      </w:pPr>
    </w:p>
    <w:p w14:paraId="1603AEB4" w14:textId="77777777" w:rsidR="00AB2986" w:rsidRPr="00AB2986" w:rsidRDefault="00AB2986" w:rsidP="00AB2986">
      <w:pPr>
        <w:suppressAutoHyphens/>
        <w:spacing w:after="0" w:line="240" w:lineRule="auto"/>
        <w:rPr>
          <w:rFonts w:ascii="Calibri" w:hAnsi="Calibri" w:cs="Calibri"/>
          <w:iCs/>
        </w:rPr>
      </w:pPr>
      <w:r w:rsidRPr="00AB2986">
        <w:rPr>
          <w:rFonts w:ascii="Calibri" w:hAnsi="Calibri" w:cs="Calibri"/>
          <w:iCs/>
        </w:rPr>
        <w:t xml:space="preserve">The </w:t>
      </w:r>
      <w:proofErr w:type="spellStart"/>
      <w:r w:rsidRPr="00AB2986">
        <w:rPr>
          <w:rFonts w:ascii="Calibri" w:hAnsi="Calibri" w:cs="Calibri"/>
          <w:iCs/>
        </w:rPr>
        <w:t>DriverPass</w:t>
      </w:r>
      <w:proofErr w:type="spellEnd"/>
      <w:r w:rsidRPr="00AB2986">
        <w:rPr>
          <w:rFonts w:ascii="Calibri" w:hAnsi="Calibri" w:cs="Calibri"/>
          <w:iCs/>
        </w:rPr>
        <w:t xml:space="preserve"> system requires a combination of hardware, software, tools, and infrastructure to support its functionality and ensure a smooth user experience for both customers and staff.</w:t>
      </w:r>
    </w:p>
    <w:p w14:paraId="2651F9DF" w14:textId="77777777" w:rsidR="00AB2986" w:rsidRPr="00AB2986" w:rsidRDefault="00AB2986" w:rsidP="00AB2986">
      <w:pPr>
        <w:suppressAutoHyphens/>
        <w:spacing w:after="0" w:line="240" w:lineRule="auto"/>
        <w:rPr>
          <w:rFonts w:ascii="Calibri" w:hAnsi="Calibri" w:cs="Calibri"/>
          <w:iCs/>
        </w:rPr>
      </w:pPr>
    </w:p>
    <w:p w14:paraId="31EBA89E" w14:textId="77777777" w:rsidR="00AB2986" w:rsidRPr="00AB2986" w:rsidRDefault="00AB2986" w:rsidP="00AB2986">
      <w:pPr>
        <w:suppressAutoHyphens/>
        <w:spacing w:after="0" w:line="240" w:lineRule="auto"/>
        <w:rPr>
          <w:rFonts w:ascii="Calibri" w:hAnsi="Calibri" w:cs="Calibri"/>
          <w:b/>
          <w:bCs/>
          <w:iCs/>
        </w:rPr>
      </w:pPr>
      <w:r w:rsidRPr="00AB2986">
        <w:rPr>
          <w:rFonts w:ascii="Calibri" w:hAnsi="Calibri" w:cs="Calibri"/>
          <w:b/>
          <w:bCs/>
          <w:iCs/>
        </w:rPr>
        <w:t>Hardware Requirements:</w:t>
      </w:r>
    </w:p>
    <w:p w14:paraId="38B08F9D" w14:textId="77777777" w:rsidR="00AB2986" w:rsidRPr="00AB2986" w:rsidRDefault="00AB2986" w:rsidP="00AB2986">
      <w:pPr>
        <w:suppressAutoHyphens/>
        <w:spacing w:after="0" w:line="240" w:lineRule="auto"/>
        <w:rPr>
          <w:rFonts w:ascii="Calibri" w:hAnsi="Calibri" w:cs="Calibri"/>
          <w:iCs/>
        </w:rPr>
      </w:pPr>
      <w:r w:rsidRPr="00AB2986">
        <w:rPr>
          <w:rFonts w:ascii="Calibri" w:hAnsi="Calibri" w:cs="Calibri"/>
          <w:iCs/>
        </w:rPr>
        <w:t>The system can be accessed using standard personal computers, laptops, tablets, or smartphones with internet connectivity. For administrative and staff users, a desktop or laptop computer is recommended to efficiently manage appointments, users, and system data. A stable internet connection is required for all users to access the system and perform tasks such as scheduling lessons and processing payments.</w:t>
      </w:r>
    </w:p>
    <w:p w14:paraId="6882482F" w14:textId="77777777" w:rsidR="00AB2986" w:rsidRPr="00AB2986" w:rsidRDefault="00AB2986" w:rsidP="00AB2986">
      <w:pPr>
        <w:suppressAutoHyphens/>
        <w:spacing w:after="0" w:line="240" w:lineRule="auto"/>
        <w:rPr>
          <w:rFonts w:ascii="Calibri" w:hAnsi="Calibri" w:cs="Calibri"/>
          <w:iCs/>
        </w:rPr>
      </w:pPr>
    </w:p>
    <w:p w14:paraId="69181E38" w14:textId="77777777" w:rsidR="00AB2986" w:rsidRPr="00AB2986" w:rsidRDefault="00AB2986" w:rsidP="00AB2986">
      <w:pPr>
        <w:suppressAutoHyphens/>
        <w:spacing w:after="0" w:line="240" w:lineRule="auto"/>
        <w:rPr>
          <w:rFonts w:ascii="Calibri" w:hAnsi="Calibri" w:cs="Calibri"/>
          <w:b/>
          <w:bCs/>
          <w:iCs/>
        </w:rPr>
      </w:pPr>
      <w:r w:rsidRPr="00AB2986">
        <w:rPr>
          <w:rFonts w:ascii="Calibri" w:hAnsi="Calibri" w:cs="Calibri"/>
          <w:b/>
          <w:bCs/>
          <w:iCs/>
        </w:rPr>
        <w:t>Software Requirements:</w:t>
      </w:r>
    </w:p>
    <w:p w14:paraId="5D4C40CE" w14:textId="77777777" w:rsidR="00AB2986" w:rsidRPr="00AB2986" w:rsidRDefault="00AB2986" w:rsidP="00AB2986">
      <w:pPr>
        <w:suppressAutoHyphens/>
        <w:spacing w:after="0" w:line="240" w:lineRule="auto"/>
        <w:rPr>
          <w:rFonts w:ascii="Calibri" w:hAnsi="Calibri" w:cs="Calibri"/>
          <w:iCs/>
        </w:rPr>
      </w:pPr>
      <w:r w:rsidRPr="00AB2986">
        <w:rPr>
          <w:rFonts w:ascii="Calibri" w:hAnsi="Calibri" w:cs="Calibri"/>
          <w:iCs/>
        </w:rPr>
        <w:t xml:space="preserve">The </w:t>
      </w:r>
      <w:proofErr w:type="spellStart"/>
      <w:r w:rsidRPr="00AB2986">
        <w:rPr>
          <w:rFonts w:ascii="Calibri" w:hAnsi="Calibri" w:cs="Calibri"/>
          <w:iCs/>
        </w:rPr>
        <w:t>DriverPass</w:t>
      </w:r>
      <w:proofErr w:type="spellEnd"/>
      <w:r w:rsidRPr="00AB2986">
        <w:rPr>
          <w:rFonts w:ascii="Calibri" w:hAnsi="Calibri" w:cs="Calibri"/>
          <w:iCs/>
        </w:rPr>
        <w:t xml:space="preserve"> system will operate as a web-based application, meaning users can access it through modern web browsers such as Google Chrome, Microsoft Edge, or Safari. The system will require a backend server environment to manage user accounts, appointments, lessons, and payment processing. A database management system, such as MySQL or PostgreSQL, will be used to store and manage system data securely.</w:t>
      </w:r>
    </w:p>
    <w:p w14:paraId="515EFF58" w14:textId="77777777" w:rsidR="00AB2986" w:rsidRPr="00AB2986" w:rsidRDefault="00AB2986" w:rsidP="00AB2986">
      <w:pPr>
        <w:suppressAutoHyphens/>
        <w:spacing w:after="0" w:line="240" w:lineRule="auto"/>
        <w:rPr>
          <w:rFonts w:ascii="Calibri" w:hAnsi="Calibri" w:cs="Calibri"/>
          <w:iCs/>
        </w:rPr>
      </w:pPr>
    </w:p>
    <w:p w14:paraId="4476AB02" w14:textId="77777777" w:rsidR="00AB2986" w:rsidRPr="00AB2986" w:rsidRDefault="00AB2986" w:rsidP="00AB2986">
      <w:pPr>
        <w:suppressAutoHyphens/>
        <w:spacing w:after="0" w:line="240" w:lineRule="auto"/>
        <w:rPr>
          <w:rFonts w:ascii="Calibri" w:hAnsi="Calibri" w:cs="Calibri"/>
          <w:b/>
          <w:bCs/>
          <w:iCs/>
        </w:rPr>
      </w:pPr>
      <w:r w:rsidRPr="00AB2986">
        <w:rPr>
          <w:rFonts w:ascii="Calibri" w:hAnsi="Calibri" w:cs="Calibri"/>
          <w:b/>
          <w:bCs/>
          <w:iCs/>
        </w:rPr>
        <w:t>Tools and Technologies:</w:t>
      </w:r>
    </w:p>
    <w:p w14:paraId="178B55FA" w14:textId="77777777" w:rsidR="00AB2986" w:rsidRPr="00AB2986" w:rsidRDefault="00AB2986" w:rsidP="00AB2986">
      <w:pPr>
        <w:suppressAutoHyphens/>
        <w:spacing w:after="0" w:line="240" w:lineRule="auto"/>
        <w:rPr>
          <w:rFonts w:ascii="Calibri" w:hAnsi="Calibri" w:cs="Calibri"/>
          <w:iCs/>
        </w:rPr>
      </w:pPr>
      <w:r w:rsidRPr="00AB2986">
        <w:rPr>
          <w:rFonts w:ascii="Calibri" w:hAnsi="Calibri" w:cs="Calibri"/>
          <w:iCs/>
        </w:rPr>
        <w:t xml:space="preserve">The system may be developed using common programming frameworks such as Java, Python, or JavaScript-based technologies. Development tools such as integrated development environments (IDEs), version control systems like Git, and testing tools will be used to build and maintain the system. UML modeling tools, such as </w:t>
      </w:r>
      <w:proofErr w:type="spellStart"/>
      <w:r w:rsidRPr="00AB2986">
        <w:rPr>
          <w:rFonts w:ascii="Calibri" w:hAnsi="Calibri" w:cs="Calibri"/>
          <w:iCs/>
        </w:rPr>
        <w:t>Lucidchart</w:t>
      </w:r>
      <w:proofErr w:type="spellEnd"/>
      <w:r w:rsidRPr="00AB2986">
        <w:rPr>
          <w:rFonts w:ascii="Calibri" w:hAnsi="Calibri" w:cs="Calibri"/>
          <w:iCs/>
        </w:rPr>
        <w:t>, are used to design and visualize the system components and workflows.</w:t>
      </w:r>
    </w:p>
    <w:p w14:paraId="576E2106" w14:textId="77777777" w:rsidR="00AB2986" w:rsidRPr="00AB2986" w:rsidRDefault="00AB2986" w:rsidP="00AB2986">
      <w:pPr>
        <w:suppressAutoHyphens/>
        <w:spacing w:after="0" w:line="240" w:lineRule="auto"/>
        <w:rPr>
          <w:rFonts w:ascii="Calibri" w:hAnsi="Calibri" w:cs="Calibri"/>
          <w:iCs/>
        </w:rPr>
      </w:pPr>
    </w:p>
    <w:p w14:paraId="36F5CEC7" w14:textId="77777777" w:rsidR="00AB2986" w:rsidRPr="00AB2986" w:rsidRDefault="00AB2986" w:rsidP="00AB2986">
      <w:pPr>
        <w:suppressAutoHyphens/>
        <w:spacing w:after="0" w:line="240" w:lineRule="auto"/>
        <w:rPr>
          <w:rFonts w:ascii="Calibri" w:hAnsi="Calibri" w:cs="Calibri"/>
          <w:b/>
          <w:bCs/>
          <w:iCs/>
        </w:rPr>
      </w:pPr>
      <w:r w:rsidRPr="00AB2986">
        <w:rPr>
          <w:rFonts w:ascii="Calibri" w:hAnsi="Calibri" w:cs="Calibri"/>
          <w:b/>
          <w:bCs/>
          <w:iCs/>
        </w:rPr>
        <w:t>Infrastructure Requirements:</w:t>
      </w:r>
    </w:p>
    <w:p w14:paraId="31474E16" w14:textId="0F0A7BD7" w:rsidR="00AB2986" w:rsidRPr="00AB2986" w:rsidRDefault="00AB2986" w:rsidP="00AB2986">
      <w:pPr>
        <w:suppressAutoHyphens/>
        <w:spacing w:after="0" w:line="240" w:lineRule="auto"/>
        <w:rPr>
          <w:rFonts w:ascii="Calibri" w:hAnsi="Calibri" w:cs="Calibri"/>
          <w:iCs/>
        </w:rPr>
      </w:pPr>
      <w:r w:rsidRPr="00AB2986">
        <w:rPr>
          <w:rFonts w:ascii="Calibri" w:hAnsi="Calibri" w:cs="Calibri"/>
          <w:iCs/>
        </w:rPr>
        <w:t>The system will be hosted on a server or cloud-based platform to allow remote access by users. Cloud services such as AWS or similar platforms can be used to provide scalability, reliability, and data storage. The system will also require secure communication protocols, such as HTTPS, to protect user data during login and payment transactions. Backup and recovery systems should be in place to prevent data loss and ensure system availability.</w:t>
      </w:r>
    </w:p>
    <w:sectPr w:rsidR="00AB2986" w:rsidRPr="00AB2986">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92A03" w14:textId="77777777" w:rsidR="001C3EB5" w:rsidRDefault="001C3EB5">
      <w:pPr>
        <w:spacing w:after="0" w:line="240" w:lineRule="auto"/>
      </w:pPr>
      <w:r>
        <w:separator/>
      </w:r>
    </w:p>
  </w:endnote>
  <w:endnote w:type="continuationSeparator" w:id="0">
    <w:p w14:paraId="2315C26A" w14:textId="77777777" w:rsidR="001C3EB5" w:rsidRDefault="001C3E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61A2C" w14:textId="77777777" w:rsidR="00EF094E" w:rsidRDefault="00EF09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A8A0A" w14:textId="77777777" w:rsidR="00EF094E" w:rsidRDefault="00EF09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AE129" w14:textId="77777777" w:rsidR="001C3EB5" w:rsidRDefault="001C3EB5">
      <w:pPr>
        <w:spacing w:after="0" w:line="240" w:lineRule="auto"/>
      </w:pPr>
      <w:r>
        <w:separator/>
      </w:r>
    </w:p>
  </w:footnote>
  <w:footnote w:type="continuationSeparator" w:id="0">
    <w:p w14:paraId="147E178F" w14:textId="77777777" w:rsidR="001C3EB5" w:rsidRDefault="001C3E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556E6" w14:textId="77777777" w:rsidR="00EF094E" w:rsidRDefault="00EF09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908522440" name="Graphic 908522440"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CE541" w14:textId="77777777" w:rsidR="00EF094E" w:rsidRDefault="00EF094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C3EB5"/>
    <w:rsid w:val="00274D86"/>
    <w:rsid w:val="004149DA"/>
    <w:rsid w:val="00444840"/>
    <w:rsid w:val="0047762D"/>
    <w:rsid w:val="005871DC"/>
    <w:rsid w:val="00711CC9"/>
    <w:rsid w:val="00754D65"/>
    <w:rsid w:val="00767664"/>
    <w:rsid w:val="007C2BAF"/>
    <w:rsid w:val="007E12E6"/>
    <w:rsid w:val="00827CFF"/>
    <w:rsid w:val="00860723"/>
    <w:rsid w:val="00895C86"/>
    <w:rsid w:val="009940E6"/>
    <w:rsid w:val="009C0C32"/>
    <w:rsid w:val="00A84172"/>
    <w:rsid w:val="00AB2986"/>
    <w:rsid w:val="00AE52D4"/>
    <w:rsid w:val="00E0362B"/>
    <w:rsid w:val="00EF09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6</Pages>
  <Words>480</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Florida, Justin</cp:lastModifiedBy>
  <cp:revision>17</cp:revision>
  <dcterms:created xsi:type="dcterms:W3CDTF">2020-01-15T13:21:00Z</dcterms:created>
  <dcterms:modified xsi:type="dcterms:W3CDTF">2026-04-16T01:39:00Z</dcterms:modified>
</cp:coreProperties>
</file>