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83E0" w14:textId="77777777" w:rsidR="00E12963" w:rsidRDefault="00E12963" w:rsidP="00001E20">
      <w:pPr>
        <w:pStyle w:val="Heading1"/>
        <w:keepNext w:val="0"/>
        <w:keepLines w:val="0"/>
        <w:spacing w:before="2040" w:after="0" w:line="480" w:lineRule="auto"/>
        <w:jc w:val="center"/>
        <w:rPr>
          <w:rFonts w:ascii="Times New Roman" w:hAnsi="Times New Roman" w:cs="Times New Roman"/>
          <w:b w:val="0"/>
          <w:sz w:val="24"/>
          <w:szCs w:val="24"/>
        </w:rPr>
      </w:pPr>
    </w:p>
    <w:p w14:paraId="00000007" w14:textId="69F5643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r w:rsidRPr="00E64240">
        <w:rPr>
          <w:rFonts w:ascii="Times New Roman" w:hAnsi="Times New Roman" w:cs="Times New Roman"/>
          <w:b w:val="0"/>
          <w:sz w:val="24"/>
          <w:szCs w:val="24"/>
        </w:rPr>
        <w:t>CS 255 Model Application Short Paper</w:t>
      </w:r>
    </w:p>
    <w:p w14:paraId="00000009" w14:textId="33556F04" w:rsidR="001E7806" w:rsidRPr="00E64240" w:rsidRDefault="00E12963"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Justin Carlo Florida</w:t>
      </w:r>
    </w:p>
    <w:p w14:paraId="0000000A" w14:textId="0090C8F6" w:rsidR="001E7806" w:rsidRPr="00E64240" w:rsidRDefault="00E12963"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Justin.florida@snhu.edu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0" w:name="_yskv2cee1x6o" w:colFirst="0" w:colLast="0"/>
      <w:bookmarkEnd w:id="0"/>
      <w:r w:rsidRPr="00B443BD">
        <w:lastRenderedPageBreak/>
        <w:t>Process Model Application</w:t>
      </w:r>
    </w:p>
    <w:p w14:paraId="74EFBF84" w14:textId="77777777" w:rsidR="004602F6" w:rsidRPr="004602F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t xml:space="preserve">The process model for the </w:t>
      </w:r>
      <w:proofErr w:type="spellStart"/>
      <w:r w:rsidRPr="004602F6">
        <w:rPr>
          <w:rFonts w:ascii="Times New Roman" w:eastAsia="Calibri" w:hAnsi="Times New Roman" w:cs="Times New Roman"/>
          <w:sz w:val="24"/>
          <w:szCs w:val="24"/>
        </w:rPr>
        <w:t>DriverPass</w:t>
      </w:r>
      <w:proofErr w:type="spellEnd"/>
      <w:r w:rsidRPr="004602F6">
        <w:rPr>
          <w:rFonts w:ascii="Times New Roman" w:eastAsia="Calibri" w:hAnsi="Times New Roman" w:cs="Times New Roman"/>
          <w:sz w:val="24"/>
          <w:szCs w:val="24"/>
        </w:rPr>
        <w:t xml:space="preserve"> system focuses on representing how the system operates through workflows and sequences of activities. Rather than focusing on system structure, this approach highlights how users interact with the system and how tasks are completed step by step. This is particularly useful for understanding key operations such as scheduling driving lessons, taking practice exams, and managing reservations.</w:t>
      </w:r>
    </w:p>
    <w:p w14:paraId="2C9332E0" w14:textId="77777777" w:rsidR="004602F6" w:rsidRPr="004602F6" w:rsidRDefault="004602F6" w:rsidP="004602F6">
      <w:pPr>
        <w:spacing w:line="480" w:lineRule="auto"/>
        <w:contextualSpacing/>
        <w:rPr>
          <w:rFonts w:ascii="Times New Roman" w:eastAsia="Calibri" w:hAnsi="Times New Roman" w:cs="Times New Roman"/>
          <w:sz w:val="24"/>
          <w:szCs w:val="24"/>
        </w:rPr>
      </w:pPr>
    </w:p>
    <w:p w14:paraId="261381E2" w14:textId="77777777" w:rsidR="004602F6" w:rsidRPr="004602F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t xml:space="preserve">In the </w:t>
      </w:r>
      <w:proofErr w:type="spellStart"/>
      <w:r w:rsidRPr="004602F6">
        <w:rPr>
          <w:rFonts w:ascii="Times New Roman" w:eastAsia="Calibri" w:hAnsi="Times New Roman" w:cs="Times New Roman"/>
          <w:sz w:val="24"/>
          <w:szCs w:val="24"/>
        </w:rPr>
        <w:t>DriverPass</w:t>
      </w:r>
      <w:proofErr w:type="spellEnd"/>
      <w:r w:rsidRPr="004602F6">
        <w:rPr>
          <w:rFonts w:ascii="Times New Roman" w:eastAsia="Calibri" w:hAnsi="Times New Roman" w:cs="Times New Roman"/>
          <w:sz w:val="24"/>
          <w:szCs w:val="24"/>
        </w:rPr>
        <w:t xml:space="preserve"> scenario, process modeling would be applied by mapping out the steps involved in each major system function. For example, the process of scheduling a driving lesson would include logging into the system, selecting an available time slot, checking availability, assigning a driver and vehicle, and confirming the reservation. If a selected time is unavailable, the system would guide the user to choose another option. Similar workflows would be defined for modifying or canceling appointments, ensuring that each action follows a clear and structured sequence.</w:t>
      </w:r>
    </w:p>
    <w:p w14:paraId="556A9204" w14:textId="77777777" w:rsidR="004602F6" w:rsidRPr="004602F6" w:rsidRDefault="004602F6" w:rsidP="004602F6">
      <w:pPr>
        <w:spacing w:line="480" w:lineRule="auto"/>
        <w:contextualSpacing/>
        <w:rPr>
          <w:rFonts w:ascii="Times New Roman" w:eastAsia="Calibri" w:hAnsi="Times New Roman" w:cs="Times New Roman"/>
          <w:sz w:val="24"/>
          <w:szCs w:val="24"/>
        </w:rPr>
      </w:pPr>
    </w:p>
    <w:p w14:paraId="0000001B" w14:textId="55F4DC74" w:rsidR="001E7806" w:rsidRPr="0013678D" w:rsidRDefault="004602F6" w:rsidP="004602F6">
      <w:pPr>
        <w:spacing w:line="480" w:lineRule="auto"/>
        <w:contextualSpacing/>
        <w:rPr>
          <w:rFonts w:ascii="Times New Roman" w:eastAsia="Calibri" w:hAnsi="Times New Roman" w:cs="Times New Roman"/>
          <w:sz w:val="24"/>
          <w:szCs w:val="24"/>
          <w:highlight w:val="yellow"/>
        </w:rPr>
      </w:pPr>
      <w:r w:rsidRPr="004602F6">
        <w:rPr>
          <w:rFonts w:ascii="Times New Roman" w:eastAsia="Calibri" w:hAnsi="Times New Roman" w:cs="Times New Roman"/>
          <w:sz w:val="24"/>
          <w:szCs w:val="24"/>
        </w:rPr>
        <w:t xml:space="preserve">Process modeling would also include decision points and alternative flows. For instance, the system must handle situations such as invalid login credentials, failed payments, or scheduling conflicts. By outlining these scenarios, the system ensures that all possible outcomes are considered. Overall, applying a process model helps visualize how the system behaves dynamically and </w:t>
      </w:r>
      <w:r w:rsidR="00AE6F2D" w:rsidRPr="00AE6F2D">
        <w:rPr>
          <w:rFonts w:ascii="Times New Roman" w:eastAsia="Calibri" w:hAnsi="Times New Roman" w:cs="Times New Roman"/>
          <w:sz w:val="24"/>
          <w:szCs w:val="24"/>
        </w:rPr>
        <w:t>ensures that all system activities are logically organized</w:t>
      </w:r>
      <w:r w:rsidR="00AE6F2D">
        <w:rPr>
          <w:rFonts w:ascii="Times New Roman" w:eastAsia="Calibri" w:hAnsi="Times New Roman" w:cs="Times New Roman"/>
          <w:sz w:val="24"/>
          <w:szCs w:val="24"/>
        </w:rPr>
        <w:t xml:space="preserve"> </w:t>
      </w:r>
      <w:r w:rsidRPr="004602F6">
        <w:rPr>
          <w:rFonts w:ascii="Times New Roman" w:eastAsia="Calibri" w:hAnsi="Times New Roman" w:cs="Times New Roman"/>
          <w:sz w:val="24"/>
          <w:szCs w:val="24"/>
        </w:rPr>
        <w:t>and aligned with business requirements</w:t>
      </w:r>
      <w:r w:rsidR="00AE6F2D">
        <w:rPr>
          <w:rFonts w:ascii="Times New Roman" w:eastAsia="Calibri" w:hAnsi="Times New Roman" w:cs="Times New Roman"/>
          <w:sz w:val="24"/>
          <w:szCs w:val="24"/>
        </w:rPr>
        <w:t xml:space="preserve"> </w:t>
      </w:r>
      <w:r w:rsidR="00AE6F2D" w:rsidRPr="00AE6F2D">
        <w:rPr>
          <w:rFonts w:ascii="Times New Roman" w:eastAsia="Calibri" w:hAnsi="Times New Roman" w:cs="Times New Roman"/>
          <w:sz w:val="24"/>
          <w:szCs w:val="24"/>
        </w:rPr>
        <w:t>(Dennis et al., 2015)</w:t>
      </w:r>
      <w:r w:rsidRPr="004602F6">
        <w:rPr>
          <w:rFonts w:ascii="Times New Roman" w:eastAsia="Calibri" w:hAnsi="Times New Roman" w:cs="Times New Roman"/>
          <w:sz w:val="24"/>
          <w:szCs w:val="24"/>
        </w:rPr>
        <w:t>.</w:t>
      </w:r>
    </w:p>
    <w:p w14:paraId="0000001C" w14:textId="77777777" w:rsidR="001E7806" w:rsidRPr="00E64240" w:rsidRDefault="00A64AAE" w:rsidP="0013678D">
      <w:pPr>
        <w:pStyle w:val="Heading2"/>
        <w:jc w:val="center"/>
      </w:pPr>
      <w:bookmarkStart w:id="1" w:name="_bim5flr5sdgu" w:colFirst="0" w:colLast="0"/>
      <w:bookmarkEnd w:id="1"/>
      <w:r w:rsidRPr="00E64240">
        <w:lastRenderedPageBreak/>
        <w:t>Object Model Application</w:t>
      </w:r>
    </w:p>
    <w:p w14:paraId="7C87C2B0" w14:textId="77777777" w:rsidR="004602F6" w:rsidRPr="004602F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t xml:space="preserve">The object model for the </w:t>
      </w:r>
      <w:proofErr w:type="spellStart"/>
      <w:r w:rsidRPr="004602F6">
        <w:rPr>
          <w:rFonts w:ascii="Times New Roman" w:eastAsia="Calibri" w:hAnsi="Times New Roman" w:cs="Times New Roman"/>
          <w:sz w:val="24"/>
          <w:szCs w:val="24"/>
        </w:rPr>
        <w:t>DriverPass</w:t>
      </w:r>
      <w:proofErr w:type="spellEnd"/>
      <w:r w:rsidRPr="004602F6">
        <w:rPr>
          <w:rFonts w:ascii="Times New Roman" w:eastAsia="Calibri" w:hAnsi="Times New Roman" w:cs="Times New Roman"/>
          <w:sz w:val="24"/>
          <w:szCs w:val="24"/>
        </w:rPr>
        <w:t xml:space="preserve"> system focuses on identifying the key components of the system and defining how they are structured and related to one another. This approach emphasizes the organization of data and responsibilities within the system by breaking it down into objects that represent real-world entities. By applying object modeling, the system can be designed in a way that is modular, scalable, and easier to maintain.</w:t>
      </w:r>
    </w:p>
    <w:p w14:paraId="7F44CA8D" w14:textId="77777777" w:rsidR="004602F6" w:rsidRPr="004602F6" w:rsidRDefault="004602F6" w:rsidP="004602F6">
      <w:pPr>
        <w:spacing w:line="480" w:lineRule="auto"/>
        <w:contextualSpacing/>
        <w:rPr>
          <w:rFonts w:ascii="Times New Roman" w:eastAsia="Calibri" w:hAnsi="Times New Roman" w:cs="Times New Roman"/>
          <w:sz w:val="24"/>
          <w:szCs w:val="24"/>
        </w:rPr>
      </w:pPr>
    </w:p>
    <w:p w14:paraId="0D1B83BA" w14:textId="034E3BF7" w:rsidR="004602F6" w:rsidRPr="004602F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t xml:space="preserve">In the </w:t>
      </w:r>
      <w:proofErr w:type="spellStart"/>
      <w:r w:rsidRPr="004602F6">
        <w:rPr>
          <w:rFonts w:ascii="Times New Roman" w:eastAsia="Calibri" w:hAnsi="Times New Roman" w:cs="Times New Roman"/>
          <w:sz w:val="24"/>
          <w:szCs w:val="24"/>
        </w:rPr>
        <w:t>DriverPass</w:t>
      </w:r>
      <w:proofErr w:type="spellEnd"/>
      <w:r w:rsidRPr="004602F6">
        <w:rPr>
          <w:rFonts w:ascii="Times New Roman" w:eastAsia="Calibri" w:hAnsi="Times New Roman" w:cs="Times New Roman"/>
          <w:sz w:val="24"/>
          <w:szCs w:val="24"/>
        </w:rPr>
        <w:t xml:space="preserve"> scenario, the system can be represented using several core objects, including Customer, Account, Appointment, Driver, Vehicle, Package, Payment, and System Administrator. </w:t>
      </w:r>
      <w:r w:rsidR="00C7320A" w:rsidRPr="00C7320A">
        <w:rPr>
          <w:rFonts w:ascii="Times New Roman" w:eastAsia="Calibri" w:hAnsi="Times New Roman" w:cs="Times New Roman"/>
          <w:sz w:val="24"/>
          <w:szCs w:val="24"/>
        </w:rPr>
        <w:t>Each object contains specific attributes and responsibilities, which helps define how data is structured and managed within the system (</w:t>
      </w:r>
      <w:proofErr w:type="spellStart"/>
      <w:r w:rsidR="00C7320A" w:rsidRPr="00C7320A">
        <w:rPr>
          <w:rFonts w:ascii="Times New Roman" w:eastAsia="Calibri" w:hAnsi="Times New Roman" w:cs="Times New Roman"/>
          <w:sz w:val="24"/>
          <w:szCs w:val="24"/>
        </w:rPr>
        <w:t>GeeksforGeeks</w:t>
      </w:r>
      <w:proofErr w:type="spellEnd"/>
      <w:r w:rsidR="00C7320A" w:rsidRPr="00C7320A">
        <w:rPr>
          <w:rFonts w:ascii="Times New Roman" w:eastAsia="Calibri" w:hAnsi="Times New Roman" w:cs="Times New Roman"/>
          <w:sz w:val="24"/>
          <w:szCs w:val="24"/>
        </w:rPr>
        <w:t xml:space="preserve">, </w:t>
      </w:r>
      <w:r w:rsidR="00C7320A">
        <w:rPr>
          <w:rFonts w:ascii="Times New Roman" w:eastAsia="Calibri" w:hAnsi="Times New Roman" w:cs="Times New Roman"/>
          <w:sz w:val="24"/>
          <w:szCs w:val="24"/>
        </w:rPr>
        <w:t>2026</w:t>
      </w:r>
      <w:r w:rsidR="00C7320A" w:rsidRPr="00C7320A">
        <w:rPr>
          <w:rFonts w:ascii="Times New Roman" w:eastAsia="Calibri" w:hAnsi="Times New Roman" w:cs="Times New Roman"/>
          <w:sz w:val="24"/>
          <w:szCs w:val="24"/>
        </w:rPr>
        <w:t>)</w:t>
      </w:r>
      <w:r w:rsidRPr="004602F6">
        <w:rPr>
          <w:rFonts w:ascii="Times New Roman" w:eastAsia="Calibri" w:hAnsi="Times New Roman" w:cs="Times New Roman"/>
          <w:sz w:val="24"/>
          <w:szCs w:val="24"/>
        </w:rPr>
        <w:t>. For example, the Customer object would include attributes such as name, contact information, and login credentials, while the Appointment object would store details such as date, time, assigned driver, and vehicle. The Package object would define the different training options available to customers, including the number of hours and included services.</w:t>
      </w:r>
    </w:p>
    <w:p w14:paraId="73993DD3" w14:textId="77777777" w:rsidR="004602F6" w:rsidRPr="004602F6" w:rsidRDefault="004602F6" w:rsidP="004602F6">
      <w:pPr>
        <w:spacing w:line="480" w:lineRule="auto"/>
        <w:contextualSpacing/>
        <w:rPr>
          <w:rFonts w:ascii="Times New Roman" w:eastAsia="Calibri" w:hAnsi="Times New Roman" w:cs="Times New Roman"/>
          <w:sz w:val="24"/>
          <w:szCs w:val="24"/>
        </w:rPr>
      </w:pPr>
    </w:p>
    <w:p w14:paraId="58E5BDE3" w14:textId="77777777" w:rsidR="004602F6" w:rsidRPr="004602F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t>The relationships between these objects are essential to the system’s functionality. A customer can have multiple appointments, each appointment is associated with one driver and one vehicle, and each customer selects a training package. The system must ensure that these relationships are maintained accurately to prevent issues such as scheduling conflicts or incorrect assignments. Additionally, administrative objects such as the IT officer or system administrator manage user accounts, permissions, and system settings.</w:t>
      </w:r>
    </w:p>
    <w:p w14:paraId="00B29F6F" w14:textId="77777777" w:rsidR="004602F6" w:rsidRPr="004602F6" w:rsidRDefault="004602F6" w:rsidP="004602F6">
      <w:pPr>
        <w:spacing w:line="480" w:lineRule="auto"/>
        <w:contextualSpacing/>
        <w:rPr>
          <w:rFonts w:ascii="Times New Roman" w:eastAsia="Calibri" w:hAnsi="Times New Roman" w:cs="Times New Roman"/>
          <w:sz w:val="24"/>
          <w:szCs w:val="24"/>
        </w:rPr>
      </w:pPr>
    </w:p>
    <w:p w14:paraId="0000001E" w14:textId="5F9B235D" w:rsidR="001E7806" w:rsidRDefault="004602F6" w:rsidP="004602F6">
      <w:pPr>
        <w:spacing w:line="480" w:lineRule="auto"/>
        <w:contextualSpacing/>
        <w:rPr>
          <w:rFonts w:ascii="Times New Roman" w:eastAsia="Calibri" w:hAnsi="Times New Roman" w:cs="Times New Roman"/>
          <w:sz w:val="24"/>
          <w:szCs w:val="24"/>
        </w:rPr>
      </w:pPr>
      <w:r w:rsidRPr="004602F6">
        <w:rPr>
          <w:rFonts w:ascii="Times New Roman" w:eastAsia="Calibri" w:hAnsi="Times New Roman" w:cs="Times New Roman"/>
          <w:sz w:val="24"/>
          <w:szCs w:val="24"/>
        </w:rPr>
        <w:lastRenderedPageBreak/>
        <w:t xml:space="preserve">By applying an object model, the </w:t>
      </w:r>
      <w:proofErr w:type="spellStart"/>
      <w:r w:rsidRPr="004602F6">
        <w:rPr>
          <w:rFonts w:ascii="Times New Roman" w:eastAsia="Calibri" w:hAnsi="Times New Roman" w:cs="Times New Roman"/>
          <w:sz w:val="24"/>
          <w:szCs w:val="24"/>
        </w:rPr>
        <w:t>DriverPass</w:t>
      </w:r>
      <w:proofErr w:type="spellEnd"/>
      <w:r w:rsidRPr="004602F6">
        <w:rPr>
          <w:rFonts w:ascii="Times New Roman" w:eastAsia="Calibri" w:hAnsi="Times New Roman" w:cs="Times New Roman"/>
          <w:sz w:val="24"/>
          <w:szCs w:val="24"/>
        </w:rPr>
        <w:t xml:space="preserve"> system can clearly define how data is organized and how different components interact. This structured approach improves consistency, reduces redundancy, and supports future system enhancements by allowing new features to be added without disrupting existing components.</w:t>
      </w:r>
    </w:p>
    <w:p w14:paraId="7E18BB6D" w14:textId="77777777" w:rsidR="005E1A4F" w:rsidRPr="00EC5FC6" w:rsidRDefault="005E1A4F" w:rsidP="004602F6">
      <w:pPr>
        <w:spacing w:line="480" w:lineRule="auto"/>
        <w:contextualSpacing/>
        <w:rPr>
          <w:rFonts w:ascii="Times New Roman" w:eastAsia="Calibri" w:hAnsi="Times New Roman" w:cs="Times New Roman"/>
          <w:sz w:val="24"/>
          <w:szCs w:val="24"/>
          <w:highlight w:val="yellow"/>
        </w:rPr>
      </w:pPr>
    </w:p>
    <w:p w14:paraId="0000001F" w14:textId="77777777" w:rsidR="001E7806" w:rsidRPr="00E64240" w:rsidRDefault="00A64AAE" w:rsidP="00EC5FC6">
      <w:pPr>
        <w:pStyle w:val="Heading2"/>
        <w:jc w:val="center"/>
      </w:pPr>
      <w:bookmarkStart w:id="2" w:name="_925ula8mt6jy" w:colFirst="0" w:colLast="0"/>
      <w:bookmarkEnd w:id="2"/>
      <w:r w:rsidRPr="00E64240">
        <w:t>Process and Object Model Comparison</w:t>
      </w:r>
    </w:p>
    <w:p w14:paraId="2B062951" w14:textId="77777777" w:rsidR="005E1A4F" w:rsidRPr="005E1A4F" w:rsidRDefault="005E1A4F" w:rsidP="005E1A4F">
      <w:pPr>
        <w:spacing w:line="480" w:lineRule="auto"/>
        <w:contextualSpacing/>
        <w:rPr>
          <w:rFonts w:ascii="Times New Roman" w:hAnsi="Times New Roman" w:cs="Times New Roman"/>
          <w:sz w:val="24"/>
          <w:szCs w:val="24"/>
        </w:rPr>
      </w:pPr>
      <w:bookmarkStart w:id="3" w:name="_hcn3kde6hlnm" w:colFirst="0" w:colLast="0"/>
      <w:bookmarkStart w:id="4" w:name="_tyh1o4shqvqk" w:colFirst="0" w:colLast="0"/>
      <w:bookmarkEnd w:id="3"/>
      <w:bookmarkEnd w:id="4"/>
      <w:r w:rsidRPr="005E1A4F">
        <w:rPr>
          <w:rFonts w:ascii="Times New Roman" w:hAnsi="Times New Roman" w:cs="Times New Roman"/>
          <w:sz w:val="24"/>
          <w:szCs w:val="24"/>
        </w:rPr>
        <w:t xml:space="preserve">Both process and object modeling approaches provide valuable perspectives when designing the </w:t>
      </w:r>
      <w:proofErr w:type="spellStart"/>
      <w:r w:rsidRPr="005E1A4F">
        <w:rPr>
          <w:rFonts w:ascii="Times New Roman" w:hAnsi="Times New Roman" w:cs="Times New Roman"/>
          <w:sz w:val="24"/>
          <w:szCs w:val="24"/>
        </w:rPr>
        <w:t>DriverPass</w:t>
      </w:r>
      <w:proofErr w:type="spellEnd"/>
      <w:r w:rsidRPr="005E1A4F">
        <w:rPr>
          <w:rFonts w:ascii="Times New Roman" w:hAnsi="Times New Roman" w:cs="Times New Roman"/>
          <w:sz w:val="24"/>
          <w:szCs w:val="24"/>
        </w:rPr>
        <w:t xml:space="preserve"> system, but each has distinct advantages and disadvantages. Process modeling focuses on how the system operates by illustrating workflows and sequences of actions. One major advantage of this approach is that it clearly shows how tasks are completed, such as scheduling driving lessons, processing payments, and managing reservations. This makes it easier for stakeholders to understand how the system behaves and helps identify potential issues in workflows, such as bottlenecks or errors. However, a disadvantage of process modeling is that it can become complex when representing large systems, and it does not clearly define how data is structured or how system components are organized.</w:t>
      </w:r>
    </w:p>
    <w:p w14:paraId="266BD77A" w14:textId="77777777" w:rsidR="005E1A4F" w:rsidRPr="005E1A4F" w:rsidRDefault="005E1A4F" w:rsidP="005E1A4F">
      <w:pPr>
        <w:spacing w:line="480" w:lineRule="auto"/>
        <w:contextualSpacing/>
        <w:rPr>
          <w:rFonts w:ascii="Times New Roman" w:hAnsi="Times New Roman" w:cs="Times New Roman"/>
          <w:sz w:val="24"/>
          <w:szCs w:val="24"/>
        </w:rPr>
      </w:pPr>
    </w:p>
    <w:p w14:paraId="12362F00" w14:textId="2B28EC51" w:rsidR="005E1A4F" w:rsidRPr="005E1A4F" w:rsidRDefault="005E1A4F" w:rsidP="005E1A4F">
      <w:pPr>
        <w:spacing w:line="480" w:lineRule="auto"/>
        <w:contextualSpacing/>
        <w:rPr>
          <w:rFonts w:ascii="Times New Roman" w:hAnsi="Times New Roman" w:cs="Times New Roman"/>
          <w:sz w:val="24"/>
          <w:szCs w:val="24"/>
        </w:rPr>
      </w:pPr>
      <w:r w:rsidRPr="005E1A4F">
        <w:rPr>
          <w:rFonts w:ascii="Times New Roman" w:hAnsi="Times New Roman" w:cs="Times New Roman"/>
          <w:sz w:val="24"/>
          <w:szCs w:val="24"/>
        </w:rPr>
        <w:t xml:space="preserve">On the other hand, </w:t>
      </w:r>
      <w:r w:rsidR="00AE6F2D">
        <w:rPr>
          <w:rFonts w:ascii="Times New Roman" w:hAnsi="Times New Roman" w:cs="Times New Roman"/>
          <w:sz w:val="24"/>
          <w:szCs w:val="24"/>
        </w:rPr>
        <w:t>o</w:t>
      </w:r>
      <w:r w:rsidR="00AE6F2D" w:rsidRPr="00AE6F2D">
        <w:rPr>
          <w:rFonts w:ascii="Times New Roman" w:hAnsi="Times New Roman" w:cs="Times New Roman"/>
          <w:sz w:val="24"/>
          <w:szCs w:val="24"/>
        </w:rPr>
        <w:t>bject modeling focuses on defining system components, their attributes, and relationships to support structured system design (</w:t>
      </w:r>
      <w:proofErr w:type="spellStart"/>
      <w:r w:rsidR="00AE6F2D" w:rsidRPr="00AE6F2D">
        <w:rPr>
          <w:rFonts w:ascii="Times New Roman" w:hAnsi="Times New Roman" w:cs="Times New Roman"/>
          <w:sz w:val="24"/>
          <w:szCs w:val="24"/>
        </w:rPr>
        <w:t>GeeksforGeeks</w:t>
      </w:r>
      <w:proofErr w:type="spellEnd"/>
      <w:r w:rsidR="00AE6F2D" w:rsidRPr="00AE6F2D">
        <w:rPr>
          <w:rFonts w:ascii="Times New Roman" w:hAnsi="Times New Roman" w:cs="Times New Roman"/>
          <w:sz w:val="24"/>
          <w:szCs w:val="24"/>
        </w:rPr>
        <w:t xml:space="preserve">, </w:t>
      </w:r>
      <w:r w:rsidR="00C7320A">
        <w:rPr>
          <w:rFonts w:ascii="Times New Roman" w:hAnsi="Times New Roman" w:cs="Times New Roman"/>
          <w:sz w:val="24"/>
          <w:szCs w:val="24"/>
        </w:rPr>
        <w:t>2026</w:t>
      </w:r>
      <w:r w:rsidR="00AE6F2D" w:rsidRPr="00AE6F2D">
        <w:rPr>
          <w:rFonts w:ascii="Times New Roman" w:hAnsi="Times New Roman" w:cs="Times New Roman"/>
          <w:sz w:val="24"/>
          <w:szCs w:val="24"/>
        </w:rPr>
        <w:t>)</w:t>
      </w:r>
      <w:r w:rsidRPr="005E1A4F">
        <w:rPr>
          <w:rFonts w:ascii="Times New Roman" w:hAnsi="Times New Roman" w:cs="Times New Roman"/>
          <w:sz w:val="24"/>
          <w:szCs w:val="24"/>
        </w:rPr>
        <w:t xml:space="preserve">. An advantage of this approach is that it provides a clear representation of how data is organized within the system, making it easier to maintain, scale, and extend. For the </w:t>
      </w:r>
      <w:proofErr w:type="spellStart"/>
      <w:r w:rsidRPr="005E1A4F">
        <w:rPr>
          <w:rFonts w:ascii="Times New Roman" w:hAnsi="Times New Roman" w:cs="Times New Roman"/>
          <w:sz w:val="24"/>
          <w:szCs w:val="24"/>
        </w:rPr>
        <w:t>DriverPass</w:t>
      </w:r>
      <w:proofErr w:type="spellEnd"/>
      <w:r w:rsidRPr="005E1A4F">
        <w:rPr>
          <w:rFonts w:ascii="Times New Roman" w:hAnsi="Times New Roman" w:cs="Times New Roman"/>
          <w:sz w:val="24"/>
          <w:szCs w:val="24"/>
        </w:rPr>
        <w:t xml:space="preserve"> system, object modeling helps define key components such as customers, appointments, drivers, and vehicles, ensuring that their relationships are well understood. However, a disadvantage of object modeling is that it </w:t>
      </w:r>
      <w:r w:rsidRPr="005E1A4F">
        <w:rPr>
          <w:rFonts w:ascii="Times New Roman" w:hAnsi="Times New Roman" w:cs="Times New Roman"/>
          <w:sz w:val="24"/>
          <w:szCs w:val="24"/>
        </w:rPr>
        <w:lastRenderedPageBreak/>
        <w:t>does not effectively illustrate the sequence of operations or workflows, which can make it harder to understand how the system behaves dynamically.</w:t>
      </w:r>
    </w:p>
    <w:p w14:paraId="43B5D802" w14:textId="77777777" w:rsidR="005E1A4F" w:rsidRPr="005E1A4F" w:rsidRDefault="005E1A4F" w:rsidP="005E1A4F">
      <w:pPr>
        <w:spacing w:line="480" w:lineRule="auto"/>
        <w:contextualSpacing/>
        <w:rPr>
          <w:rFonts w:ascii="Times New Roman" w:hAnsi="Times New Roman" w:cs="Times New Roman"/>
          <w:sz w:val="24"/>
          <w:szCs w:val="24"/>
        </w:rPr>
      </w:pPr>
    </w:p>
    <w:p w14:paraId="00000025" w14:textId="322CA9BB" w:rsidR="001E7806" w:rsidRPr="00B16CB1" w:rsidRDefault="005E1A4F" w:rsidP="005E1A4F">
      <w:pPr>
        <w:spacing w:line="480" w:lineRule="auto"/>
        <w:contextualSpacing/>
        <w:rPr>
          <w:rFonts w:ascii="Times New Roman" w:eastAsia="Calibri" w:hAnsi="Times New Roman" w:cs="Times New Roman"/>
          <w:sz w:val="24"/>
          <w:szCs w:val="24"/>
        </w:rPr>
      </w:pPr>
      <w:r w:rsidRPr="005E1A4F">
        <w:rPr>
          <w:rFonts w:ascii="Times New Roman" w:hAnsi="Times New Roman" w:cs="Times New Roman"/>
          <w:sz w:val="24"/>
          <w:szCs w:val="24"/>
        </w:rPr>
        <w:t xml:space="preserve">When applied together, these two approaches complement each other and provide a more complete system design. Process modeling explains how the system functions through workflows, while object modeling defines what the system is made of and how data is organized. In the </w:t>
      </w:r>
      <w:proofErr w:type="spellStart"/>
      <w:r w:rsidRPr="005E1A4F">
        <w:rPr>
          <w:rFonts w:ascii="Times New Roman" w:hAnsi="Times New Roman" w:cs="Times New Roman"/>
          <w:sz w:val="24"/>
          <w:szCs w:val="24"/>
        </w:rPr>
        <w:t>DriverPass</w:t>
      </w:r>
      <w:proofErr w:type="spellEnd"/>
      <w:r w:rsidRPr="005E1A4F">
        <w:rPr>
          <w:rFonts w:ascii="Times New Roman" w:hAnsi="Times New Roman" w:cs="Times New Roman"/>
          <w:sz w:val="24"/>
          <w:szCs w:val="24"/>
        </w:rPr>
        <w:t xml:space="preserve"> scenario, combining both approaches ensures that the system is both functionally effective and structurally sound. This integrated approach reduces design errors, improves communication among stakeholders, and supports the development of a reliable and efficient system.</w:t>
      </w:r>
      <w:r w:rsidR="00A64AAE" w:rsidRPr="00E64240">
        <w:rPr>
          <w:rFonts w:ascii="Times New Roman" w:hAnsi="Times New Roman" w:cs="Times New Roman"/>
          <w:sz w:val="24"/>
          <w:szCs w:val="24"/>
        </w:rPr>
        <w:br w:type="page"/>
      </w:r>
    </w:p>
    <w:p w14:paraId="00000026" w14:textId="77777777" w:rsidR="001E7806" w:rsidRDefault="00A64AAE" w:rsidP="00916FB1">
      <w:pPr>
        <w:pStyle w:val="Heading2"/>
        <w:jc w:val="center"/>
      </w:pPr>
      <w:bookmarkStart w:id="5" w:name="_pikxd5s8p8s" w:colFirst="0" w:colLast="0"/>
      <w:bookmarkEnd w:id="5"/>
      <w:r w:rsidRPr="00E64240">
        <w:lastRenderedPageBreak/>
        <w:t>References</w:t>
      </w:r>
    </w:p>
    <w:p w14:paraId="18CB7422" w14:textId="77777777" w:rsidR="005E1A4F" w:rsidRPr="005E1A4F" w:rsidRDefault="005E1A4F" w:rsidP="005E1A4F"/>
    <w:p w14:paraId="63873BC8" w14:textId="1FBD999B" w:rsidR="005E1A4F" w:rsidRPr="00EE60D3" w:rsidRDefault="005E1A4F" w:rsidP="005E1A4F">
      <w:pPr>
        <w:spacing w:line="480" w:lineRule="auto"/>
        <w:contextualSpacing/>
        <w:rPr>
          <w:rFonts w:ascii="Times New Roman" w:eastAsia="Calibri" w:hAnsi="Times New Roman" w:cs="Times New Roman"/>
          <w:sz w:val="24"/>
          <w:szCs w:val="24"/>
        </w:rPr>
      </w:pPr>
      <w:r w:rsidRPr="005E1A4F">
        <w:rPr>
          <w:rFonts w:ascii="Times New Roman" w:eastAsia="Calibri" w:hAnsi="Times New Roman" w:cs="Times New Roman"/>
          <w:sz w:val="24"/>
          <w:szCs w:val="24"/>
        </w:rPr>
        <w:t>Dennis, A., Wixom, B. H., &amp; Tegarden, D. (2015). Systems analysis and design with UML (4th ed.). Wiley.</w:t>
      </w:r>
    </w:p>
    <w:p w14:paraId="0000002D" w14:textId="5E4C0A64" w:rsidR="001E7806" w:rsidRDefault="001E7806" w:rsidP="00224A17">
      <w:pPr>
        <w:spacing w:line="480" w:lineRule="auto"/>
        <w:ind w:left="720" w:hanging="720"/>
        <w:contextualSpacing/>
        <w:rPr>
          <w:rFonts w:ascii="Times New Roman" w:eastAsia="Calibri" w:hAnsi="Times New Roman" w:cs="Times New Roman"/>
          <w:sz w:val="24"/>
          <w:szCs w:val="24"/>
        </w:rPr>
      </w:pPr>
    </w:p>
    <w:p w14:paraId="0BDBF083" w14:textId="2769B68C" w:rsidR="00AE6F2D" w:rsidRDefault="005E1A4F" w:rsidP="00224A17">
      <w:pPr>
        <w:spacing w:line="480" w:lineRule="auto"/>
        <w:ind w:left="720" w:hanging="720"/>
        <w:contextualSpacing/>
        <w:rPr>
          <w:rFonts w:ascii="Times New Roman" w:eastAsia="Calibri" w:hAnsi="Times New Roman" w:cs="Times New Roman"/>
          <w:sz w:val="24"/>
          <w:szCs w:val="24"/>
        </w:rPr>
      </w:pPr>
      <w:proofErr w:type="spellStart"/>
      <w:r w:rsidRPr="005E1A4F">
        <w:rPr>
          <w:rFonts w:ascii="Times New Roman" w:eastAsia="Calibri" w:hAnsi="Times New Roman" w:cs="Times New Roman"/>
          <w:sz w:val="24"/>
          <w:szCs w:val="24"/>
        </w:rPr>
        <w:t>GeeksforGeeks</w:t>
      </w:r>
      <w:proofErr w:type="spellEnd"/>
      <w:r w:rsidRPr="005E1A4F">
        <w:rPr>
          <w:rFonts w:ascii="Times New Roman" w:eastAsia="Calibri" w:hAnsi="Times New Roman" w:cs="Times New Roman"/>
          <w:sz w:val="24"/>
          <w:szCs w:val="24"/>
        </w:rPr>
        <w:t>. (</w:t>
      </w:r>
      <w:r w:rsidR="00C7320A">
        <w:rPr>
          <w:rFonts w:ascii="Times New Roman" w:eastAsia="Calibri" w:hAnsi="Times New Roman" w:cs="Times New Roman"/>
          <w:sz w:val="24"/>
          <w:szCs w:val="24"/>
        </w:rPr>
        <w:t>2026</w:t>
      </w:r>
      <w:r w:rsidRPr="005E1A4F">
        <w:rPr>
          <w:rFonts w:ascii="Times New Roman" w:eastAsia="Calibri" w:hAnsi="Times New Roman" w:cs="Times New Roman"/>
          <w:sz w:val="24"/>
          <w:szCs w:val="24"/>
        </w:rPr>
        <w:t>). Object-oriented analysis and design.</w:t>
      </w:r>
    </w:p>
    <w:p w14:paraId="5E540FD9" w14:textId="4ECA7AAB" w:rsidR="005E1A4F" w:rsidRDefault="00AE6F2D" w:rsidP="00224A17">
      <w:pPr>
        <w:spacing w:line="480" w:lineRule="auto"/>
        <w:ind w:left="720" w:hanging="720"/>
        <w:contextualSpacing/>
        <w:rPr>
          <w:rFonts w:ascii="Times New Roman" w:eastAsia="Calibri" w:hAnsi="Times New Roman" w:cs="Times New Roman"/>
          <w:sz w:val="24"/>
          <w:szCs w:val="24"/>
        </w:rPr>
      </w:pPr>
      <w:hyperlink r:id="rId9" w:history="1">
        <w:r w:rsidRPr="005F2017">
          <w:rPr>
            <w:rStyle w:val="Hyperlink"/>
            <w:rFonts w:ascii="Times New Roman" w:eastAsia="Calibri" w:hAnsi="Times New Roman" w:cs="Times New Roman"/>
            <w:sz w:val="24"/>
            <w:szCs w:val="24"/>
          </w:rPr>
          <w:t>https://www.geeksforgeeks.org/software</w:t>
        </w:r>
        <w:r w:rsidRPr="005F2017">
          <w:rPr>
            <w:rStyle w:val="Hyperlink"/>
            <w:rFonts w:ascii="Times New Roman" w:eastAsia="Calibri" w:hAnsi="Times New Roman" w:cs="Times New Roman"/>
            <w:sz w:val="24"/>
            <w:szCs w:val="24"/>
          </w:rPr>
          <w:t>-</w:t>
        </w:r>
        <w:r w:rsidRPr="005F2017">
          <w:rPr>
            <w:rStyle w:val="Hyperlink"/>
            <w:rFonts w:ascii="Times New Roman" w:eastAsia="Calibri" w:hAnsi="Times New Roman" w:cs="Times New Roman"/>
            <w:sz w:val="24"/>
            <w:szCs w:val="24"/>
          </w:rPr>
          <w:t>engineering/object-oriented-analysis-and-design/</w:t>
        </w:r>
      </w:hyperlink>
    </w:p>
    <w:p w14:paraId="00408664" w14:textId="77777777" w:rsidR="00AE6F2D" w:rsidRDefault="00AE6F2D" w:rsidP="00224A17">
      <w:pPr>
        <w:spacing w:line="480" w:lineRule="auto"/>
        <w:ind w:left="720" w:hanging="720"/>
        <w:contextualSpacing/>
        <w:rPr>
          <w:rFonts w:ascii="Times New Roman" w:eastAsia="Calibri" w:hAnsi="Times New Roman" w:cs="Times New Roman"/>
          <w:sz w:val="24"/>
          <w:szCs w:val="24"/>
        </w:rPr>
      </w:pPr>
    </w:p>
    <w:p w14:paraId="2E632AC8" w14:textId="0D38628F" w:rsidR="00AE6F2D" w:rsidRDefault="00AE6F2D" w:rsidP="00224A17">
      <w:pPr>
        <w:spacing w:line="480" w:lineRule="auto"/>
        <w:ind w:left="720" w:hanging="720"/>
        <w:contextualSpacing/>
        <w:rPr>
          <w:rFonts w:ascii="Times New Roman" w:eastAsia="Calibri" w:hAnsi="Times New Roman" w:cs="Times New Roman"/>
          <w:sz w:val="24"/>
          <w:szCs w:val="24"/>
        </w:rPr>
      </w:pPr>
      <w:proofErr w:type="spellStart"/>
      <w:r w:rsidRPr="00AE6F2D">
        <w:rPr>
          <w:rFonts w:ascii="Times New Roman" w:eastAsia="Calibri" w:hAnsi="Times New Roman" w:cs="Times New Roman"/>
          <w:sz w:val="24"/>
          <w:szCs w:val="24"/>
        </w:rPr>
        <w:t>Coara</w:t>
      </w:r>
      <w:proofErr w:type="spellEnd"/>
      <w:r w:rsidRPr="00AE6F2D">
        <w:rPr>
          <w:rFonts w:ascii="Times New Roman" w:eastAsia="Calibri" w:hAnsi="Times New Roman" w:cs="Times New Roman"/>
          <w:sz w:val="24"/>
          <w:szCs w:val="24"/>
        </w:rPr>
        <w:t>. (</w:t>
      </w:r>
      <w:r w:rsidR="00C7320A">
        <w:rPr>
          <w:rFonts w:ascii="Times New Roman" w:eastAsia="Calibri" w:hAnsi="Times New Roman" w:cs="Times New Roman"/>
          <w:sz w:val="24"/>
          <w:szCs w:val="24"/>
        </w:rPr>
        <w:t>2020</w:t>
      </w:r>
      <w:r w:rsidRPr="00AE6F2D">
        <w:rPr>
          <w:rFonts w:ascii="Times New Roman" w:eastAsia="Calibri" w:hAnsi="Times New Roman" w:cs="Times New Roman"/>
          <w:sz w:val="24"/>
          <w:szCs w:val="24"/>
        </w:rPr>
        <w:t>). Business requirements vs functional requirements.</w:t>
      </w:r>
    </w:p>
    <w:p w14:paraId="1212FD0B" w14:textId="54B49273" w:rsidR="00AE6F2D" w:rsidRPr="00EE60D3" w:rsidRDefault="00AE6F2D" w:rsidP="00224A17">
      <w:pPr>
        <w:spacing w:line="480" w:lineRule="auto"/>
        <w:ind w:left="720" w:hanging="720"/>
        <w:contextualSpacing/>
        <w:rPr>
          <w:rFonts w:ascii="Times New Roman" w:eastAsia="Calibri" w:hAnsi="Times New Roman" w:cs="Times New Roman"/>
          <w:sz w:val="24"/>
          <w:szCs w:val="24"/>
        </w:rPr>
      </w:pPr>
      <w:r w:rsidRPr="00AE6F2D">
        <w:rPr>
          <w:rFonts w:ascii="Times New Roman" w:eastAsia="Calibri" w:hAnsi="Times New Roman" w:cs="Times New Roman"/>
          <w:sz w:val="24"/>
          <w:szCs w:val="24"/>
        </w:rPr>
        <w:t>https://coara.co/blog/business-requirements-vs-functional-requirements</w:t>
      </w:r>
    </w:p>
    <w:sectPr w:rsidR="00AE6F2D"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6BBD4" w14:textId="77777777" w:rsidR="0072167B" w:rsidRDefault="0072167B">
      <w:pPr>
        <w:spacing w:line="240" w:lineRule="auto"/>
      </w:pPr>
      <w:r>
        <w:separator/>
      </w:r>
    </w:p>
  </w:endnote>
  <w:endnote w:type="continuationSeparator" w:id="0">
    <w:p w14:paraId="6F2E3897" w14:textId="77777777" w:rsidR="0072167B" w:rsidRDefault="00721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C9B5" w14:textId="77777777" w:rsidR="0072167B" w:rsidRDefault="0072167B">
      <w:pPr>
        <w:spacing w:line="240" w:lineRule="auto"/>
      </w:pPr>
      <w:r>
        <w:separator/>
      </w:r>
    </w:p>
  </w:footnote>
  <w:footnote w:type="continuationSeparator" w:id="0">
    <w:p w14:paraId="7D67D788" w14:textId="77777777" w:rsidR="0072167B" w:rsidRDefault="007216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Default="00224A17" w:rsidP="007E4E6C">
    <w:pPr>
      <w:tabs>
        <w:tab w:val="left" w:pos="228"/>
        <w:tab w:val="right" w:pos="9360"/>
      </w:tabs>
      <w:rPr>
        <w:rFonts w:ascii="Times New Roman" w:hAnsi="Times New Roman" w:cs="Times New Roman"/>
        <w:sz w:val="24"/>
        <w:szCs w:val="24"/>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p w14:paraId="6616E9B0" w14:textId="180FE96B" w:rsidR="004602F6" w:rsidRPr="00533607" w:rsidRDefault="004602F6" w:rsidP="004602F6">
    <w:pPr>
      <w:tabs>
        <w:tab w:val="left" w:pos="228"/>
        <w:tab w:val="right" w:pos="9360"/>
      </w:tabs>
      <w:jc w:val="center"/>
      <w:rPr>
        <w:rFonts w:ascii="Calibri" w:hAnsi="Calibri" w:cs="Calibri"/>
      </w:rPr>
    </w:pPr>
    <w:r w:rsidRPr="00085B81">
      <w:rPr>
        <w:noProof/>
      </w:rPr>
      <w:drawing>
        <wp:inline distT="0" distB="0" distL="0" distR="0" wp14:anchorId="357A779A" wp14:editId="364B1E98">
          <wp:extent cx="1104900" cy="476250"/>
          <wp:effectExtent l="0" t="0" r="0" b="0"/>
          <wp:docPr id="1089688974" name="Graphic 1089688974"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00A27355" w14:textId="77777777" w:rsidR="00E12963"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CSS 225 MODEL APPLICATION SHORT PAPER</w:t>
        </w:r>
        <w:r w:rsidR="00E12963">
          <w:rPr>
            <w:rFonts w:ascii="Times New Roman" w:hAnsi="Times New Roman" w:cs="Times New Roman"/>
            <w:sz w:val="24"/>
            <w:szCs w:val="24"/>
          </w:rPr>
          <w:t xml:space="preserve"> </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p w14:paraId="2707E9F0" w14:textId="029A789C" w:rsidR="00224A17" w:rsidRPr="00E12963" w:rsidRDefault="00E12963" w:rsidP="00E12963">
        <w:pPr>
          <w:pStyle w:val="Header"/>
          <w:spacing w:after="200"/>
          <w:jc w:val="center"/>
        </w:pPr>
        <w:r w:rsidRPr="00085B81">
          <w:rPr>
            <w:noProof/>
          </w:rPr>
          <w:drawing>
            <wp:inline distT="0" distB="0" distL="0" distR="0" wp14:anchorId="00F4104C" wp14:editId="2E21D91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171D2"/>
    <w:rsid w:val="0013678D"/>
    <w:rsid w:val="001E7806"/>
    <w:rsid w:val="00224A17"/>
    <w:rsid w:val="002B261A"/>
    <w:rsid w:val="00322B44"/>
    <w:rsid w:val="003572FB"/>
    <w:rsid w:val="003E0C91"/>
    <w:rsid w:val="004602F6"/>
    <w:rsid w:val="004B048C"/>
    <w:rsid w:val="004B1CBC"/>
    <w:rsid w:val="004D0F31"/>
    <w:rsid w:val="004D5808"/>
    <w:rsid w:val="00533607"/>
    <w:rsid w:val="005B4166"/>
    <w:rsid w:val="005E1A4F"/>
    <w:rsid w:val="006F7D90"/>
    <w:rsid w:val="0072167B"/>
    <w:rsid w:val="00772CDD"/>
    <w:rsid w:val="0077566C"/>
    <w:rsid w:val="007E4E6C"/>
    <w:rsid w:val="00894FCC"/>
    <w:rsid w:val="00895C4A"/>
    <w:rsid w:val="00916FB1"/>
    <w:rsid w:val="00942F1E"/>
    <w:rsid w:val="00975DA6"/>
    <w:rsid w:val="00A64AAE"/>
    <w:rsid w:val="00AE6F2D"/>
    <w:rsid w:val="00B16CB1"/>
    <w:rsid w:val="00B27AA4"/>
    <w:rsid w:val="00B443BD"/>
    <w:rsid w:val="00C7320A"/>
    <w:rsid w:val="00C83868"/>
    <w:rsid w:val="00CC5583"/>
    <w:rsid w:val="00D10219"/>
    <w:rsid w:val="00D93C7E"/>
    <w:rsid w:val="00DC440D"/>
    <w:rsid w:val="00DE3FE8"/>
    <w:rsid w:val="00E12963"/>
    <w:rsid w:val="00E166C1"/>
    <w:rsid w:val="00E64240"/>
    <w:rsid w:val="00E6689B"/>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AE6F2D"/>
    <w:rPr>
      <w:color w:val="0000FF" w:themeColor="hyperlink"/>
      <w:u w:val="single"/>
    </w:rPr>
  </w:style>
  <w:style w:type="character" w:styleId="UnresolvedMention">
    <w:name w:val="Unresolved Mention"/>
    <w:basedOn w:val="DefaultParagraphFont"/>
    <w:uiPriority w:val="99"/>
    <w:semiHidden/>
    <w:unhideWhenUsed/>
    <w:rsid w:val="00AE6F2D"/>
    <w:rPr>
      <w:color w:val="605E5C"/>
      <w:shd w:val="clear" w:color="auto" w:fill="E1DFDD"/>
    </w:rPr>
  </w:style>
  <w:style w:type="character" w:styleId="FollowedHyperlink">
    <w:name w:val="FollowedHyperlink"/>
    <w:basedOn w:val="DefaultParagraphFont"/>
    <w:uiPriority w:val="99"/>
    <w:semiHidden/>
    <w:unhideWhenUsed/>
    <w:rsid w:val="00C732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oftware-engineering/object-oriented-analysis-and-desig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Florida, Justin</cp:lastModifiedBy>
  <cp:revision>4</cp:revision>
  <dcterms:created xsi:type="dcterms:W3CDTF">2020-01-03T18:04:00Z</dcterms:created>
  <dcterms:modified xsi:type="dcterms:W3CDTF">2026-04-01T18:58:00Z</dcterms:modified>
</cp:coreProperties>
</file>