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C3" w:rsidRPr="00B753C3" w:rsidRDefault="00B753C3" w:rsidP="00B753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73B47"/>
          <w:lang w:val="es-CO"/>
        </w:rPr>
      </w:pPr>
      <w:r w:rsidRPr="00B753C3">
        <w:rPr>
          <w:rFonts w:ascii="Lato" w:hAnsi="Lato"/>
          <w:color w:val="273B47"/>
          <w:lang w:val="es-CO"/>
        </w:rPr>
        <w:t>Los servicios web son aplicaciones construidas con el fin de poder intercambiar información con otras aplicaciones utilizando protocolos estandarizados como SOAP y REST (utilizando los formatos XML y JSON, respectivamente) sin que los usuarios se enteren de que están navegando entre aplicaciones o servicios diferentes. Este concepto lo conocemos como </w:t>
      </w:r>
      <w:r w:rsidRPr="00B753C3">
        <w:rPr>
          <w:rStyle w:val="nfasis"/>
          <w:rFonts w:ascii="Lato" w:hAnsi="Lato"/>
          <w:color w:val="273B47"/>
          <w:lang w:val="es-CO"/>
        </w:rPr>
        <w:t>interoperabilidad</w:t>
      </w:r>
      <w:r w:rsidRPr="00B753C3">
        <w:rPr>
          <w:rFonts w:ascii="Lato" w:hAnsi="Lato"/>
          <w:color w:val="273B47"/>
          <w:lang w:val="es-CO"/>
        </w:rPr>
        <w:t>.</w:t>
      </w:r>
    </w:p>
    <w:p w:rsidR="00B753C3" w:rsidRPr="00B753C3" w:rsidRDefault="00B753C3" w:rsidP="00B753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73B47"/>
          <w:lang w:val="es-CO"/>
        </w:rPr>
      </w:pPr>
    </w:p>
    <w:p w:rsidR="00B753C3" w:rsidRDefault="00B753C3" w:rsidP="00B753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73B47"/>
          <w:lang w:val="es-CO"/>
        </w:rPr>
      </w:pPr>
      <w:r w:rsidRPr="00B753C3">
        <w:rPr>
          <w:rFonts w:ascii="Lato" w:hAnsi="Lato"/>
          <w:color w:val="273B47"/>
          <w:lang w:val="es-CO"/>
        </w:rPr>
        <w:t xml:space="preserve">Por otra parte, Spring </w:t>
      </w:r>
      <w:proofErr w:type="spellStart"/>
      <w:r w:rsidRPr="00B753C3">
        <w:rPr>
          <w:rFonts w:ascii="Lato" w:hAnsi="Lato"/>
          <w:color w:val="273B47"/>
          <w:lang w:val="es-CO"/>
        </w:rPr>
        <w:t>Rest</w:t>
      </w:r>
      <w:proofErr w:type="spellEnd"/>
      <w:r w:rsidRPr="00B753C3">
        <w:rPr>
          <w:rFonts w:ascii="Lato" w:hAnsi="Lato"/>
          <w:color w:val="273B47"/>
          <w:lang w:val="es-CO"/>
        </w:rPr>
        <w:t xml:space="preserve"> es una manera de construir servicios web con Spring utilizando la arquitectura REST y aprovechando la experiencia de Spring MVC. Para configurar los servicios web utilizamos la anotación </w:t>
      </w:r>
      <w:r w:rsidRPr="00B753C3">
        <w:rPr>
          <w:rStyle w:val="CdigoHTML"/>
          <w:color w:val="273B47"/>
          <w:lang w:val="es-CO"/>
        </w:rPr>
        <w:t>@</w:t>
      </w:r>
      <w:proofErr w:type="spellStart"/>
      <w:r w:rsidRPr="00B753C3">
        <w:rPr>
          <w:rStyle w:val="CdigoHTML"/>
          <w:color w:val="273B47"/>
          <w:lang w:val="es-CO"/>
        </w:rPr>
        <w:t>RestCotroller</w:t>
      </w:r>
      <w:proofErr w:type="spellEnd"/>
      <w:r w:rsidRPr="00B753C3">
        <w:rPr>
          <w:rFonts w:ascii="Lato" w:hAnsi="Lato"/>
          <w:color w:val="273B47"/>
          <w:lang w:val="es-CO"/>
        </w:rPr>
        <w:t> en la clase base, la cual combina los comportamientos de las anotaciones </w:t>
      </w:r>
      <w:r w:rsidRPr="00B753C3">
        <w:rPr>
          <w:rStyle w:val="CdigoHTML"/>
          <w:color w:val="273B47"/>
          <w:lang w:val="es-CO"/>
        </w:rPr>
        <w:t>@</w:t>
      </w:r>
      <w:proofErr w:type="spellStart"/>
      <w:r w:rsidRPr="00B753C3">
        <w:rPr>
          <w:rStyle w:val="CdigoHTML"/>
          <w:color w:val="273B47"/>
          <w:lang w:val="es-CO"/>
        </w:rPr>
        <w:t>Controller</w:t>
      </w:r>
      <w:proofErr w:type="spellEnd"/>
      <w:r w:rsidRPr="00B753C3">
        <w:rPr>
          <w:rFonts w:ascii="Lato" w:hAnsi="Lato"/>
          <w:color w:val="273B47"/>
          <w:lang w:val="es-CO"/>
        </w:rPr>
        <w:t> y </w:t>
      </w:r>
      <w:r w:rsidRPr="00B753C3">
        <w:rPr>
          <w:rStyle w:val="CdigoHTML"/>
          <w:color w:val="273B47"/>
          <w:lang w:val="es-CO"/>
        </w:rPr>
        <w:t>@</w:t>
      </w:r>
      <w:proofErr w:type="spellStart"/>
      <w:r w:rsidRPr="00B753C3">
        <w:rPr>
          <w:rStyle w:val="CdigoHTML"/>
          <w:color w:val="273B47"/>
          <w:lang w:val="es-CO"/>
        </w:rPr>
        <w:t>ResponseBody</w:t>
      </w:r>
      <w:proofErr w:type="spellEnd"/>
      <w:r w:rsidRPr="00B753C3">
        <w:rPr>
          <w:rFonts w:ascii="Lato" w:hAnsi="Lato"/>
          <w:color w:val="273B47"/>
          <w:lang w:val="es-CO"/>
        </w:rPr>
        <w:t>.</w:t>
      </w:r>
    </w:p>
    <w:p w:rsidR="00ED2B9D" w:rsidRDefault="00ED2B9D" w:rsidP="00B753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73B47"/>
          <w:lang w:val="es-CO"/>
        </w:rPr>
      </w:pPr>
    </w:p>
    <w:p w:rsidR="00ED2B9D" w:rsidRDefault="00ED2B9D" w:rsidP="00B753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73B47"/>
          <w:lang w:val="es-CO"/>
        </w:rPr>
      </w:pPr>
    </w:p>
    <w:p w:rsidR="00ED2B9D" w:rsidRDefault="00ED2B9D" w:rsidP="00B753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color w:val="273B47"/>
          <w:lang w:val="es-CO"/>
        </w:rPr>
      </w:pPr>
      <w:r>
        <w:rPr>
          <w:rFonts w:ascii="Lato" w:hAnsi="Lato"/>
          <w:color w:val="273B47"/>
          <w:lang w:val="es-CO"/>
        </w:rPr>
        <w:t xml:space="preserve">Para ello se crea una nueva clase en un paquete de  </w:t>
      </w:r>
      <w:r w:rsidRPr="00ED2B9D">
        <w:rPr>
          <w:rFonts w:ascii="Lato" w:hAnsi="Lato"/>
          <w:b/>
          <w:color w:val="273B47"/>
          <w:lang w:val="es-CO"/>
        </w:rPr>
        <w:t>.</w:t>
      </w:r>
      <w:proofErr w:type="spellStart"/>
      <w:r w:rsidRPr="00ED2B9D">
        <w:rPr>
          <w:rFonts w:ascii="Lato" w:hAnsi="Lato"/>
          <w:b/>
          <w:color w:val="273B47"/>
          <w:lang w:val="es-CO"/>
        </w:rPr>
        <w:t>resources</w:t>
      </w:r>
      <w:proofErr w:type="spellEnd"/>
    </w:p>
    <w:p w:rsidR="00ED2B9D" w:rsidRDefault="00ED2B9D" w:rsidP="00B753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color w:val="273B47"/>
          <w:lang w:val="es-CO"/>
        </w:rPr>
      </w:pP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55840">
        <w:rPr>
          <w:rFonts w:ascii="Fira Code" w:eastAsia="Times New Roman" w:hAnsi="Fira Code" w:cs="Times New Roman"/>
          <w:color w:val="F286C4"/>
          <w:sz w:val="21"/>
          <w:szCs w:val="21"/>
        </w:rPr>
        <w:t>package</w:t>
      </w:r>
      <w:proofErr w:type="gram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55840">
        <w:rPr>
          <w:rFonts w:ascii="Fira Code" w:eastAsia="Times New Roman" w:hAnsi="Fira Code" w:cs="Times New Roman"/>
          <w:color w:val="F286C4"/>
          <w:sz w:val="21"/>
          <w:szCs w:val="21"/>
        </w:rPr>
        <w:t>me.camilocastillo.reservation.resources</w:t>
      </w:r>
      <w:proofErr w:type="spell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5584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org.springframework.web.bind.annotation.RequestMapping</w:t>
      </w:r>
      <w:proofErr w:type="spell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5584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org.springframework.web.bind.annotation.RestController</w:t>
      </w:r>
      <w:proofErr w:type="spell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55840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55840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 Clase que representa el servicio web de Cliente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55840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r w:rsidRPr="00F55840">
        <w:rPr>
          <w:rFonts w:ascii="Fira Code" w:eastAsia="Times New Roman" w:hAnsi="Fira Code" w:cs="Times New Roman"/>
          <w:color w:val="7B7F8B"/>
          <w:sz w:val="21"/>
          <w:szCs w:val="21"/>
        </w:rPr>
        <w:t>*/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5584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</w:t>
      </w:r>
      <w:proofErr w:type="spellStart"/>
      <w:r w:rsidRPr="00F5584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RestController</w:t>
      </w:r>
      <w:proofErr w:type="spellEnd"/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5584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</w:t>
      </w:r>
      <w:proofErr w:type="spellStart"/>
      <w:r w:rsidRPr="00F5584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RequestMapping</w:t>
      </w:r>
      <w:proofErr w:type="spell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F55840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F55840">
        <w:rPr>
          <w:rFonts w:ascii="Fira Code" w:eastAsia="Times New Roman" w:hAnsi="Fira Code" w:cs="Times New Roman"/>
          <w:color w:val="E7EE98"/>
          <w:sz w:val="21"/>
          <w:szCs w:val="21"/>
        </w:rPr>
        <w:t>/</w:t>
      </w:r>
      <w:proofErr w:type="spellStart"/>
      <w:r w:rsidRPr="00F55840">
        <w:rPr>
          <w:rFonts w:ascii="Fira Code" w:eastAsia="Times New Roman" w:hAnsi="Fira Code" w:cs="Times New Roman"/>
          <w:color w:val="E7EE98"/>
          <w:sz w:val="21"/>
          <w:szCs w:val="21"/>
        </w:rPr>
        <w:t>api</w:t>
      </w:r>
      <w:proofErr w:type="spellEnd"/>
      <w:r w:rsidRPr="00F55840">
        <w:rPr>
          <w:rFonts w:ascii="Fira Code" w:eastAsia="Times New Roman" w:hAnsi="Fira Code" w:cs="Times New Roman"/>
          <w:color w:val="E7EE98"/>
          <w:sz w:val="21"/>
          <w:szCs w:val="21"/>
        </w:rPr>
        <w:t>/</w:t>
      </w:r>
      <w:proofErr w:type="spellStart"/>
      <w:r w:rsidRPr="00F55840">
        <w:rPr>
          <w:rFonts w:ascii="Fira Code" w:eastAsia="Times New Roman" w:hAnsi="Fira Code" w:cs="Times New Roman"/>
          <w:color w:val="E7EE98"/>
          <w:sz w:val="21"/>
          <w:szCs w:val="21"/>
        </w:rPr>
        <w:t>cliente</w:t>
      </w:r>
      <w:proofErr w:type="spellEnd"/>
      <w:r w:rsidRPr="00F55840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55840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55840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55840">
        <w:rPr>
          <w:rFonts w:ascii="Fira Code" w:eastAsia="Times New Roman" w:hAnsi="Fira Code" w:cs="Times New Roman"/>
          <w:color w:val="97E1F1"/>
          <w:sz w:val="21"/>
          <w:szCs w:val="21"/>
        </w:rPr>
        <w:t>ClienteResource</w:t>
      </w:r>
      <w:proofErr w:type="spellEnd"/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F55840" w:rsidRPr="00F55840" w:rsidRDefault="00F55840" w:rsidP="00F5584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55840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ED2B9D" w:rsidRPr="00B753C3" w:rsidRDefault="00ED2B9D" w:rsidP="00B753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73B47"/>
          <w:lang w:val="es-CO"/>
        </w:rPr>
      </w:pPr>
      <w:bookmarkStart w:id="0" w:name="_GoBack"/>
      <w:bookmarkEnd w:id="0"/>
    </w:p>
    <w:p w:rsidR="00D134A8" w:rsidRPr="00B753C3" w:rsidRDefault="00D134A8">
      <w:pPr>
        <w:rPr>
          <w:lang w:val="es-CO"/>
        </w:rPr>
      </w:pPr>
    </w:p>
    <w:sectPr w:rsidR="00D134A8" w:rsidRPr="00B7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BA"/>
    <w:rsid w:val="00B753C3"/>
    <w:rsid w:val="00D025BA"/>
    <w:rsid w:val="00D134A8"/>
    <w:rsid w:val="00ED2B9D"/>
    <w:rsid w:val="00F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F335A-21DD-4694-AA78-A5A2B315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753C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75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3</cp:revision>
  <dcterms:created xsi:type="dcterms:W3CDTF">2019-01-16T23:51:00Z</dcterms:created>
  <dcterms:modified xsi:type="dcterms:W3CDTF">2019-01-17T00:51:00Z</dcterms:modified>
</cp:coreProperties>
</file>