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07" w:rsidRDefault="000A5E07" w:rsidP="00627397"/>
    <w:p w:rsidR="000A5E07" w:rsidRDefault="000A5E07" w:rsidP="00627397"/>
    <w:p w:rsidR="000A5E07" w:rsidRDefault="000A5E07" w:rsidP="00627397"/>
    <w:p w:rsidR="000A5E07" w:rsidRPr="000A5E07" w:rsidRDefault="000A5E07" w:rsidP="00627397">
      <w:pPr>
        <w:rPr>
          <w:color w:val="00B050"/>
          <w:sz w:val="36"/>
          <w:szCs w:val="36"/>
        </w:rPr>
      </w:pPr>
      <w:r w:rsidRPr="000A5E07">
        <w:rPr>
          <w:color w:val="00B050"/>
          <w:sz w:val="36"/>
          <w:szCs w:val="36"/>
        </w:rPr>
        <w:t xml:space="preserve">Story for </w:t>
      </w:r>
      <w:proofErr w:type="spellStart"/>
      <w:r w:rsidRPr="000A5E07">
        <w:rPr>
          <w:color w:val="00B050"/>
          <w:sz w:val="36"/>
          <w:szCs w:val="36"/>
        </w:rPr>
        <w:t>IncomTrx</w:t>
      </w:r>
      <w:proofErr w:type="spellEnd"/>
    </w:p>
    <w:p w:rsidR="00627397" w:rsidRDefault="000A5E07" w:rsidP="00627397">
      <w:r>
        <w:t>A</w:t>
      </w:r>
      <w:r w:rsidR="00627397">
        <w:t>s a tax payer, I want to predict my tax obligation for this year so that I may choose to take on more or less obligation to minimize taxes paid over many years. (Additional obligations may be exercising incentive stock options or converting a traditional IRA or a 401K to a Roth IRA.)</w:t>
      </w:r>
    </w:p>
    <w:p w:rsidR="00627397" w:rsidRDefault="00627397" w:rsidP="00627397">
      <w:pPr>
        <w:pStyle w:val="ListParagraph"/>
        <w:numPr>
          <w:ilvl w:val="0"/>
          <w:numId w:val="1"/>
        </w:numPr>
      </w:pPr>
      <w:r>
        <w:t>As a tax payer, I want to establish meaningful tax brackets for the year.</w:t>
      </w:r>
    </w:p>
    <w:p w:rsidR="00627397" w:rsidRDefault="00627397" w:rsidP="00627397">
      <w:pPr>
        <w:pStyle w:val="ListParagraph"/>
        <w:numPr>
          <w:ilvl w:val="0"/>
          <w:numId w:val="2"/>
        </w:numPr>
      </w:pPr>
      <w:r>
        <w:t>As a tax payer, the tax brackets I establish may or may not be aligned with US tax brackets.</w:t>
      </w:r>
    </w:p>
    <w:p w:rsidR="00627397" w:rsidRDefault="00627397" w:rsidP="00627397">
      <w:pPr>
        <w:pStyle w:val="ListParagraph"/>
        <w:numPr>
          <w:ilvl w:val="0"/>
          <w:numId w:val="2"/>
        </w:numPr>
      </w:pPr>
      <w:r>
        <w:t>As a tax payer, I may choose to change the definition of my meaningful tax brackets at any time during the year.</w:t>
      </w:r>
    </w:p>
    <w:p w:rsidR="00627397" w:rsidRDefault="00627397" w:rsidP="00627397">
      <w:pPr>
        <w:pStyle w:val="ListParagraph"/>
        <w:numPr>
          <w:ilvl w:val="0"/>
          <w:numId w:val="3"/>
        </w:numPr>
      </w:pPr>
      <w:r>
        <w:t>As a tax payer, I want the ability to create, display, update and delete tax bracket during the year.</w:t>
      </w:r>
    </w:p>
    <w:p w:rsidR="00627397" w:rsidRDefault="00627397" w:rsidP="00627397">
      <w:pPr>
        <w:pStyle w:val="ListParagraph"/>
        <w:numPr>
          <w:ilvl w:val="0"/>
          <w:numId w:val="1"/>
        </w:numPr>
      </w:pPr>
      <w:r>
        <w:t>As a tax payer, I want to predict my tax obligation for the year at any point in the year</w:t>
      </w:r>
    </w:p>
    <w:p w:rsidR="00627397" w:rsidRDefault="00627397" w:rsidP="00627397">
      <w:pPr>
        <w:pStyle w:val="ListParagraph"/>
        <w:numPr>
          <w:ilvl w:val="0"/>
          <w:numId w:val="4"/>
        </w:numPr>
      </w:pPr>
      <w:r>
        <w:t xml:space="preserve"> As a tax payer, I need to track all realized sources of income and taxes paid from multiple sources such as salary, unemployment, 401K and IRA distributions and dividends and maintain a total as they come in during the year to predict my tax obligation</w:t>
      </w:r>
    </w:p>
    <w:p w:rsidR="00627397" w:rsidRDefault="00627397" w:rsidP="00627397">
      <w:pPr>
        <w:pStyle w:val="ListParagraph"/>
        <w:numPr>
          <w:ilvl w:val="0"/>
          <w:numId w:val="4"/>
        </w:numPr>
      </w:pPr>
      <w:r>
        <w:t>As a tax payer, I want the ability to display, update, or delete all of the real sources of income during the year.</w:t>
      </w:r>
    </w:p>
    <w:p w:rsidR="00627397" w:rsidRDefault="00627397" w:rsidP="00627397">
      <w:pPr>
        <w:pStyle w:val="ListParagraph"/>
        <w:numPr>
          <w:ilvl w:val="0"/>
          <w:numId w:val="1"/>
        </w:numPr>
      </w:pPr>
      <w:r>
        <w:t>As a tax payer, I need to be able to speculate about potential sources of income during the year to predict my tax obligation.</w:t>
      </w:r>
    </w:p>
    <w:p w:rsidR="00627397" w:rsidRDefault="00627397" w:rsidP="00627397">
      <w:pPr>
        <w:pStyle w:val="ListParagraph"/>
        <w:numPr>
          <w:ilvl w:val="0"/>
          <w:numId w:val="5"/>
        </w:numPr>
      </w:pPr>
      <w:r>
        <w:t>As a tax payer, I want the ability to create, display, update, or delete yearly additions and subtractions.</w:t>
      </w:r>
    </w:p>
    <w:p w:rsidR="00C313CB" w:rsidRDefault="00627397" w:rsidP="00627397">
      <w:pPr>
        <w:pStyle w:val="ListParagraph"/>
        <w:numPr>
          <w:ilvl w:val="0"/>
          <w:numId w:val="1"/>
        </w:numPr>
      </w:pPr>
      <w:r>
        <w:t>As a tax payer, I want to observe my realized and potential income total with respect to my established tax brackets at any point in the year</w:t>
      </w:r>
    </w:p>
    <w:p w:rsidR="006B06A6" w:rsidRDefault="006B06A6" w:rsidP="006B06A6"/>
    <w:p w:rsidR="006B06A6" w:rsidRDefault="006B06A6" w:rsidP="006B06A6">
      <w:r>
        <w:t>Test cases:</w:t>
      </w:r>
    </w:p>
    <w:p w:rsidR="006433F4" w:rsidRDefault="006433F4" w:rsidP="006433F4">
      <w:r w:rsidRPr="000A5E07">
        <w:rPr>
          <w:b/>
        </w:rPr>
        <w:t>TC #00</w:t>
      </w:r>
      <w:r>
        <w:t>: Income Tracker / Main M</w:t>
      </w:r>
      <w:r w:rsidR="00155C94">
        <w:t xml:space="preserve">enu / Verify Button for </w:t>
      </w:r>
      <w:r>
        <w:t>Analysis,</w:t>
      </w:r>
      <w:r w:rsidR="00155C94">
        <w:t xml:space="preserve"> Income Tracker, and</w:t>
      </w:r>
      <w:r>
        <w:t xml:space="preserve"> Tax Bracket</w:t>
      </w:r>
      <w:r w:rsidR="00155C94">
        <w:t xml:space="preserve"> Entry</w:t>
      </w:r>
      <w:r>
        <w:br/>
      </w:r>
      <w:r w:rsidRPr="006433F4">
        <w:t>Objective: This test is to ensure that</w:t>
      </w:r>
      <w:r w:rsidR="00155C94">
        <w:t xml:space="preserve"> the Analysis will take the user to the Analysis screen, the Income Tracker button will take the user to the income entry screen, and the Tax Bracket Entry button will take the user to the Tax Entry Bracket screen. </w:t>
      </w:r>
      <w:r w:rsidR="000A5E07" w:rsidRPr="000A5E07">
        <w:t>This test case is also automated thru Mo</w:t>
      </w:r>
      <w:r w:rsidR="00A21DAA">
        <w:t>cha and Chai to test that the income entries may be retrieved</w:t>
      </w:r>
      <w:r w:rsidR="000A5E07">
        <w:t>.</w:t>
      </w:r>
    </w:p>
    <w:p w:rsidR="006433F4" w:rsidRDefault="006433F4" w:rsidP="006433F4">
      <w:r w:rsidRPr="000A5E07">
        <w:rPr>
          <w:b/>
        </w:rPr>
        <w:t>TC #05</w:t>
      </w:r>
      <w:r>
        <w:t>: Tax Bracket Screen / Enter Tax Brackets / Click Submit</w:t>
      </w:r>
      <w:r>
        <w:br/>
      </w:r>
      <w:r w:rsidRPr="006433F4">
        <w:t>Objective: This test is to ensure that</w:t>
      </w:r>
      <w:r w:rsidR="00155C94">
        <w:t xml:space="preserve"> Entry can be entered for different Tax Bracket</w:t>
      </w:r>
    </w:p>
    <w:p w:rsidR="006B06A6" w:rsidRDefault="006433F4" w:rsidP="006433F4">
      <w:r w:rsidRPr="000A5E07">
        <w:rPr>
          <w:b/>
        </w:rPr>
        <w:t>TC #10</w:t>
      </w:r>
      <w:r>
        <w:t>: Tax Bracket Screen/ Error Checking / Click Submit</w:t>
      </w:r>
      <w:r>
        <w:br/>
        <w:t>Objective: This t</w:t>
      </w:r>
      <w:r w:rsidR="00155C94">
        <w:t xml:space="preserve">est is to ensure that entered tax bracket information will be checked for the range </w:t>
      </w:r>
      <w:r w:rsidR="00155C94">
        <w:lastRenderedPageBreak/>
        <w:t>before write to the database. If the data is out of range, error message will be displayed and the values are replaced by the default values from the database (initial default value)</w:t>
      </w:r>
    </w:p>
    <w:p w:rsidR="006433F4" w:rsidRDefault="006433F4" w:rsidP="006433F4">
      <w:r w:rsidRPr="000A5E07">
        <w:rPr>
          <w:b/>
        </w:rPr>
        <w:t>TC #15</w:t>
      </w:r>
      <w:r>
        <w:t>: Tax Bracket Screen / Add</w:t>
      </w:r>
      <w:r w:rsidRPr="006433F4">
        <w:t xml:space="preserve"> Income / Click Submit</w:t>
      </w:r>
      <w:r>
        <w:br/>
      </w:r>
      <w:r w:rsidRPr="006433F4">
        <w:t>Objective: This test is to ensure that</w:t>
      </w:r>
      <w:r w:rsidR="00155C94">
        <w:t xml:space="preserve"> Income data can be entered successfully without error.</w:t>
      </w:r>
      <w:r w:rsidR="000A5E07">
        <w:t xml:space="preserve"> </w:t>
      </w:r>
      <w:r w:rsidR="000A5E07" w:rsidRPr="000A5E07">
        <w:t>This test case is also automated th</w:t>
      </w:r>
      <w:r w:rsidR="00A21DAA">
        <w:t>ru Mocha and Chai to test income bracket additions</w:t>
      </w:r>
      <w:r w:rsidR="000A5E07" w:rsidRPr="000A5E07">
        <w:t>.</w:t>
      </w:r>
    </w:p>
    <w:p w:rsidR="006433F4" w:rsidRDefault="006433F4" w:rsidP="006433F4">
      <w:r w:rsidRPr="000A5E07">
        <w:rPr>
          <w:b/>
        </w:rPr>
        <w:t>TC #20</w:t>
      </w:r>
      <w:r>
        <w:t>: Tax Bracket Screen / Delete Income / Click Submit</w:t>
      </w:r>
      <w:r>
        <w:br/>
      </w:r>
      <w:bookmarkStart w:id="0" w:name="_Hlk512517124"/>
      <w:r>
        <w:t xml:space="preserve">Objective: This test is to ensure that </w:t>
      </w:r>
      <w:bookmarkEnd w:id="0"/>
      <w:r w:rsidR="00155C94">
        <w:t xml:space="preserve">Income data can be deleted successfully and removed from </w:t>
      </w:r>
      <w:r>
        <w:t>the database.</w:t>
      </w:r>
      <w:r w:rsidR="000A5E07">
        <w:t xml:space="preserve"> </w:t>
      </w:r>
      <w:r w:rsidR="000A5E07" w:rsidRPr="000A5E07">
        <w:t>This test case is also automa</w:t>
      </w:r>
      <w:r w:rsidR="00A21DAA">
        <w:t>ted thru Mocha and Chai to test</w:t>
      </w:r>
      <w:r w:rsidR="000A5E07">
        <w:t xml:space="preserve"> income</w:t>
      </w:r>
      <w:r w:rsidR="00A21DAA">
        <w:t xml:space="preserve"> deletion</w:t>
      </w:r>
      <w:bookmarkStart w:id="1" w:name="_GoBack"/>
      <w:bookmarkEnd w:id="1"/>
      <w:r w:rsidR="000A5E07" w:rsidRPr="000A5E07">
        <w:t>.</w:t>
      </w:r>
    </w:p>
    <w:p w:rsidR="000A5E07" w:rsidRDefault="006433F4" w:rsidP="006433F4">
      <w:r w:rsidRPr="000A5E07">
        <w:rPr>
          <w:b/>
        </w:rPr>
        <w:t>TC #25</w:t>
      </w:r>
      <w:r>
        <w:t>: Tax Bracket Screen / Update</w:t>
      </w:r>
      <w:r w:rsidRPr="006433F4">
        <w:t xml:space="preserve"> Income / Click Submit</w:t>
      </w:r>
      <w:r>
        <w:br/>
      </w:r>
      <w:r w:rsidRPr="006433F4">
        <w:t>Objective: This test is to ensure that</w:t>
      </w:r>
      <w:r w:rsidR="00155C94">
        <w:t xml:space="preserve"> income data can be updated successfully.</w:t>
      </w:r>
      <w:r w:rsidR="000A5E07">
        <w:t xml:space="preserve"> This test case is also automated thru Mocha and Chai to test post for updating income.</w:t>
      </w:r>
    </w:p>
    <w:p w:rsidR="006433F4" w:rsidRDefault="006433F4" w:rsidP="006433F4">
      <w:r w:rsidRPr="000A5E07">
        <w:rPr>
          <w:b/>
        </w:rPr>
        <w:t>TC #30</w:t>
      </w:r>
      <w:r>
        <w:t>: Tax Bracket Screen / Income Analysis</w:t>
      </w:r>
      <w:r w:rsidRPr="006433F4">
        <w:t xml:space="preserve"> / </w:t>
      </w:r>
      <w:r>
        <w:t xml:space="preserve">Addition / </w:t>
      </w:r>
      <w:r w:rsidRPr="006433F4">
        <w:t>Click Submit</w:t>
      </w:r>
      <w:r>
        <w:br/>
      </w:r>
      <w:r w:rsidRPr="006433F4">
        <w:t>Objective: This test is to ensure that</w:t>
      </w:r>
      <w:r w:rsidR="002638DC">
        <w:t xml:space="preserve"> Addition of income can be added on the</w:t>
      </w:r>
      <w:r w:rsidR="00155C94">
        <w:t xml:space="preserve"> Analysis </w:t>
      </w:r>
      <w:r w:rsidR="002638DC">
        <w:t>screen.</w:t>
      </w:r>
    </w:p>
    <w:p w:rsidR="006433F4" w:rsidRDefault="006433F4" w:rsidP="006433F4">
      <w:r w:rsidRPr="000A5E07">
        <w:rPr>
          <w:b/>
        </w:rPr>
        <w:t>TC #35</w:t>
      </w:r>
      <w:r w:rsidRPr="006433F4">
        <w:t>: Tax Bracke</w:t>
      </w:r>
      <w:r>
        <w:t>t</w:t>
      </w:r>
      <w:r w:rsidR="002638DC">
        <w:t xml:space="preserve"> Screen / Income Analysis / Sub</w:t>
      </w:r>
      <w:r>
        <w:t xml:space="preserve">traction </w:t>
      </w:r>
      <w:r w:rsidRPr="006433F4">
        <w:t>/ Click Submit</w:t>
      </w:r>
      <w:r>
        <w:br/>
      </w:r>
      <w:r w:rsidRPr="006433F4">
        <w:t>Objective: This test is to ensure that</w:t>
      </w:r>
      <w:r w:rsidR="002638DC">
        <w:t xml:space="preserve"> Subtraction of income can be subtracted on the Analysis screen.</w:t>
      </w:r>
    </w:p>
    <w:p w:rsidR="006433F4" w:rsidRDefault="006433F4" w:rsidP="006433F4"/>
    <w:sectPr w:rsidR="00643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D10CC"/>
    <w:multiLevelType w:val="hybridMultilevel"/>
    <w:tmpl w:val="13BC6D28"/>
    <w:lvl w:ilvl="0" w:tplc="FFE465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ABE4F3D"/>
    <w:multiLevelType w:val="hybridMultilevel"/>
    <w:tmpl w:val="F8B4D750"/>
    <w:lvl w:ilvl="0" w:tplc="1FE04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2A87030"/>
    <w:multiLevelType w:val="hybridMultilevel"/>
    <w:tmpl w:val="23140A26"/>
    <w:lvl w:ilvl="0" w:tplc="64CA1FA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AD331AD"/>
    <w:multiLevelType w:val="hybridMultilevel"/>
    <w:tmpl w:val="A6E65B28"/>
    <w:lvl w:ilvl="0" w:tplc="B3F67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F1A5D61"/>
    <w:multiLevelType w:val="hybridMultilevel"/>
    <w:tmpl w:val="8C62F72E"/>
    <w:lvl w:ilvl="0" w:tplc="797E63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397"/>
    <w:rsid w:val="000A5E07"/>
    <w:rsid w:val="001531BE"/>
    <w:rsid w:val="00155C94"/>
    <w:rsid w:val="001E7B34"/>
    <w:rsid w:val="002638DC"/>
    <w:rsid w:val="00627397"/>
    <w:rsid w:val="006433F4"/>
    <w:rsid w:val="006B06A6"/>
    <w:rsid w:val="007E336E"/>
    <w:rsid w:val="008277A9"/>
    <w:rsid w:val="00A21DAA"/>
    <w:rsid w:val="00C70F4F"/>
    <w:rsid w:val="00C86732"/>
    <w:rsid w:val="00E0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Luno Khuon</dc:creator>
  <cp:lastModifiedBy>zabin</cp:lastModifiedBy>
  <cp:revision>2</cp:revision>
  <dcterms:created xsi:type="dcterms:W3CDTF">2018-04-28T13:28:00Z</dcterms:created>
  <dcterms:modified xsi:type="dcterms:W3CDTF">2018-04-28T13:28:00Z</dcterms:modified>
</cp:coreProperties>
</file>