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919" w:rsidRDefault="00293B2E">
      <w:r>
        <w:t>Esta es la primer linea</w:t>
      </w:r>
      <w:bookmarkStart w:id="0" w:name="_GoBack"/>
      <w:bookmarkEnd w:id="0"/>
    </w:p>
    <w:sectPr w:rsidR="00084919" w:rsidSect="009B68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2E"/>
    <w:rsid w:val="00084919"/>
    <w:rsid w:val="00293B2E"/>
    <w:rsid w:val="009B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8053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Company>facultad de telematica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cesae Gonzalez Rodriguez</dc:creator>
  <cp:keywords/>
  <dc:description/>
  <cp:lastModifiedBy>julio cesae Gonzalez Rodriguez</cp:lastModifiedBy>
  <cp:revision>1</cp:revision>
  <dcterms:created xsi:type="dcterms:W3CDTF">2013-12-26T08:04:00Z</dcterms:created>
  <dcterms:modified xsi:type="dcterms:W3CDTF">2013-12-26T08:05:00Z</dcterms:modified>
</cp:coreProperties>
</file>