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rPr>
          <w:rFonts w:ascii="Rockwell" w:cs="Rockwell" w:hAnsi="Rockwell" w:eastAsia="Rockwell"/>
        </w:rPr>
      </w:pPr>
    </w:p>
    <w:p>
      <w:pPr>
        <w:pStyle w:val="Cuerpo"/>
        <w:bidi w:val="0"/>
      </w:pPr>
    </w:p>
    <w:p>
      <w:pPr>
        <w:pStyle w:val="Cuerpo"/>
        <w:bidi w:val="0"/>
      </w:pPr>
    </w:p>
    <w:p>
      <w:pPr>
        <w:pStyle w:val="Cuerpo"/>
        <w:jc w:val="center"/>
        <w:rPr>
          <w:rFonts w:ascii="Chalkduster" w:cs="Chalkduster" w:hAnsi="Chalkduster" w:eastAsia="Chalkduster"/>
          <w:outline w:val="0"/>
          <w:color w:val="98185e"/>
          <w:sz w:val="68"/>
          <w:szCs w:val="68"/>
          <w14:textFill>
            <w14:solidFill>
              <w14:srgbClr w14:val="99195E"/>
            </w14:solidFill>
          </w14:textFill>
        </w:rPr>
      </w:pPr>
      <w:r>
        <w:rPr>
          <w:rFonts w:ascii="Chalkduster" w:hAnsi="Chalkduster"/>
          <w:outline w:val="0"/>
          <w:color w:val="98185e"/>
          <w:sz w:val="68"/>
          <w:szCs w:val="68"/>
          <w:rtl w:val="0"/>
          <w:lang w:val="es-ES_tradnl"/>
          <w14:textFill>
            <w14:solidFill>
              <w14:srgbClr w14:val="99195E"/>
            </w14:solidFill>
          </w14:textFill>
        </w:rPr>
        <w:t>SEO Y DOCUMENTOS JSON</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spacing w:line="360" w:lineRule="auto"/>
        <w:rPr>
          <w:rFonts w:ascii="Phosphate Inline" w:cs="Phosphate Inline" w:hAnsi="Phosphate Inline" w:eastAsia="Phosphate Inline"/>
          <w:outline w:val="0"/>
          <w:color w:val="0075b9"/>
          <w:sz w:val="28"/>
          <w:szCs w:val="28"/>
          <w14:textFill>
            <w14:solidFill>
              <w14:srgbClr w14:val="0076BA"/>
            </w14:solidFill>
          </w14:textFill>
        </w:rPr>
      </w:pPr>
      <w:r>
        <w:rPr>
          <w:rFonts w:ascii="Phosphate Inline" w:hAnsi="Phosphate Inline"/>
          <w:outline w:val="0"/>
          <w:color w:val="0075b9"/>
          <w:sz w:val="28"/>
          <w:szCs w:val="28"/>
          <w:rtl w:val="0"/>
          <w:lang w:val="es-ES_tradnl"/>
          <w14:textFill>
            <w14:solidFill>
              <w14:srgbClr w14:val="0076BA"/>
            </w14:solidFill>
          </w14:textFill>
        </w:rPr>
        <w:t>SEO (Search Engine Optimization)</w:t>
      </w:r>
    </w:p>
    <w:p>
      <w:pPr>
        <w:pStyle w:val="Cuerpo"/>
        <w:spacing w:line="288" w:lineRule="auto"/>
        <w:rPr>
          <w:sz w:val="24"/>
          <w:szCs w:val="24"/>
        </w:rPr>
      </w:pPr>
      <w:r>
        <w:rPr>
          <w:sz w:val="24"/>
          <w:szCs w:val="24"/>
          <w:rtl w:val="0"/>
          <w:lang w:val="es-ES_tradnl"/>
        </w:rPr>
        <w:t>Significa optimizaci</w:t>
      </w:r>
      <w:r>
        <w:rPr>
          <w:sz w:val="24"/>
          <w:szCs w:val="24"/>
          <w:rtl w:val="0"/>
          <w:lang w:val="es-ES_tradnl"/>
        </w:rPr>
        <w:t>ó</w:t>
      </w:r>
      <w:r>
        <w:rPr>
          <w:sz w:val="24"/>
          <w:szCs w:val="24"/>
          <w:rtl w:val="0"/>
          <w:lang w:val="es-ES_tradnl"/>
        </w:rPr>
        <w:t>n para motores de b</w:t>
      </w:r>
      <w:r>
        <w:rPr>
          <w:sz w:val="24"/>
          <w:szCs w:val="24"/>
          <w:rtl w:val="0"/>
          <w:lang w:val="es-ES_tradnl"/>
        </w:rPr>
        <w:t>ú</w:t>
      </w:r>
      <w:r>
        <w:rPr>
          <w:sz w:val="24"/>
          <w:szCs w:val="24"/>
          <w:rtl w:val="0"/>
          <w:lang w:val="es-ES_tradnl"/>
        </w:rPr>
        <w:t>squeda. Es un conjunto de t</w:t>
      </w:r>
      <w:r>
        <w:rPr>
          <w:sz w:val="24"/>
          <w:szCs w:val="24"/>
          <w:rtl w:val="0"/>
          <w:lang w:val="es-ES_tradnl"/>
        </w:rPr>
        <w:t>é</w:t>
      </w:r>
      <w:r>
        <w:rPr>
          <w:sz w:val="24"/>
          <w:szCs w:val="24"/>
          <w:rtl w:val="0"/>
          <w:lang w:val="es-ES_tradnl"/>
        </w:rPr>
        <w:t>cnicas de optimizaci</w:t>
      </w:r>
      <w:r>
        <w:rPr>
          <w:sz w:val="24"/>
          <w:szCs w:val="24"/>
          <w:rtl w:val="0"/>
          <w:lang w:val="es-ES_tradnl"/>
        </w:rPr>
        <w:t>ó</w:t>
      </w:r>
      <w:r>
        <w:rPr>
          <w:sz w:val="24"/>
          <w:szCs w:val="24"/>
          <w:rtl w:val="0"/>
          <w:lang w:val="es-ES_tradnl"/>
        </w:rPr>
        <w:t>n que mejoran la visibilidad de un sitio web en los resultados org</w:t>
      </w:r>
      <w:r>
        <w:rPr>
          <w:sz w:val="24"/>
          <w:szCs w:val="24"/>
          <w:rtl w:val="0"/>
          <w:lang w:val="es-ES_tradnl"/>
        </w:rPr>
        <w:t>á</w:t>
      </w:r>
      <w:r>
        <w:rPr>
          <w:sz w:val="24"/>
          <w:szCs w:val="24"/>
          <w:rtl w:val="0"/>
          <w:lang w:val="es-ES_tradnl"/>
        </w:rPr>
        <w:t>nicos de diferentes buscadores.</w:t>
      </w:r>
    </w:p>
    <w:p>
      <w:pPr>
        <w:pStyle w:val="Cuerpo"/>
        <w:spacing w:line="288" w:lineRule="auto"/>
        <w:rPr>
          <w:sz w:val="24"/>
          <w:szCs w:val="24"/>
        </w:rPr>
      </w:pPr>
      <w:r>
        <w:rPr>
          <w:sz w:val="24"/>
          <w:szCs w:val="24"/>
          <w:rtl w:val="0"/>
          <w:lang w:val="es-ES_tradnl"/>
        </w:rPr>
        <w:t>Es un t</w:t>
      </w:r>
      <w:r>
        <w:rPr>
          <w:sz w:val="24"/>
          <w:szCs w:val="24"/>
          <w:rtl w:val="0"/>
          <w:lang w:val="es-ES_tradnl"/>
        </w:rPr>
        <w:t>é</w:t>
      </w:r>
      <w:r>
        <w:rPr>
          <w:sz w:val="24"/>
          <w:szCs w:val="24"/>
          <w:rtl w:val="0"/>
          <w:lang w:val="es-ES_tradnl"/>
        </w:rPr>
        <w:t>rmino que surgi</w:t>
      </w:r>
      <w:r>
        <w:rPr>
          <w:sz w:val="24"/>
          <w:szCs w:val="24"/>
          <w:rtl w:val="0"/>
          <w:lang w:val="es-ES_tradnl"/>
        </w:rPr>
        <w:t xml:space="preserve">ó </w:t>
      </w:r>
      <w:r>
        <w:rPr>
          <w:sz w:val="24"/>
          <w:szCs w:val="24"/>
          <w:rtl w:val="0"/>
          <w:lang w:val="es-ES_tradnl"/>
        </w:rPr>
        <w:t>con la aparici</w:t>
      </w:r>
      <w:r>
        <w:rPr>
          <w:sz w:val="24"/>
          <w:szCs w:val="24"/>
          <w:rtl w:val="0"/>
          <w:lang w:val="es-ES_tradnl"/>
        </w:rPr>
        <w:t>ó</w:t>
      </w:r>
      <w:r>
        <w:rPr>
          <w:sz w:val="24"/>
          <w:szCs w:val="24"/>
          <w:rtl w:val="0"/>
          <w:lang w:val="es-ES_tradnl"/>
        </w:rPr>
        <w:t>n de los primeros buscadores a principios de los 90, cuando los due</w:t>
      </w:r>
      <w:r>
        <w:rPr>
          <w:sz w:val="24"/>
          <w:szCs w:val="24"/>
          <w:rtl w:val="0"/>
          <w:lang w:val="es-ES_tradnl"/>
        </w:rPr>
        <w:t>ñ</w:t>
      </w:r>
      <w:r>
        <w:rPr>
          <w:sz w:val="24"/>
          <w:szCs w:val="24"/>
          <w:rtl w:val="0"/>
          <w:lang w:val="es-ES_tradnl"/>
        </w:rPr>
        <w:t>os de las webs quer</w:t>
      </w:r>
      <w:r>
        <w:rPr>
          <w:sz w:val="24"/>
          <w:szCs w:val="24"/>
          <w:rtl w:val="0"/>
          <w:lang w:val="es-ES_tradnl"/>
        </w:rPr>
        <w:t>í</w:t>
      </w:r>
      <w:r>
        <w:rPr>
          <w:sz w:val="24"/>
          <w:szCs w:val="24"/>
          <w:rtl w:val="0"/>
          <w:lang w:val="es-ES_tradnl"/>
        </w:rPr>
        <w:t>an alcanzar las primeras posiciones en la web, ya que la mayor</w:t>
      </w:r>
      <w:r>
        <w:rPr>
          <w:sz w:val="24"/>
          <w:szCs w:val="24"/>
          <w:rtl w:val="0"/>
          <w:lang w:val="es-ES_tradnl"/>
        </w:rPr>
        <w:t>í</w:t>
      </w:r>
      <w:r>
        <w:rPr>
          <w:sz w:val="24"/>
          <w:szCs w:val="24"/>
          <w:rtl w:val="0"/>
          <w:lang w:val="es-ES_tradnl"/>
        </w:rPr>
        <w:t>a de las personas que hacen b</w:t>
      </w:r>
      <w:r>
        <w:rPr>
          <w:sz w:val="24"/>
          <w:szCs w:val="24"/>
          <w:rtl w:val="0"/>
          <w:lang w:val="es-ES_tradnl"/>
        </w:rPr>
        <w:t>ú</w:t>
      </w:r>
      <w:r>
        <w:rPr>
          <w:sz w:val="24"/>
          <w:szCs w:val="24"/>
          <w:rtl w:val="0"/>
          <w:lang w:val="es-ES_tradnl"/>
        </w:rPr>
        <w:t>squedas en un navegador s</w:t>
      </w:r>
      <w:r>
        <w:rPr>
          <w:sz w:val="24"/>
          <w:szCs w:val="24"/>
          <w:rtl w:val="0"/>
          <w:lang w:val="es-ES_tradnl"/>
        </w:rPr>
        <w:t>ó</w:t>
      </w:r>
      <w:r>
        <w:rPr>
          <w:sz w:val="24"/>
          <w:szCs w:val="24"/>
          <w:rtl w:val="0"/>
          <w:lang w:val="es-ES_tradnl"/>
        </w:rPr>
        <w:t>lo hacen click en los resultados que aparecen al principio.</w:t>
      </w:r>
    </w:p>
    <w:p>
      <w:pPr>
        <w:pStyle w:val="Cuerpo"/>
        <w:spacing w:line="288" w:lineRule="auto"/>
        <w:rPr>
          <w:sz w:val="24"/>
          <w:szCs w:val="24"/>
        </w:rPr>
      </w:pPr>
    </w:p>
    <w:p>
      <w:pPr>
        <w:pStyle w:val="Cuerpo"/>
        <w:spacing w:line="288" w:lineRule="auto"/>
        <w:rPr>
          <w:sz w:val="24"/>
          <w:szCs w:val="24"/>
        </w:rPr>
      </w:pPr>
      <w:r>
        <w:rPr>
          <w:sz w:val="24"/>
          <w:szCs w:val="24"/>
          <w:rtl w:val="0"/>
          <w:lang w:val="es-ES_tradnl"/>
        </w:rPr>
        <w:t>El SEO es necesario para que una p</w:t>
      </w:r>
      <w:r>
        <w:rPr>
          <w:sz w:val="24"/>
          <w:szCs w:val="24"/>
          <w:rtl w:val="0"/>
          <w:lang w:val="es-ES_tradnl"/>
        </w:rPr>
        <w:t>á</w:t>
      </w:r>
      <w:r>
        <w:rPr>
          <w:sz w:val="24"/>
          <w:szCs w:val="24"/>
          <w:rtl w:val="0"/>
          <w:lang w:val="es-ES_tradnl"/>
        </w:rPr>
        <w:t xml:space="preserve">gina web sea </w:t>
      </w:r>
      <w:r>
        <w:rPr>
          <w:sz w:val="24"/>
          <w:szCs w:val="24"/>
          <w:rtl w:val="0"/>
          <w:lang w:val="es-ES_tradnl"/>
        </w:rPr>
        <w:t>ú</w:t>
      </w:r>
      <w:r>
        <w:rPr>
          <w:sz w:val="24"/>
          <w:szCs w:val="24"/>
          <w:rtl w:val="0"/>
          <w:lang w:val="es-ES_tradnl"/>
        </w:rPr>
        <w:t>til tanto para las usuarios como para los motores de b</w:t>
      </w:r>
      <w:r>
        <w:rPr>
          <w:sz w:val="24"/>
          <w:szCs w:val="24"/>
          <w:rtl w:val="0"/>
          <w:lang w:val="es-ES_tradnl"/>
        </w:rPr>
        <w:t>ú</w:t>
      </w:r>
      <w:r>
        <w:rPr>
          <w:sz w:val="24"/>
          <w:szCs w:val="24"/>
          <w:rtl w:val="0"/>
          <w:lang w:val="es-ES_tradnl"/>
        </w:rPr>
        <w:t>squeda ya que les ayuda a entender sobre qu</w:t>
      </w:r>
      <w:r>
        <w:rPr>
          <w:sz w:val="24"/>
          <w:szCs w:val="24"/>
          <w:rtl w:val="0"/>
          <w:lang w:val="es-ES_tradnl"/>
        </w:rPr>
        <w:t xml:space="preserve">é </w:t>
      </w:r>
      <w:r>
        <w:rPr>
          <w:sz w:val="24"/>
          <w:szCs w:val="24"/>
          <w:rtl w:val="0"/>
          <w:lang w:val="es-ES_tradnl"/>
        </w:rPr>
        <w:t>trata cada p</w:t>
      </w:r>
      <w:r>
        <w:rPr>
          <w:sz w:val="24"/>
          <w:szCs w:val="24"/>
          <w:rtl w:val="0"/>
          <w:lang w:val="es-ES_tradnl"/>
        </w:rPr>
        <w:t>á</w:t>
      </w:r>
      <w:r>
        <w:rPr>
          <w:sz w:val="24"/>
          <w:szCs w:val="24"/>
          <w:rtl w:val="0"/>
          <w:lang w:val="es-ES_tradnl"/>
        </w:rPr>
        <w:t xml:space="preserve">gina y si es </w:t>
      </w:r>
      <w:r>
        <w:rPr>
          <w:sz w:val="24"/>
          <w:szCs w:val="24"/>
          <w:rtl w:val="0"/>
          <w:lang w:val="es-ES_tradnl"/>
        </w:rPr>
        <w:t>ú</w:t>
      </w:r>
      <w:r>
        <w:rPr>
          <w:sz w:val="24"/>
          <w:szCs w:val="24"/>
          <w:rtl w:val="0"/>
          <w:lang w:val="es-ES_tradnl"/>
        </w:rPr>
        <w:t>til para los usuarios.</w:t>
      </w:r>
    </w:p>
    <w:p>
      <w:pPr>
        <w:pStyle w:val="Cuerpo"/>
        <w:spacing w:line="288" w:lineRule="auto"/>
        <w:rPr>
          <w:sz w:val="24"/>
          <w:szCs w:val="24"/>
        </w:rPr>
      </w:pPr>
    </w:p>
    <w:p>
      <w:pPr>
        <w:pStyle w:val="Cuerpo"/>
        <w:spacing w:line="288" w:lineRule="auto"/>
        <w:rPr>
          <w:sz w:val="24"/>
          <w:szCs w:val="24"/>
        </w:rPr>
      </w:pPr>
      <w:r>
        <w:rPr>
          <w:sz w:val="24"/>
          <w:szCs w:val="24"/>
          <w:rtl w:val="0"/>
          <w:lang w:val="es-ES_tradnl"/>
        </w:rPr>
        <w:t>El SEO se divide en dos grandes grupos:</w:t>
      </w:r>
    </w:p>
    <w:p>
      <w:pPr>
        <w:pStyle w:val="Cuerpo"/>
        <w:numPr>
          <w:ilvl w:val="0"/>
          <w:numId w:val="2"/>
        </w:numPr>
        <w:spacing w:line="288" w:lineRule="auto"/>
        <w:rPr>
          <w:sz w:val="24"/>
          <w:szCs w:val="24"/>
          <w:lang w:val="es-ES_tradnl"/>
        </w:rPr>
      </w:pPr>
      <w:r>
        <w:rPr>
          <w:sz w:val="24"/>
          <w:szCs w:val="24"/>
          <w:rtl w:val="0"/>
          <w:lang w:val="es-ES_tradnl"/>
        </w:rPr>
        <w:t>On-site: Se preocupa de la relevancia, es decir, asegura que la p</w:t>
      </w:r>
      <w:r>
        <w:rPr>
          <w:sz w:val="24"/>
          <w:szCs w:val="24"/>
          <w:rtl w:val="0"/>
          <w:lang w:val="es-ES_tradnl"/>
        </w:rPr>
        <w:t>á</w:t>
      </w:r>
      <w:r>
        <w:rPr>
          <w:sz w:val="24"/>
          <w:szCs w:val="24"/>
          <w:rtl w:val="0"/>
          <w:lang w:val="es-ES_tradnl"/>
        </w:rPr>
        <w:t>gina web est</w:t>
      </w:r>
      <w:r>
        <w:rPr>
          <w:sz w:val="24"/>
          <w:szCs w:val="24"/>
          <w:rtl w:val="0"/>
          <w:lang w:val="es-ES_tradnl"/>
        </w:rPr>
        <w:t xml:space="preserve">é </w:t>
      </w:r>
      <w:r>
        <w:rPr>
          <w:sz w:val="24"/>
          <w:szCs w:val="24"/>
          <w:rtl w:val="0"/>
          <w:lang w:val="es-ES_tradnl"/>
        </w:rPr>
        <w:t>optimizada para que el motor de b</w:t>
      </w:r>
      <w:r>
        <w:rPr>
          <w:sz w:val="24"/>
          <w:szCs w:val="24"/>
          <w:rtl w:val="0"/>
          <w:lang w:val="es-ES_tradnl"/>
        </w:rPr>
        <w:t>ú</w:t>
      </w:r>
      <w:r>
        <w:rPr>
          <w:sz w:val="24"/>
          <w:szCs w:val="24"/>
          <w:rtl w:val="0"/>
          <w:lang w:val="es-ES_tradnl"/>
        </w:rPr>
        <w:t>squeda entienda el contenido de esta.</w:t>
      </w:r>
    </w:p>
    <w:p>
      <w:pPr>
        <w:pStyle w:val="Cuerpo"/>
        <w:numPr>
          <w:ilvl w:val="0"/>
          <w:numId w:val="2"/>
        </w:numPr>
        <w:spacing w:line="288" w:lineRule="auto"/>
        <w:rPr>
          <w:sz w:val="24"/>
          <w:szCs w:val="24"/>
          <w:lang w:val="es-ES_tradnl"/>
        </w:rPr>
      </w:pPr>
      <w:r>
        <w:rPr>
          <w:sz w:val="24"/>
          <w:szCs w:val="24"/>
          <w:rtl w:val="0"/>
          <w:lang w:val="es-ES_tradnl"/>
        </w:rPr>
        <w:t>Off-site: Se centra en factores externos a la p</w:t>
      </w:r>
      <w:r>
        <w:rPr>
          <w:sz w:val="24"/>
          <w:szCs w:val="24"/>
          <w:rtl w:val="0"/>
          <w:lang w:val="es-ES_tradnl"/>
        </w:rPr>
        <w:t>á</w:t>
      </w:r>
      <w:r>
        <w:rPr>
          <w:sz w:val="24"/>
          <w:szCs w:val="24"/>
          <w:rtl w:val="0"/>
          <w:lang w:val="es-ES_tradnl"/>
        </w:rPr>
        <w:t>gina web como el n</w:t>
      </w:r>
      <w:r>
        <w:rPr>
          <w:sz w:val="24"/>
          <w:szCs w:val="24"/>
          <w:rtl w:val="0"/>
          <w:lang w:val="es-ES_tradnl"/>
        </w:rPr>
        <w:t>ú</w:t>
      </w:r>
      <w:r>
        <w:rPr>
          <w:sz w:val="24"/>
          <w:szCs w:val="24"/>
          <w:rtl w:val="0"/>
          <w:lang w:val="es-ES_tradnl"/>
        </w:rPr>
        <w:t>mero y la calidad de los enlaces, la presencia en las redes sociales</w:t>
      </w:r>
      <w:r>
        <w:rPr>
          <w:sz w:val="24"/>
          <w:szCs w:val="24"/>
          <w:rtl w:val="0"/>
          <w:lang w:val="es-ES_tradnl"/>
        </w:rPr>
        <w:t>…</w:t>
      </w:r>
    </w:p>
    <w:p>
      <w:pPr>
        <w:pStyle w:val="Cuerpo"/>
        <w:spacing w:line="288" w:lineRule="auto"/>
        <w:rPr>
          <w:sz w:val="24"/>
          <w:szCs w:val="24"/>
        </w:rPr>
      </w:pPr>
    </w:p>
    <w:p>
      <w:pPr>
        <w:pStyle w:val="Cuerpo"/>
        <w:spacing w:line="288" w:lineRule="auto"/>
        <w:rPr>
          <w:sz w:val="24"/>
          <w:szCs w:val="24"/>
        </w:rPr>
      </w:pPr>
      <w:r>
        <w:rPr>
          <w:sz w:val="24"/>
          <w:szCs w:val="24"/>
          <w:rtl w:val="0"/>
          <w:lang w:val="es-ES_tradnl"/>
        </w:rPr>
        <w:t>Los motores de b</w:t>
      </w:r>
      <w:r>
        <w:rPr>
          <w:sz w:val="24"/>
          <w:szCs w:val="24"/>
          <w:rtl w:val="0"/>
          <w:lang w:val="es-ES_tradnl"/>
        </w:rPr>
        <w:t>ú</w:t>
      </w:r>
      <w:r>
        <w:rPr>
          <w:sz w:val="24"/>
          <w:szCs w:val="24"/>
          <w:rtl w:val="0"/>
          <w:lang w:val="es-ES_tradnl"/>
        </w:rPr>
        <w:t>squeda funcionan mediante rastreo e indexaci</w:t>
      </w:r>
      <w:r>
        <w:rPr>
          <w:sz w:val="24"/>
          <w:szCs w:val="24"/>
          <w:rtl w:val="0"/>
          <w:lang w:val="es-ES_tradnl"/>
        </w:rPr>
        <w:t>ó</w:t>
      </w:r>
      <w:r>
        <w:rPr>
          <w:sz w:val="24"/>
          <w:szCs w:val="24"/>
          <w:rtl w:val="0"/>
          <w:lang w:val="es-ES_tradnl"/>
        </w:rPr>
        <w:t>n. Mediante el rastreo, los motores de b</w:t>
      </w:r>
      <w:r>
        <w:rPr>
          <w:sz w:val="24"/>
          <w:szCs w:val="24"/>
          <w:rtl w:val="0"/>
          <w:lang w:val="es-ES_tradnl"/>
        </w:rPr>
        <w:t>ú</w:t>
      </w:r>
      <w:r>
        <w:rPr>
          <w:sz w:val="24"/>
          <w:szCs w:val="24"/>
          <w:rtl w:val="0"/>
          <w:lang w:val="es-ES_tradnl"/>
        </w:rPr>
        <w:t>squeda recorren las p</w:t>
      </w:r>
      <w:r>
        <w:rPr>
          <w:sz w:val="24"/>
          <w:szCs w:val="24"/>
          <w:rtl w:val="0"/>
          <w:lang w:val="es-ES_tradnl"/>
        </w:rPr>
        <w:t>á</w:t>
      </w:r>
      <w:r>
        <w:rPr>
          <w:sz w:val="24"/>
          <w:szCs w:val="24"/>
          <w:rtl w:val="0"/>
          <w:lang w:val="es-ES_tradnl"/>
        </w:rPr>
        <w:t>ginas web a trav</w:t>
      </w:r>
      <w:r>
        <w:rPr>
          <w:sz w:val="24"/>
          <w:szCs w:val="24"/>
          <w:rtl w:val="0"/>
          <w:lang w:val="es-ES_tradnl"/>
        </w:rPr>
        <w:t>é</w:t>
      </w:r>
      <w:r>
        <w:rPr>
          <w:sz w:val="24"/>
          <w:szCs w:val="24"/>
          <w:rtl w:val="0"/>
          <w:lang w:val="es-ES_tradnl"/>
        </w:rPr>
        <w:t>s de los enlaces mediante bots. Van analizando cada p</w:t>
      </w:r>
      <w:r>
        <w:rPr>
          <w:sz w:val="24"/>
          <w:szCs w:val="24"/>
          <w:rtl w:val="0"/>
          <w:lang w:val="es-ES_tradnl"/>
        </w:rPr>
        <w:t>á</w:t>
      </w:r>
      <w:r>
        <w:rPr>
          <w:sz w:val="24"/>
          <w:szCs w:val="24"/>
          <w:rtl w:val="0"/>
          <w:lang w:val="es-ES_tradnl"/>
        </w:rPr>
        <w:t>gina y se sienten especialmente atra</w:t>
      </w:r>
      <w:r>
        <w:rPr>
          <w:sz w:val="24"/>
          <w:szCs w:val="24"/>
          <w:rtl w:val="0"/>
          <w:lang w:val="es-ES_tradnl"/>
        </w:rPr>
        <w:t>í</w:t>
      </w:r>
      <w:r>
        <w:rPr>
          <w:sz w:val="24"/>
          <w:szCs w:val="24"/>
          <w:rtl w:val="0"/>
          <w:lang w:val="es-ES_tradnl"/>
        </w:rPr>
        <w:t>dos por sitios nuevos o cambios que se hagan en las webs existentes. En la parte de la indexaci</w:t>
      </w:r>
      <w:r>
        <w:rPr>
          <w:sz w:val="24"/>
          <w:szCs w:val="24"/>
          <w:rtl w:val="0"/>
          <w:lang w:val="es-ES_tradnl"/>
        </w:rPr>
        <w:t>ó</w:t>
      </w:r>
      <w:r>
        <w:rPr>
          <w:sz w:val="24"/>
          <w:szCs w:val="24"/>
          <w:rtl w:val="0"/>
          <w:lang w:val="es-ES_tradnl"/>
        </w:rPr>
        <w:t>n, las p</w:t>
      </w:r>
      <w:r>
        <w:rPr>
          <w:sz w:val="24"/>
          <w:szCs w:val="24"/>
          <w:rtl w:val="0"/>
          <w:lang w:val="es-ES_tradnl"/>
        </w:rPr>
        <w:t>á</w:t>
      </w:r>
      <w:r>
        <w:rPr>
          <w:sz w:val="24"/>
          <w:szCs w:val="24"/>
          <w:rtl w:val="0"/>
          <w:lang w:val="es-ES_tradnl"/>
        </w:rPr>
        <w:t xml:space="preserve">ginas se incluyen en un </w:t>
      </w:r>
      <w:r>
        <w:rPr>
          <w:sz w:val="24"/>
          <w:szCs w:val="24"/>
          <w:rtl w:val="0"/>
          <w:lang w:val="es-ES_tradnl"/>
        </w:rPr>
        <w:t>í</w:t>
      </w:r>
      <w:r>
        <w:rPr>
          <w:sz w:val="24"/>
          <w:szCs w:val="24"/>
          <w:rtl w:val="0"/>
          <w:lang w:val="es-ES_tradnl"/>
        </w:rPr>
        <w:t>ndice en el que se ordenan seg</w:t>
      </w:r>
      <w:r>
        <w:rPr>
          <w:sz w:val="24"/>
          <w:szCs w:val="24"/>
          <w:rtl w:val="0"/>
          <w:lang w:val="es-ES_tradnl"/>
        </w:rPr>
        <w:t>ú</w:t>
      </w:r>
      <w:r>
        <w:rPr>
          <w:sz w:val="24"/>
          <w:szCs w:val="24"/>
          <w:rtl w:val="0"/>
          <w:lang w:val="es-ES_tradnl"/>
        </w:rPr>
        <w:t>n su contenido, su autoridad y relevancia.</w:t>
      </w:r>
    </w:p>
    <w:p>
      <w:pPr>
        <w:pStyle w:val="Cuerpo"/>
        <w:spacing w:line="288" w:lineRule="auto"/>
        <w:rPr>
          <w:sz w:val="24"/>
          <w:szCs w:val="24"/>
        </w:rPr>
      </w:pPr>
      <w:r>
        <w:rPr>
          <w:sz w:val="24"/>
          <w:szCs w:val="24"/>
          <w:rtl w:val="0"/>
          <w:lang w:val="es-ES_tradnl"/>
        </w:rPr>
        <w:t>Los motores de b</w:t>
      </w:r>
      <w:r>
        <w:rPr>
          <w:sz w:val="24"/>
          <w:szCs w:val="24"/>
          <w:rtl w:val="0"/>
          <w:lang w:val="es-ES_tradnl"/>
        </w:rPr>
        <w:t>ú</w:t>
      </w:r>
      <w:r>
        <w:rPr>
          <w:sz w:val="24"/>
          <w:szCs w:val="24"/>
          <w:rtl w:val="0"/>
          <w:lang w:val="es-ES_tradnl"/>
        </w:rPr>
        <w:t>squeda anexan la informaci</w:t>
      </w:r>
      <w:r>
        <w:rPr>
          <w:sz w:val="24"/>
          <w:szCs w:val="24"/>
          <w:rtl w:val="0"/>
          <w:lang w:val="es-ES_tradnl"/>
        </w:rPr>
        <w:t>ó</w:t>
      </w:r>
      <w:r>
        <w:rPr>
          <w:sz w:val="24"/>
          <w:szCs w:val="24"/>
          <w:rtl w:val="0"/>
          <w:lang w:val="es-ES_tradnl"/>
        </w:rPr>
        <w:t>n m</w:t>
      </w:r>
      <w:r>
        <w:rPr>
          <w:sz w:val="24"/>
          <w:szCs w:val="24"/>
          <w:rtl w:val="0"/>
          <w:lang w:val="es-ES_tradnl"/>
        </w:rPr>
        <w:t>á</w:t>
      </w:r>
      <w:r>
        <w:rPr>
          <w:sz w:val="24"/>
          <w:szCs w:val="24"/>
          <w:rtl w:val="0"/>
          <w:lang w:val="es-ES_tradnl"/>
        </w:rPr>
        <w:t>s importante de las p</w:t>
      </w:r>
      <w:r>
        <w:rPr>
          <w:sz w:val="24"/>
          <w:szCs w:val="24"/>
          <w:rtl w:val="0"/>
          <w:lang w:val="es-ES_tradnl"/>
        </w:rPr>
        <w:t>á</w:t>
      </w:r>
      <w:r>
        <w:rPr>
          <w:sz w:val="24"/>
          <w:szCs w:val="24"/>
          <w:rtl w:val="0"/>
          <w:lang w:val="es-ES_tradnl"/>
        </w:rPr>
        <w:t>ginas web para ayudar a las personas encontrar lo que realmente est</w:t>
      </w:r>
      <w:r>
        <w:rPr>
          <w:sz w:val="24"/>
          <w:szCs w:val="24"/>
          <w:rtl w:val="0"/>
          <w:lang w:val="es-ES_tradnl"/>
        </w:rPr>
        <w:t>á</w:t>
      </w:r>
      <w:r>
        <w:rPr>
          <w:sz w:val="24"/>
          <w:szCs w:val="24"/>
          <w:rtl w:val="0"/>
          <w:lang w:val="es-ES_tradnl"/>
        </w:rPr>
        <w:t>n buscando. Tener una p</w:t>
      </w:r>
      <w:r>
        <w:rPr>
          <w:sz w:val="24"/>
          <w:szCs w:val="24"/>
          <w:rtl w:val="0"/>
          <w:lang w:val="es-ES_tradnl"/>
        </w:rPr>
        <w:t>á</w:t>
      </w:r>
      <w:r>
        <w:rPr>
          <w:sz w:val="24"/>
          <w:szCs w:val="24"/>
          <w:rtl w:val="0"/>
          <w:lang w:val="es-ES_tradnl"/>
        </w:rPr>
        <w:t>gina bien posicionada ayuda a tener m</w:t>
      </w:r>
      <w:r>
        <w:rPr>
          <w:sz w:val="24"/>
          <w:szCs w:val="24"/>
          <w:rtl w:val="0"/>
          <w:lang w:val="es-ES_tradnl"/>
        </w:rPr>
        <w:t>á</w:t>
      </w:r>
      <w:r>
        <w:rPr>
          <w:sz w:val="24"/>
          <w:szCs w:val="24"/>
          <w:rtl w:val="0"/>
          <w:lang w:val="es-ES_tradnl"/>
        </w:rPr>
        <w:t>s visitas. Para ello, la p</w:t>
      </w:r>
      <w:r>
        <w:rPr>
          <w:sz w:val="24"/>
          <w:szCs w:val="24"/>
          <w:rtl w:val="0"/>
          <w:lang w:val="es-ES_tradnl"/>
        </w:rPr>
        <w:t>á</w:t>
      </w:r>
      <w:r>
        <w:rPr>
          <w:sz w:val="24"/>
          <w:szCs w:val="24"/>
          <w:rtl w:val="0"/>
          <w:lang w:val="es-ES_tradnl"/>
        </w:rPr>
        <w:t>gina web debe tener todos los elementos que los motores de b</w:t>
      </w:r>
      <w:r>
        <w:rPr>
          <w:sz w:val="24"/>
          <w:szCs w:val="24"/>
          <w:rtl w:val="0"/>
          <w:lang w:val="es-ES_tradnl"/>
        </w:rPr>
        <w:t>ú</w:t>
      </w:r>
      <w:r>
        <w:rPr>
          <w:sz w:val="24"/>
          <w:szCs w:val="24"/>
          <w:rtl w:val="0"/>
          <w:lang w:val="es-ES_tradnl"/>
        </w:rPr>
        <w:t>squeda requieren.</w:t>
      </w:r>
    </w:p>
    <w:p>
      <w:pPr>
        <w:pStyle w:val="Cuerpo"/>
        <w:spacing w:line="288" w:lineRule="auto"/>
        <w:rPr>
          <w:sz w:val="24"/>
          <w:szCs w:val="24"/>
        </w:rPr>
      </w:pPr>
    </w:p>
    <w:p>
      <w:pPr>
        <w:pStyle w:val="Cuerpo"/>
        <w:spacing w:line="288" w:lineRule="auto"/>
        <w:rPr>
          <w:sz w:val="24"/>
          <w:szCs w:val="24"/>
        </w:rPr>
      </w:pPr>
      <w:r>
        <w:rPr>
          <w:sz w:val="24"/>
          <w:szCs w:val="24"/>
          <w:rtl w:val="0"/>
          <w:lang w:val="es-ES_tradnl"/>
        </w:rPr>
        <w:t>El SEO ayuda a:</w:t>
      </w:r>
    </w:p>
    <w:p>
      <w:pPr>
        <w:pStyle w:val="Cuerpo"/>
        <w:numPr>
          <w:ilvl w:val="0"/>
          <w:numId w:val="4"/>
        </w:numPr>
        <w:spacing w:line="288" w:lineRule="auto"/>
        <w:rPr>
          <w:sz w:val="24"/>
          <w:szCs w:val="24"/>
          <w:lang w:val="es-ES_tradnl"/>
        </w:rPr>
      </w:pPr>
      <w:r>
        <w:rPr>
          <w:sz w:val="24"/>
          <w:szCs w:val="24"/>
          <w:rtl w:val="0"/>
          <w:lang w:val="es-ES_tradnl"/>
        </w:rPr>
        <w:t>Mejorar la arquitectura de la p</w:t>
      </w:r>
      <w:r>
        <w:rPr>
          <w:sz w:val="24"/>
          <w:szCs w:val="24"/>
          <w:rtl w:val="0"/>
          <w:lang w:val="es-ES_tradnl"/>
        </w:rPr>
        <w:t>á</w:t>
      </w:r>
      <w:r>
        <w:rPr>
          <w:sz w:val="24"/>
          <w:szCs w:val="24"/>
          <w:rtl w:val="0"/>
          <w:lang w:val="es-ES_tradnl"/>
        </w:rPr>
        <w:t>gina web.</w:t>
      </w:r>
    </w:p>
    <w:p>
      <w:pPr>
        <w:pStyle w:val="Cuerpo"/>
        <w:numPr>
          <w:ilvl w:val="0"/>
          <w:numId w:val="4"/>
        </w:numPr>
        <w:spacing w:line="288" w:lineRule="auto"/>
        <w:rPr>
          <w:sz w:val="24"/>
          <w:szCs w:val="24"/>
          <w:lang w:val="es-ES_tradnl"/>
        </w:rPr>
      </w:pPr>
      <w:r>
        <w:rPr>
          <w:sz w:val="24"/>
          <w:szCs w:val="24"/>
          <w:rtl w:val="0"/>
          <w:lang w:val="es-ES_tradnl"/>
        </w:rPr>
        <w:t>Usar adecuadamente las etiquetas HTML.</w:t>
      </w:r>
    </w:p>
    <w:p>
      <w:pPr>
        <w:pStyle w:val="Cuerpo"/>
        <w:numPr>
          <w:ilvl w:val="0"/>
          <w:numId w:val="4"/>
        </w:numPr>
        <w:spacing w:line="288" w:lineRule="auto"/>
        <w:rPr>
          <w:sz w:val="24"/>
          <w:szCs w:val="24"/>
          <w:lang w:val="es-ES_tradnl"/>
        </w:rPr>
      </w:pPr>
      <w:r>
        <w:rPr>
          <w:sz w:val="24"/>
          <w:szCs w:val="24"/>
          <w:rtl w:val="0"/>
          <w:lang w:val="es-ES_tradnl"/>
        </w:rPr>
        <w:t>Colocar correctamente el contenido del texto y el visual.</w:t>
      </w:r>
    </w:p>
    <w:p>
      <w:pPr>
        <w:pStyle w:val="Cuerpo"/>
        <w:spacing w:line="288" w:lineRule="auto"/>
        <w:rPr>
          <w:sz w:val="24"/>
          <w:szCs w:val="24"/>
        </w:rPr>
      </w:pPr>
    </w:p>
    <w:p>
      <w:pPr>
        <w:pStyle w:val="Cuerpo"/>
        <w:spacing w:line="288" w:lineRule="auto"/>
        <w:rPr>
          <w:sz w:val="24"/>
          <w:szCs w:val="24"/>
        </w:rPr>
      </w:pPr>
      <w:r>
        <w:rPr>
          <w:sz w:val="24"/>
          <w:szCs w:val="24"/>
          <w:rtl w:val="0"/>
          <w:lang w:val="es-ES_tradnl"/>
        </w:rPr>
        <w:t>Existen dos herramientas indispensables para SEO: Google Analytics y Google Search Console. Sirven para hacer un diagn</w:t>
      </w:r>
      <w:r>
        <w:rPr>
          <w:sz w:val="24"/>
          <w:szCs w:val="24"/>
          <w:rtl w:val="0"/>
          <w:lang w:val="es-ES_tradnl"/>
        </w:rPr>
        <w:t>ó</w:t>
      </w:r>
      <w:r>
        <w:rPr>
          <w:sz w:val="24"/>
          <w:szCs w:val="24"/>
          <w:rtl w:val="0"/>
          <w:lang w:val="es-ES_tradnl"/>
        </w:rPr>
        <w:t>stico actual de la p</w:t>
      </w:r>
      <w:r>
        <w:rPr>
          <w:sz w:val="24"/>
          <w:szCs w:val="24"/>
          <w:rtl w:val="0"/>
          <w:lang w:val="es-ES_tradnl"/>
        </w:rPr>
        <w:t>á</w:t>
      </w:r>
      <w:r>
        <w:rPr>
          <w:sz w:val="24"/>
          <w:szCs w:val="24"/>
          <w:rtl w:val="0"/>
          <w:lang w:val="es-ES_tradnl"/>
        </w:rPr>
        <w:t>gina web, realizar optimizaciones y monitorear los impactos de cada acci</w:t>
      </w:r>
      <w:r>
        <w:rPr>
          <w:sz w:val="24"/>
          <w:szCs w:val="24"/>
          <w:rtl w:val="0"/>
          <w:lang w:val="es-ES_tradnl"/>
        </w:rPr>
        <w:t>ó</w:t>
      </w:r>
      <w:r>
        <w:rPr>
          <w:sz w:val="24"/>
          <w:szCs w:val="24"/>
          <w:rtl w:val="0"/>
          <w:lang w:val="es-ES_tradnl"/>
        </w:rPr>
        <w:t>n.</w:t>
      </w:r>
    </w:p>
    <w:p>
      <w:pPr>
        <w:pStyle w:val="Cuerpo"/>
        <w:numPr>
          <w:ilvl w:val="0"/>
          <w:numId w:val="5"/>
        </w:numPr>
        <w:spacing w:line="288" w:lineRule="auto"/>
        <w:rPr>
          <w:sz w:val="24"/>
          <w:szCs w:val="24"/>
          <w:lang w:val="es-ES_tradnl"/>
        </w:rPr>
      </w:pPr>
      <w:r>
        <w:rPr>
          <w:sz w:val="24"/>
          <w:szCs w:val="24"/>
          <w:rtl w:val="0"/>
          <w:lang w:val="es-ES_tradnl"/>
        </w:rPr>
        <w:t xml:space="preserve">Google Analytics: </w:t>
      </w:r>
      <w:r>
        <w:rPr>
          <w:sz w:val="24"/>
          <w:szCs w:val="24"/>
          <w:rtl w:val="0"/>
          <w:lang w:val="es-ES_tradnl"/>
        </w:rPr>
        <w:t>una herramienta de an</w:t>
      </w:r>
      <w:r>
        <w:rPr>
          <w:sz w:val="24"/>
          <w:szCs w:val="24"/>
          <w:rtl w:val="0"/>
        </w:rPr>
        <w:t>á</w:t>
      </w:r>
      <w:r>
        <w:rPr>
          <w:sz w:val="24"/>
          <w:szCs w:val="24"/>
          <w:rtl w:val="0"/>
          <w:lang w:val="es-ES_tradnl"/>
        </w:rPr>
        <w:t>lisis de datos ampliamente utilizada que ofrece una gran variedad de recursos para evaluar el rendimiento de las estrategias digitales.</w:t>
      </w:r>
    </w:p>
    <w:p>
      <w:pPr>
        <w:pStyle w:val="Cuerpo"/>
        <w:numPr>
          <w:ilvl w:val="0"/>
          <w:numId w:val="5"/>
        </w:numPr>
        <w:spacing w:line="288" w:lineRule="auto"/>
        <w:rPr>
          <w:sz w:val="24"/>
          <w:szCs w:val="24"/>
          <w:lang w:val="es-ES_tradnl"/>
        </w:rPr>
      </w:pPr>
      <w:r>
        <w:rPr>
          <w:sz w:val="24"/>
          <w:szCs w:val="24"/>
          <w:rtl w:val="0"/>
          <w:lang w:val="es-ES_tradnl"/>
        </w:rPr>
        <w:t>Google Search Console: una</w:t>
      </w:r>
      <w:r>
        <w:rPr>
          <w:sz w:val="24"/>
          <w:szCs w:val="24"/>
          <w:rtl w:val="0"/>
          <w:lang w:val="es-ES_tradnl"/>
        </w:rPr>
        <w:t> </w:t>
      </w:r>
      <w:r>
        <w:rPr>
          <w:sz w:val="24"/>
          <w:szCs w:val="24"/>
          <w:rtl w:val="0"/>
          <w:lang w:val="es-ES_tradnl"/>
        </w:rPr>
        <w:t>herramienta que facilita la comunicaci</w:t>
      </w:r>
      <w:r>
        <w:rPr>
          <w:sz w:val="24"/>
          <w:szCs w:val="24"/>
          <w:rtl w:val="0"/>
          <w:lang w:val="es-ES_tradnl"/>
        </w:rPr>
        <w:t>ó</w:t>
      </w:r>
      <w:r>
        <w:rPr>
          <w:sz w:val="24"/>
          <w:szCs w:val="24"/>
          <w:rtl w:val="0"/>
          <w:lang w:val="es-ES_tradnl"/>
        </w:rPr>
        <w:t>n entre un sitio y Google</w:t>
      </w:r>
      <w:r>
        <w:rPr>
          <w:sz w:val="24"/>
          <w:szCs w:val="24"/>
          <w:rtl w:val="0"/>
          <w:lang w:val="es-ES_tradnl"/>
        </w:rPr>
        <w:t> </w:t>
      </w:r>
      <w:r>
        <w:rPr>
          <w:sz w:val="24"/>
          <w:szCs w:val="24"/>
          <w:rtl w:val="0"/>
          <w:lang w:val="es-ES_tradnl"/>
        </w:rPr>
        <w:t>y ofrece informes valiosos para aplicar las t</w:t>
      </w:r>
      <w:r>
        <w:rPr>
          <w:sz w:val="24"/>
          <w:szCs w:val="24"/>
          <w:rtl w:val="0"/>
          <w:lang w:val="es-ES_tradnl"/>
        </w:rPr>
        <w:t>é</w:t>
      </w:r>
      <w:r>
        <w:rPr>
          <w:sz w:val="24"/>
          <w:szCs w:val="24"/>
          <w:rtl w:val="0"/>
          <w:lang w:val="es-ES_tradnl"/>
        </w:rPr>
        <w:t>cnicas de SEO.</w:t>
      </w:r>
    </w:p>
    <w:p>
      <w:pPr>
        <w:pStyle w:val="Cuerpo"/>
        <w:spacing w:line="288" w:lineRule="auto"/>
        <w:rPr>
          <w:sz w:val="24"/>
          <w:szCs w:val="24"/>
        </w:rPr>
      </w:pPr>
    </w:p>
    <w:p>
      <w:pPr>
        <w:pStyle w:val="Cuerpo"/>
        <w:spacing w:line="288" w:lineRule="auto"/>
        <w:rPr>
          <w:sz w:val="24"/>
          <w:szCs w:val="24"/>
        </w:rPr>
      </w:pPr>
    </w:p>
    <w:p>
      <w:pPr>
        <w:pStyle w:val="Cuerpo"/>
        <w:spacing w:line="288" w:lineRule="auto"/>
        <w:rPr>
          <w:sz w:val="24"/>
          <w:szCs w:val="24"/>
        </w:rPr>
      </w:pPr>
    </w:p>
    <w:p>
      <w:pPr>
        <w:pStyle w:val="Cuerpo"/>
        <w:spacing w:line="288" w:lineRule="auto"/>
        <w:rPr>
          <w:rFonts w:ascii="Phosphate Inline" w:cs="Phosphate Inline" w:hAnsi="Phosphate Inline" w:eastAsia="Phosphate Inline"/>
          <w:outline w:val="0"/>
          <w:color w:val="0075b9"/>
          <w:sz w:val="28"/>
          <w:szCs w:val="28"/>
          <w14:textFill>
            <w14:solidFill>
              <w14:srgbClr w14:val="0076BA"/>
            </w14:solidFill>
          </w14:textFill>
        </w:rPr>
      </w:pPr>
      <w:r>
        <w:rPr>
          <w:rFonts w:ascii="Phosphate Inline" w:hAnsi="Phosphate Inline"/>
          <w:outline w:val="0"/>
          <w:color w:val="0075b9"/>
          <w:sz w:val="28"/>
          <w:szCs w:val="28"/>
          <w:rtl w:val="0"/>
          <w:lang w:val="es-ES_tradnl"/>
          <w14:textFill>
            <w14:solidFill>
              <w14:srgbClr w14:val="0076BA"/>
            </w14:solidFill>
          </w14:textFill>
        </w:rPr>
        <w:t xml:space="preserve">DOCUMENTOS JSON </w:t>
      </w:r>
    </w:p>
    <w:p>
      <w:pPr>
        <w:pStyle w:val="Cuerpo"/>
        <w:spacing w:line="288" w:lineRule="auto"/>
        <w:rPr>
          <w:sz w:val="24"/>
          <w:szCs w:val="24"/>
        </w:rPr>
      </w:pPr>
      <w:r>
        <w:rPr>
          <w:sz w:val="24"/>
          <w:szCs w:val="24"/>
          <w:rtl w:val="0"/>
          <w:lang w:val="es-ES_tradnl"/>
        </w:rPr>
        <w:t>JSON ( JavaScript Object Notation ) es un formato de texto sencillo para el intercambio de datos estructurados. Es un poco m</w:t>
      </w:r>
      <w:r>
        <w:rPr>
          <w:sz w:val="24"/>
          <w:szCs w:val="24"/>
          <w:rtl w:val="0"/>
          <w:lang w:val="es-ES_tradnl"/>
        </w:rPr>
        <w:t>á</w:t>
      </w:r>
      <w:r>
        <w:rPr>
          <w:sz w:val="24"/>
          <w:szCs w:val="24"/>
          <w:rtl w:val="0"/>
          <w:lang w:val="es-ES_tradnl"/>
        </w:rPr>
        <w:t>s moderno y m</w:t>
      </w:r>
      <w:r>
        <w:rPr>
          <w:sz w:val="24"/>
          <w:szCs w:val="24"/>
          <w:rtl w:val="0"/>
          <w:lang w:val="es-ES_tradnl"/>
        </w:rPr>
        <w:t>á</w:t>
      </w:r>
      <w:r>
        <w:rPr>
          <w:sz w:val="24"/>
          <w:szCs w:val="24"/>
          <w:rtl w:val="0"/>
          <w:lang w:val="es-ES_tradnl"/>
        </w:rPr>
        <w:t>s simplificado que el XML.</w:t>
      </w:r>
    </w:p>
    <w:p>
      <w:pPr>
        <w:pStyle w:val="Cuerpo"/>
        <w:spacing w:line="288" w:lineRule="auto"/>
        <w:rPr>
          <w:sz w:val="24"/>
          <w:szCs w:val="24"/>
        </w:rPr>
      </w:pPr>
    </w:p>
    <w:p>
      <w:pPr>
        <w:pStyle w:val="Por omisión"/>
        <w:bidi w:val="0"/>
        <w:spacing w:line="288" w:lineRule="auto"/>
        <w:ind w:left="0" w:right="0" w:firstLine="0"/>
        <w:jc w:val="left"/>
        <w:rPr>
          <w:outline w:val="0"/>
          <w:color w:val="323232"/>
          <w:sz w:val="24"/>
          <w:szCs w:val="24"/>
          <w:shd w:val="clear" w:color="auto" w:fill="ffffff"/>
          <w:rtl w:val="0"/>
          <w14:textOutline w14:w="0" w14:cap="flat">
            <w14:solidFill>
              <w14:srgbClr w14:val="323232"/>
            </w14:solidFill>
            <w14:prstDash w14:val="solid"/>
            <w14:miter w14:lim="400000"/>
          </w14:textOutline>
          <w14:textFill>
            <w14:solidFill>
              <w14:srgbClr w14:val="323232"/>
            </w14:solidFill>
          </w14:textFill>
        </w:rPr>
      </w:pPr>
      <w:r>
        <w:rPr>
          <w:outline w:val="0"/>
          <w:color w:val="323232"/>
          <w:sz w:val="24"/>
          <w:szCs w:val="24"/>
          <w:shd w:val="clear" w:color="auto" w:fill="ffffff"/>
          <w:rtl w:val="0"/>
          <w:lang w:val="es-ES_tradnl"/>
          <w14:textOutline w14:w="0" w14:cap="flat">
            <w14:solidFill>
              <w14:srgbClr w14:val="323232"/>
            </w14:solidFill>
            <w14:prstDash w14:val="solid"/>
            <w14:miter w14:lim="400000"/>
          </w14:textOutline>
          <w14:textFill>
            <w14:solidFill>
              <w14:srgbClr w14:val="323232"/>
            </w14:solidFill>
          </w14:textFill>
        </w:rPr>
        <w:t>Los documentos de JSON constan de campos, que son objetos pares nombre-valor. Los campos pueden estar en cualquier orden, y pueden estar anidados u organizados en matrices.</w:t>
      </w: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Los archivos JSON se utilizan para almacenar estructuras de datos simples utilizando un formato basado en texto legible por el usuario. Inicialmente los archivos JSON se asociaban al lenguaje de programaci</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ó</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n JavaScript, pero debido a que varias API de programaci</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ó</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n soportan este tipo de archivo, actualmente es independiente del lenguaje de programaci</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ó</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n utilizado.</w:t>
      </w: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El contenido de un documento JSON puede ser:</w:t>
      </w:r>
    </w:p>
    <w:p>
      <w:pPr>
        <w:pStyle w:val="Por omisión"/>
        <w:numPr>
          <w:ilvl w:val="0"/>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Un elemento simple (cadena de texto, n</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ú</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mero, valor booleano, valor nulo):</w:t>
      </w:r>
    </w:p>
    <w:p>
      <w:pPr>
        <w:pStyle w:val="Por omisión"/>
        <w:numPr>
          <w:ilvl w:val="1"/>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Laura Delgado</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 as</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 xml:space="preserve">í </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se representa una cadena de texto.</w:t>
      </w:r>
    </w:p>
    <w:p>
      <w:pPr>
        <w:pStyle w:val="Por omisión"/>
        <w:numPr>
          <w:ilvl w:val="1"/>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23</w:t>
      </w:r>
    </w:p>
    <w:p>
      <w:pPr>
        <w:pStyle w:val="Por omisión"/>
        <w:numPr>
          <w:ilvl w:val="1"/>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True</w:t>
      </w:r>
    </w:p>
    <w:p>
      <w:pPr>
        <w:pStyle w:val="Por omisión"/>
        <w:numPr>
          <w:ilvl w:val="1"/>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Null</w:t>
      </w:r>
    </w:p>
    <w:p>
      <w:pPr>
        <w:pStyle w:val="Por omisión"/>
        <w:numPr>
          <w:ilvl w:val="0"/>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Un conjunto ordenado (array) de elementos separados por comas y encerrados entre corchetes. Cada elemento del array puede ser un elemento simple, otro array o un conjunto de pares (clave, valor).</w:t>
      </w:r>
    </w:p>
    <w:p>
      <w:pPr>
        <w:pStyle w:val="Por omisión"/>
        <w:numPr>
          <w:ilvl w:val="1"/>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Laura</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 23]</w:t>
      </w:r>
    </w:p>
    <w:p>
      <w:pPr>
        <w:pStyle w:val="Por omisión"/>
        <w:numPr>
          <w:ilvl w:val="1"/>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Laura</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,23, [</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Medina Sidonia</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C</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á</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diz</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 false]</w:t>
      </w:r>
    </w:p>
    <w:p>
      <w:pPr>
        <w:pStyle w:val="Por omisión"/>
        <w:numPr>
          <w:ilvl w:val="0"/>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Un conjunto de pares (clave, valor), estructura conocida como array asociativo. La clave es una cadena de texto, y el valor puede ser un elemento simple, un array u otro array asociativo. La clave se separa del valor mediante :, y todo el elemento se encierra entre llaves.</w:t>
      </w:r>
    </w:p>
    <w:p>
      <w:pPr>
        <w:pStyle w:val="Por omisión"/>
        <w:numPr>
          <w:ilvl w:val="1"/>
          <w:numId w:val="4"/>
        </w:numPr>
        <w:bidi w:val="0"/>
        <w:spacing w:line="288" w:lineRule="auto"/>
        <w:ind w:right="0"/>
        <w:jc w:val="left"/>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 xml:space="preserve">{ </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director</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Pepe</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 xml:space="preserve">, </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empleados</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Juan, Jos</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é”</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 }</w:t>
      </w: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Para poder leer los documentos JSON en JAVA, existen una serie de librer</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í</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as. Vamos a usar json-simple. Para hacer la lectura de un documento JSON solo hay que agregar esta librer</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í</w:t>
      </w: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a.</w:t>
      </w: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Ejemplo de documento JSON:</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drawing>
          <wp:anchor distT="152400" distB="152400" distL="152400" distR="152400" simplePos="0" relativeHeight="251659264" behindDoc="0" locked="0" layoutInCell="1" allowOverlap="1">
            <wp:simplePos x="0" y="0"/>
            <wp:positionH relativeFrom="margin">
              <wp:posOffset>1065769</wp:posOffset>
            </wp:positionH>
            <wp:positionV relativeFrom="line">
              <wp:posOffset>178038</wp:posOffset>
            </wp:positionV>
            <wp:extent cx="3975818" cy="191936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a de pantalla 2020-09-28 a las 11.04.43.png"/>
                    <pic:cNvPicPr>
                      <a:picLocks noChangeAspect="1"/>
                    </pic:cNvPicPr>
                  </pic:nvPicPr>
                  <pic:blipFill>
                    <a:blip r:embed="rId4">
                      <a:extLst/>
                    </a:blip>
                    <a:stretch>
                      <a:fillRect/>
                    </a:stretch>
                  </pic:blipFill>
                  <pic:spPr>
                    <a:xfrm>
                      <a:off x="0" y="0"/>
                      <a:ext cx="3975818" cy="1919361"/>
                    </a:xfrm>
                    <a:prstGeom prst="rect">
                      <a:avLst/>
                    </a:prstGeom>
                    <a:ln w="12700" cap="flat">
                      <a:noFill/>
                      <a:miter lim="400000"/>
                    </a:ln>
                    <a:effectLst/>
                  </pic:spPr>
                </pic:pic>
              </a:graphicData>
            </a:graphic>
          </wp:anchor>
        </w:drawing>
      </w: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Para leer este documento, adem</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á</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s de a</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ñ</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adir la librer</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í</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a se debe usar el siguiente c</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ó</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digo:</w:t>
      </w:r>
      <w:r>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391256</wp:posOffset>
            </wp:positionV>
            <wp:extent cx="6120057" cy="6008348"/>
            <wp:effectExtent l="0" t="0" r="0" b="0"/>
            <wp:wrapThrough wrapText="bothSides" distL="152400" distR="152400">
              <wp:wrapPolygon edited="1">
                <wp:start x="0" y="0"/>
                <wp:lineTo x="21600" y="0"/>
                <wp:lineTo x="21600" y="21615"/>
                <wp:lineTo x="0" y="21615"/>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aptura de pantalla 2020-09-28 a las 11.06.37.png"/>
                    <pic:cNvPicPr>
                      <a:picLocks noChangeAspect="1"/>
                    </pic:cNvPicPr>
                  </pic:nvPicPr>
                  <pic:blipFill>
                    <a:blip r:embed="rId5">
                      <a:extLst/>
                    </a:blip>
                    <a:stretch>
                      <a:fillRect/>
                    </a:stretch>
                  </pic:blipFill>
                  <pic:spPr>
                    <a:xfrm>
                      <a:off x="0" y="0"/>
                      <a:ext cx="6120057" cy="6008348"/>
                    </a:xfrm>
                    <a:prstGeom prst="rect">
                      <a:avLst/>
                    </a:prstGeom>
                    <a:ln w="12700" cap="flat">
                      <a:noFill/>
                      <a:miter lim="400000"/>
                    </a:ln>
                    <a:effectLst/>
                  </pic:spPr>
                </pic:pic>
              </a:graphicData>
            </a:graphic>
          </wp:anchor>
        </w:drawing>
      </w: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288" w:lineRule="auto"/>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En primer lugar, hay que crear una instancia de JSONParser.</w:t>
      </w:r>
    </w:p>
    <w:p>
      <w:pPr>
        <w:pStyle w:val="Por omisión"/>
        <w:bidi w:val="0"/>
        <w:spacing w:line="288" w:lineRule="auto"/>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Una vez que se tiene la instancia, se pueden extraer los campos usando el m</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é</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todo get().</w:t>
      </w:r>
    </w:p>
    <w:p>
      <w:pPr>
        <w:pStyle w:val="Por omisión"/>
        <w:bidi w:val="0"/>
        <w:spacing w:line="288" w:lineRule="auto"/>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Por otra parte, el m</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é</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todo hasNext() devuelve true si existe un siguiente elemento a la hora  de iterar sobre una colecci</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ó</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n.</w:t>
      </w:r>
    </w:p>
    <w:p>
      <w:pPr>
        <w:pStyle w:val="Por omisión"/>
        <w:bidi w:val="0"/>
        <w:spacing w:line="288" w:lineRule="auto"/>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La diferencia entre usar JSONObject y JSONArray es que en JSONObject tenemos una colecci</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ó</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n desordenada de pares nombre/valor y en JSONArray una secuencia ordenada de valores.</w:t>
      </w: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Al ejecutar el c</w:t>
      </w:r>
      <w:r>
        <w:rPr>
          <w:rFonts w:ascii="Helvetica" w:hAnsi="Helvetica" w:hint="default"/>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ó</w:t>
      </w:r>
      <w:r>
        <w:rPr>
          <w:rFonts w:ascii="Helvetica" w:hAnsi="Helvetica"/>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digo, se obtiene lo siguiente:</w:t>
      </w:r>
      <w:r>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234744</wp:posOffset>
            </wp:positionV>
            <wp:extent cx="6120057" cy="1219536"/>
            <wp:effectExtent l="0" t="0" r="0" b="0"/>
            <wp:wrapThrough wrapText="bothSides" distL="152400" distR="152400">
              <wp:wrapPolygon edited="1">
                <wp:start x="0" y="0"/>
                <wp:lineTo x="21621" y="0"/>
                <wp:lineTo x="21621" y="21700"/>
                <wp:lineTo x="0" y="217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Captura de pantalla 2020-09-28 a las 11.54.17.png"/>
                    <pic:cNvPicPr>
                      <a:picLocks noChangeAspect="1"/>
                    </pic:cNvPicPr>
                  </pic:nvPicPr>
                  <pic:blipFill>
                    <a:blip r:embed="rId6">
                      <a:extLst/>
                    </a:blip>
                    <a:stretch>
                      <a:fillRect/>
                    </a:stretch>
                  </pic:blipFill>
                  <pic:spPr>
                    <a:xfrm>
                      <a:off x="0" y="0"/>
                      <a:ext cx="6120057" cy="1219536"/>
                    </a:xfrm>
                    <a:prstGeom prst="rect">
                      <a:avLst/>
                    </a:prstGeom>
                    <a:ln w="12700" cap="flat">
                      <a:noFill/>
                      <a:miter lim="400000"/>
                    </a:ln>
                    <a:effectLst/>
                  </pic:spPr>
                </pic:pic>
              </a:graphicData>
            </a:graphic>
          </wp:anchor>
        </w:drawing>
      </w: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line="340" w:lineRule="atLeast"/>
        <w:ind w:left="0" w:right="0" w:firstLine="0"/>
        <w:jc w:val="left"/>
        <w:rPr>
          <w:rFonts w:ascii="Phosphate Inline" w:cs="Phosphate Inline" w:hAnsi="Phosphate Inline" w:eastAsia="Phosphate Inline"/>
          <w:outline w:val="0"/>
          <w:color w:val="004c7f"/>
          <w:sz w:val="28"/>
          <w:szCs w:val="28"/>
          <w:shd w:val="clear" w:color="auto" w:fill="ffffff"/>
          <w:rtl w:val="0"/>
          <w14:textOutline w14:w="0" w14:cap="flat">
            <w14:solidFill>
              <w14:srgbClr w14:val="333333"/>
            </w14:solidFill>
            <w14:prstDash w14:val="solid"/>
            <w14:miter w14:lim="400000"/>
          </w14:textOutline>
          <w14:textFill>
            <w14:solidFill>
              <w14:srgbClr w14:val="004D80"/>
            </w14:solidFill>
          </w14:textFill>
        </w:rPr>
      </w:pPr>
      <w:r>
        <w:rPr>
          <w:rFonts w:ascii="Phosphate Inline" w:hAnsi="Phosphate Inline"/>
          <w:outline w:val="0"/>
          <w:color w:val="004c7f"/>
          <w:sz w:val="28"/>
          <w:szCs w:val="28"/>
          <w:shd w:val="clear" w:color="auto" w:fill="ffffff"/>
          <w:rtl w:val="0"/>
          <w:lang w:val="es-ES_tradnl"/>
          <w14:textOutline w14:w="0" w14:cap="flat">
            <w14:solidFill>
              <w14:srgbClr w14:val="333333"/>
            </w14:solidFill>
            <w14:prstDash w14:val="solid"/>
            <w14:miter w14:lim="400000"/>
          </w14:textOutline>
          <w14:textFill>
            <w14:solidFill>
              <w14:srgbClr w14:val="004D80"/>
            </w14:solidFill>
          </w14:textFill>
        </w:rPr>
        <w:t>BIBLIOGRAF</w:t>
      </w:r>
      <w:r>
        <w:rPr>
          <w:rFonts w:ascii="Phosphate Inline" w:hAnsi="Phosphate Inline" w:hint="default"/>
          <w:outline w:val="0"/>
          <w:color w:val="004c7f"/>
          <w:sz w:val="28"/>
          <w:szCs w:val="28"/>
          <w:shd w:val="clear" w:color="auto" w:fill="ffffff"/>
          <w:rtl w:val="0"/>
          <w:lang w:val="es-ES_tradnl"/>
          <w14:textOutline w14:w="0" w14:cap="flat">
            <w14:solidFill>
              <w14:srgbClr w14:val="333333"/>
            </w14:solidFill>
            <w14:prstDash w14:val="solid"/>
            <w14:miter w14:lim="400000"/>
          </w14:textOutline>
          <w14:textFill>
            <w14:solidFill>
              <w14:srgbClr w14:val="004D80"/>
            </w14:solidFill>
          </w14:textFill>
        </w:rPr>
        <w:t>Í</w:t>
      </w:r>
      <w:r>
        <w:rPr>
          <w:rFonts w:ascii="Phosphate Inline" w:hAnsi="Phosphate Inline"/>
          <w:outline w:val="0"/>
          <w:color w:val="004c7f"/>
          <w:sz w:val="28"/>
          <w:szCs w:val="28"/>
          <w:shd w:val="clear" w:color="auto" w:fill="ffffff"/>
          <w:rtl w:val="0"/>
          <w:lang w:val="es-ES_tradnl"/>
          <w14:textOutline w14:w="0" w14:cap="flat">
            <w14:solidFill>
              <w14:srgbClr w14:val="333333"/>
            </w14:solidFill>
            <w14:prstDash w14:val="solid"/>
            <w14:miter w14:lim="400000"/>
          </w14:textOutline>
          <w14:textFill>
            <w14:solidFill>
              <w14:srgbClr w14:val="004D80"/>
            </w14:solidFill>
          </w14:textFill>
        </w:rPr>
        <w:t>A</w:t>
      </w:r>
    </w:p>
    <w:p>
      <w:pPr>
        <w:pStyle w:val="Por omisión"/>
        <w:bidi w:val="0"/>
        <w:spacing w:line="340" w:lineRule="atLeast"/>
        <w:ind w:left="0" w:right="0" w:firstLine="0"/>
        <w:jc w:val="left"/>
        <w:rPr>
          <w:rFonts w:ascii="Phosphate Inline" w:cs="Phosphate Inline" w:hAnsi="Phosphate Inline" w:eastAsia="Phosphate Inline"/>
          <w:outline w:val="0"/>
          <w:color w:val="004c7f"/>
          <w:sz w:val="28"/>
          <w:szCs w:val="28"/>
          <w:shd w:val="clear" w:color="auto" w:fill="ffffff"/>
          <w:rtl w:val="0"/>
          <w14:textOutline w14:w="0" w14:cap="flat">
            <w14:solidFill>
              <w14:srgbClr w14:val="333333"/>
            </w14:solidFill>
            <w14:prstDash w14:val="solid"/>
            <w14:miter w14:lim="400000"/>
          </w14:textOutline>
          <w14:textFill>
            <w14:solidFill>
              <w14:srgbClr w14:val="004D80"/>
            </w14:solidFill>
          </w14:textFill>
        </w:rPr>
      </w:pPr>
    </w:p>
    <w:p>
      <w:pPr>
        <w:pStyle w:val="Cuerpo"/>
        <w:spacing w:line="360" w:lineRule="auto"/>
      </w:pPr>
      <w:r>
        <w:rPr>
          <w:rStyle w:val="Hyperlink.0"/>
        </w:rPr>
        <w:fldChar w:fldCharType="begin" w:fldLock="0"/>
      </w:r>
      <w:r>
        <w:rPr>
          <w:rStyle w:val="Hyperlink.0"/>
        </w:rPr>
        <w:instrText xml:space="preserve"> HYPERLINK "https://rockcontent.com/es/blog/que-es-seo/"</w:instrText>
      </w:r>
      <w:r>
        <w:rPr>
          <w:rStyle w:val="Hyperlink.0"/>
        </w:rPr>
        <w:fldChar w:fldCharType="separate" w:fldLock="0"/>
      </w:r>
      <w:r>
        <w:rPr>
          <w:rStyle w:val="Hyperlink.0"/>
          <w:rtl w:val="0"/>
          <w:lang w:val="es-ES_tradnl"/>
        </w:rPr>
        <w:t>https://rockcontent.com/es/blog/que-es-seo/</w:t>
      </w:r>
      <w:r>
        <w:rPr/>
        <w:fldChar w:fldCharType="end" w:fldLock="0"/>
      </w:r>
    </w:p>
    <w:p>
      <w:pPr>
        <w:pStyle w:val="Cuerpo"/>
        <w:spacing w:line="360" w:lineRule="auto"/>
      </w:pPr>
      <w:r>
        <w:rPr>
          <w:rStyle w:val="Hyperlink.0"/>
        </w:rPr>
        <w:fldChar w:fldCharType="begin" w:fldLock="0"/>
      </w:r>
      <w:r>
        <w:rPr>
          <w:rStyle w:val="Hyperlink.0"/>
        </w:rPr>
        <w:instrText xml:space="preserve"> HYPERLINK "https://pencilspeech.com/seo-que-es/#:~:text=Tambi%C3%A9n%20conocido%20como%20posicionamiento%20en,como%20para%20tus%20potenciales%20clientes.&amp;text=SEO%2C%20como%20mencionamos%20arriba%2C%20es,optimizaci%C3%B3n%20para%20motores%20de%20b%C3%BAsqueda"</w:instrText>
      </w:r>
      <w:r>
        <w:rPr>
          <w:rStyle w:val="Hyperlink.0"/>
        </w:rPr>
        <w:fldChar w:fldCharType="separate" w:fldLock="0"/>
      </w:r>
      <w:r>
        <w:rPr>
          <w:rStyle w:val="Hyperlink.0"/>
          <w:rtl w:val="0"/>
          <w:lang w:val="es-ES_tradnl"/>
        </w:rPr>
        <w:t>https://pencilspeech.com/seo-que-es/#:~:text=Tambi%C3%A9n%20conocido%20como%20posicionamiento%20en,como%20para%20tus%20potenciales%20clientes.&amp;text=SEO%2C%20como%20mencionamos%20arriba%2C%20es,optimizaci%C3%B3n%20para%20motores%20de%20b%C3%BAsqueda</w:t>
      </w:r>
      <w:r>
        <w:rPr/>
        <w:fldChar w:fldCharType="end" w:fldLock="0"/>
      </w:r>
      <w:r>
        <w:rPr>
          <w:rtl w:val="0"/>
        </w:rPr>
        <w:t>).</w:t>
      </w:r>
    </w:p>
    <w:p>
      <w:pPr>
        <w:pStyle w:val="Cuerpo"/>
        <w:spacing w:line="360" w:lineRule="auto"/>
      </w:pPr>
      <w:r>
        <w:rPr>
          <w:rStyle w:val="Hyperlink.0"/>
        </w:rPr>
        <w:fldChar w:fldCharType="begin" w:fldLock="0"/>
      </w:r>
      <w:r>
        <w:rPr>
          <w:rStyle w:val="Hyperlink.0"/>
        </w:rPr>
        <w:instrText xml:space="preserve"> HYPERLINK "https://www.markingenia.com/seo/que-es-el-seo-y-como-funciona/"</w:instrText>
      </w:r>
      <w:r>
        <w:rPr>
          <w:rStyle w:val="Hyperlink.0"/>
        </w:rPr>
        <w:fldChar w:fldCharType="separate" w:fldLock="0"/>
      </w:r>
      <w:r>
        <w:rPr>
          <w:rStyle w:val="Hyperlink.0"/>
          <w:rtl w:val="0"/>
          <w:lang w:val="pt-PT"/>
        </w:rPr>
        <w:t>https://www.markingenia.com/seo/que-es-el-seo-y-como-funciona/</w:t>
      </w:r>
      <w:r>
        <w:rPr/>
        <w:fldChar w:fldCharType="end" w:fldLock="0"/>
      </w:r>
    </w:p>
    <w:p>
      <w:pPr>
        <w:pStyle w:val="Cuerpo"/>
        <w:spacing w:line="360" w:lineRule="auto"/>
      </w:pPr>
      <w:r>
        <w:rPr>
          <w:rStyle w:val="Hyperlink.0"/>
        </w:rPr>
        <w:fldChar w:fldCharType="begin" w:fldLock="0"/>
      </w:r>
      <w:r>
        <w:rPr>
          <w:rStyle w:val="Hyperlink.0"/>
        </w:rPr>
        <w:instrText xml:space="preserve"> HYPERLINK "https://www.40defiebre.com/guia-seo/que-es-seo-por-que-necesito"</w:instrText>
      </w:r>
      <w:r>
        <w:rPr>
          <w:rStyle w:val="Hyperlink.0"/>
        </w:rPr>
        <w:fldChar w:fldCharType="separate" w:fldLock="0"/>
      </w:r>
      <w:r>
        <w:rPr>
          <w:rStyle w:val="Hyperlink.0"/>
          <w:rtl w:val="0"/>
          <w:lang w:val="es-ES_tradnl"/>
        </w:rPr>
        <w:t>https://www.40defiebre.com/guia-seo/que-es-seo-por-que-necesito</w:t>
      </w:r>
      <w:r>
        <w:rPr/>
        <w:fldChar w:fldCharType="end" w:fldLock="0"/>
      </w:r>
    </w:p>
    <w:p>
      <w:pPr>
        <w:pStyle w:val="Cuerpo"/>
        <w:spacing w:line="360" w:lineRule="auto"/>
      </w:pPr>
      <w:r>
        <w:rPr>
          <w:rStyle w:val="Hyperlink.0"/>
        </w:rPr>
        <w:fldChar w:fldCharType="begin" w:fldLock="0"/>
      </w:r>
      <w:r>
        <w:rPr>
          <w:rStyle w:val="Hyperlink.0"/>
        </w:rPr>
        <w:instrText xml:space="preserve"> HYPERLINK "https://blog.lamagnetica.com/posicionamiento-en-buscadores-seo-tipos-de-busquedas"</w:instrText>
      </w:r>
      <w:r>
        <w:rPr>
          <w:rStyle w:val="Hyperlink.0"/>
        </w:rPr>
        <w:fldChar w:fldCharType="separate" w:fldLock="0"/>
      </w:r>
      <w:r>
        <w:rPr>
          <w:rStyle w:val="Hyperlink.0"/>
          <w:rtl w:val="0"/>
          <w:lang w:val="es-ES_tradnl"/>
        </w:rPr>
        <w:t>https://blog.lamagnetica.com/posicionamiento-en-buscadores-seo-tipos-de-busquedas</w:t>
      </w:r>
      <w:r>
        <w:rPr/>
        <w:fldChar w:fldCharType="end" w:fldLock="0"/>
      </w:r>
    </w:p>
    <w:p>
      <w:pPr>
        <w:pStyle w:val="Cuerpo"/>
        <w:spacing w:line="360" w:lineRule="auto"/>
      </w:pP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"https://www.json.org/json-es.html"</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t>https://www.json.org/json-es.html</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"https://blog.openalfa.com/como-leer-y-escribir-ficheros-json-en-java"</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https://blog.openalfa.com/como-leer-y-escribir-ficheros-json-en-java</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"https://es.ourcodeworld.com/articulos/leer/126/como-trabajar-con-json-facilmente-en-java"</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https://es.ourcodeworld.com/articulos/leer/126/como-trabajar-con-json-facilmente-en-java</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"https://www.discoduroderoer.es/leer-y-escribir-json-en-java/"</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lang w:val="es-ES_tradnl"/>
          <w14:textOutline w14:w="0" w14:cap="flat">
            <w14:solidFill>
              <w14:srgbClr w14:val="333333"/>
            </w14:solidFill>
            <w14:prstDash w14:val="solid"/>
            <w14:miter w14:lim="400000"/>
          </w14:textOutline>
          <w14:textFill>
            <w14:solidFill>
              <w14:srgbClr w14:val="333333"/>
            </w14:solidFill>
          </w14:textFill>
        </w:rPr>
        <w:t>https://www.discoduroderoer.es/leer-y-escribir-json-en-java/</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"http://javainutil.blogspot.com/2013/03/java-leer-un-json.html"</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lang w:val="en-US"/>
          <w14:textOutline w14:w="0" w14:cap="flat">
            <w14:solidFill>
              <w14:srgbClr w14:val="333333"/>
            </w14:solidFill>
            <w14:prstDash w14:val="solid"/>
            <w14:miter w14:lim="400000"/>
          </w14:textOutline>
          <w14:textFill>
            <w14:solidFill>
              <w14:srgbClr w14:val="333333"/>
            </w14:solidFill>
          </w14:textFill>
        </w:rPr>
        <w:t>http://javainutil.blogspot.com/2013/03/java-leer-un-json.html</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"https://www.ibm.com/support/knowledgecenter/es/SSEPGG_11.1.0/com.ibm.swg.im.dbclient.json.doc/doc/c0061319.html"</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lang w:val="en-US"/>
          <w14:textOutline w14:w="0" w14:cap="flat">
            <w14:solidFill>
              <w14:srgbClr w14:val="333333"/>
            </w14:solidFill>
            <w14:prstDash w14:val="solid"/>
            <w14:miter w14:lim="400000"/>
          </w14:textOutline>
          <w14:textFill>
            <w14:solidFill>
              <w14:srgbClr w14:val="333333"/>
            </w14:solidFill>
          </w14:textFill>
        </w:rPr>
        <w:t>https://www.ibm.com/support/knowledgecenter/es/SSEPGG_11.1.0/com.ibm.swg.im.dbclient.json.doc/doc/c0061319.html</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"https://riptutorial.com/es/json"</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t>https://riptutorial.com/es/json</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"https://frontendlabs.io/1490--json-que-es-json-parse-json-stringify"</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t>https://frontendlabs.io/1490--json-que-es-json-parse-json-stringify</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60" w:lineRule="auto"/>
        <w:ind w:left="0" w:right="0" w:firstLine="0"/>
        <w:jc w:val="left"/>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begin" w:fldLock="0"/>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instrText xml:space="preserve"> HYPERLINK "http://www.w3api.com/wiki/Java:Iterator.hasNext()"</w:instrText>
      </w:r>
      <w:r>
        <w:rPr>
          <w:rStyle w:val="Hyperlink.0"/>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separate" w:fldLock="0"/>
      </w:r>
      <w:r>
        <w:rPr>
          <w:rStyle w:val="Hyperlink.0"/>
          <w:outline w:val="0"/>
          <w:color w:val="333333"/>
          <w:sz w:val="24"/>
          <w:szCs w:val="24"/>
          <w:shd w:val="clear" w:color="auto" w:fill="ffffff"/>
          <w:rtl w:val="0"/>
          <w:lang w:val="en-US"/>
          <w14:textOutline w14:w="0" w14:cap="flat">
            <w14:solidFill>
              <w14:srgbClr w14:val="333333"/>
            </w14:solidFill>
            <w14:prstDash w14:val="solid"/>
            <w14:miter w14:lim="400000"/>
          </w14:textOutline>
          <w14:textFill>
            <w14:solidFill>
              <w14:srgbClr w14:val="333333"/>
            </w14:solidFill>
          </w14:textFill>
        </w:rPr>
        <w:t>http://www.w3api.com/wiki/Java:Iterator.hasNext()</w:t>
      </w:r>
      <w:r>
        <w:rPr>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fldChar w:fldCharType="end" w:fldLock="0"/>
      </w:r>
    </w:p>
    <w:p>
      <w:pPr>
        <w:pStyle w:val="Por omisión"/>
        <w:bidi w:val="0"/>
        <w:spacing w:after="180" w:line="340" w:lineRule="atLeast"/>
        <w:ind w:left="0" w:right="0" w:firstLine="0"/>
        <w:jc w:val="left"/>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pPr>
    </w:p>
    <w:p>
      <w:pPr>
        <w:pStyle w:val="Por omisión"/>
        <w:bidi w:val="0"/>
        <w:spacing w:after="180" w:line="340" w:lineRule="atLeast"/>
        <w:ind w:left="0" w:right="0" w:firstLine="0"/>
        <w:jc w:val="left"/>
        <w:rPr>
          <w:rtl w:val="0"/>
        </w:rPr>
      </w:pPr>
      <w:r>
        <w:rPr>
          <w:rFonts w:ascii="Helvetica" w:cs="Helvetica" w:hAnsi="Helvetica" w:eastAsia="Helvetica"/>
          <w:outline w:val="0"/>
          <w:color w:val="333333"/>
          <w:sz w:val="24"/>
          <w:szCs w:val="24"/>
          <w:shd w:val="clear" w:color="auto" w:fill="ffffff"/>
          <w:rtl w:val="0"/>
          <w14:textOutline w14:w="0" w14:cap="flat">
            <w14:solidFill>
              <w14:srgbClr w14:val="333333"/>
            </w14:solidFill>
            <w14:prstDash w14:val="solid"/>
            <w14:miter w14:lim="400000"/>
          </w14:textOutline>
          <w14:textFill>
            <w14:solidFill>
              <w14:srgbClr w14:val="333333"/>
            </w14:solidFill>
          </w14:textFill>
        </w:r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Rockwell">
    <w:charset w:val="00"/>
    <w:family w:val="roman"/>
    <w:pitch w:val="default"/>
  </w:font>
  <w:font w:name="Chalkduster">
    <w:charset w:val="00"/>
    <w:family w:val="roman"/>
    <w:pitch w:val="default"/>
  </w:font>
  <w:font w:name="Phosphate Inlin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tabs>
        <w:tab w:val="center" w:pos="4819"/>
        <w:tab w:val="right" w:pos="9638"/>
        <w:tab w:val="clear" w:pos="9020"/>
      </w:tabs>
      <w:jc w:val="left"/>
    </w:pPr>
    <w:r>
      <w:rPr>
        <w:outline w:val="0"/>
        <w:color w:val="919191"/>
        <w:sz w:val="22"/>
        <w:szCs w:val="22"/>
        <w:rtl w:val="0"/>
        <w:lang w:val="es-ES_tradnl"/>
        <w14:textFill>
          <w14:solidFill>
            <w14:srgbClr w14:val="929292"/>
          </w14:solidFill>
        </w14:textFill>
      </w:rPr>
      <w:t>Recuperaci</w:t>
    </w:r>
    <w:r>
      <w:rPr>
        <w:outline w:val="0"/>
        <w:color w:val="919191"/>
        <w:sz w:val="22"/>
        <w:szCs w:val="22"/>
        <w:rtl w:val="0"/>
        <w:lang w:val="es-ES_tradnl"/>
        <w14:textFill>
          <w14:solidFill>
            <w14:srgbClr w14:val="929292"/>
          </w14:solidFill>
        </w14:textFill>
      </w:rPr>
      <w:t>ó</w:t>
    </w:r>
    <w:r>
      <w:rPr>
        <w:outline w:val="0"/>
        <w:color w:val="919191"/>
        <w:sz w:val="22"/>
        <w:szCs w:val="22"/>
        <w:rtl w:val="0"/>
        <w:lang w:val="es-ES_tradnl"/>
        <w14:textFill>
          <w14:solidFill>
            <w14:srgbClr w14:val="929292"/>
          </w14:solidFill>
        </w14:textFill>
      </w:rPr>
      <w:t>n de Informaci</w:t>
    </w:r>
    <w:r>
      <w:rPr>
        <w:outline w:val="0"/>
        <w:color w:val="919191"/>
        <w:sz w:val="22"/>
        <w:szCs w:val="22"/>
        <w:rtl w:val="0"/>
        <w:lang w:val="es-ES_tradnl"/>
        <w14:textFill>
          <w14:solidFill>
            <w14:srgbClr w14:val="929292"/>
          </w14:solidFill>
        </w14:textFill>
      </w:rPr>
      <w:t>ó</w:t>
    </w:r>
    <w:r>
      <w:rPr>
        <w:outline w:val="0"/>
        <w:color w:val="919191"/>
        <w:sz w:val="22"/>
        <w:szCs w:val="22"/>
        <w:rtl w:val="0"/>
        <w:lang w:val="es-ES_tradnl"/>
        <w14:textFill>
          <w14:solidFill>
            <w14:srgbClr w14:val="929292"/>
          </w14:solidFill>
        </w14:textFill>
      </w:rPr>
      <w:t>n</w:t>
    </w:r>
    <w:r>
      <w:rPr>
        <w:outline w:val="0"/>
        <w:color w:val="919191"/>
        <w:sz w:val="22"/>
        <w:szCs w:val="22"/>
        <w14:textFill>
          <w14:solidFill>
            <w14:srgbClr w14:val="929292"/>
          </w14:solidFill>
        </w14:textFill>
      </w:rPr>
      <w:tab/>
      <w:tab/>
    </w:r>
    <w:r>
      <w:rPr>
        <w:outline w:val="0"/>
        <w:color w:val="919191"/>
        <w:sz w:val="22"/>
        <w:szCs w:val="22"/>
        <w:rtl w:val="0"/>
        <w:lang w:val="es-ES_tradnl"/>
        <w14:textFill>
          <w14:solidFill>
            <w14:srgbClr w14:val="929292"/>
          </w14:solidFill>
        </w14:textFill>
      </w:rPr>
      <w:t>Laura Delgado Oca</w:t>
    </w:r>
    <w:r>
      <w:rPr>
        <w:outline w:val="0"/>
        <w:color w:val="919191"/>
        <w:sz w:val="22"/>
        <w:szCs w:val="22"/>
        <w:rtl w:val="0"/>
        <w:lang w:val="es-ES_tradnl"/>
        <w14:textFill>
          <w14:solidFill>
            <w14:srgbClr w14:val="929292"/>
          </w14:solidFill>
        </w14:textFill>
      </w:rPr>
      <w:t>ñ</w:t>
    </w:r>
    <w:r>
      <w:rPr>
        <w:outline w:val="0"/>
        <w:color w:val="919191"/>
        <w:sz w:val="22"/>
        <w:szCs w:val="22"/>
        <w:rtl w:val="0"/>
        <w:lang w:val="es-ES_tradnl"/>
        <w14:textFill>
          <w14:solidFill>
            <w14:srgbClr w14:val="929292"/>
          </w14:solidFill>
        </w14:textFill>
      </w:rPr>
      <w:t>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Viñeta"/>
  </w:abstractNum>
  <w:abstractNum w:abstractNumId="1">
    <w:multiLevelType w:val="hybridMultilevel"/>
    <w:styleLink w:val="Viñeta"/>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Guion"/>
  </w:abstractNum>
  <w:abstractNum w:abstractNumId="3">
    <w:multiLevelType w:val="hybridMultilevel"/>
    <w:styleLink w:val="Guion"/>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s-ES_tradnl"/>
      <w14:textOutline>
        <w14:noFill/>
      </w14:textOutline>
      <w14:textFill>
        <w14:solidFill>
          <w14:srgbClr w14:val="000000"/>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numbering" w:styleId="Viñeta">
    <w:name w:val="Viñeta"/>
    <w:pPr>
      <w:numPr>
        <w:numId w:val="1"/>
      </w:numPr>
    </w:pPr>
  </w:style>
  <w:style w:type="numbering" w:styleId="Guion">
    <w:name w:val="Guion"/>
    <w:pPr>
      <w:numPr>
        <w:numId w:val="3"/>
      </w:numPr>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