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FFC" w:rsidRDefault="009B4721" w:rsidP="00470C3B">
      <w:pPr>
        <w:spacing w:after="0" w:line="240" w:lineRule="auto"/>
      </w:pPr>
      <w:r>
        <w:t>Temas a resolver:</w:t>
      </w:r>
    </w:p>
    <w:p w:rsidR="009B4721" w:rsidRPr="004A2358" w:rsidRDefault="009B4721" w:rsidP="00470C3B">
      <w:pPr>
        <w:pStyle w:val="Prrafodelista"/>
        <w:numPr>
          <w:ilvl w:val="0"/>
          <w:numId w:val="1"/>
        </w:numPr>
        <w:spacing w:after="0" w:line="240" w:lineRule="auto"/>
        <w:rPr>
          <w:b/>
          <w:color w:val="0000FF"/>
        </w:rPr>
      </w:pPr>
      <w:r w:rsidRPr="004A2358">
        <w:rPr>
          <w:b/>
          <w:color w:val="0000FF"/>
        </w:rPr>
        <w:t>Cantidad en efectivo con el cual pagara el cliente  en la entrega de su pedido.</w:t>
      </w:r>
    </w:p>
    <w:p w:rsidR="009B4721" w:rsidRDefault="009B4721" w:rsidP="00470C3B">
      <w:pPr>
        <w:pStyle w:val="Prrafodelista"/>
        <w:spacing w:after="0" w:line="240" w:lineRule="auto"/>
      </w:pPr>
    </w:p>
    <w:p w:rsidR="009B4721" w:rsidRDefault="009B4721" w:rsidP="00470C3B">
      <w:pPr>
        <w:pStyle w:val="Prrafodelista"/>
        <w:spacing w:after="0" w:line="240" w:lineRule="auto"/>
      </w:pPr>
      <w:r>
        <w:t>TAG en el JSON de OSF.</w:t>
      </w:r>
    </w:p>
    <w:p w:rsidR="00C71D09" w:rsidRDefault="00C71D09" w:rsidP="00470C3B">
      <w:pPr>
        <w:pStyle w:val="Prrafodelista"/>
        <w:spacing w:after="0" w:line="240" w:lineRule="auto"/>
        <w:ind w:left="1416"/>
      </w:pPr>
      <w:proofErr w:type="spellStart"/>
      <w:r w:rsidRPr="00C71D09">
        <w:t>payment_instruments</w:t>
      </w:r>
      <w:r>
        <w:t>.</w:t>
      </w:r>
      <w:r w:rsidRPr="00C71D09">
        <w:t>c_expectedCashAmount</w:t>
      </w:r>
      <w:proofErr w:type="spellEnd"/>
    </w:p>
    <w:p w:rsidR="00C71D09" w:rsidRDefault="00C71D09" w:rsidP="00470C3B">
      <w:pPr>
        <w:pStyle w:val="Prrafodelista"/>
        <w:spacing w:after="0" w:line="240" w:lineRule="auto"/>
      </w:pPr>
    </w:p>
    <w:p w:rsidR="00C71D09" w:rsidRDefault="00C71D09" w:rsidP="00470C3B">
      <w:pPr>
        <w:pStyle w:val="Prrafodelista"/>
        <w:spacing w:after="0" w:line="240" w:lineRule="auto"/>
      </w:pPr>
      <w:r>
        <w:rPr>
          <w:noProof/>
          <w:lang w:eastAsia="es-MX"/>
        </w:rPr>
        <w:drawing>
          <wp:inline distT="0" distB="0" distL="0" distR="0" wp14:anchorId="61C864A2" wp14:editId="5BF91F55">
            <wp:extent cx="4526280" cy="134153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819" cy="136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D09" w:rsidRDefault="00C71D09" w:rsidP="00470C3B">
      <w:pPr>
        <w:pStyle w:val="Prrafodelista"/>
        <w:spacing w:after="0" w:line="240" w:lineRule="auto"/>
      </w:pPr>
    </w:p>
    <w:p w:rsidR="009B4721" w:rsidRDefault="009B4721" w:rsidP="00470C3B">
      <w:pPr>
        <w:pStyle w:val="Prrafodelista"/>
        <w:spacing w:after="0" w:line="240" w:lineRule="auto"/>
      </w:pPr>
      <w:r>
        <w:t xml:space="preserve">TAG en el XML que recibe </w:t>
      </w:r>
      <w:proofErr w:type="spellStart"/>
      <w:r>
        <w:t>GenerarOrdenECOMProd</w:t>
      </w:r>
      <w:proofErr w:type="spellEnd"/>
      <w:r>
        <w:t>.</w:t>
      </w:r>
    </w:p>
    <w:p w:rsidR="00C71D09" w:rsidRPr="00C71D09" w:rsidRDefault="00C71D09" w:rsidP="00470C3B">
      <w:pPr>
        <w:pStyle w:val="Prrafodelista"/>
        <w:spacing w:after="0" w:line="240" w:lineRule="auto"/>
        <w:ind w:firstLine="696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C71D0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71D09">
        <w:rPr>
          <w:rFonts w:ascii="Consolas" w:hAnsi="Consolas" w:cs="Consolas"/>
          <w:color w:val="A31515"/>
          <w:sz w:val="19"/>
          <w:szCs w:val="19"/>
          <w:lang w:val="en-US"/>
        </w:rPr>
        <w:t>custom-attribute</w:t>
      </w:r>
      <w:r w:rsidRPr="00C71D0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C71D09">
        <w:rPr>
          <w:rFonts w:ascii="Consolas" w:hAnsi="Consolas" w:cs="Consolas"/>
          <w:color w:val="FF0000"/>
          <w:sz w:val="19"/>
          <w:szCs w:val="19"/>
          <w:lang w:val="en-US"/>
        </w:rPr>
        <w:t>attribute-id</w:t>
      </w:r>
      <w:r w:rsidRPr="00C71D09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C71D09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C71D09">
        <w:rPr>
          <w:rFonts w:ascii="Consolas" w:hAnsi="Consolas" w:cs="Consolas"/>
          <w:color w:val="0000FF"/>
          <w:sz w:val="19"/>
          <w:szCs w:val="19"/>
          <w:lang w:val="en-US"/>
        </w:rPr>
        <w:t>expectedCashAmount</w:t>
      </w:r>
      <w:proofErr w:type="spellEnd"/>
      <w:r w:rsidRPr="00C71D09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C71D0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71D09" w:rsidRDefault="00C71D09" w:rsidP="00470C3B">
      <w:pPr>
        <w:pStyle w:val="Prrafodelista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C71D09" w:rsidRDefault="00C71D09" w:rsidP="00470C3B">
      <w:pPr>
        <w:pStyle w:val="Prrafodelista"/>
        <w:spacing w:after="0" w:line="240" w:lineRule="auto"/>
      </w:pPr>
      <w:r>
        <w:rPr>
          <w:noProof/>
          <w:lang w:eastAsia="es-MX"/>
        </w:rPr>
        <w:drawing>
          <wp:inline distT="0" distB="0" distL="0" distR="0" wp14:anchorId="641EAAFA" wp14:editId="69FD7191">
            <wp:extent cx="4617720" cy="341711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488" cy="342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D09" w:rsidRDefault="00C71D09" w:rsidP="00470C3B">
      <w:pPr>
        <w:pStyle w:val="Prrafodelista"/>
        <w:spacing w:after="0" w:line="240" w:lineRule="auto"/>
      </w:pPr>
    </w:p>
    <w:p w:rsidR="009B4721" w:rsidRDefault="009B4721" w:rsidP="00470C3B">
      <w:pPr>
        <w:pStyle w:val="Prrafodelista"/>
        <w:spacing w:after="0" w:line="240" w:lineRule="auto"/>
      </w:pPr>
      <w:r>
        <w:t>Tabla hacía donde debe grabarse esta información.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</w:rPr>
      </w:pPr>
      <w:r w:rsidRPr="00470C3B">
        <w:rPr>
          <w:rFonts w:ascii="Consolas" w:hAnsi="Consolas" w:cs="Consolas"/>
          <w:color w:val="000000"/>
          <w:sz w:val="16"/>
          <w:szCs w:val="19"/>
        </w:rPr>
        <w:t xml:space="preserve"> </w:t>
      </w:r>
      <w:r w:rsidRPr="00470C3B">
        <w:rPr>
          <w:rFonts w:ascii="Consolas" w:hAnsi="Consolas" w:cs="Consolas"/>
          <w:color w:val="008000"/>
          <w:sz w:val="16"/>
          <w:szCs w:val="19"/>
        </w:rPr>
        <w:t>-- **********************************************************************************************************</w:t>
      </w:r>
    </w:p>
    <w:p w:rsidR="00C71D09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470C3B">
        <w:rPr>
          <w:rFonts w:ascii="Consolas" w:hAnsi="Consolas" w:cs="Consolas"/>
          <w:color w:val="000000"/>
          <w:sz w:val="16"/>
          <w:szCs w:val="19"/>
        </w:rPr>
        <w:t xml:space="preserve"> </w:t>
      </w:r>
      <w:r w:rsidRPr="00470C3B">
        <w:rPr>
          <w:rFonts w:ascii="Consolas" w:hAnsi="Consolas" w:cs="Consolas"/>
          <w:color w:val="008000"/>
          <w:sz w:val="16"/>
          <w:szCs w:val="19"/>
        </w:rPr>
        <w:t>-- actualizaci</w:t>
      </w:r>
      <w:r w:rsidR="00470C3B">
        <w:rPr>
          <w:rFonts w:ascii="Consolas" w:hAnsi="Consolas" w:cs="Consolas"/>
          <w:color w:val="008000"/>
          <w:sz w:val="16"/>
          <w:szCs w:val="19"/>
        </w:rPr>
        <w:t>ó</w:t>
      </w:r>
      <w:r w:rsidRPr="00470C3B">
        <w:rPr>
          <w:rFonts w:ascii="Consolas" w:hAnsi="Consolas" w:cs="Consolas"/>
          <w:color w:val="008000"/>
          <w:sz w:val="16"/>
          <w:szCs w:val="19"/>
        </w:rPr>
        <w:t>n de datos Mercurio - monto con el que paga el cliente</w:t>
      </w:r>
    </w:p>
    <w:p w:rsidR="00243666" w:rsidRDefault="00243666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-- El ejemplo muestra como se hizo en un programa de SQL, para el lado de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significa incluir este</w:t>
      </w:r>
    </w:p>
    <w:p w:rsidR="00243666" w:rsidRPr="00243666" w:rsidRDefault="00243666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--    dato en el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query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de actualización que ya se tenga sobre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OrderFacts_POSOrderStatus</w:t>
      </w:r>
      <w:proofErr w:type="spellEnd"/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</w:rPr>
        <w:t xml:space="preserve"> </w:t>
      </w:r>
      <w:r w:rsidRPr="00470C3B">
        <w:rPr>
          <w:rFonts w:ascii="Consolas" w:hAnsi="Consolas" w:cs="Consolas"/>
          <w:color w:val="008000"/>
          <w:sz w:val="16"/>
          <w:szCs w:val="19"/>
          <w:lang w:val="en-US"/>
        </w:rPr>
        <w:t>-- **********************************************************************************************************</w:t>
      </w:r>
    </w:p>
    <w:p w:rsidR="004A2358" w:rsidRDefault="004A2358" w:rsidP="004A23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A2358">
        <w:rPr>
          <w:rFonts w:ascii="Consolas" w:hAnsi="Consolas" w:cs="Consolas"/>
          <w:color w:val="0000FF"/>
          <w:sz w:val="16"/>
          <w:szCs w:val="19"/>
          <w:lang w:val="en-US"/>
        </w:rPr>
        <w:t>DECLARE</w:t>
      </w:r>
      <w:r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6"/>
          <w:szCs w:val="19"/>
          <w:lang w:val="en-US"/>
        </w:rPr>
        <w:t>@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OrderNo </w:t>
      </w:r>
      <w:r w:rsidRPr="004A2358">
        <w:rPr>
          <w:rFonts w:ascii="Consolas" w:hAnsi="Consolas" w:cs="Consolas"/>
          <w:color w:val="0000FF"/>
          <w:sz w:val="16"/>
          <w:szCs w:val="19"/>
          <w:lang w:val="en-US"/>
        </w:rPr>
        <w:t xml:space="preserve">INT </w:t>
      </w:r>
      <w:r>
        <w:rPr>
          <w:rFonts w:ascii="Consolas" w:hAnsi="Consolas" w:cs="Consolas"/>
          <w:color w:val="000000"/>
          <w:sz w:val="16"/>
          <w:szCs w:val="19"/>
          <w:lang w:val="en-US"/>
        </w:rPr>
        <w:t xml:space="preserve">= </w:t>
      </w:r>
      <w:r w:rsidRPr="004A2358">
        <w:rPr>
          <w:rFonts w:ascii="Consolas" w:hAnsi="Consolas" w:cs="Consolas"/>
          <w:color w:val="000000"/>
          <w:sz w:val="16"/>
          <w:szCs w:val="19"/>
          <w:lang w:val="en-US"/>
        </w:rPr>
        <w:t>2264810</w:t>
      </w:r>
      <w:r>
        <w:rPr>
          <w:rFonts w:ascii="Consolas" w:hAnsi="Consolas" w:cs="Consolas"/>
          <w:color w:val="000000"/>
          <w:sz w:val="16"/>
          <w:szCs w:val="19"/>
          <w:lang w:val="en-US"/>
        </w:rPr>
        <w:t>,</w:t>
      </w:r>
    </w:p>
    <w:p w:rsidR="004A2358" w:rsidRPr="00470C3B" w:rsidRDefault="004A2358" w:rsidP="004A235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6"/>
          <w:szCs w:val="19"/>
          <w:lang w:val="en-US"/>
        </w:rPr>
      </w:pPr>
      <w:r>
        <w:rPr>
          <w:rFonts w:ascii="Consolas" w:hAnsi="Consolas" w:cs="Consolas"/>
          <w:color w:val="000000"/>
          <w:sz w:val="16"/>
          <w:szCs w:val="19"/>
          <w:lang w:val="en-US"/>
        </w:rPr>
        <w:t>@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UeNo</w:t>
      </w:r>
      <w:proofErr w:type="spellEnd"/>
      <w:r>
        <w:rPr>
          <w:rFonts w:ascii="Consolas" w:hAnsi="Consolas" w:cs="Consolas"/>
          <w:color w:val="000000"/>
          <w:sz w:val="16"/>
          <w:szCs w:val="19"/>
          <w:lang w:val="en-US"/>
        </w:rPr>
        <w:t xml:space="preserve">    </w:t>
      </w:r>
      <w:proofErr w:type="gramStart"/>
      <w:r w:rsidRPr="004A2358">
        <w:rPr>
          <w:rFonts w:ascii="Consolas" w:hAnsi="Consolas" w:cs="Consolas"/>
          <w:color w:val="0000FF"/>
          <w:sz w:val="16"/>
          <w:szCs w:val="19"/>
          <w:lang w:val="en-US"/>
        </w:rPr>
        <w:t>VARCHAR</w:t>
      </w:r>
      <w:r>
        <w:rPr>
          <w:rFonts w:ascii="Consolas" w:hAnsi="Consolas" w:cs="Consolas"/>
          <w:color w:val="000000"/>
          <w:sz w:val="16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6"/>
          <w:szCs w:val="19"/>
          <w:lang w:val="en-US"/>
        </w:rPr>
        <w:t xml:space="preserve">25) = </w:t>
      </w:r>
      <w:r w:rsidRPr="004A2358">
        <w:rPr>
          <w:rFonts w:ascii="Consolas" w:hAnsi="Consolas" w:cs="Consolas"/>
          <w:color w:val="FF0000"/>
          <w:sz w:val="16"/>
          <w:szCs w:val="19"/>
          <w:lang w:val="en-US"/>
        </w:rPr>
        <w:t>‘0000022648-1-0’</w:t>
      </w:r>
    </w:p>
    <w:p w:rsidR="004A2358" w:rsidRDefault="004A2358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FF00FF"/>
          <w:sz w:val="16"/>
          <w:szCs w:val="19"/>
          <w:lang w:val="en-US"/>
        </w:rPr>
        <w:t>UPDATE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OrderFacts_POSOrderStatus</w:t>
      </w:r>
      <w:proofErr w:type="spellEnd"/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SET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CashPay</w:t>
      </w:r>
      <w:proofErr w:type="spellEnd"/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="00470C3B">
        <w:rPr>
          <w:rFonts w:ascii="Consolas" w:hAnsi="Consolas" w:cs="Consolas"/>
          <w:color w:val="80808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CASE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WHEN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xml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expectedMethod</w:t>
      </w:r>
      <w:proofErr w:type="spellEnd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FF0000"/>
          <w:sz w:val="16"/>
          <w:szCs w:val="19"/>
          <w:lang w:val="en-US"/>
        </w:rPr>
        <w:t>'cash'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THEN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xml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expectedCashAmount</w:t>
      </w:r>
      <w:proofErr w:type="spellEnd"/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ELSE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0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END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  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VouchersPay</w:t>
      </w:r>
      <w:proofErr w:type="spellEnd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="00470C3B">
        <w:rPr>
          <w:rFonts w:ascii="Consolas" w:hAnsi="Consolas" w:cs="Consolas"/>
          <w:color w:val="80808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CASE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WHEN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xml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expectedMethod</w:t>
      </w:r>
      <w:proofErr w:type="spellEnd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proofErr w:type="spellStart"/>
      <w:r w:rsidRPr="00470C3B">
        <w:rPr>
          <w:rFonts w:ascii="Consolas" w:hAnsi="Consolas" w:cs="Consolas"/>
          <w:color w:val="FF0000"/>
          <w:sz w:val="16"/>
          <w:szCs w:val="19"/>
          <w:lang w:val="en-US"/>
        </w:rPr>
        <w:t>electronic_money</w:t>
      </w:r>
      <w:proofErr w:type="spellEnd"/>
      <w:r w:rsidRPr="00470C3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THEN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xml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expectedCashAmount</w:t>
      </w:r>
      <w:proofErr w:type="spellEnd"/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ELSE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0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END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470C3B">
        <w:rPr>
          <w:rFonts w:ascii="Consolas" w:hAnsi="Consolas" w:cs="Consolas"/>
          <w:color w:val="0000FF"/>
          <w:sz w:val="16"/>
          <w:szCs w:val="19"/>
          <w:lang w:val="en-US"/>
        </w:rPr>
        <w:t>FROM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OrderFacts_POSOrderStatus</w:t>
      </w:r>
      <w:proofErr w:type="spellEnd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ST</w:t>
      </w:r>
    </w:p>
    <w:p w:rsidR="00C71D09" w:rsidRPr="00470C3B" w:rsidRDefault="00C71D09" w:rsidP="0047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4A2358">
        <w:rPr>
          <w:rFonts w:ascii="Consolas" w:hAnsi="Consolas" w:cs="Consolas"/>
          <w:color w:val="0000FF"/>
          <w:sz w:val="16"/>
          <w:szCs w:val="19"/>
          <w:lang w:val="en-US"/>
        </w:rPr>
        <w:tab/>
      </w:r>
      <w:r w:rsidR="004A2358" w:rsidRPr="004A2358">
        <w:rPr>
          <w:rFonts w:ascii="Consolas" w:hAnsi="Consolas" w:cs="Consolas"/>
          <w:color w:val="0000FF"/>
          <w:sz w:val="16"/>
          <w:szCs w:val="19"/>
          <w:lang w:val="en-US"/>
        </w:rPr>
        <w:t>WHERE</w:t>
      </w:r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ST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OrderNo</w:t>
      </w:r>
      <w:proofErr w:type="spellEnd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=</w:t>
      </w:r>
      <w:r w:rsidR="004A2358">
        <w:rPr>
          <w:rFonts w:ascii="Consolas" w:hAnsi="Consolas" w:cs="Consolas"/>
          <w:color w:val="808080"/>
          <w:sz w:val="16"/>
          <w:szCs w:val="19"/>
          <w:lang w:val="en-US"/>
        </w:rPr>
        <w:t>@</w:t>
      </w:r>
      <w:r w:rsidR="004A2358" w:rsidRPr="00470C3B">
        <w:rPr>
          <w:rFonts w:ascii="Consolas" w:hAnsi="Consolas" w:cs="Consolas"/>
          <w:color w:val="000000"/>
          <w:sz w:val="16"/>
          <w:szCs w:val="19"/>
          <w:lang w:val="en-US"/>
        </w:rPr>
        <w:t>OrderNo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AND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ST</w:t>
      </w:r>
      <w:r w:rsidRPr="00470C3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470C3B">
        <w:rPr>
          <w:rFonts w:ascii="Consolas" w:hAnsi="Consolas" w:cs="Consolas"/>
          <w:color w:val="000000"/>
          <w:sz w:val="16"/>
          <w:szCs w:val="19"/>
          <w:lang w:val="en-US"/>
        </w:rPr>
        <w:t>UeNo</w:t>
      </w:r>
      <w:proofErr w:type="spellEnd"/>
      <w:r w:rsidR="004A2358">
        <w:rPr>
          <w:rFonts w:ascii="Consolas" w:hAnsi="Consolas" w:cs="Consolas"/>
          <w:color w:val="000000"/>
          <w:sz w:val="16"/>
          <w:szCs w:val="19"/>
          <w:lang w:val="en-US"/>
        </w:rPr>
        <w:t>=@</w:t>
      </w:r>
      <w:proofErr w:type="spellStart"/>
      <w:r w:rsidR="004A2358" w:rsidRPr="00470C3B">
        <w:rPr>
          <w:rFonts w:ascii="Consolas" w:hAnsi="Consolas" w:cs="Consolas"/>
          <w:color w:val="000000"/>
          <w:sz w:val="16"/>
          <w:szCs w:val="19"/>
          <w:lang w:val="en-US"/>
        </w:rPr>
        <w:t>UeNo</w:t>
      </w:r>
      <w:proofErr w:type="spellEnd"/>
    </w:p>
    <w:p w:rsidR="00C71D09" w:rsidRPr="00470C3B" w:rsidRDefault="004A2358" w:rsidP="00470C3B">
      <w:pPr>
        <w:pStyle w:val="Prrafodelista"/>
        <w:spacing w:after="0" w:line="240" w:lineRule="auto"/>
        <w:rPr>
          <w:sz w:val="18"/>
        </w:rPr>
      </w:pPr>
      <w:r w:rsidRPr="004A2358">
        <w:rPr>
          <w:rFonts w:ascii="Consolas" w:hAnsi="Consolas" w:cs="Consolas"/>
          <w:color w:val="808080" w:themeColor="background1" w:themeShade="80"/>
          <w:sz w:val="16"/>
          <w:szCs w:val="19"/>
        </w:rPr>
        <w:t xml:space="preserve">AND </w:t>
      </w:r>
      <w:proofErr w:type="spellStart"/>
      <w:r>
        <w:rPr>
          <w:rFonts w:ascii="Consolas" w:hAnsi="Consolas" w:cs="Consolas"/>
          <w:color w:val="000000"/>
          <w:sz w:val="16"/>
          <w:szCs w:val="19"/>
        </w:rPr>
        <w:t>xml</w:t>
      </w:r>
      <w:r w:rsidR="00C71D09" w:rsidRPr="00470C3B">
        <w:rPr>
          <w:rFonts w:ascii="Consolas" w:hAnsi="Consolas" w:cs="Consolas"/>
          <w:color w:val="808080"/>
          <w:sz w:val="16"/>
          <w:szCs w:val="19"/>
        </w:rPr>
        <w:t>.</w:t>
      </w:r>
      <w:r w:rsidR="00C71D09" w:rsidRPr="00470C3B">
        <w:rPr>
          <w:rFonts w:ascii="Consolas" w:hAnsi="Consolas" w:cs="Consolas"/>
          <w:color w:val="000000"/>
          <w:sz w:val="16"/>
          <w:szCs w:val="19"/>
        </w:rPr>
        <w:t>expectedCashAmount</w:t>
      </w:r>
      <w:proofErr w:type="spellEnd"/>
      <w:r w:rsidR="00C71D09" w:rsidRPr="00470C3B">
        <w:rPr>
          <w:rFonts w:ascii="Consolas" w:hAnsi="Consolas" w:cs="Consolas"/>
          <w:color w:val="000000"/>
          <w:sz w:val="16"/>
          <w:szCs w:val="19"/>
        </w:rPr>
        <w:t xml:space="preserve"> </w:t>
      </w:r>
      <w:r w:rsidR="00C71D09" w:rsidRPr="00470C3B">
        <w:rPr>
          <w:rFonts w:ascii="Consolas" w:hAnsi="Consolas" w:cs="Consolas"/>
          <w:color w:val="808080"/>
          <w:sz w:val="16"/>
          <w:szCs w:val="19"/>
        </w:rPr>
        <w:t>&gt;</w:t>
      </w:r>
      <w:r w:rsidR="00C71D09" w:rsidRPr="00470C3B">
        <w:rPr>
          <w:rFonts w:ascii="Consolas" w:hAnsi="Consolas" w:cs="Consolas"/>
          <w:color w:val="000000"/>
          <w:sz w:val="16"/>
          <w:szCs w:val="19"/>
        </w:rPr>
        <w:t xml:space="preserve"> 0</w:t>
      </w:r>
    </w:p>
    <w:p w:rsidR="00C71D09" w:rsidRDefault="00C71D09" w:rsidP="00470C3B">
      <w:pPr>
        <w:pStyle w:val="Prrafodelista"/>
        <w:spacing w:after="0" w:line="240" w:lineRule="auto"/>
      </w:pPr>
    </w:p>
    <w:p w:rsidR="009B4721" w:rsidRPr="004A2358" w:rsidRDefault="009B4721" w:rsidP="00470C3B">
      <w:pPr>
        <w:pStyle w:val="Prrafodelista"/>
        <w:numPr>
          <w:ilvl w:val="0"/>
          <w:numId w:val="1"/>
        </w:numPr>
        <w:spacing w:after="0" w:line="240" w:lineRule="auto"/>
        <w:rPr>
          <w:b/>
          <w:color w:val="0000FF"/>
        </w:rPr>
      </w:pPr>
      <w:r w:rsidRPr="004A2358">
        <w:rPr>
          <w:b/>
          <w:color w:val="0000FF"/>
        </w:rPr>
        <w:t>Conversión de la cantidad solicitada por el cliente, cuando hay diferencia entre la unidad de medida base del artículo, y la unidad de medida en la que el cliente eligió los artículos en el carrito.</w:t>
      </w:r>
    </w:p>
    <w:p w:rsidR="004A2358" w:rsidRDefault="004A2358" w:rsidP="004A2358">
      <w:pPr>
        <w:pStyle w:val="Prrafodelista"/>
        <w:spacing w:after="0" w:line="240" w:lineRule="auto"/>
      </w:pPr>
      <w:proofErr w:type="spellStart"/>
      <w:r>
        <w:t>TAG</w:t>
      </w:r>
      <w:r w:rsidR="00137250">
        <w:t>s</w:t>
      </w:r>
      <w:proofErr w:type="spellEnd"/>
      <w:r>
        <w:t xml:space="preserve"> en el JSON de OSF.</w:t>
      </w:r>
    </w:p>
    <w:p w:rsidR="00137250" w:rsidRDefault="00137250" w:rsidP="00137250">
      <w:pPr>
        <w:pStyle w:val="Prrafodelista"/>
        <w:spacing w:after="0" w:line="240" w:lineRule="auto"/>
        <w:ind w:left="1416"/>
        <w:rPr>
          <w:lang w:val="en-US"/>
        </w:rPr>
      </w:pPr>
      <w:proofErr w:type="spellStart"/>
      <w:r w:rsidRPr="00137250">
        <w:rPr>
          <w:lang w:val="en-US"/>
        </w:rPr>
        <w:t>product_items.c_conversionFactor</w:t>
      </w:r>
      <w:proofErr w:type="spellEnd"/>
    </w:p>
    <w:p w:rsidR="00137250" w:rsidRPr="00137250" w:rsidRDefault="00137250" w:rsidP="00137250">
      <w:pPr>
        <w:pStyle w:val="Prrafodelista"/>
        <w:spacing w:after="0" w:line="240" w:lineRule="auto"/>
        <w:ind w:left="1416"/>
        <w:rPr>
          <w:lang w:val="en-US"/>
        </w:rPr>
      </w:pPr>
      <w:proofErr w:type="spellStart"/>
      <w:r w:rsidRPr="00137250">
        <w:rPr>
          <w:lang w:val="en-US"/>
        </w:rPr>
        <w:t>product_items.</w:t>
      </w:r>
      <w:r>
        <w:rPr>
          <w:lang w:val="en-US"/>
        </w:rPr>
        <w:t>quantity</w:t>
      </w:r>
      <w:proofErr w:type="spellEnd"/>
    </w:p>
    <w:p w:rsidR="004A2358" w:rsidRPr="00137250" w:rsidRDefault="00137250" w:rsidP="00137250">
      <w:pPr>
        <w:pStyle w:val="Prrafodelista"/>
        <w:spacing w:after="0" w:line="240" w:lineRule="auto"/>
        <w:ind w:left="1416"/>
        <w:rPr>
          <w:lang w:val="en-US"/>
        </w:rPr>
      </w:pPr>
      <w:proofErr w:type="spellStart"/>
      <w:r w:rsidRPr="00137250">
        <w:rPr>
          <w:lang w:val="en-US"/>
        </w:rPr>
        <w:t>product_items</w:t>
      </w:r>
      <w:r w:rsidR="004A2358" w:rsidRPr="00137250">
        <w:rPr>
          <w:lang w:val="en-US"/>
        </w:rPr>
        <w:t>.</w:t>
      </w:r>
      <w:r w:rsidRPr="00137250">
        <w:rPr>
          <w:lang w:val="en-US"/>
        </w:rPr>
        <w:t>c_selectedUnit</w:t>
      </w:r>
      <w:proofErr w:type="spellEnd"/>
    </w:p>
    <w:p w:rsidR="00137250" w:rsidRDefault="00137250" w:rsidP="00137250">
      <w:pPr>
        <w:pStyle w:val="Prrafodelista"/>
        <w:spacing w:after="0" w:line="240" w:lineRule="auto"/>
        <w:ind w:left="1416"/>
        <w:rPr>
          <w:lang w:val="en-US"/>
        </w:rPr>
      </w:pPr>
      <w:proofErr w:type="spellStart"/>
      <w:r w:rsidRPr="00137250">
        <w:rPr>
          <w:lang w:val="en-US"/>
        </w:rPr>
        <w:t>product_items.c_salesUnit</w:t>
      </w:r>
      <w:proofErr w:type="spellEnd"/>
    </w:p>
    <w:p w:rsidR="00137250" w:rsidRPr="00137250" w:rsidRDefault="00137250" w:rsidP="00137250">
      <w:pPr>
        <w:pStyle w:val="Prrafodelista"/>
        <w:spacing w:after="0" w:line="240" w:lineRule="auto"/>
        <w:ind w:left="1416"/>
        <w:rPr>
          <w:lang w:val="en-US"/>
        </w:rPr>
      </w:pPr>
    </w:p>
    <w:p w:rsidR="00137250" w:rsidRDefault="00137250" w:rsidP="004A2358">
      <w:pPr>
        <w:pStyle w:val="Prrafodelista"/>
        <w:spacing w:after="0" w:line="240" w:lineRule="auto"/>
      </w:pPr>
      <w:r>
        <w:rPr>
          <w:noProof/>
          <w:lang w:eastAsia="es-MX"/>
        </w:rPr>
        <w:drawing>
          <wp:inline distT="0" distB="0" distL="0" distR="0" wp14:anchorId="29A570AC" wp14:editId="38F6C488">
            <wp:extent cx="3919357" cy="3875809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149" cy="3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58" w:rsidRDefault="004A2358" w:rsidP="004A2358">
      <w:pPr>
        <w:pStyle w:val="Prrafodelista"/>
        <w:spacing w:after="0" w:line="240" w:lineRule="auto"/>
      </w:pPr>
    </w:p>
    <w:p w:rsidR="004A2358" w:rsidRDefault="004A2358" w:rsidP="004A2358">
      <w:pPr>
        <w:pStyle w:val="Prrafodelista"/>
        <w:spacing w:after="0" w:line="240" w:lineRule="auto"/>
      </w:pPr>
      <w:proofErr w:type="spellStart"/>
      <w:r>
        <w:t>TAG</w:t>
      </w:r>
      <w:r w:rsidR="00137250">
        <w:t>s</w:t>
      </w:r>
      <w:proofErr w:type="spellEnd"/>
      <w:r>
        <w:t xml:space="preserve"> en el XML que recibe </w:t>
      </w:r>
      <w:proofErr w:type="spellStart"/>
      <w:r>
        <w:t>GenerarOrdenECOMProd</w:t>
      </w:r>
      <w:proofErr w:type="spellEnd"/>
      <w:r>
        <w:t>.</w:t>
      </w:r>
    </w:p>
    <w:p w:rsidR="00137250" w:rsidRPr="00137250" w:rsidRDefault="00137250" w:rsidP="004A2358">
      <w:pPr>
        <w:pStyle w:val="Prrafodelista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A2358" w:rsidRPr="00F80261" w:rsidRDefault="00137250" w:rsidP="00137250">
      <w:pPr>
        <w:pStyle w:val="Prrafodelista"/>
        <w:spacing w:after="0" w:line="240" w:lineRule="auto"/>
        <w:ind w:left="1416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F80261">
        <w:rPr>
          <w:rFonts w:ascii="Consolas" w:hAnsi="Consolas" w:cs="Consolas"/>
          <w:color w:val="A31515"/>
          <w:sz w:val="19"/>
          <w:szCs w:val="19"/>
          <w:lang w:val="en-US"/>
        </w:rPr>
        <w:t>quantity</w:t>
      </w: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80261">
        <w:rPr>
          <w:rFonts w:ascii="Consolas" w:hAnsi="Consolas" w:cs="Consolas"/>
          <w:color w:val="FF0000"/>
          <w:sz w:val="19"/>
          <w:szCs w:val="19"/>
          <w:lang w:val="en-US"/>
        </w:rPr>
        <w:t>unit</w:t>
      </w: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F80261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pza</w:t>
      </w:r>
      <w:proofErr w:type="spellEnd"/>
      <w:r w:rsidRPr="00F80261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F80261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F80261">
        <w:rPr>
          <w:rFonts w:ascii="Consolas" w:hAnsi="Consolas" w:cs="Consolas"/>
          <w:color w:val="A31515"/>
          <w:sz w:val="19"/>
          <w:szCs w:val="19"/>
          <w:lang w:val="en-US"/>
        </w:rPr>
        <w:t>quantity</w:t>
      </w: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37250" w:rsidRPr="00F80261" w:rsidRDefault="00137250" w:rsidP="00137250">
      <w:pPr>
        <w:pStyle w:val="Prrafodelista"/>
        <w:spacing w:after="0" w:line="240" w:lineRule="auto"/>
        <w:ind w:left="1416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gramStart"/>
      <w:r w:rsidRPr="00F80261">
        <w:rPr>
          <w:rFonts w:ascii="Consolas" w:hAnsi="Consolas" w:cs="Consolas"/>
          <w:color w:val="A31515"/>
          <w:sz w:val="19"/>
          <w:szCs w:val="19"/>
          <w:lang w:val="en-US"/>
        </w:rPr>
        <w:t>custom-attributes</w:t>
      </w:r>
      <w:proofErr w:type="gramEnd"/>
      <w:r w:rsidRPr="00F8026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37250" w:rsidRPr="00137250" w:rsidRDefault="00137250" w:rsidP="00137250">
      <w:pPr>
        <w:pStyle w:val="Prrafodelista"/>
        <w:spacing w:after="0" w:line="240" w:lineRule="auto"/>
        <w:ind w:left="2124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37250">
        <w:rPr>
          <w:rFonts w:ascii="Consolas" w:hAnsi="Consolas" w:cs="Consolas"/>
          <w:color w:val="A31515"/>
          <w:sz w:val="19"/>
          <w:szCs w:val="19"/>
          <w:lang w:val="en-US"/>
        </w:rPr>
        <w:t>custom-attribute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37250">
        <w:rPr>
          <w:rFonts w:ascii="Consolas" w:hAnsi="Consolas" w:cs="Consolas"/>
          <w:color w:val="FF0000"/>
          <w:sz w:val="19"/>
          <w:szCs w:val="19"/>
          <w:lang w:val="en-US"/>
        </w:rPr>
        <w:t>attribute-id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conversionFactor</w:t>
      </w:r>
      <w:proofErr w:type="spellEnd"/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1.0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137250">
        <w:rPr>
          <w:rFonts w:ascii="Consolas" w:hAnsi="Consolas" w:cs="Consolas"/>
          <w:color w:val="A31515"/>
          <w:sz w:val="19"/>
          <w:szCs w:val="19"/>
          <w:lang w:val="en-US"/>
        </w:rPr>
        <w:t>custom-attribute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37250" w:rsidRDefault="00137250" w:rsidP="00137250">
      <w:pPr>
        <w:pStyle w:val="Prrafodelista"/>
        <w:spacing w:after="0" w:line="240" w:lineRule="auto"/>
        <w:ind w:left="2124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37250">
        <w:rPr>
          <w:rFonts w:ascii="Consolas" w:hAnsi="Consolas" w:cs="Consolas"/>
          <w:color w:val="A31515"/>
          <w:sz w:val="19"/>
          <w:szCs w:val="19"/>
          <w:lang w:val="en-US"/>
        </w:rPr>
        <w:t>custom-attribute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37250">
        <w:rPr>
          <w:rFonts w:ascii="Consolas" w:hAnsi="Consolas" w:cs="Consolas"/>
          <w:color w:val="FF0000"/>
          <w:sz w:val="19"/>
          <w:szCs w:val="19"/>
          <w:lang w:val="en-US"/>
        </w:rPr>
        <w:t>attribute-id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salesUnit</w:t>
      </w:r>
      <w:proofErr w:type="spellEnd"/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proofErr w:type="spellStart"/>
      <w:r w:rsidRPr="00137250">
        <w:rPr>
          <w:rFonts w:ascii="Consolas" w:hAnsi="Consolas" w:cs="Consolas"/>
          <w:color w:val="000000"/>
          <w:sz w:val="19"/>
          <w:szCs w:val="19"/>
          <w:lang w:val="en-US"/>
        </w:rPr>
        <w:t>pza</w:t>
      </w:r>
      <w:proofErr w:type="spellEnd"/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137250">
        <w:rPr>
          <w:rFonts w:ascii="Consolas" w:hAnsi="Consolas" w:cs="Consolas"/>
          <w:color w:val="A31515"/>
          <w:sz w:val="19"/>
          <w:szCs w:val="19"/>
          <w:lang w:val="en-US"/>
        </w:rPr>
        <w:t>custom-attribute</w:t>
      </w:r>
      <w:r w:rsidRPr="00137250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37250" w:rsidRPr="00F80261" w:rsidRDefault="00137250" w:rsidP="00137250">
      <w:pPr>
        <w:pStyle w:val="Prrafodelista"/>
        <w:spacing w:after="0" w:line="240" w:lineRule="auto"/>
        <w:ind w:left="1416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custom-attributes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37250" w:rsidRDefault="00137250" w:rsidP="004A2358">
      <w:pPr>
        <w:pStyle w:val="Prrafodelista"/>
        <w:spacing w:after="0" w:line="240" w:lineRule="auto"/>
      </w:pPr>
    </w:p>
    <w:p w:rsidR="00137250" w:rsidRDefault="00137250" w:rsidP="00137250">
      <w:pPr>
        <w:spacing w:after="0" w:line="240" w:lineRule="auto"/>
        <w:ind w:left="708"/>
        <w:rPr>
          <w:i/>
          <w:color w:val="0000FF"/>
        </w:rPr>
      </w:pPr>
      <w:proofErr w:type="spellStart"/>
      <w:r w:rsidRPr="00243666">
        <w:rPr>
          <w:i/>
          <w:color w:val="0000FF"/>
        </w:rPr>
        <w:t>product_items.c_salesUnit</w:t>
      </w:r>
      <w:proofErr w:type="spellEnd"/>
      <w:r w:rsidRPr="00243666">
        <w:t xml:space="preserve">, </w:t>
      </w:r>
      <w:r w:rsidR="00243666" w:rsidRPr="00243666">
        <w:t>significa la unidad de medida base del art</w:t>
      </w:r>
      <w:r w:rsidR="00243666">
        <w:t>í</w:t>
      </w:r>
      <w:r w:rsidR="00243666" w:rsidRPr="00243666">
        <w:t>culo.</w:t>
      </w:r>
    </w:p>
    <w:p w:rsidR="00137250" w:rsidRPr="00137250" w:rsidRDefault="00137250" w:rsidP="00137250">
      <w:pPr>
        <w:spacing w:after="0" w:line="240" w:lineRule="auto"/>
        <w:ind w:left="708"/>
      </w:pPr>
      <w:proofErr w:type="spellStart"/>
      <w:r w:rsidRPr="00137250">
        <w:rPr>
          <w:i/>
          <w:color w:val="0000FF"/>
        </w:rPr>
        <w:t>product_items.c_selectedUnit</w:t>
      </w:r>
      <w:proofErr w:type="spellEnd"/>
      <w:r w:rsidRPr="00137250">
        <w:t xml:space="preserve"> se incluye como parte de</w:t>
      </w:r>
      <w:r>
        <w:t xml:space="preserve">l </w:t>
      </w:r>
      <w:proofErr w:type="spellStart"/>
      <w:r>
        <w:t>Tag</w:t>
      </w:r>
      <w:proofErr w:type="spellEnd"/>
      <w:r>
        <w:t xml:space="preserve"> ‘Quantity’, y ahí se expresa la unidad de medida que </w:t>
      </w:r>
      <w:r w:rsidR="00243666">
        <w:t>selecciono</w:t>
      </w:r>
      <w:r>
        <w:t xml:space="preserve"> el cliente al comprar en el sitio o app.</w:t>
      </w:r>
    </w:p>
    <w:p w:rsidR="00137250" w:rsidRDefault="00137250" w:rsidP="00137250">
      <w:pPr>
        <w:pStyle w:val="Prrafodelista"/>
        <w:spacing w:after="0" w:line="240" w:lineRule="auto"/>
      </w:pPr>
      <w:proofErr w:type="spellStart"/>
      <w:r w:rsidRPr="00243666">
        <w:rPr>
          <w:i/>
          <w:color w:val="0000FF"/>
        </w:rPr>
        <w:t>product_items.c_conversionFactor</w:t>
      </w:r>
      <w:proofErr w:type="spellEnd"/>
      <w:r w:rsidRPr="00243666">
        <w:t xml:space="preserve">, </w:t>
      </w:r>
      <w:r w:rsidR="00243666">
        <w:t>í</w:t>
      </w:r>
      <w:r w:rsidR="00243666" w:rsidRPr="00243666">
        <w:t>nd</w:t>
      </w:r>
      <w:r w:rsidR="00243666">
        <w:t>i</w:t>
      </w:r>
      <w:r w:rsidR="00243666" w:rsidRPr="00243666">
        <w:t xml:space="preserve">ca si hay una </w:t>
      </w:r>
      <w:r w:rsidR="00243666">
        <w:t>diferencia entre las unidades de medida, y necesidad de hacer una conversión del valor en la columna ‘quantity’</w:t>
      </w:r>
    </w:p>
    <w:p w:rsidR="00243666" w:rsidRDefault="00243666" w:rsidP="00137250">
      <w:pPr>
        <w:pStyle w:val="Prrafodelista"/>
        <w:spacing w:after="0" w:line="240" w:lineRule="auto"/>
      </w:pPr>
    </w:p>
    <w:p w:rsidR="00137250" w:rsidRDefault="00243666" w:rsidP="00243666">
      <w:pPr>
        <w:pStyle w:val="Prrafodelista"/>
        <w:spacing w:after="0" w:line="240" w:lineRule="auto"/>
      </w:pPr>
      <w:r>
        <w:tab/>
        <w:t xml:space="preserve">Cuando </w:t>
      </w:r>
      <w:proofErr w:type="spellStart"/>
      <w:r w:rsidRPr="00243666">
        <w:rPr>
          <w:i/>
          <w:color w:val="0000FF"/>
        </w:rPr>
        <w:t>product_items.c_conversionFactor</w:t>
      </w:r>
      <w:proofErr w:type="spellEnd"/>
      <w:r>
        <w:rPr>
          <w:i/>
          <w:color w:val="0000FF"/>
        </w:rPr>
        <w:t xml:space="preserve">=1 </w:t>
      </w:r>
      <w:r>
        <w:t>no hay necesidad de hacer una conversión.</w:t>
      </w:r>
    </w:p>
    <w:p w:rsidR="00243666" w:rsidRDefault="00243666" w:rsidP="00243666">
      <w:pPr>
        <w:pStyle w:val="Prrafodelista"/>
        <w:spacing w:after="0" w:line="240" w:lineRule="auto"/>
        <w:ind w:firstLine="696"/>
      </w:pPr>
      <w:r>
        <w:t xml:space="preserve">Cuando </w:t>
      </w:r>
      <w:proofErr w:type="spellStart"/>
      <w:r w:rsidRPr="00243666">
        <w:rPr>
          <w:i/>
          <w:color w:val="0000FF"/>
        </w:rPr>
        <w:t>product_items.c_conversionFactor</w:t>
      </w:r>
      <w:proofErr w:type="spellEnd"/>
      <w:r>
        <w:rPr>
          <w:i/>
          <w:color w:val="0000FF"/>
        </w:rPr>
        <w:t xml:space="preserve"> &lt;&gt; 1 </w:t>
      </w:r>
      <w:r>
        <w:t xml:space="preserve"> hay necesidad de hacer una conversión y reflejarla en lo que se guarda a base de datos.</w:t>
      </w:r>
    </w:p>
    <w:p w:rsidR="00243666" w:rsidRDefault="00243666" w:rsidP="00243666">
      <w:pPr>
        <w:pStyle w:val="Prrafodelista"/>
        <w:spacing w:after="0" w:line="240" w:lineRule="auto"/>
      </w:pPr>
    </w:p>
    <w:p w:rsidR="00243666" w:rsidRPr="00243666" w:rsidRDefault="00243666" w:rsidP="00243666">
      <w:pPr>
        <w:pStyle w:val="Prrafodelista"/>
        <w:spacing w:after="0" w:line="240" w:lineRule="auto"/>
      </w:pPr>
      <w:r>
        <w:rPr>
          <w:noProof/>
          <w:lang w:eastAsia="es-MX"/>
        </w:rPr>
        <w:lastRenderedPageBreak/>
        <w:drawing>
          <wp:inline distT="0" distB="0" distL="0" distR="0" wp14:anchorId="5EC74D6D" wp14:editId="39D1450D">
            <wp:extent cx="3885691" cy="334133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004" cy="33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250" w:rsidRPr="00243666" w:rsidRDefault="00137250" w:rsidP="004A2358">
      <w:pPr>
        <w:pStyle w:val="Prrafodelista"/>
        <w:spacing w:after="0" w:line="240" w:lineRule="auto"/>
      </w:pPr>
    </w:p>
    <w:p w:rsidR="004A2358" w:rsidRDefault="00243666" w:rsidP="004A2358">
      <w:pPr>
        <w:pStyle w:val="Prrafodelista"/>
        <w:spacing w:after="0" w:line="240" w:lineRule="auto"/>
      </w:pPr>
      <w:r>
        <w:t>Lógica y t</w:t>
      </w:r>
      <w:r w:rsidR="004A2358">
        <w:t>abla</w:t>
      </w:r>
      <w:r>
        <w:t>s</w:t>
      </w:r>
      <w:r w:rsidR="004A2358">
        <w:t xml:space="preserve"> hacía donde debe grab</w:t>
      </w:r>
      <w:r>
        <w:t>arse esta información:</w:t>
      </w:r>
    </w:p>
    <w:p w:rsidR="00243666" w:rsidRDefault="00243666" w:rsidP="004A2358">
      <w:pPr>
        <w:pStyle w:val="Prrafodelista"/>
        <w:spacing w:after="0" w:line="240" w:lineRule="auto"/>
      </w:pP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</w:rPr>
      </w:pPr>
      <w:r w:rsidRPr="00243666">
        <w:rPr>
          <w:rFonts w:ascii="Consolas" w:hAnsi="Consolas" w:cs="Consolas"/>
          <w:color w:val="008000"/>
          <w:sz w:val="16"/>
          <w:szCs w:val="19"/>
        </w:rPr>
        <w:t>-- **********************************************************************************************************</w:t>
      </w: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>-- actualizació</w:t>
      </w:r>
      <w:r w:rsidRPr="00243666">
        <w:rPr>
          <w:rFonts w:ascii="Consolas" w:hAnsi="Consolas" w:cs="Consolas"/>
          <w:color w:val="008000"/>
          <w:sz w:val="16"/>
          <w:szCs w:val="19"/>
        </w:rPr>
        <w:t>n de datos Mercur</w:t>
      </w:r>
      <w:r>
        <w:rPr>
          <w:rFonts w:ascii="Consolas" w:hAnsi="Consolas" w:cs="Consolas"/>
          <w:color w:val="008000"/>
          <w:sz w:val="16"/>
          <w:szCs w:val="19"/>
        </w:rPr>
        <w:t>io - unidades de medida que selecciono</w:t>
      </w:r>
      <w:r w:rsidRPr="00243666">
        <w:rPr>
          <w:rFonts w:ascii="Consolas" w:hAnsi="Consolas" w:cs="Consolas"/>
          <w:color w:val="008000"/>
          <w:sz w:val="16"/>
          <w:szCs w:val="19"/>
        </w:rPr>
        <w:t xml:space="preserve"> el cliente</w:t>
      </w: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-- El ejemplo muestra como se hizo en un programa de SQL, para el lado de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significa incluir estos</w:t>
      </w: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--    datos en los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queries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de actualización que ya se tenga sobre: </w:t>
      </w: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F80261">
        <w:rPr>
          <w:rFonts w:ascii="Consolas" w:hAnsi="Consolas" w:cs="Consolas"/>
          <w:color w:val="000000"/>
          <w:sz w:val="16"/>
          <w:szCs w:val="19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OrderFacts_OrderProducts.ProdItemUnit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OrderFacts_OrderProducts-ProdItemQuantity</w:t>
      </w:r>
      <w:proofErr w:type="spellEnd"/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</w:rPr>
      </w:pP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TYC_OrderProducts.UnidadVentaPedida</w:t>
      </w:r>
      <w:proofErr w:type="spellEnd"/>
    </w:p>
    <w:p w:rsidR="00243666" w:rsidRPr="00243666" w:rsidRDefault="00243666" w:rsidP="00243666">
      <w:pPr>
        <w:spacing w:after="0" w:line="240" w:lineRule="auto"/>
        <w:ind w:left="708"/>
        <w:rPr>
          <w:sz w:val="18"/>
        </w:rPr>
      </w:pPr>
      <w:r w:rsidRPr="00243666">
        <w:rPr>
          <w:rFonts w:ascii="Consolas" w:hAnsi="Consolas" w:cs="Consolas"/>
          <w:color w:val="000000"/>
          <w:sz w:val="16"/>
          <w:szCs w:val="19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TYC_OrderProducts.CantidadPedida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</w:rPr>
      </w:pP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F80261">
        <w:rPr>
          <w:rFonts w:ascii="Consolas" w:hAnsi="Consolas" w:cs="Consolas"/>
          <w:color w:val="000000"/>
          <w:sz w:val="16"/>
          <w:szCs w:val="19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OrderFacts_UE_ItemsToSupply.UnitMeasure</w:t>
      </w:r>
      <w:proofErr w:type="spellEnd"/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OrderFacts_UE_ItemsToSupply.Quantity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4"/>
          <w:szCs w:val="19"/>
          <w:lang w:val="en-US"/>
        </w:rPr>
      </w:pP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 w:rsidRPr="00F80261">
        <w:rPr>
          <w:rFonts w:ascii="Consolas" w:hAnsi="Consolas" w:cs="Consolas"/>
          <w:color w:val="008000"/>
          <w:sz w:val="16"/>
          <w:szCs w:val="19"/>
          <w:lang w:val="en-US"/>
        </w:rPr>
        <w:t xml:space="preserve"> </w:t>
      </w:r>
      <w:r w:rsidR="00B10AF9" w:rsidRPr="00F80261">
        <w:rPr>
          <w:rFonts w:ascii="Consolas" w:hAnsi="Consolas" w:cs="Consolas"/>
          <w:color w:val="008000"/>
          <w:sz w:val="16"/>
          <w:szCs w:val="19"/>
          <w:lang w:val="en-US"/>
        </w:rPr>
        <w:t xml:space="preserve"> </w:t>
      </w:r>
      <w:r w:rsidRPr="00243666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OrderFacts_POSProducts.PosQuantity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 w:rsidRPr="00243666">
        <w:rPr>
          <w:rFonts w:ascii="Consolas" w:hAnsi="Consolas" w:cs="Consolas"/>
          <w:color w:val="008000"/>
          <w:sz w:val="16"/>
          <w:szCs w:val="19"/>
        </w:rPr>
        <w:t>-- Si se hace de esta manera el resto de tablas que contiene mercurio con detalle de art</w:t>
      </w:r>
      <w:r>
        <w:rPr>
          <w:rFonts w:ascii="Consolas" w:hAnsi="Consolas" w:cs="Consolas"/>
          <w:color w:val="008000"/>
          <w:sz w:val="16"/>
          <w:szCs w:val="19"/>
        </w:rPr>
        <w:t>í</w:t>
      </w:r>
      <w:r w:rsidRPr="00243666">
        <w:rPr>
          <w:rFonts w:ascii="Consolas" w:hAnsi="Consolas" w:cs="Consolas"/>
          <w:color w:val="008000"/>
          <w:sz w:val="16"/>
          <w:szCs w:val="19"/>
        </w:rPr>
        <w:t>culos, y que incluyen</w:t>
      </w: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-- la información de unidad de medida, se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actualizaran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en automático tomando los datos de este primer grupo.</w:t>
      </w: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>-- Ejemp</w:t>
      </w:r>
      <w:r w:rsidR="00B10AF9">
        <w:rPr>
          <w:rFonts w:ascii="Consolas" w:hAnsi="Consolas" w:cs="Consolas"/>
          <w:color w:val="008000"/>
          <w:sz w:val="16"/>
          <w:szCs w:val="19"/>
        </w:rPr>
        <w:t>l</w:t>
      </w:r>
      <w:r>
        <w:rPr>
          <w:rFonts w:ascii="Consolas" w:hAnsi="Consolas" w:cs="Consolas"/>
          <w:color w:val="008000"/>
          <w:sz w:val="16"/>
          <w:szCs w:val="19"/>
        </w:rPr>
        <w:t>os</w:t>
      </w:r>
      <w:r w:rsidR="00B10AF9">
        <w:rPr>
          <w:rFonts w:ascii="Consolas" w:hAnsi="Consolas" w:cs="Consolas"/>
          <w:color w:val="008000"/>
          <w:sz w:val="16"/>
          <w:szCs w:val="19"/>
        </w:rPr>
        <w:t xml:space="preserve"> de tablas que se </w:t>
      </w:r>
      <w:proofErr w:type="spellStart"/>
      <w:r w:rsidR="00B10AF9">
        <w:rPr>
          <w:rFonts w:ascii="Consolas" w:hAnsi="Consolas" w:cs="Consolas"/>
          <w:color w:val="008000"/>
          <w:sz w:val="16"/>
          <w:szCs w:val="19"/>
        </w:rPr>
        <w:t>actualizaran</w:t>
      </w:r>
      <w:proofErr w:type="spellEnd"/>
      <w:r w:rsidR="00B10AF9">
        <w:rPr>
          <w:rFonts w:ascii="Consolas" w:hAnsi="Consolas" w:cs="Consolas"/>
          <w:color w:val="008000"/>
          <w:sz w:val="16"/>
          <w:szCs w:val="19"/>
        </w:rPr>
        <w:t xml:space="preserve"> posteriormente con programas SQL</w:t>
      </w:r>
      <w:r>
        <w:rPr>
          <w:rFonts w:ascii="Consolas" w:hAnsi="Consolas" w:cs="Consolas"/>
          <w:color w:val="008000"/>
          <w:sz w:val="16"/>
          <w:szCs w:val="19"/>
        </w:rPr>
        <w:t>:</w:t>
      </w:r>
    </w:p>
    <w:p w:rsid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</w:rPr>
      </w:pPr>
    </w:p>
    <w:p w:rsidR="00B10AF9" w:rsidRPr="00B10AF9" w:rsidRDefault="00B10AF9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 w:rsidRPr="00B10AF9">
        <w:rPr>
          <w:rFonts w:ascii="Consolas" w:hAnsi="Consolas" w:cs="Consolas"/>
          <w:color w:val="008000"/>
          <w:sz w:val="16"/>
          <w:szCs w:val="19"/>
        </w:rPr>
        <w:t xml:space="preserve">  </w:t>
      </w:r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>OrderFacts_UE_ItemsSupplied.UnitMeasure</w:t>
      </w:r>
      <w:proofErr w:type="spellEnd"/>
    </w:p>
    <w:p w:rsidR="00B10AF9" w:rsidRPr="00B10AF9" w:rsidRDefault="00B10AF9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>
        <w:rPr>
          <w:rFonts w:ascii="Consolas" w:hAnsi="Consolas" w:cs="Consolas"/>
          <w:color w:val="008000"/>
          <w:sz w:val="16"/>
          <w:szCs w:val="19"/>
          <w:lang w:val="en-US"/>
        </w:rPr>
        <w:t xml:space="preserve">  </w:t>
      </w:r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>-- OrderFacts_UE_ItemsSupplied.Quantity</w:t>
      </w:r>
    </w:p>
    <w:p w:rsidR="00B10AF9" w:rsidRPr="00B10AF9" w:rsidRDefault="00B10AF9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>
        <w:rPr>
          <w:rFonts w:ascii="Consolas" w:hAnsi="Consolas" w:cs="Consolas"/>
          <w:color w:val="008000"/>
          <w:sz w:val="16"/>
          <w:szCs w:val="19"/>
          <w:lang w:val="en-US"/>
        </w:rPr>
        <w:t xml:space="preserve">  </w:t>
      </w:r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>OrderFacts_UE_Kardex_Items.UnitMeasure</w:t>
      </w:r>
      <w:proofErr w:type="spellEnd"/>
    </w:p>
    <w:p w:rsidR="00B10AF9" w:rsidRDefault="00B10AF9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 xml:space="preserve">  -- </w:t>
      </w:r>
      <w:proofErr w:type="spellStart"/>
      <w:r w:rsidRPr="00B10AF9">
        <w:rPr>
          <w:rFonts w:ascii="Consolas" w:hAnsi="Consolas" w:cs="Consolas"/>
          <w:color w:val="008000"/>
          <w:sz w:val="16"/>
          <w:szCs w:val="19"/>
          <w:lang w:val="en-US"/>
        </w:rPr>
        <w:t>OrderFacts_UE_Kardex_Items.Quantity</w:t>
      </w:r>
      <w:proofErr w:type="spellEnd"/>
    </w:p>
    <w:p w:rsidR="00B10AF9" w:rsidRPr="00B10AF9" w:rsidRDefault="00B10AF9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4"/>
          <w:szCs w:val="19"/>
          <w:lang w:val="en-US"/>
        </w:rPr>
      </w:pPr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OrderFacts_ProductsAddons.BaseQuantity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OrderFacts_ProductsAddons.BaseUnitMeasure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OrderFacts_ProductsAddons.ReqQuantity</w:t>
      </w:r>
      <w:proofErr w:type="spellEnd"/>
    </w:p>
    <w:p w:rsidR="00B10AF9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OrderFacts_ProductsAddons.ReqPrice</w:t>
      </w:r>
      <w:proofErr w:type="spellEnd"/>
    </w:p>
    <w:p w:rsidR="00243666" w:rsidRPr="00F80261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0000"/>
          <w:sz w:val="16"/>
          <w:szCs w:val="19"/>
          <w:lang w:val="en-US"/>
        </w:rPr>
        <w:t xml:space="preserve">  </w:t>
      </w:r>
      <w:r w:rsidRPr="00F80261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F80261">
        <w:rPr>
          <w:rFonts w:ascii="Consolas" w:hAnsi="Consolas" w:cs="Consolas"/>
          <w:color w:val="008000"/>
          <w:sz w:val="16"/>
          <w:szCs w:val="19"/>
          <w:lang w:val="en-US"/>
        </w:rPr>
        <w:t>OrderFacts_ProductsAddons.ReqUnitMeasure</w:t>
      </w:r>
      <w:proofErr w:type="spellEnd"/>
    </w:p>
    <w:p w:rsidR="00243666" w:rsidRPr="00243666" w:rsidRDefault="00243666" w:rsidP="0024366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-- **********************************************************************************************************</w:t>
      </w:r>
    </w:p>
    <w:p w:rsidR="00243666" w:rsidRDefault="00243666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B10AF9" w:rsidRPr="00243666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lastRenderedPageBreak/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OrderFacts_OrderProducts.ProdItemUnit</w:t>
      </w:r>
      <w:proofErr w:type="spellEnd"/>
    </w:p>
    <w:p w:rsidR="00B10AF9" w:rsidRPr="00F80261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F80261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F80261">
        <w:rPr>
          <w:rFonts w:ascii="Consolas" w:hAnsi="Consolas" w:cs="Consolas"/>
          <w:color w:val="008000"/>
          <w:sz w:val="16"/>
          <w:szCs w:val="19"/>
        </w:rPr>
        <w:t>OrderFacts_OrderProducts-ProdItemQuantity</w:t>
      </w:r>
      <w:proofErr w:type="spellEnd"/>
    </w:p>
    <w:p w:rsidR="003F263E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B10AF9">
        <w:rPr>
          <w:rFonts w:ascii="Consolas" w:hAnsi="Consolas" w:cs="Consolas"/>
          <w:color w:val="008000"/>
          <w:sz w:val="16"/>
          <w:szCs w:val="19"/>
        </w:rPr>
        <w:t xml:space="preserve">-- </w:t>
      </w:r>
      <w:r w:rsidR="003F263E">
        <w:rPr>
          <w:rFonts w:ascii="Consolas" w:hAnsi="Consolas" w:cs="Consolas"/>
          <w:color w:val="008000"/>
          <w:sz w:val="16"/>
          <w:szCs w:val="19"/>
        </w:rPr>
        <w:t xml:space="preserve">El </w:t>
      </w:r>
      <w:proofErr w:type="spellStart"/>
      <w:r w:rsidR="003F263E">
        <w:rPr>
          <w:rFonts w:ascii="Consolas" w:hAnsi="Consolas" w:cs="Consolas"/>
          <w:color w:val="008000"/>
          <w:sz w:val="16"/>
          <w:szCs w:val="19"/>
        </w:rPr>
        <w:t>query</w:t>
      </w:r>
      <w:proofErr w:type="spellEnd"/>
      <w:r w:rsidR="003F263E">
        <w:rPr>
          <w:rFonts w:ascii="Consolas" w:hAnsi="Consolas" w:cs="Consolas"/>
          <w:color w:val="008000"/>
          <w:sz w:val="16"/>
          <w:szCs w:val="19"/>
        </w:rPr>
        <w:t xml:space="preserve"> muestra como se hizo el ajuste en programa SQL, en el caso de </w:t>
      </w:r>
      <w:proofErr w:type="spellStart"/>
      <w:r w:rsidR="003F263E"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 w:rsidR="003F263E">
        <w:rPr>
          <w:rFonts w:ascii="Consolas" w:hAnsi="Consolas" w:cs="Consolas"/>
          <w:color w:val="008000"/>
          <w:sz w:val="16"/>
          <w:szCs w:val="19"/>
        </w:rPr>
        <w:t xml:space="preserve"> la validación se realiza con los </w:t>
      </w:r>
    </w:p>
    <w:p w:rsidR="003F263E" w:rsidRDefault="003F263E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TAG’s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que nos llegan en el XML de entrada, y ello nos lleva a definir su deben sobre-escribirse los datos en el mapeo </w:t>
      </w:r>
    </w:p>
    <w:p w:rsidR="00B10AF9" w:rsidRDefault="003F263E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8000"/>
          <w:sz w:val="16"/>
          <w:szCs w:val="19"/>
        </w:rPr>
        <w:t>que</w:t>
      </w:r>
      <w:proofErr w:type="gramEnd"/>
      <w:r>
        <w:rPr>
          <w:rFonts w:ascii="Consolas" w:hAnsi="Consolas" w:cs="Consolas"/>
          <w:color w:val="008000"/>
          <w:sz w:val="16"/>
          <w:szCs w:val="19"/>
        </w:rPr>
        <w:t xml:space="preserve"> hace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para la estructura que entrega a que se graben las tablas dependientes de XML-ORDEN.</w:t>
      </w:r>
    </w:p>
    <w:p w:rsidR="003F263E" w:rsidRPr="003F263E" w:rsidRDefault="003F263E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</w:rPr>
      </w:pPr>
      <w:r w:rsidRPr="003F263E">
        <w:rPr>
          <w:rFonts w:ascii="Consolas" w:hAnsi="Consolas" w:cs="Consolas"/>
          <w:color w:val="008000"/>
          <w:sz w:val="16"/>
          <w:szCs w:val="19"/>
        </w:rPr>
        <w:t xml:space="preserve">   Ya que “</w:t>
      </w:r>
      <w:proofErr w:type="spellStart"/>
      <w:r w:rsidRPr="003F263E">
        <w:rPr>
          <w:rFonts w:ascii="Consolas" w:hAnsi="Consolas" w:cs="Consolas"/>
          <w:color w:val="008000"/>
          <w:sz w:val="16"/>
          <w:szCs w:val="19"/>
        </w:rPr>
        <w:t>OrderFacts_OrderProducts</w:t>
      </w:r>
      <w:proofErr w:type="spellEnd"/>
      <w:r w:rsidRPr="003F263E">
        <w:rPr>
          <w:rFonts w:ascii="Consolas" w:hAnsi="Consolas" w:cs="Consolas"/>
          <w:color w:val="008000"/>
          <w:sz w:val="16"/>
          <w:szCs w:val="19"/>
        </w:rPr>
        <w:t>” forma parte del primer bloque que se graba en base datos.</w:t>
      </w:r>
    </w:p>
    <w:p w:rsidR="00B10AF9" w:rsidRPr="003F263E" w:rsidRDefault="00B10AF9" w:rsidP="00B10AF9">
      <w:pPr>
        <w:pStyle w:val="Prrafodelista"/>
        <w:spacing w:after="0" w:line="240" w:lineRule="auto"/>
        <w:ind w:left="0"/>
      </w:pP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F263E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UPDATE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OrderFacts_OrderProducts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LEN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0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ProdItemUnit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,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  <w:t xml:space="preserve"> 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ProdItemQuantity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WHEN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quantity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ProdItemQuantity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FROM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OrderFacts_OrderProducts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op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LEFT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JOIN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OrderFacts_Order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on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CnscOrder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CnscOrder</w:t>
      </w:r>
      <w:proofErr w:type="spellEnd"/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LEFT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JOIN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XML-message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it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on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product_id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ProdItemProductId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c_barcode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ProdItemBarcode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WHERE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NOT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IS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NULL;</w:t>
      </w:r>
    </w:p>
    <w:p w:rsidR="00243666" w:rsidRDefault="00243666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P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Pr="00243666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OrderFacts_UE_ItemsToSupply.UnitMeasure</w:t>
      </w:r>
      <w:proofErr w:type="spellEnd"/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  <w:lang w:val="en-US"/>
        </w:rPr>
      </w:pPr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  <w:lang w:val="en-US"/>
        </w:rPr>
        <w:t>OrderFacts_UE_ItemsToSupply.Quantity</w:t>
      </w:r>
      <w:proofErr w:type="spellEnd"/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B10AF9">
        <w:rPr>
          <w:rFonts w:ascii="Consolas" w:hAnsi="Consolas" w:cs="Consolas"/>
          <w:color w:val="008000"/>
          <w:sz w:val="16"/>
          <w:szCs w:val="19"/>
        </w:rPr>
        <w:t xml:space="preserve">-- </w:t>
      </w:r>
      <w:r>
        <w:rPr>
          <w:rFonts w:ascii="Consolas" w:hAnsi="Consolas" w:cs="Consolas"/>
          <w:color w:val="008000"/>
          <w:sz w:val="16"/>
          <w:szCs w:val="19"/>
        </w:rPr>
        <w:t xml:space="preserve">El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query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muestra como se hizo el ajuste en programa SQL, en el caso de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la validación se realiza con los </w:t>
      </w:r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  TAG’S que nos llegan en el XML de entrada, y esto nos define como ajustar los valores de estos campos en la estructura</w:t>
      </w:r>
    </w:p>
    <w:p w:rsidR="003F263E" w:rsidRP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3F263E">
        <w:rPr>
          <w:rFonts w:ascii="Consolas" w:hAnsi="Consolas" w:cs="Consolas"/>
          <w:color w:val="008000"/>
          <w:sz w:val="16"/>
          <w:szCs w:val="19"/>
        </w:rPr>
        <w:t xml:space="preserve">   </w:t>
      </w:r>
      <w:proofErr w:type="gramStart"/>
      <w:r w:rsidRPr="003F263E">
        <w:rPr>
          <w:rFonts w:ascii="Consolas" w:hAnsi="Consolas" w:cs="Consolas"/>
          <w:color w:val="008000"/>
          <w:sz w:val="16"/>
          <w:szCs w:val="19"/>
        </w:rPr>
        <w:t>de</w:t>
      </w:r>
      <w:proofErr w:type="gramEnd"/>
      <w:r w:rsidRPr="003F263E">
        <w:rPr>
          <w:rFonts w:ascii="Consolas" w:hAnsi="Consolas" w:cs="Consolas"/>
          <w:color w:val="008000"/>
          <w:sz w:val="16"/>
          <w:szCs w:val="19"/>
        </w:rPr>
        <w:t xml:space="preserve"> la unidad de ejecución que se enviara a grabar en base de datos.</w:t>
      </w:r>
    </w:p>
    <w:p w:rsidR="003F263E" w:rsidRPr="003F263E" w:rsidRDefault="003F263E" w:rsidP="00B10AF9">
      <w:pPr>
        <w:pStyle w:val="Prrafodelista"/>
        <w:spacing w:after="0" w:line="240" w:lineRule="auto"/>
        <w:rPr>
          <w:sz w:val="16"/>
          <w:szCs w:val="16"/>
        </w:rPr>
      </w:pP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F263E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UPDATE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OrderFacts_UE_ItemsToSupply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UnitMeasure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LEN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0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UnitMeasure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,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Quantity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WHEN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quantity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Quantity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FROM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OrderFacts_UE_ItemsToSupply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op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LEFT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JOIN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#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ProductItems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it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on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product_id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ProductId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c_barcode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Barcode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WHERE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NOT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IS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NULL;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</w:p>
    <w:p w:rsidR="003F263E" w:rsidRDefault="003F263E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</w:p>
    <w:p w:rsidR="003F263E" w:rsidRPr="00243666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</w:rPr>
      </w:pPr>
      <w:r w:rsidRPr="00243666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TYC_OrderProducts.UnidadVentaPedida</w:t>
      </w:r>
      <w:proofErr w:type="spellEnd"/>
    </w:p>
    <w:p w:rsidR="003F263E" w:rsidRPr="00243666" w:rsidRDefault="003F263E" w:rsidP="003F263E">
      <w:pPr>
        <w:spacing w:after="0" w:line="240" w:lineRule="auto"/>
        <w:rPr>
          <w:sz w:val="18"/>
        </w:rPr>
      </w:pPr>
      <w:r w:rsidRPr="00243666">
        <w:rPr>
          <w:rFonts w:ascii="Consolas" w:hAnsi="Consolas" w:cs="Consolas"/>
          <w:color w:val="008000"/>
          <w:sz w:val="16"/>
          <w:szCs w:val="19"/>
        </w:rPr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TYC_OrderProducts.CantidadPedida</w:t>
      </w:r>
      <w:proofErr w:type="spellEnd"/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B10AF9">
        <w:rPr>
          <w:rFonts w:ascii="Consolas" w:hAnsi="Consolas" w:cs="Consolas"/>
          <w:color w:val="008000"/>
          <w:sz w:val="16"/>
          <w:szCs w:val="19"/>
        </w:rPr>
        <w:t xml:space="preserve">-- </w:t>
      </w:r>
      <w:r>
        <w:rPr>
          <w:rFonts w:ascii="Consolas" w:hAnsi="Consolas" w:cs="Consolas"/>
          <w:color w:val="008000"/>
          <w:sz w:val="16"/>
          <w:szCs w:val="19"/>
        </w:rPr>
        <w:t xml:space="preserve">El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query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muestra como se hizo el ajuste en programa SQL, en el caso de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la validación se realiza con los </w:t>
      </w:r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  TAG’S que nos llegan en el XML de entrada, y esto nos define como ajustar los valores de estos campos en la estructura</w:t>
      </w:r>
    </w:p>
    <w:p w:rsidR="003F263E" w:rsidRP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3F263E">
        <w:rPr>
          <w:rFonts w:ascii="Consolas" w:hAnsi="Consolas" w:cs="Consolas"/>
          <w:color w:val="008000"/>
          <w:sz w:val="16"/>
          <w:szCs w:val="19"/>
        </w:rPr>
        <w:t xml:space="preserve">   </w:t>
      </w:r>
      <w:proofErr w:type="gramStart"/>
      <w:r w:rsidRPr="003F263E">
        <w:rPr>
          <w:rFonts w:ascii="Consolas" w:hAnsi="Consolas" w:cs="Consolas"/>
          <w:color w:val="008000"/>
          <w:sz w:val="16"/>
          <w:szCs w:val="19"/>
        </w:rPr>
        <w:t>de</w:t>
      </w:r>
      <w:proofErr w:type="gramEnd"/>
      <w:r w:rsidRPr="003F263E">
        <w:rPr>
          <w:rFonts w:ascii="Consolas" w:hAnsi="Consolas" w:cs="Consolas"/>
          <w:color w:val="008000"/>
          <w:sz w:val="16"/>
          <w:szCs w:val="19"/>
        </w:rPr>
        <w:t xml:space="preserve"> </w:t>
      </w:r>
      <w:r>
        <w:rPr>
          <w:rFonts w:ascii="Consolas" w:hAnsi="Consolas" w:cs="Consolas"/>
          <w:color w:val="008000"/>
          <w:sz w:val="16"/>
          <w:szCs w:val="19"/>
        </w:rPr>
        <w:t>la tabla TYC “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TYC_OrderProducts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>” que se enviara a grabar en base de datos</w:t>
      </w:r>
      <w:r w:rsidRPr="003F263E">
        <w:rPr>
          <w:rFonts w:ascii="Consolas" w:hAnsi="Consolas" w:cs="Consolas"/>
          <w:color w:val="008000"/>
          <w:sz w:val="16"/>
          <w:szCs w:val="19"/>
        </w:rPr>
        <w:t>.</w:t>
      </w:r>
    </w:p>
    <w:p w:rsidR="003F263E" w:rsidRPr="003F263E" w:rsidRDefault="003F263E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F263E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UPDATE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TYC_OrderProducts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UnidadVentaPedida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LEN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0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UnidadVentaPedida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,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CantidadPedida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WHEN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</w:t>
      </w:r>
      <w:proofErr w:type="gramStart"/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ROUND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gram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c_conversionFactor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*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quantity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),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0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CantidadPedida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FROM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TYC_OrderProducts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op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LEFT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JOIN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#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ProductItems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it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on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UeNo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UeNo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product_id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ProductId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c_barcode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BarCode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WHERE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NOT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IS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NULL;</w:t>
      </w:r>
    </w:p>
    <w:p w:rsid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Default="003F263E" w:rsidP="003F263E">
      <w:pPr>
        <w:spacing w:after="0" w:line="240" w:lineRule="auto"/>
        <w:rPr>
          <w:sz w:val="16"/>
          <w:szCs w:val="16"/>
          <w:lang w:val="en-US"/>
        </w:rPr>
      </w:pPr>
    </w:p>
    <w:p w:rsidR="003F263E" w:rsidRPr="00243666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243666">
        <w:rPr>
          <w:rFonts w:ascii="Consolas" w:hAnsi="Consolas" w:cs="Consolas"/>
          <w:color w:val="008000"/>
          <w:sz w:val="16"/>
          <w:szCs w:val="19"/>
        </w:rPr>
        <w:lastRenderedPageBreak/>
        <w:t xml:space="preserve">-- </w:t>
      </w:r>
      <w:proofErr w:type="spellStart"/>
      <w:r w:rsidRPr="00243666">
        <w:rPr>
          <w:rFonts w:ascii="Consolas" w:hAnsi="Consolas" w:cs="Consolas"/>
          <w:color w:val="008000"/>
          <w:sz w:val="16"/>
          <w:szCs w:val="19"/>
        </w:rPr>
        <w:t>OrderFacts_POSProducts.PosQuantity</w:t>
      </w:r>
      <w:proofErr w:type="spellEnd"/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B10AF9">
        <w:rPr>
          <w:rFonts w:ascii="Consolas" w:hAnsi="Consolas" w:cs="Consolas"/>
          <w:color w:val="008000"/>
          <w:sz w:val="16"/>
          <w:szCs w:val="19"/>
        </w:rPr>
        <w:t xml:space="preserve">-- </w:t>
      </w:r>
      <w:r>
        <w:rPr>
          <w:rFonts w:ascii="Consolas" w:hAnsi="Consolas" w:cs="Consolas"/>
          <w:color w:val="008000"/>
          <w:sz w:val="16"/>
          <w:szCs w:val="19"/>
        </w:rPr>
        <w:t xml:space="preserve">El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query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muestra como se hizo el ajuste en programa SQL, en el caso de </w:t>
      </w:r>
      <w:proofErr w:type="spellStart"/>
      <w:r>
        <w:rPr>
          <w:rFonts w:ascii="Consolas" w:hAnsi="Consolas" w:cs="Consolas"/>
          <w:color w:val="008000"/>
          <w:sz w:val="16"/>
          <w:szCs w:val="19"/>
        </w:rPr>
        <w:t>splitter</w:t>
      </w:r>
      <w:proofErr w:type="spellEnd"/>
      <w:r>
        <w:rPr>
          <w:rFonts w:ascii="Consolas" w:hAnsi="Consolas" w:cs="Consolas"/>
          <w:color w:val="008000"/>
          <w:sz w:val="16"/>
          <w:szCs w:val="19"/>
        </w:rPr>
        <w:t xml:space="preserve"> la validación se realiza con los </w:t>
      </w:r>
    </w:p>
    <w:p w:rsid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>
        <w:rPr>
          <w:rFonts w:ascii="Consolas" w:hAnsi="Consolas" w:cs="Consolas"/>
          <w:color w:val="008000"/>
          <w:sz w:val="16"/>
          <w:szCs w:val="19"/>
        </w:rPr>
        <w:t xml:space="preserve">   TAG’S que nos llegan en el XML de entrada, y esto nos define como ajustar los valores de estos campos en la estructura</w:t>
      </w:r>
    </w:p>
    <w:p w:rsidR="003F263E" w:rsidRPr="003F263E" w:rsidRDefault="003F263E" w:rsidP="003F2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9"/>
        </w:rPr>
      </w:pPr>
      <w:r w:rsidRPr="003F263E">
        <w:rPr>
          <w:rFonts w:ascii="Consolas" w:hAnsi="Consolas" w:cs="Consolas"/>
          <w:color w:val="008000"/>
          <w:sz w:val="16"/>
          <w:szCs w:val="19"/>
        </w:rPr>
        <w:t xml:space="preserve">   </w:t>
      </w:r>
      <w:proofErr w:type="gramStart"/>
      <w:r w:rsidRPr="003F263E">
        <w:rPr>
          <w:rFonts w:ascii="Consolas" w:hAnsi="Consolas" w:cs="Consolas"/>
          <w:color w:val="008000"/>
          <w:sz w:val="16"/>
          <w:szCs w:val="19"/>
        </w:rPr>
        <w:t>de</w:t>
      </w:r>
      <w:proofErr w:type="gramEnd"/>
      <w:r w:rsidRPr="003F263E">
        <w:rPr>
          <w:rFonts w:ascii="Consolas" w:hAnsi="Consolas" w:cs="Consolas"/>
          <w:color w:val="008000"/>
          <w:sz w:val="16"/>
          <w:szCs w:val="19"/>
        </w:rPr>
        <w:t xml:space="preserve"> </w:t>
      </w:r>
      <w:r>
        <w:rPr>
          <w:rFonts w:ascii="Consolas" w:hAnsi="Consolas" w:cs="Consolas"/>
          <w:color w:val="008000"/>
          <w:sz w:val="16"/>
          <w:szCs w:val="19"/>
        </w:rPr>
        <w:t>la tabla POS “</w:t>
      </w:r>
      <w:r w:rsidRPr="00243666">
        <w:rPr>
          <w:rFonts w:ascii="Consolas" w:hAnsi="Consolas" w:cs="Consolas"/>
          <w:color w:val="008000"/>
          <w:sz w:val="16"/>
          <w:szCs w:val="19"/>
        </w:rPr>
        <w:t>OrderFacts_POSProducts</w:t>
      </w:r>
      <w:r>
        <w:rPr>
          <w:rFonts w:ascii="Consolas" w:hAnsi="Consolas" w:cs="Consolas"/>
          <w:color w:val="008000"/>
          <w:sz w:val="16"/>
          <w:szCs w:val="19"/>
        </w:rPr>
        <w:t>” que se enviara a grabar en base de datos</w:t>
      </w:r>
      <w:r w:rsidRPr="003F263E">
        <w:rPr>
          <w:rFonts w:ascii="Consolas" w:hAnsi="Consolas" w:cs="Consolas"/>
          <w:color w:val="008000"/>
          <w:sz w:val="16"/>
          <w:szCs w:val="19"/>
        </w:rPr>
        <w:t>.</w:t>
      </w:r>
    </w:p>
    <w:p w:rsidR="003F263E" w:rsidRPr="003F263E" w:rsidRDefault="003F263E" w:rsidP="003F263E">
      <w:pPr>
        <w:spacing w:after="0" w:line="240" w:lineRule="auto"/>
        <w:rPr>
          <w:sz w:val="16"/>
          <w:szCs w:val="16"/>
        </w:rPr>
      </w:pP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F263E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B10AF9">
        <w:rPr>
          <w:rFonts w:ascii="Consolas" w:hAnsi="Consolas" w:cs="Consolas"/>
          <w:color w:val="FF00FF"/>
          <w:sz w:val="16"/>
          <w:szCs w:val="16"/>
          <w:lang w:val="en-US"/>
        </w:rPr>
        <w:t>UPDATE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OrderFacts_POSProducts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PosQuantity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CASE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WHEN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FF0000"/>
          <w:sz w:val="16"/>
          <w:szCs w:val="16"/>
          <w:lang w:val="en-US"/>
        </w:rPr>
        <w:t>''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(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c_salesUnit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&lt;&gt;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c_selectedUnit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)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THEN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quantity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ELSE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PosQuantity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END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FROM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OrderFacts_POSProducts op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LEFT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JOIN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#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ProductItems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it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on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UeNo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UeNo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808080"/>
          <w:sz w:val="16"/>
          <w:szCs w:val="16"/>
          <w:lang w:val="en-US"/>
        </w:rPr>
        <w:t xml:space="preserve">        </w:t>
      </w:r>
      <w:proofErr w:type="gramStart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and</w:t>
      </w:r>
      <w:proofErr w:type="gram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c_barcode</w:t>
      </w:r>
      <w:proofErr w:type="spellEnd"/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=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op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PosBarcode</w:t>
      </w:r>
      <w:proofErr w:type="spellEnd"/>
    </w:p>
    <w:p w:rsidR="00B10AF9" w:rsidRPr="00B10AF9" w:rsidRDefault="00B10AF9" w:rsidP="00B10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 </w:t>
      </w:r>
      <w:r w:rsidRPr="00B10AF9">
        <w:rPr>
          <w:rFonts w:ascii="Consolas" w:hAnsi="Consolas" w:cs="Consolas"/>
          <w:color w:val="0000FF"/>
          <w:sz w:val="16"/>
          <w:szCs w:val="16"/>
          <w:lang w:val="en-US"/>
        </w:rPr>
        <w:t>WHERE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NOT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it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.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>OrderNo</w:t>
      </w:r>
      <w:proofErr w:type="spellEnd"/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IS</w:t>
      </w:r>
      <w:r w:rsidRPr="00B10AF9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B10AF9">
        <w:rPr>
          <w:rFonts w:ascii="Consolas" w:hAnsi="Consolas" w:cs="Consolas"/>
          <w:color w:val="808080"/>
          <w:sz w:val="16"/>
          <w:szCs w:val="16"/>
          <w:lang w:val="en-US"/>
        </w:rPr>
        <w:t>NULL;</w:t>
      </w:r>
    </w:p>
    <w:p w:rsidR="00B10AF9" w:rsidRPr="00B10AF9" w:rsidRDefault="00B10AF9" w:rsidP="004A2358">
      <w:pPr>
        <w:pStyle w:val="Prrafodelista"/>
        <w:spacing w:after="0" w:line="240" w:lineRule="auto"/>
        <w:rPr>
          <w:lang w:val="en-US"/>
        </w:rPr>
      </w:pPr>
    </w:p>
    <w:p w:rsidR="009B4721" w:rsidRPr="00B10AF9" w:rsidRDefault="009B4721" w:rsidP="00470C3B">
      <w:pPr>
        <w:spacing w:after="0" w:line="240" w:lineRule="auto"/>
        <w:rPr>
          <w:lang w:val="en-US"/>
        </w:rPr>
      </w:pPr>
    </w:p>
    <w:p w:rsidR="009B4721" w:rsidRPr="00B10AF9" w:rsidRDefault="009B4721" w:rsidP="00470C3B">
      <w:pPr>
        <w:spacing w:after="0" w:line="240" w:lineRule="auto"/>
        <w:rPr>
          <w:lang w:val="en-US"/>
        </w:rPr>
      </w:pPr>
    </w:p>
    <w:p w:rsidR="004A2358" w:rsidRPr="004A2358" w:rsidRDefault="004A2358" w:rsidP="004A2358">
      <w:pPr>
        <w:pStyle w:val="Prrafodelista"/>
        <w:numPr>
          <w:ilvl w:val="0"/>
          <w:numId w:val="1"/>
        </w:numPr>
        <w:spacing w:after="0" w:line="240" w:lineRule="auto"/>
        <w:rPr>
          <w:b/>
          <w:color w:val="0000FF"/>
        </w:rPr>
      </w:pPr>
      <w:r w:rsidRPr="004A2358">
        <w:rPr>
          <w:b/>
          <w:color w:val="0000FF"/>
        </w:rPr>
        <w:t>Archivos de ejemplo:</w:t>
      </w:r>
    </w:p>
    <w:p w:rsidR="004A2358" w:rsidRDefault="004A2358" w:rsidP="004A2358">
      <w:pPr>
        <w:pStyle w:val="Prrafodelista"/>
        <w:spacing w:after="0" w:line="240" w:lineRule="auto"/>
      </w:pPr>
      <w:r>
        <w:object w:dxaOrig="1517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5pt;height:49.4pt" o:ole="">
            <v:imagedata r:id="rId9" o:title=""/>
          </v:shape>
          <o:OLEObject Type="Embed" ProgID="Package" ShapeID="_x0000_i1025" DrawAspect="Icon" ObjectID="_1702810654" r:id="rId10"/>
        </w:object>
      </w:r>
      <w:r>
        <w:tab/>
      </w:r>
      <w:r>
        <w:object w:dxaOrig="1517" w:dyaOrig="987">
          <v:shape id="_x0000_i1026" type="#_x0000_t75" style="width:75.55pt;height:49.4pt" o:ole="">
            <v:imagedata r:id="rId11" o:title=""/>
          </v:shape>
          <o:OLEObject Type="Embed" ProgID="Package" ShapeID="_x0000_i1026" DrawAspect="Icon" ObjectID="_1702810655" r:id="rId12"/>
        </w:object>
      </w:r>
    </w:p>
    <w:p w:rsidR="004A2358" w:rsidRDefault="004A2358" w:rsidP="00470C3B">
      <w:pPr>
        <w:spacing w:after="0" w:line="240" w:lineRule="auto"/>
      </w:pPr>
    </w:p>
    <w:p w:rsidR="00A35FFB" w:rsidRDefault="00A35FFB" w:rsidP="00470C3B">
      <w:pPr>
        <w:spacing w:after="0" w:line="240" w:lineRule="auto"/>
      </w:pPr>
    </w:p>
    <w:p w:rsidR="00A35FFB" w:rsidRDefault="00A35FFB" w:rsidP="00A35FFB">
      <w:pPr>
        <w:pStyle w:val="Prrafodelista"/>
        <w:numPr>
          <w:ilvl w:val="0"/>
          <w:numId w:val="1"/>
        </w:numPr>
        <w:spacing w:after="0" w:line="240" w:lineRule="auto"/>
        <w:rPr>
          <w:b/>
          <w:color w:val="0000FF"/>
        </w:rPr>
      </w:pPr>
      <w:proofErr w:type="spellStart"/>
      <w:r>
        <w:rPr>
          <w:b/>
          <w:color w:val="0000FF"/>
        </w:rPr>
        <w:t>Query</w:t>
      </w:r>
      <w:proofErr w:type="spellEnd"/>
      <w:r>
        <w:rPr>
          <w:b/>
          <w:color w:val="0000FF"/>
        </w:rPr>
        <w:t xml:space="preserve"> para ver ordenes que presentan estos casos.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F80261">
        <w:rPr>
          <w:rFonts w:ascii="Consolas" w:hAnsi="Consolas" w:cs="Consolas"/>
          <w:color w:val="0000FF"/>
          <w:sz w:val="16"/>
          <w:szCs w:val="19"/>
          <w:lang w:val="en-US"/>
        </w:rPr>
        <w:t>select</w:t>
      </w:r>
      <w:proofErr w:type="gramEnd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F80261">
        <w:rPr>
          <w:rFonts w:ascii="Consolas" w:hAnsi="Consolas" w:cs="Consolas"/>
          <w:color w:val="0000FF"/>
          <w:sz w:val="16"/>
          <w:szCs w:val="19"/>
          <w:lang w:val="en-US"/>
        </w:rPr>
        <w:t>top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 xml:space="preserve"> 100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s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order_no</w:t>
      </w:r>
      <w:proofErr w:type="spellEnd"/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proofErr w:type="spellStart"/>
      <w:r w:rsidRPr="00A35FFB">
        <w:rPr>
          <w:rFonts w:ascii="Consolas" w:hAnsi="Consolas" w:cs="Consolas"/>
          <w:color w:val="000000"/>
          <w:sz w:val="16"/>
          <w:szCs w:val="19"/>
        </w:rPr>
        <w:t>t</w:t>
      </w:r>
      <w:r w:rsidRPr="00A35FFB">
        <w:rPr>
          <w:rFonts w:ascii="Consolas" w:hAnsi="Consolas" w:cs="Consolas"/>
          <w:color w:val="808080"/>
          <w:sz w:val="16"/>
          <w:szCs w:val="19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</w:rPr>
        <w:t>OrderNo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</w:rPr>
        <w:t>,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proofErr w:type="spellStart"/>
      <w:r w:rsidRPr="00A35FFB">
        <w:rPr>
          <w:rFonts w:ascii="Consolas" w:hAnsi="Consolas" w:cs="Consolas"/>
          <w:color w:val="000000"/>
          <w:sz w:val="16"/>
          <w:szCs w:val="19"/>
        </w:rPr>
        <w:t>t</w:t>
      </w:r>
      <w:r w:rsidRPr="00A35FFB">
        <w:rPr>
          <w:rFonts w:ascii="Consolas" w:hAnsi="Consolas" w:cs="Consolas"/>
          <w:color w:val="808080"/>
          <w:sz w:val="16"/>
          <w:szCs w:val="19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</w:rPr>
        <w:t>UeNo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</w:rPr>
        <w:t>,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proofErr w:type="spellStart"/>
      <w:r w:rsidRPr="00A35FFB">
        <w:rPr>
          <w:rFonts w:ascii="Consolas" w:hAnsi="Consolas" w:cs="Consolas"/>
          <w:color w:val="000000"/>
          <w:sz w:val="16"/>
          <w:szCs w:val="19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</w:rPr>
        <w:t>bit_envio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</w:rPr>
        <w:t>,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proofErr w:type="spellStart"/>
      <w:r w:rsidRPr="00A35FFB">
        <w:rPr>
          <w:rFonts w:ascii="Consolas" w:hAnsi="Consolas" w:cs="Consolas"/>
          <w:color w:val="000000"/>
          <w:sz w:val="16"/>
          <w:szCs w:val="19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</w:rPr>
        <w:t>fec_movto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</w:rPr>
        <w:t>,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proofErr w:type="spellStart"/>
      <w:r w:rsidRPr="00A35FFB">
        <w:rPr>
          <w:rFonts w:ascii="Consolas" w:hAnsi="Consolas" w:cs="Consolas"/>
          <w:color w:val="000000"/>
          <w:sz w:val="16"/>
          <w:szCs w:val="19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</w:rPr>
        <w:t>SF_Json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</w:rPr>
        <w:t>,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x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OrderMessage</w:t>
      </w:r>
      <w:proofErr w:type="spellEnd"/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pay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amount</w:t>
      </w:r>
      <w:proofErr w:type="spellEnd"/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pay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payment_method_id</w:t>
      </w:r>
      <w:proofErr w:type="spellEnd"/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pay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c_expectedCashAmount</w:t>
      </w:r>
      <w:proofErr w:type="spellEnd"/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</w:p>
    <w:p w:rsidR="00A35FFB" w:rsidRPr="00F80261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spellStart"/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pay</w:t>
      </w:r>
      <w:r w:rsidRPr="00F80261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F80261">
        <w:rPr>
          <w:rFonts w:ascii="Consolas" w:hAnsi="Consolas" w:cs="Consolas"/>
          <w:color w:val="000000"/>
          <w:sz w:val="16"/>
          <w:szCs w:val="19"/>
          <w:lang w:val="en-US"/>
        </w:rPr>
        <w:t>c_expectedMethod</w:t>
      </w:r>
      <w:proofErr w:type="spellEnd"/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from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tbl_Descarga_Order_SF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s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left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join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OrderFacts_UE_Transition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t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on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OrderNoPOS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FF"/>
          <w:sz w:val="16"/>
          <w:szCs w:val="19"/>
          <w:lang w:val="en-US"/>
        </w:rPr>
        <w:t>convert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proofErr w:type="spell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int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order_no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left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join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OrderFacts_UE_XML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x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on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x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OrderNo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OrderNo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and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CnscOrder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=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x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CnscOrder</w:t>
      </w:r>
      <w:proofErr w:type="spellEnd"/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</w:rPr>
      </w:pPr>
      <w:r w:rsidRPr="00A35FFB">
        <w:rPr>
          <w:rFonts w:ascii="Consolas" w:hAnsi="Consolas" w:cs="Consolas"/>
          <w:color w:val="808080"/>
          <w:sz w:val="16"/>
          <w:szCs w:val="19"/>
        </w:rPr>
        <w:t>CROSS</w:t>
      </w:r>
      <w:r w:rsidRPr="00A35FFB">
        <w:rPr>
          <w:rFonts w:ascii="Consolas" w:hAnsi="Consolas" w:cs="Consolas"/>
          <w:color w:val="000000"/>
          <w:sz w:val="16"/>
          <w:szCs w:val="19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</w:rPr>
        <w:t>APPLY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 xml:space="preserve">OPENJSON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proofErr w:type="gramStart"/>
      <w:r w:rsidRPr="00A35FFB">
        <w:rPr>
          <w:rFonts w:ascii="Consolas" w:hAnsi="Consolas" w:cs="Consolas"/>
          <w:color w:val="FF00FF"/>
          <w:sz w:val="16"/>
          <w:szCs w:val="19"/>
          <w:lang w:val="en-US"/>
        </w:rPr>
        <w:t>convert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proofErr w:type="spellStart"/>
      <w:proofErr w:type="gramEnd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nvarchar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A35FFB">
        <w:rPr>
          <w:rFonts w:ascii="Consolas" w:hAnsi="Consolas" w:cs="Consolas"/>
          <w:color w:val="FF00FF"/>
          <w:sz w:val="16"/>
          <w:szCs w:val="19"/>
          <w:lang w:val="en-US"/>
        </w:rPr>
        <w:t>max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sf_json</w:t>
      </w:r>
      <w:proofErr w:type="spellEnd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'$.</w:t>
      </w:r>
      <w:proofErr w:type="spellStart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payment_instruments</w:t>
      </w:r>
      <w:proofErr w:type="spellEnd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proofErr w:type="gram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WITH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amount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 xml:space="preserve">varchar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30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'$.amount'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proofErr w:type="spellStart"/>
      <w:proofErr w:type="gram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payment_method_id</w:t>
      </w:r>
      <w:proofErr w:type="spellEnd"/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 xml:space="preserve">varchar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15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'$.</w:t>
      </w:r>
      <w:proofErr w:type="spellStart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payment_method_id</w:t>
      </w:r>
      <w:proofErr w:type="spellEnd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proofErr w:type="spellStart"/>
      <w:proofErr w:type="gram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c_expectedCashAmount</w:t>
      </w:r>
      <w:proofErr w:type="spellEnd"/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 xml:space="preserve">varchar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40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'$.</w:t>
      </w:r>
      <w:proofErr w:type="spellStart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c_expectedCashAmount</w:t>
      </w:r>
      <w:proofErr w:type="spellEnd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,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ab/>
      </w:r>
      <w:proofErr w:type="spellStart"/>
      <w:proofErr w:type="gram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c_expectedMethod</w:t>
      </w:r>
      <w:proofErr w:type="spellEnd"/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 xml:space="preserve">varchar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(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40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'$.</w:t>
      </w:r>
      <w:proofErr w:type="spellStart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c_expectedMethod</w:t>
      </w:r>
      <w:proofErr w:type="spellEnd"/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)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pay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where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fec_movto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&gt;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FF0000"/>
          <w:sz w:val="16"/>
          <w:szCs w:val="19"/>
          <w:lang w:val="en-US"/>
        </w:rPr>
        <w:t>'2021-10-01 00:00:00'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and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not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SF_Json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is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null</w:t>
      </w:r>
    </w:p>
    <w:p w:rsidR="00A35FFB" w:rsidRPr="00A35FFB" w:rsidRDefault="00A35FFB" w:rsidP="00A35F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6"/>
          <w:szCs w:val="19"/>
          <w:lang w:val="en-US"/>
        </w:rPr>
      </w:pPr>
      <w:proofErr w:type="gramStart"/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and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not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pay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c_expectedCashAmount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is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null</w:t>
      </w:r>
    </w:p>
    <w:p w:rsidR="00A35FFB" w:rsidRPr="00A35FFB" w:rsidRDefault="00A35FFB" w:rsidP="00A35FFB">
      <w:pPr>
        <w:spacing w:after="0" w:line="240" w:lineRule="auto"/>
        <w:ind w:left="360"/>
        <w:rPr>
          <w:b/>
          <w:color w:val="0000FF"/>
          <w:sz w:val="18"/>
          <w:lang w:val="en-US"/>
        </w:rPr>
      </w:pPr>
      <w:proofErr w:type="gram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order</w:t>
      </w:r>
      <w:proofErr w:type="gram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by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s</w:t>
      </w:r>
      <w:r w:rsidRPr="00A35FFB">
        <w:rPr>
          <w:rFonts w:ascii="Consolas" w:hAnsi="Consolas" w:cs="Consolas"/>
          <w:color w:val="808080"/>
          <w:sz w:val="16"/>
          <w:szCs w:val="19"/>
          <w:lang w:val="en-US"/>
        </w:rPr>
        <w:t>.</w:t>
      </w:r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>fec_movto</w:t>
      </w:r>
      <w:proofErr w:type="spellEnd"/>
      <w:r w:rsidRPr="00A35FFB">
        <w:rPr>
          <w:rFonts w:ascii="Consolas" w:hAnsi="Consolas" w:cs="Consolas"/>
          <w:color w:val="000000"/>
          <w:sz w:val="16"/>
          <w:szCs w:val="19"/>
          <w:lang w:val="en-US"/>
        </w:rPr>
        <w:t xml:space="preserve"> </w:t>
      </w:r>
      <w:proofErr w:type="spellStart"/>
      <w:r w:rsidRPr="00A35FFB">
        <w:rPr>
          <w:rFonts w:ascii="Consolas" w:hAnsi="Consolas" w:cs="Consolas"/>
          <w:color w:val="0000FF"/>
          <w:sz w:val="16"/>
          <w:szCs w:val="19"/>
          <w:lang w:val="en-US"/>
        </w:rPr>
        <w:t>desc</w:t>
      </w:r>
      <w:proofErr w:type="spellEnd"/>
    </w:p>
    <w:p w:rsidR="00A35FFB" w:rsidRDefault="00A35FFB" w:rsidP="00470C3B">
      <w:pPr>
        <w:spacing w:after="0" w:line="240" w:lineRule="auto"/>
        <w:rPr>
          <w:lang w:val="en-US"/>
        </w:rPr>
      </w:pPr>
    </w:p>
    <w:p w:rsidR="00A35FFB" w:rsidRPr="00A35FFB" w:rsidRDefault="00A35FFB" w:rsidP="00A35FFB">
      <w:pPr>
        <w:spacing w:after="0" w:line="240" w:lineRule="auto"/>
        <w:ind w:firstLine="360"/>
      </w:pPr>
      <w:r w:rsidRPr="00A35FFB">
        <w:t>Puede aplicarse en am</w:t>
      </w:r>
      <w:r w:rsidR="00F80261">
        <w:t>b</w:t>
      </w:r>
      <w:bookmarkStart w:id="0" w:name="_GoBack"/>
      <w:bookmarkEnd w:id="0"/>
      <w:r w:rsidRPr="00A35FFB">
        <w:t xml:space="preserve">iente </w:t>
      </w:r>
      <w:proofErr w:type="spellStart"/>
      <w:r w:rsidRPr="00A35FFB">
        <w:t>Qas</w:t>
      </w:r>
      <w:proofErr w:type="spellEnd"/>
      <w:r w:rsidRPr="00A35FFB">
        <w:t xml:space="preserve"> o </w:t>
      </w:r>
      <w:r>
        <w:t>PROD.</w:t>
      </w:r>
    </w:p>
    <w:sectPr w:rsidR="00A35FFB" w:rsidRPr="00A35FFB" w:rsidSect="009B47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04628"/>
    <w:multiLevelType w:val="hybridMultilevel"/>
    <w:tmpl w:val="0DF27FEC"/>
    <w:lvl w:ilvl="0" w:tplc="2EFCDC40">
      <w:start w:val="1"/>
      <w:numFmt w:val="bullet"/>
      <w:lvlText w:val=""/>
      <w:lvlJc w:val="left"/>
      <w:pPr>
        <w:ind w:left="1068" w:hanging="360"/>
      </w:pPr>
      <w:rPr>
        <w:rFonts w:ascii="Wingdings" w:eastAsiaTheme="minorHAnsi" w:hAnsi="Wingdings" w:cs="Consolas" w:hint="default"/>
        <w:sz w:val="19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2E82053"/>
    <w:multiLevelType w:val="hybridMultilevel"/>
    <w:tmpl w:val="4C5A82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71590"/>
    <w:multiLevelType w:val="hybridMultilevel"/>
    <w:tmpl w:val="46245B74"/>
    <w:lvl w:ilvl="0" w:tplc="D87EE59C">
      <w:start w:val="1"/>
      <w:numFmt w:val="bullet"/>
      <w:lvlText w:val=""/>
      <w:lvlJc w:val="left"/>
      <w:pPr>
        <w:ind w:left="1068" w:hanging="360"/>
      </w:pPr>
      <w:rPr>
        <w:rFonts w:ascii="Wingdings" w:eastAsiaTheme="minorHAnsi" w:hAnsi="Wingdings" w:cs="Consola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721"/>
    <w:rsid w:val="00137250"/>
    <w:rsid w:val="00243666"/>
    <w:rsid w:val="003F263E"/>
    <w:rsid w:val="00470C3B"/>
    <w:rsid w:val="004A2358"/>
    <w:rsid w:val="009B4721"/>
    <w:rsid w:val="00A35FFB"/>
    <w:rsid w:val="00B10AF9"/>
    <w:rsid w:val="00C71D09"/>
    <w:rsid w:val="00D71FFC"/>
    <w:rsid w:val="00F8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08776-6A21-440F-8F40-30413634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4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1338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2021-10-03T12:02:00Z</dcterms:created>
  <dcterms:modified xsi:type="dcterms:W3CDTF">2022-01-04T20:11:00Z</dcterms:modified>
</cp:coreProperties>
</file>