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59F0" w14:textId="77777777" w:rsidR="00195064" w:rsidRDefault="00195064">
      <w:pPr>
        <w:spacing w:before="8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95064" w14:paraId="529859F2" w14:textId="77777777" w:rsidTr="00E15504">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97316"/>
            <w:tcMar>
              <w:top w:w="90" w:type="dxa"/>
              <w:left w:w="150" w:type="dxa"/>
              <w:bottom w:w="90" w:type="dxa"/>
              <w:right w:w="150" w:type="dxa"/>
            </w:tcMar>
          </w:tcPr>
          <w:p w14:paraId="529859F1" w14:textId="77777777" w:rsidR="00195064" w:rsidRDefault="008707B8">
            <w:pPr>
              <w:spacing w:before="60" w:after="60"/>
            </w:pPr>
            <w:r>
              <w:rPr>
                <w:sz w:val="4"/>
                <w:szCs w:val="4"/>
              </w:rPr>
              <w:t xml:space="preserve"> </w:t>
            </w:r>
          </w:p>
        </w:tc>
      </w:tr>
    </w:tbl>
    <w:p w14:paraId="529859F3" w14:textId="77777777" w:rsidR="00195064" w:rsidRDefault="00195064">
      <w:pPr>
        <w:spacing w:before="120"/>
      </w:pPr>
    </w:p>
    <w:p w14:paraId="529859F4" w14:textId="77777777" w:rsidR="00195064" w:rsidRDefault="008707B8">
      <w:pPr>
        <w:spacing w:after="20"/>
      </w:pPr>
      <w:r>
        <w:rPr>
          <w:b/>
          <w:bCs/>
          <w:sz w:val="72"/>
          <w:szCs w:val="72"/>
        </w:rPr>
        <w:t>PLAYHOUSE MEDIA GROUP</w:t>
      </w:r>
    </w:p>
    <w:p w14:paraId="529859F5" w14:textId="77777777" w:rsidR="00195064" w:rsidRDefault="008707B8">
      <w:pPr>
        <w:spacing w:after="60"/>
      </w:pPr>
      <w:r>
        <w:rPr>
          <w:b/>
          <w:bCs/>
          <w:color w:val="F97316"/>
          <w:sz w:val="32"/>
          <w:szCs w:val="32"/>
        </w:rPr>
        <w:t>(PTY) LTD</w:t>
      </w:r>
    </w:p>
    <w:p w14:paraId="529859F6" w14:textId="77777777" w:rsidR="00195064" w:rsidRDefault="008707B8">
      <w:pPr>
        <w:spacing w:after="40"/>
      </w:pPr>
      <w:r>
        <w:rPr>
          <w:color w:val="6B7280"/>
        </w:rPr>
        <w:t xml:space="preserve">285 Erasmus Ave, </w:t>
      </w:r>
      <w:proofErr w:type="spellStart"/>
      <w:r>
        <w:rPr>
          <w:color w:val="6B7280"/>
        </w:rPr>
        <w:t>Raslouw</w:t>
      </w:r>
      <w:proofErr w:type="spellEnd"/>
      <w:r>
        <w:rPr>
          <w:color w:val="6B7280"/>
        </w:rPr>
        <w:t xml:space="preserve"> AH, Centurion, </w:t>
      </w:r>
      <w:proofErr w:type="gramStart"/>
      <w:r>
        <w:rPr>
          <w:color w:val="6B7280"/>
        </w:rPr>
        <w:t>0157  |</w:t>
      </w:r>
      <w:proofErr w:type="gramEnd"/>
      <w:r>
        <w:rPr>
          <w:color w:val="6B7280"/>
        </w:rPr>
        <w:t xml:space="preserve">  Gauteng, South Africa</w:t>
      </w:r>
    </w:p>
    <w:p w14:paraId="529859F7" w14:textId="77777777" w:rsidR="00195064" w:rsidRDefault="008707B8">
      <w:pPr>
        <w:spacing w:after="280"/>
      </w:pPr>
      <w:proofErr w:type="gramStart"/>
      <w:r>
        <w:rPr>
          <w:color w:val="6B7280"/>
        </w:rPr>
        <w:t>info@playhousemedia.net  |</w:t>
      </w:r>
      <w:proofErr w:type="gramEnd"/>
      <w:r>
        <w:rPr>
          <w:color w:val="6B7280"/>
        </w:rPr>
        <w:t xml:space="preserve">  074 049 1433  |  www.playhousemedia.net</w:t>
      </w:r>
    </w:p>
    <w:p w14:paraId="529859F8" w14:textId="77777777" w:rsidR="00195064" w:rsidRDefault="008707B8">
      <w:pPr>
        <w:pBdr>
          <w:bottom w:val="single" w:sz="8" w:space="2" w:color="0D1B2A"/>
        </w:pBdr>
        <w:spacing w:before="120" w:after="120"/>
      </w:pPr>
      <w:r>
        <w:rPr>
          <w:sz w:val="4"/>
          <w:szCs w:val="4"/>
        </w:rPr>
        <w:t xml:space="preserve"> </w:t>
      </w:r>
    </w:p>
    <w:p w14:paraId="529859F9" w14:textId="77777777" w:rsidR="00195064" w:rsidRDefault="00195064">
      <w:pPr>
        <w:spacing w:before="120"/>
      </w:pPr>
    </w:p>
    <w:p w14:paraId="529859FA" w14:textId="77777777" w:rsidR="00195064" w:rsidRDefault="008707B8">
      <w:pPr>
        <w:spacing w:after="80"/>
      </w:pPr>
      <w:r>
        <w:rPr>
          <w:b/>
          <w:bCs/>
          <w:sz w:val="44"/>
          <w:szCs w:val="44"/>
        </w:rPr>
        <w:t>COMPREHENSIVE BUSINESS PLAN</w:t>
      </w:r>
    </w:p>
    <w:p w14:paraId="529859FB" w14:textId="77777777" w:rsidR="00195064" w:rsidRDefault="008707B8">
      <w:pPr>
        <w:spacing w:after="40"/>
      </w:pPr>
      <w:r>
        <w:rPr>
          <w:color w:val="F97316"/>
          <w:sz w:val="24"/>
          <w:szCs w:val="24"/>
        </w:rPr>
        <w:t xml:space="preserve">Brand </w:t>
      </w:r>
      <w:proofErr w:type="gramStart"/>
      <w:r>
        <w:rPr>
          <w:color w:val="F97316"/>
          <w:sz w:val="24"/>
          <w:szCs w:val="24"/>
        </w:rPr>
        <w:t>Architecture  •</w:t>
      </w:r>
      <w:proofErr w:type="gramEnd"/>
      <w:r>
        <w:rPr>
          <w:color w:val="F97316"/>
          <w:sz w:val="24"/>
          <w:szCs w:val="24"/>
        </w:rPr>
        <w:t xml:space="preserve">  Digital Strategy  •  Operations  •  Revenue &amp; Pricing</w:t>
      </w:r>
    </w:p>
    <w:p w14:paraId="529859FC" w14:textId="77777777" w:rsidR="00195064" w:rsidRDefault="008707B8">
      <w:pPr>
        <w:spacing w:after="360"/>
      </w:pPr>
      <w:r>
        <w:rPr>
          <w:i/>
          <w:iCs/>
          <w:color w:val="6B7280"/>
          <w:sz w:val="20"/>
          <w:szCs w:val="20"/>
        </w:rPr>
        <w:t xml:space="preserve">Version </w:t>
      </w:r>
      <w:proofErr w:type="gramStart"/>
      <w:r>
        <w:rPr>
          <w:i/>
          <w:iCs/>
          <w:color w:val="6B7280"/>
          <w:sz w:val="20"/>
          <w:szCs w:val="20"/>
        </w:rPr>
        <w:t>3.0  |</w:t>
      </w:r>
      <w:proofErr w:type="gramEnd"/>
      <w:r>
        <w:rPr>
          <w:i/>
          <w:iCs/>
          <w:color w:val="6B7280"/>
          <w:sz w:val="20"/>
          <w:szCs w:val="20"/>
        </w:rPr>
        <w:t xml:space="preserve">  2025  |  CONFIDENTIAL  |  Jacob &amp; Youlanda Chademwiri</w:t>
      </w:r>
    </w:p>
    <w:p w14:paraId="529859FD" w14:textId="77777777" w:rsidR="00195064" w:rsidRDefault="00195064">
      <w:pPr>
        <w:spacing w:before="120"/>
      </w:pPr>
    </w:p>
    <w:p w14:paraId="529859FE" w14:textId="77777777" w:rsidR="00195064" w:rsidRDefault="008707B8">
      <w:pPr>
        <w:spacing w:after="80"/>
      </w:pPr>
      <w:r>
        <w:rPr>
          <w:b/>
          <w:bCs/>
          <w:color w:val="6B7280"/>
          <w:sz w:val="18"/>
          <w:szCs w:val="18"/>
        </w:rPr>
        <w:t>FOUR DIVISIONS</w:t>
      </w:r>
    </w:p>
    <w:p w14:paraId="529859FF" w14:textId="77777777" w:rsidR="00195064" w:rsidRDefault="008707B8">
      <w:pPr>
        <w:spacing w:before="40" w:after="40"/>
      </w:pPr>
      <w:r>
        <w:rPr>
          <w:b/>
          <w:bCs/>
          <w:color w:val="F97316"/>
          <w:sz w:val="24"/>
          <w:szCs w:val="24"/>
        </w:rPr>
        <w:t>▸</w:t>
      </w:r>
      <w:r>
        <w:rPr>
          <w:b/>
          <w:bCs/>
          <w:color w:val="F97316"/>
          <w:sz w:val="24"/>
          <w:szCs w:val="24"/>
        </w:rPr>
        <w:t xml:space="preserve"> Apex Web </w:t>
      </w:r>
      <w:proofErr w:type="gramStart"/>
      <w:r>
        <w:rPr>
          <w:b/>
          <w:bCs/>
          <w:color w:val="F97316"/>
          <w:sz w:val="24"/>
          <w:szCs w:val="24"/>
        </w:rPr>
        <w:t>Solutions</w:t>
      </w:r>
      <w:r>
        <w:rPr>
          <w:color w:val="6B7280"/>
        </w:rPr>
        <w:t xml:space="preserve">  —</w:t>
      </w:r>
      <w:proofErr w:type="gramEnd"/>
      <w:r>
        <w:rPr>
          <w:color w:val="6B7280"/>
        </w:rPr>
        <w:t xml:space="preserve">  Web Design &amp; Development (LIVE)</w:t>
      </w:r>
    </w:p>
    <w:p w14:paraId="52985A00" w14:textId="77777777" w:rsidR="00195064" w:rsidRDefault="008707B8">
      <w:pPr>
        <w:spacing w:before="40" w:after="40"/>
      </w:pPr>
      <w:r>
        <w:rPr>
          <w:b/>
          <w:bCs/>
          <w:sz w:val="24"/>
          <w:szCs w:val="24"/>
        </w:rPr>
        <w:t>▸</w:t>
      </w:r>
      <w:r>
        <w:rPr>
          <w:b/>
          <w:bCs/>
          <w:sz w:val="24"/>
          <w:szCs w:val="24"/>
        </w:rPr>
        <w:t xml:space="preserve"> Playhouse Creative </w:t>
      </w:r>
      <w:proofErr w:type="gramStart"/>
      <w:r>
        <w:rPr>
          <w:b/>
          <w:bCs/>
          <w:sz w:val="24"/>
          <w:szCs w:val="24"/>
        </w:rPr>
        <w:t>Studio</w:t>
      </w:r>
      <w:r>
        <w:rPr>
          <w:color w:val="6B7280"/>
        </w:rPr>
        <w:t xml:space="preserve">  —</w:t>
      </w:r>
      <w:proofErr w:type="gramEnd"/>
      <w:r>
        <w:rPr>
          <w:color w:val="6B7280"/>
        </w:rPr>
        <w:t xml:space="preserve">  Graphic Design &amp; Marketing</w:t>
      </w:r>
    </w:p>
    <w:p w14:paraId="52985A01" w14:textId="77777777" w:rsidR="00195064" w:rsidRDefault="008707B8">
      <w:pPr>
        <w:spacing w:before="40" w:after="40"/>
      </w:pPr>
      <w:r>
        <w:rPr>
          <w:b/>
          <w:bCs/>
          <w:color w:val="1E3A5F"/>
          <w:sz w:val="24"/>
          <w:szCs w:val="24"/>
        </w:rPr>
        <w:t>▸</w:t>
      </w:r>
      <w:r>
        <w:rPr>
          <w:b/>
          <w:bCs/>
          <w:color w:val="1E3A5F"/>
          <w:sz w:val="24"/>
          <w:szCs w:val="24"/>
        </w:rPr>
        <w:t xml:space="preserve"> </w:t>
      </w:r>
      <w:proofErr w:type="spellStart"/>
      <w:r>
        <w:rPr>
          <w:b/>
          <w:bCs/>
          <w:color w:val="1E3A5F"/>
          <w:sz w:val="24"/>
          <w:szCs w:val="24"/>
        </w:rPr>
        <w:t>TenderCore</w:t>
      </w:r>
      <w:proofErr w:type="spellEnd"/>
      <w:r>
        <w:rPr>
          <w:b/>
          <w:bCs/>
          <w:color w:val="1E3A5F"/>
          <w:sz w:val="24"/>
          <w:szCs w:val="24"/>
        </w:rPr>
        <w:t xml:space="preserve"> </w:t>
      </w:r>
      <w:proofErr w:type="gramStart"/>
      <w:r>
        <w:rPr>
          <w:b/>
          <w:bCs/>
          <w:color w:val="1E3A5F"/>
          <w:sz w:val="24"/>
          <w:szCs w:val="24"/>
        </w:rPr>
        <w:t>Solutions</w:t>
      </w:r>
      <w:r>
        <w:rPr>
          <w:color w:val="6B7280"/>
        </w:rPr>
        <w:t xml:space="preserve">  —</w:t>
      </w:r>
      <w:proofErr w:type="gramEnd"/>
      <w:r>
        <w:rPr>
          <w:color w:val="6B7280"/>
        </w:rPr>
        <w:t xml:space="preserve">  Tendering Compliance &amp; Bid Preparation</w:t>
      </w:r>
    </w:p>
    <w:p w14:paraId="52985A02" w14:textId="77777777" w:rsidR="00195064" w:rsidRDefault="008707B8">
      <w:pPr>
        <w:spacing w:before="40" w:after="40"/>
      </w:pPr>
      <w:r>
        <w:rPr>
          <w:b/>
          <w:bCs/>
          <w:color w:val="F97316"/>
          <w:sz w:val="24"/>
          <w:szCs w:val="24"/>
        </w:rPr>
        <w:t>▸</w:t>
      </w:r>
      <w:r>
        <w:rPr>
          <w:b/>
          <w:bCs/>
          <w:color w:val="F97316"/>
          <w:sz w:val="24"/>
          <w:szCs w:val="24"/>
        </w:rPr>
        <w:t xml:space="preserve"> </w:t>
      </w:r>
      <w:proofErr w:type="spellStart"/>
      <w:r>
        <w:rPr>
          <w:b/>
          <w:bCs/>
          <w:color w:val="F97316"/>
          <w:sz w:val="24"/>
          <w:szCs w:val="24"/>
        </w:rPr>
        <w:t>BizStart</w:t>
      </w:r>
      <w:proofErr w:type="spellEnd"/>
      <w:r>
        <w:rPr>
          <w:b/>
          <w:bCs/>
          <w:color w:val="F97316"/>
          <w:sz w:val="24"/>
          <w:szCs w:val="24"/>
        </w:rPr>
        <w:t xml:space="preserve"> </w:t>
      </w:r>
      <w:proofErr w:type="gramStart"/>
      <w:r>
        <w:rPr>
          <w:b/>
          <w:bCs/>
          <w:color w:val="F97316"/>
          <w:sz w:val="24"/>
          <w:szCs w:val="24"/>
        </w:rPr>
        <w:t>Hub</w:t>
      </w:r>
      <w:r>
        <w:rPr>
          <w:color w:val="6B7280"/>
        </w:rPr>
        <w:t xml:space="preserve">  —</w:t>
      </w:r>
      <w:proofErr w:type="gramEnd"/>
      <w:r>
        <w:rPr>
          <w:color w:val="6B7280"/>
        </w:rPr>
        <w:t xml:space="preserve">  Company Registrations &amp; CIPC</w:t>
      </w:r>
    </w:p>
    <w:p w14:paraId="52985A03" w14:textId="77777777" w:rsidR="00195064" w:rsidRDefault="00195064">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95064" w14:paraId="52985A05" w14:textId="77777777" w:rsidTr="00E15504">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A04" w14:textId="77777777" w:rsidR="00195064" w:rsidRDefault="008707B8">
            <w:pPr>
              <w:spacing w:before="80" w:after="80"/>
              <w:jc w:val="center"/>
            </w:pPr>
            <w:r>
              <w:rPr>
                <w:b/>
                <w:bCs/>
                <w:i/>
                <w:iCs/>
                <w:color w:val="FFFFFF"/>
                <w:sz w:val="24"/>
                <w:szCs w:val="24"/>
              </w:rPr>
              <w:t>Building Businesses. One Service at a Time.</w:t>
            </w:r>
          </w:p>
        </w:tc>
      </w:tr>
    </w:tbl>
    <w:p w14:paraId="52985A06" w14:textId="77777777" w:rsidR="00195064" w:rsidRDefault="008707B8">
      <w:r>
        <w:br w:type="page"/>
      </w:r>
    </w:p>
    <w:p w14:paraId="52985A07" w14:textId="15D32FC2" w:rsidR="00195064" w:rsidRDefault="008707B8" w:rsidP="00E15504">
      <w:pPr>
        <w:pStyle w:val="Heading1"/>
        <w:pBdr>
          <w:bottom w:val="single" w:sz="12" w:space="4" w:color="F97316"/>
        </w:pBdr>
        <w:tabs>
          <w:tab w:val="left" w:pos="7995"/>
          <w:tab w:val="left" w:pos="8640"/>
        </w:tabs>
      </w:pPr>
      <w:r>
        <w:lastRenderedPageBreak/>
        <w:t>1. Executive Summary</w:t>
      </w:r>
      <w:r w:rsidR="00E15504">
        <w:tab/>
      </w:r>
      <w:r w:rsidR="00E15504">
        <w:tab/>
      </w:r>
    </w:p>
    <w:p w14:paraId="52985A08" w14:textId="77777777" w:rsidR="00195064" w:rsidRDefault="008707B8">
      <w:pPr>
        <w:spacing w:before="80" w:after="80"/>
      </w:pPr>
      <w:r>
        <w:t>Playhouse Media Group (PTY) Ltd is a registered South African business group headquartered in Centurion, Gauteng. Founded and run by Jacob and Youlanda Chademwiri, PMG operates under a House of Brands model — four specialised divisions each with their own identity, unified under the PMG parent for credibility, cross-selling, and shared resources.</w:t>
      </w:r>
    </w:p>
    <w:p w14:paraId="52985A09" w14:textId="77777777" w:rsidR="00195064" w:rsidRDefault="008707B8">
      <w:pPr>
        <w:spacing w:before="80" w:after="80"/>
      </w:pPr>
      <w:r>
        <w:t xml:space="preserve">The two active revenue engines are Apex Web Solutions (web development) and </w:t>
      </w:r>
      <w:proofErr w:type="spellStart"/>
      <w:r>
        <w:t>TenderCore</w:t>
      </w:r>
      <w:proofErr w:type="spellEnd"/>
      <w:r>
        <w:t xml:space="preserve"> Solutions (tendering compliance). </w:t>
      </w:r>
      <w:proofErr w:type="spellStart"/>
      <w:r>
        <w:t>BizStart</w:t>
      </w:r>
      <w:proofErr w:type="spellEnd"/>
      <w:r>
        <w:t xml:space="preserve"> Hub and Playhouse Creative Studio are being formalised and launched as the business scales.</w:t>
      </w:r>
    </w:p>
    <w:p w14:paraId="52985A0A" w14:textId="77777777" w:rsidR="00195064" w:rsidRDefault="001950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195064" w14:paraId="52985A0D"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0B" w14:textId="77777777" w:rsidR="00195064" w:rsidRDefault="008707B8">
            <w:pPr>
              <w:spacing w:before="80" w:after="80"/>
            </w:pPr>
            <w:r>
              <w:rPr>
                <w:b/>
                <w:bCs/>
                <w:sz w:val="20"/>
                <w:szCs w:val="20"/>
              </w:rPr>
              <w:t>Registered Name</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0C" w14:textId="77777777" w:rsidR="00195064" w:rsidRDefault="008707B8">
            <w:pPr>
              <w:spacing w:before="80" w:after="80"/>
            </w:pPr>
            <w:r>
              <w:rPr>
                <w:sz w:val="20"/>
                <w:szCs w:val="20"/>
              </w:rPr>
              <w:t>Playhouse Media Group (PTY) Ltd</w:t>
            </w:r>
          </w:p>
        </w:tc>
      </w:tr>
      <w:tr w:rsidR="00195064" w14:paraId="52985A10"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0E" w14:textId="77777777" w:rsidR="00195064" w:rsidRDefault="008707B8">
            <w:pPr>
              <w:spacing w:before="80" w:after="80"/>
            </w:pPr>
            <w:r>
              <w:rPr>
                <w:b/>
                <w:bCs/>
                <w:sz w:val="20"/>
                <w:szCs w:val="20"/>
              </w:rPr>
              <w:t>Registration</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0F" w14:textId="7B2FA1A5" w:rsidR="00195064" w:rsidRDefault="008707B8">
            <w:pPr>
              <w:spacing w:before="80" w:after="80"/>
            </w:pPr>
            <w:r>
              <w:rPr>
                <w:sz w:val="20"/>
                <w:szCs w:val="20"/>
              </w:rPr>
              <w:t xml:space="preserve">CIPC — PTY (Ltd) </w:t>
            </w:r>
            <w:r w:rsidR="00894396">
              <w:rPr>
                <w:rFonts w:ascii="Segoe UI Symbol" w:hAnsi="Segoe UI Symbol" w:cs="Segoe UI Symbol"/>
                <w:sz w:val="20"/>
                <w:szCs w:val="20"/>
              </w:rPr>
              <w:t>✓</w:t>
            </w:r>
            <w:r w:rsidR="00894396">
              <w:rPr>
                <w:sz w:val="20"/>
                <w:szCs w:val="20"/>
              </w:rPr>
              <w:t xml:space="preserve"> Registered</w:t>
            </w:r>
          </w:p>
        </w:tc>
      </w:tr>
      <w:tr w:rsidR="00195064" w14:paraId="52985A13"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11" w14:textId="77777777" w:rsidR="00195064" w:rsidRDefault="008707B8">
            <w:pPr>
              <w:spacing w:before="80" w:after="80"/>
            </w:pPr>
            <w:r>
              <w:rPr>
                <w:b/>
                <w:bCs/>
                <w:sz w:val="20"/>
                <w:szCs w:val="20"/>
              </w:rPr>
              <w:t>Address</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12" w14:textId="77777777" w:rsidR="00195064" w:rsidRDefault="008707B8">
            <w:pPr>
              <w:spacing w:before="80" w:after="80"/>
            </w:pPr>
            <w:r>
              <w:rPr>
                <w:sz w:val="20"/>
                <w:szCs w:val="20"/>
              </w:rPr>
              <w:t xml:space="preserve">285 Erasmus Ave, </w:t>
            </w:r>
            <w:proofErr w:type="spellStart"/>
            <w:r>
              <w:rPr>
                <w:sz w:val="20"/>
                <w:szCs w:val="20"/>
              </w:rPr>
              <w:t>Raslouw</w:t>
            </w:r>
            <w:proofErr w:type="spellEnd"/>
            <w:r>
              <w:rPr>
                <w:sz w:val="20"/>
                <w:szCs w:val="20"/>
              </w:rPr>
              <w:t xml:space="preserve"> AH, Centurion, 0157</w:t>
            </w:r>
          </w:p>
        </w:tc>
      </w:tr>
      <w:tr w:rsidR="00195064" w14:paraId="52985A16"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14" w14:textId="77777777" w:rsidR="00195064" w:rsidRDefault="008707B8">
            <w:pPr>
              <w:spacing w:before="80" w:after="80"/>
            </w:pPr>
            <w:r>
              <w:rPr>
                <w:b/>
                <w:bCs/>
                <w:sz w:val="20"/>
                <w:szCs w:val="20"/>
              </w:rPr>
              <w:t>Province</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15" w14:textId="77777777" w:rsidR="00195064" w:rsidRDefault="008707B8">
            <w:pPr>
              <w:spacing w:before="80" w:after="80"/>
            </w:pPr>
            <w:r>
              <w:rPr>
                <w:sz w:val="20"/>
                <w:szCs w:val="20"/>
              </w:rPr>
              <w:t>Gauteng, South Africa</w:t>
            </w:r>
          </w:p>
        </w:tc>
      </w:tr>
      <w:tr w:rsidR="00195064" w14:paraId="52985A19"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17" w14:textId="77777777" w:rsidR="00195064" w:rsidRDefault="008707B8">
            <w:pPr>
              <w:spacing w:before="80" w:after="80"/>
            </w:pPr>
            <w:r>
              <w:rPr>
                <w:b/>
                <w:bCs/>
                <w:sz w:val="20"/>
                <w:szCs w:val="20"/>
              </w:rPr>
              <w:t>Website</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18" w14:textId="109FFB02" w:rsidR="00195064" w:rsidRDefault="00894396">
            <w:pPr>
              <w:spacing w:before="80" w:after="80"/>
            </w:pPr>
            <w:r>
              <w:rPr>
                <w:sz w:val="20"/>
                <w:szCs w:val="20"/>
              </w:rPr>
              <w:t>www.playhousemedia.net (</w:t>
            </w:r>
            <w:r w:rsidR="008707B8">
              <w:rPr>
                <w:sz w:val="20"/>
                <w:szCs w:val="20"/>
              </w:rPr>
              <w:t>live)</w:t>
            </w:r>
          </w:p>
        </w:tc>
      </w:tr>
      <w:tr w:rsidR="00195064" w14:paraId="52985A1C"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1A" w14:textId="77777777" w:rsidR="00195064" w:rsidRDefault="008707B8">
            <w:pPr>
              <w:spacing w:before="80" w:after="80"/>
            </w:pPr>
            <w:r>
              <w:rPr>
                <w:b/>
                <w:bCs/>
                <w:sz w:val="20"/>
                <w:szCs w:val="20"/>
              </w:rPr>
              <w:t>Email</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1B" w14:textId="77777777" w:rsidR="00195064" w:rsidRDefault="008707B8">
            <w:pPr>
              <w:spacing w:before="80" w:after="80"/>
            </w:pPr>
            <w:r>
              <w:rPr>
                <w:sz w:val="20"/>
                <w:szCs w:val="20"/>
              </w:rPr>
              <w:t>info@playhousemedia.net</w:t>
            </w:r>
          </w:p>
        </w:tc>
      </w:tr>
      <w:tr w:rsidR="00195064" w14:paraId="52985A1F"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1D" w14:textId="77777777" w:rsidR="00195064" w:rsidRDefault="008707B8">
            <w:pPr>
              <w:spacing w:before="80" w:after="80"/>
            </w:pPr>
            <w:r>
              <w:rPr>
                <w:b/>
                <w:bCs/>
                <w:sz w:val="20"/>
                <w:szCs w:val="20"/>
              </w:rPr>
              <w:t>Phone</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1E" w14:textId="0B2DF7C2" w:rsidR="00195064" w:rsidRDefault="008707B8">
            <w:pPr>
              <w:spacing w:before="80" w:after="80"/>
            </w:pPr>
            <w:r>
              <w:rPr>
                <w:sz w:val="20"/>
                <w:szCs w:val="20"/>
              </w:rPr>
              <w:t xml:space="preserve">074 049 </w:t>
            </w:r>
            <w:r w:rsidR="00894396">
              <w:rPr>
                <w:sz w:val="20"/>
                <w:szCs w:val="20"/>
              </w:rPr>
              <w:t xml:space="preserve">1433 </w:t>
            </w:r>
            <w:r w:rsidR="00FC1CD5">
              <w:rPr>
                <w:sz w:val="20"/>
                <w:szCs w:val="20"/>
              </w:rPr>
              <w:t>| 062 243 0947</w:t>
            </w:r>
          </w:p>
        </w:tc>
      </w:tr>
      <w:tr w:rsidR="00195064" w14:paraId="52985A22"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20" w14:textId="77777777" w:rsidR="00195064" w:rsidRDefault="008707B8">
            <w:pPr>
              <w:spacing w:before="80" w:after="80"/>
            </w:pPr>
            <w:r>
              <w:rPr>
                <w:b/>
                <w:bCs/>
                <w:sz w:val="20"/>
                <w:szCs w:val="20"/>
              </w:rPr>
              <w:t>Leadership</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24631D69" w14:textId="261074CF" w:rsidR="00FC1CD5" w:rsidRDefault="008707B8">
            <w:pPr>
              <w:spacing w:before="80" w:after="80"/>
              <w:rPr>
                <w:sz w:val="20"/>
                <w:szCs w:val="20"/>
              </w:rPr>
            </w:pPr>
            <w:r>
              <w:rPr>
                <w:sz w:val="20"/>
                <w:szCs w:val="20"/>
              </w:rPr>
              <w:t xml:space="preserve">Jacob Chademwiri </w:t>
            </w:r>
            <w:r w:rsidR="00FC1CD5">
              <w:rPr>
                <w:sz w:val="20"/>
                <w:szCs w:val="20"/>
              </w:rPr>
              <w:t>-</w:t>
            </w:r>
            <w:r>
              <w:rPr>
                <w:sz w:val="20"/>
                <w:szCs w:val="20"/>
              </w:rPr>
              <w:t xml:space="preserve"> </w:t>
            </w:r>
            <w:r w:rsidR="00FC1CD5">
              <w:rPr>
                <w:sz w:val="20"/>
                <w:szCs w:val="20"/>
              </w:rPr>
              <w:t>Director</w:t>
            </w:r>
          </w:p>
          <w:p w14:paraId="52985A21" w14:textId="3F0B0246" w:rsidR="00195064" w:rsidRDefault="008707B8">
            <w:pPr>
              <w:spacing w:before="80" w:after="80"/>
            </w:pPr>
            <w:r>
              <w:rPr>
                <w:sz w:val="20"/>
                <w:szCs w:val="20"/>
              </w:rPr>
              <w:t xml:space="preserve">Youlanda Chademwiri </w:t>
            </w:r>
            <w:r w:rsidR="00FC1CD5">
              <w:rPr>
                <w:sz w:val="20"/>
                <w:szCs w:val="20"/>
              </w:rPr>
              <w:t>-</w:t>
            </w:r>
            <w:r>
              <w:rPr>
                <w:sz w:val="20"/>
                <w:szCs w:val="20"/>
              </w:rPr>
              <w:t xml:space="preserve"> Co-Director &amp; Operations</w:t>
            </w:r>
          </w:p>
        </w:tc>
      </w:tr>
      <w:tr w:rsidR="00195064" w14:paraId="52985A25"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23" w14:textId="77777777" w:rsidR="00195064" w:rsidRDefault="008707B8">
            <w:pPr>
              <w:spacing w:before="80" w:after="80"/>
            </w:pPr>
            <w:r>
              <w:rPr>
                <w:b/>
                <w:bCs/>
                <w:sz w:val="20"/>
                <w:szCs w:val="20"/>
              </w:rPr>
              <w:t>Active Revenue</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24" w14:textId="77777777" w:rsidR="00195064" w:rsidRDefault="008707B8">
            <w:pPr>
              <w:spacing w:before="80" w:after="80"/>
            </w:pPr>
            <w:r>
              <w:rPr>
                <w:sz w:val="20"/>
                <w:szCs w:val="20"/>
              </w:rPr>
              <w:t xml:space="preserve">Apex Web </w:t>
            </w:r>
            <w:proofErr w:type="gramStart"/>
            <w:r>
              <w:rPr>
                <w:sz w:val="20"/>
                <w:szCs w:val="20"/>
              </w:rPr>
              <w:t>Solutions  +</w:t>
            </w:r>
            <w:proofErr w:type="gramEnd"/>
            <w:r>
              <w:rPr>
                <w:sz w:val="20"/>
                <w:szCs w:val="20"/>
              </w:rPr>
              <w:t xml:space="preserve">  </w:t>
            </w:r>
            <w:proofErr w:type="spellStart"/>
            <w:r>
              <w:rPr>
                <w:sz w:val="20"/>
                <w:szCs w:val="20"/>
              </w:rPr>
              <w:t>TenderCore</w:t>
            </w:r>
            <w:proofErr w:type="spellEnd"/>
            <w:r>
              <w:rPr>
                <w:sz w:val="20"/>
                <w:szCs w:val="20"/>
              </w:rPr>
              <w:t xml:space="preserve"> Solutions</w:t>
            </w:r>
          </w:p>
        </w:tc>
      </w:tr>
      <w:tr w:rsidR="00195064" w14:paraId="52985A28"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26" w14:textId="77777777" w:rsidR="00195064" w:rsidRDefault="008707B8">
            <w:pPr>
              <w:spacing w:before="80" w:after="80"/>
            </w:pPr>
            <w:r>
              <w:rPr>
                <w:b/>
                <w:bCs/>
                <w:sz w:val="20"/>
                <w:szCs w:val="20"/>
              </w:rPr>
              <w:t>Divisions</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27" w14:textId="58186D04" w:rsidR="00195064" w:rsidRDefault="008707B8">
            <w:pPr>
              <w:spacing w:before="80" w:after="80"/>
            </w:pPr>
            <w:r>
              <w:rPr>
                <w:sz w:val="20"/>
                <w:szCs w:val="20"/>
              </w:rPr>
              <w:t xml:space="preserve">4 (2 </w:t>
            </w:r>
            <w:r w:rsidR="005B2824">
              <w:rPr>
                <w:sz w:val="20"/>
                <w:szCs w:val="20"/>
              </w:rPr>
              <w:t xml:space="preserve">active </w:t>
            </w:r>
            <w:proofErr w:type="gramStart"/>
            <w:r w:rsidR="005B2824">
              <w:rPr>
                <w:sz w:val="20"/>
                <w:szCs w:val="20"/>
              </w:rPr>
              <w:t>/</w:t>
            </w:r>
            <w:r>
              <w:rPr>
                <w:sz w:val="20"/>
                <w:szCs w:val="20"/>
              </w:rPr>
              <w:t xml:space="preserve">  2</w:t>
            </w:r>
            <w:proofErr w:type="gramEnd"/>
            <w:r>
              <w:rPr>
                <w:sz w:val="20"/>
                <w:szCs w:val="20"/>
              </w:rPr>
              <w:t xml:space="preserve"> launching)</w:t>
            </w:r>
          </w:p>
        </w:tc>
      </w:tr>
      <w:tr w:rsidR="00195064" w14:paraId="52985A2B" w14:textId="77777777">
        <w:tblPrEx>
          <w:tblCellMar>
            <w:top w:w="0" w:type="dxa"/>
            <w:bottom w:w="0" w:type="dxa"/>
          </w:tblCellMar>
        </w:tblPrEx>
        <w:tc>
          <w:tcPr>
            <w:tcW w:w="29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29" w14:textId="77777777" w:rsidR="00195064" w:rsidRDefault="008707B8">
            <w:pPr>
              <w:spacing w:before="80" w:after="80"/>
            </w:pPr>
            <w:r>
              <w:rPr>
                <w:b/>
                <w:bCs/>
                <w:sz w:val="20"/>
                <w:szCs w:val="20"/>
              </w:rPr>
              <w:t>Target Market</w:t>
            </w:r>
          </w:p>
        </w:tc>
        <w:tc>
          <w:tcPr>
            <w:tcW w:w="61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2A" w14:textId="77777777" w:rsidR="00195064" w:rsidRDefault="008707B8">
            <w:pPr>
              <w:spacing w:before="80" w:after="80"/>
            </w:pPr>
            <w:r>
              <w:rPr>
                <w:sz w:val="20"/>
                <w:szCs w:val="20"/>
              </w:rPr>
              <w:t>South African SMEs, entrepreneurs, government suppliers, contractors</w:t>
            </w:r>
          </w:p>
        </w:tc>
      </w:tr>
    </w:tbl>
    <w:p w14:paraId="52985A2C" w14:textId="77777777" w:rsidR="00195064" w:rsidRDefault="00195064">
      <w:pPr>
        <w:spacing w:before="160"/>
      </w:pPr>
    </w:p>
    <w:p w14:paraId="52985A2D" w14:textId="77777777" w:rsidR="00195064" w:rsidRDefault="008707B8">
      <w:pPr>
        <w:pStyle w:val="Heading2"/>
      </w:pPr>
      <w:r>
        <w:t>Vision</w:t>
      </w:r>
    </w:p>
    <w:p w14:paraId="52985A2E" w14:textId="77777777" w:rsidR="00195064" w:rsidRDefault="008707B8">
      <w:pPr>
        <w:spacing w:before="80" w:after="80"/>
      </w:pPr>
      <w:r>
        <w:t>To become a leading service provider across Africa for digital solutions and tender consulting — the trusted one-stop partner every South African SME needs to establish, grow, and compete.</w:t>
      </w:r>
    </w:p>
    <w:p w14:paraId="52985A2F" w14:textId="77777777" w:rsidR="00195064" w:rsidRDefault="008707B8">
      <w:pPr>
        <w:pStyle w:val="Heading2"/>
      </w:pPr>
      <w:r>
        <w:t>Mission</w:t>
      </w:r>
    </w:p>
    <w:p w14:paraId="52985A30" w14:textId="77777777" w:rsidR="00195064" w:rsidRDefault="008707B8">
      <w:pPr>
        <w:spacing w:before="80" w:after="80"/>
      </w:pPr>
      <w:r>
        <w:t>To help South African businesses grow by providing professional web development, graphic design, tender compliance, and company registration services — delivered with precision, personal service, and genuine care.</w:t>
      </w:r>
    </w:p>
    <w:p w14:paraId="52985A31" w14:textId="77777777" w:rsidR="00195064" w:rsidRDefault="008707B8">
      <w:pPr>
        <w:pStyle w:val="Heading2"/>
      </w:pPr>
      <w:r>
        <w:t>Core Values</w:t>
      </w:r>
    </w:p>
    <w:p w14:paraId="52985A32" w14:textId="77777777" w:rsidR="00195064" w:rsidRDefault="008707B8">
      <w:pPr>
        <w:pStyle w:val="ListParagraph"/>
        <w:numPr>
          <w:ilvl w:val="0"/>
          <w:numId w:val="2"/>
        </w:numPr>
        <w:spacing w:before="55" w:after="55"/>
      </w:pPr>
      <w:r>
        <w:t>Integrity — we deliver what we promise, every time</w:t>
      </w:r>
    </w:p>
    <w:p w14:paraId="52985A33" w14:textId="77777777" w:rsidR="00195064" w:rsidRDefault="008707B8">
      <w:pPr>
        <w:pStyle w:val="ListParagraph"/>
        <w:numPr>
          <w:ilvl w:val="0"/>
          <w:numId w:val="2"/>
        </w:numPr>
        <w:spacing w:before="55" w:after="55"/>
      </w:pPr>
      <w:r>
        <w:t>Excellence — every output reflects PMG-quality work</w:t>
      </w:r>
    </w:p>
    <w:p w14:paraId="52985A34" w14:textId="77777777" w:rsidR="00195064" w:rsidRDefault="008707B8">
      <w:pPr>
        <w:pStyle w:val="ListParagraph"/>
        <w:numPr>
          <w:ilvl w:val="0"/>
          <w:numId w:val="2"/>
        </w:numPr>
        <w:spacing w:before="55" w:after="55"/>
      </w:pPr>
      <w:r>
        <w:lastRenderedPageBreak/>
        <w:t>Empowerment — we leave clients more capable, not just compliant</w:t>
      </w:r>
    </w:p>
    <w:p w14:paraId="52985A35" w14:textId="77777777" w:rsidR="00195064" w:rsidRDefault="008707B8">
      <w:pPr>
        <w:pStyle w:val="ListParagraph"/>
        <w:numPr>
          <w:ilvl w:val="0"/>
          <w:numId w:val="2"/>
        </w:numPr>
        <w:spacing w:before="55" w:after="55"/>
      </w:pPr>
      <w:r>
        <w:t>Ubuntu — a family-run business that treats every client like a valued relationship</w:t>
      </w:r>
    </w:p>
    <w:p w14:paraId="52985A36" w14:textId="77777777" w:rsidR="00195064" w:rsidRDefault="008707B8">
      <w:pPr>
        <w:pStyle w:val="ListParagraph"/>
        <w:numPr>
          <w:ilvl w:val="0"/>
          <w:numId w:val="2"/>
        </w:numPr>
        <w:spacing w:before="55" w:after="55"/>
      </w:pPr>
      <w:r>
        <w:t>Innovation — we continuously improve our systems, skills, and services</w:t>
      </w:r>
    </w:p>
    <w:p w14:paraId="52985A37" w14:textId="77777777" w:rsidR="00195064" w:rsidRDefault="008707B8">
      <w:r>
        <w:br w:type="page"/>
      </w:r>
    </w:p>
    <w:p w14:paraId="52985A38" w14:textId="77777777" w:rsidR="00195064" w:rsidRDefault="008707B8">
      <w:pPr>
        <w:pStyle w:val="Heading1"/>
        <w:pBdr>
          <w:bottom w:val="single" w:sz="12" w:space="4" w:color="F97316"/>
        </w:pBdr>
      </w:pPr>
      <w:r>
        <w:lastRenderedPageBreak/>
        <w:t>2. Brand Architecture — House of Brands Model</w:t>
      </w:r>
    </w:p>
    <w:p w14:paraId="52985A39" w14:textId="77777777" w:rsidR="00195064" w:rsidRDefault="008707B8">
      <w:pPr>
        <w:spacing w:before="80" w:after="80"/>
      </w:pPr>
      <w:r>
        <w:t>PMG operates a House of Brands model. Each division targets a distinct market with its own name and identity, while the PMG parent provides credibility, shared infrastructure, and cross-selling power. This is both a strategic and financial advantage — a client who comes in through one door can be served by all four.</w:t>
      </w:r>
    </w:p>
    <w:p w14:paraId="52985A3A" w14:textId="77777777" w:rsidR="00195064" w:rsidRDefault="00195064">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
        <w:gridCol w:w="9309"/>
      </w:tblGrid>
      <w:tr w:rsidR="00195064" w14:paraId="52985A3D" w14:textId="77777777" w:rsidTr="00916A55">
        <w:tblPrEx>
          <w:tblCellMar>
            <w:top w:w="0" w:type="dxa"/>
            <w:bottom w:w="0" w:type="dxa"/>
          </w:tblCellMar>
        </w:tblPrEx>
        <w:tc>
          <w:tcPr>
            <w:tcW w:w="170" w:type="pct"/>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A3B" w14:textId="77777777" w:rsidR="00195064" w:rsidRDefault="008707B8">
            <w:r>
              <w:t xml:space="preserve"> </w:t>
            </w:r>
          </w:p>
        </w:tc>
        <w:tc>
          <w:tcPr>
            <w:tcW w:w="4830" w:type="pct"/>
            <w:tcBorders>
              <w:top w:val="single" w:sz="1" w:space="0" w:color="0D1B2A"/>
              <w:left w:val="single" w:sz="1" w:space="0" w:color="0D1B2A"/>
              <w:bottom w:val="single" w:sz="1" w:space="0" w:color="0D1B2A"/>
              <w:right w:val="single" w:sz="1" w:space="0" w:color="0D1B2A"/>
            </w:tcBorders>
            <w:shd w:val="clear" w:color="auto" w:fill="E8EDF4"/>
            <w:tcMar>
              <w:top w:w="90" w:type="dxa"/>
              <w:left w:w="150" w:type="dxa"/>
              <w:bottom w:w="90" w:type="dxa"/>
              <w:right w:w="150" w:type="dxa"/>
            </w:tcMar>
          </w:tcPr>
          <w:p w14:paraId="52985A3C" w14:textId="77777777" w:rsidR="00195064" w:rsidRDefault="008707B8">
            <w:pPr>
              <w:spacing w:before="80" w:after="80"/>
            </w:pPr>
            <w:r>
              <w:rPr>
                <w:sz w:val="21"/>
                <w:szCs w:val="21"/>
              </w:rPr>
              <w:t xml:space="preserve">THE HOUSE OF BRANDS ADVANTAGE: One parent. Four specialists. When a client registers their company through </w:t>
            </w:r>
            <w:proofErr w:type="spellStart"/>
            <w:r>
              <w:rPr>
                <w:sz w:val="21"/>
                <w:szCs w:val="21"/>
              </w:rPr>
              <w:t>BizStart</w:t>
            </w:r>
            <w:proofErr w:type="spellEnd"/>
            <w:r>
              <w:rPr>
                <w:sz w:val="21"/>
                <w:szCs w:val="21"/>
              </w:rPr>
              <w:t xml:space="preserve"> Hub, they meet your whole group. When a tender client from </w:t>
            </w:r>
            <w:proofErr w:type="spellStart"/>
            <w:r>
              <w:rPr>
                <w:sz w:val="21"/>
                <w:szCs w:val="21"/>
              </w:rPr>
              <w:t>TenderCore</w:t>
            </w:r>
            <w:proofErr w:type="spellEnd"/>
            <w:r>
              <w:rPr>
                <w:sz w:val="21"/>
                <w:szCs w:val="21"/>
              </w:rPr>
              <w:t xml:space="preserve"> needs a website, Apex is right there. When a web client needs a logo, Playhouse Creative Studio is ready. Every division feeds the others.</w:t>
            </w:r>
          </w:p>
        </w:tc>
      </w:tr>
    </w:tbl>
    <w:p w14:paraId="52985A3E" w14:textId="77777777" w:rsidR="00195064" w:rsidRDefault="00195064">
      <w:pPr>
        <w:spacing w:before="160"/>
      </w:pPr>
    </w:p>
    <w:p w14:paraId="52985A3F" w14:textId="77777777" w:rsidR="00195064" w:rsidRDefault="008707B8">
      <w:pPr>
        <w:pStyle w:val="Heading2"/>
      </w:pPr>
      <w:r>
        <w:t>2.1 Parent Brand: Playhouse Media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6541"/>
      </w:tblGrid>
      <w:tr w:rsidR="00195064" w14:paraId="52985A42"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40" w14:textId="77777777" w:rsidR="00195064" w:rsidRDefault="008707B8">
            <w:pPr>
              <w:spacing w:before="80" w:after="80"/>
            </w:pPr>
            <w:r>
              <w:rPr>
                <w:b/>
                <w:bCs/>
                <w:sz w:val="20"/>
                <w:szCs w:val="20"/>
              </w:rPr>
              <w:t>Full Name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41" w14:textId="77777777" w:rsidR="00195064" w:rsidRDefault="008707B8">
            <w:pPr>
              <w:spacing w:before="80" w:after="80"/>
            </w:pPr>
            <w:r>
              <w:rPr>
                <w:sz w:val="20"/>
                <w:szCs w:val="20"/>
              </w:rPr>
              <w:t>Playhouse Media Group (PTY) Ltd</w:t>
            </w:r>
          </w:p>
        </w:tc>
      </w:tr>
      <w:tr w:rsidR="00195064" w14:paraId="52985A45"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43" w14:textId="77777777" w:rsidR="00195064" w:rsidRDefault="008707B8">
            <w:pPr>
              <w:spacing w:before="80" w:after="80"/>
            </w:pPr>
            <w:r>
              <w:rPr>
                <w:b/>
                <w:bCs/>
                <w:sz w:val="20"/>
                <w:szCs w:val="20"/>
              </w:rPr>
              <w:t>Short Name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44" w14:textId="77777777" w:rsidR="00195064" w:rsidRDefault="008707B8">
            <w:pPr>
              <w:spacing w:before="80" w:after="80"/>
            </w:pPr>
            <w:r>
              <w:rPr>
                <w:sz w:val="20"/>
                <w:szCs w:val="20"/>
              </w:rPr>
              <w:t>PMG</w:t>
            </w:r>
          </w:p>
        </w:tc>
      </w:tr>
      <w:tr w:rsidR="00195064" w14:paraId="52985A48"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46" w14:textId="77777777" w:rsidR="00195064" w:rsidRDefault="008707B8">
            <w:pPr>
              <w:spacing w:before="80" w:after="80"/>
            </w:pPr>
            <w:r>
              <w:rPr>
                <w:b/>
                <w:bCs/>
                <w:sz w:val="20"/>
                <w:szCs w:val="20"/>
              </w:rPr>
              <w:t>Tagline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47" w14:textId="77777777" w:rsidR="00195064" w:rsidRDefault="008707B8">
            <w:pPr>
              <w:spacing w:before="80" w:after="80"/>
            </w:pPr>
            <w:r>
              <w:rPr>
                <w:sz w:val="20"/>
                <w:szCs w:val="20"/>
              </w:rPr>
              <w:t>"Building Businesses. One Service at a Time."</w:t>
            </w:r>
          </w:p>
        </w:tc>
      </w:tr>
      <w:tr w:rsidR="00195064" w14:paraId="52985A4B"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49" w14:textId="77777777" w:rsidR="00195064" w:rsidRDefault="008707B8">
            <w:pPr>
              <w:spacing w:before="80" w:after="80"/>
            </w:pPr>
            <w:r>
              <w:rPr>
                <w:b/>
                <w:bCs/>
                <w:sz w:val="20"/>
                <w:szCs w:val="20"/>
              </w:rPr>
              <w:t>Website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4A" w14:textId="73BEF65E" w:rsidR="00195064" w:rsidRDefault="00916A55">
            <w:pPr>
              <w:spacing w:before="80" w:after="80"/>
            </w:pPr>
            <w:r>
              <w:rPr>
                <w:sz w:val="20"/>
                <w:szCs w:val="20"/>
              </w:rPr>
              <w:t>www.playhousemedia.net (</w:t>
            </w:r>
            <w:r w:rsidR="008707B8">
              <w:rPr>
                <w:sz w:val="20"/>
                <w:szCs w:val="20"/>
              </w:rPr>
              <w:t>live)</w:t>
            </w:r>
          </w:p>
        </w:tc>
      </w:tr>
      <w:tr w:rsidR="00195064" w14:paraId="52985A4E"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4C" w14:textId="77777777" w:rsidR="00195064" w:rsidRDefault="008707B8">
            <w:pPr>
              <w:spacing w:before="80" w:after="80"/>
            </w:pPr>
            <w:r>
              <w:rPr>
                <w:b/>
                <w:bCs/>
                <w:sz w:val="20"/>
                <w:szCs w:val="20"/>
              </w:rPr>
              <w:t>Brand Tone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4D" w14:textId="77777777" w:rsidR="00195064" w:rsidRDefault="008707B8">
            <w:pPr>
              <w:spacing w:before="80" w:after="80"/>
            </w:pPr>
            <w:r>
              <w:rPr>
                <w:sz w:val="20"/>
                <w:szCs w:val="20"/>
              </w:rPr>
              <w:t>Corporate, professional, proudly South African, family-owned</w:t>
            </w:r>
          </w:p>
        </w:tc>
      </w:tr>
      <w:tr w:rsidR="00195064" w14:paraId="52985A51"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4F" w14:textId="77777777" w:rsidR="00195064" w:rsidRDefault="008707B8">
            <w:pPr>
              <w:spacing w:before="80" w:after="80"/>
            </w:pPr>
            <w:r>
              <w:rPr>
                <w:b/>
                <w:bCs/>
                <w:sz w:val="20"/>
                <w:szCs w:val="20"/>
              </w:rPr>
              <w:t>Primary Colour</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50" w14:textId="63B3C6D7" w:rsidR="00195064" w:rsidRDefault="008707B8">
            <w:pPr>
              <w:spacing w:before="80" w:after="80"/>
            </w:pPr>
            <w:r>
              <w:rPr>
                <w:sz w:val="20"/>
                <w:szCs w:val="20"/>
              </w:rPr>
              <w:t xml:space="preserve">Deep </w:t>
            </w:r>
            <w:r w:rsidR="00916A55">
              <w:rPr>
                <w:sz w:val="20"/>
                <w:szCs w:val="20"/>
              </w:rPr>
              <w:t>Navy #</w:t>
            </w:r>
            <w:r>
              <w:rPr>
                <w:sz w:val="20"/>
                <w:szCs w:val="20"/>
              </w:rPr>
              <w:t>0D1B2A</w:t>
            </w:r>
          </w:p>
        </w:tc>
      </w:tr>
      <w:tr w:rsidR="00195064" w14:paraId="52985A54"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52" w14:textId="77777777" w:rsidR="00195064" w:rsidRDefault="008707B8">
            <w:pPr>
              <w:spacing w:before="80" w:after="80"/>
            </w:pPr>
            <w:r>
              <w:rPr>
                <w:b/>
                <w:bCs/>
                <w:sz w:val="20"/>
                <w:szCs w:val="20"/>
              </w:rPr>
              <w:t>Accent Colour</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53" w14:textId="5EA2FF60" w:rsidR="00195064" w:rsidRDefault="008707B8">
            <w:pPr>
              <w:spacing w:before="80" w:after="80"/>
            </w:pPr>
            <w:r>
              <w:rPr>
                <w:sz w:val="20"/>
                <w:szCs w:val="20"/>
              </w:rPr>
              <w:t xml:space="preserve">Vibrant </w:t>
            </w:r>
            <w:r w:rsidR="00916A55">
              <w:rPr>
                <w:sz w:val="20"/>
                <w:szCs w:val="20"/>
              </w:rPr>
              <w:t>Orange #</w:t>
            </w:r>
            <w:r>
              <w:rPr>
                <w:sz w:val="20"/>
                <w:szCs w:val="20"/>
              </w:rPr>
              <w:t>F97316</w:t>
            </w:r>
          </w:p>
        </w:tc>
      </w:tr>
      <w:tr w:rsidR="00195064" w14:paraId="52985A57"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55" w14:textId="77777777" w:rsidR="00195064" w:rsidRDefault="008707B8">
            <w:pPr>
              <w:spacing w:before="80" w:after="80"/>
            </w:pPr>
            <w:r>
              <w:rPr>
                <w:b/>
                <w:bCs/>
                <w:sz w:val="20"/>
                <w:szCs w:val="20"/>
              </w:rPr>
              <w:t>Typography</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56" w14:textId="6A86C940" w:rsidR="00195064" w:rsidRDefault="008707B8">
            <w:pPr>
              <w:spacing w:before="80" w:after="80"/>
            </w:pPr>
            <w:r>
              <w:rPr>
                <w:sz w:val="20"/>
                <w:szCs w:val="20"/>
              </w:rPr>
              <w:t>Headlines: bold sans-serif (Montserrat/</w:t>
            </w:r>
            <w:r w:rsidR="00916A55">
              <w:rPr>
                <w:sz w:val="20"/>
                <w:szCs w:val="20"/>
              </w:rPr>
              <w:t xml:space="preserve">Inter) </w:t>
            </w:r>
            <w:proofErr w:type="gramStart"/>
            <w:r w:rsidR="00916A55">
              <w:rPr>
                <w:sz w:val="20"/>
                <w:szCs w:val="20"/>
              </w:rPr>
              <w:t>|</w:t>
            </w:r>
            <w:r>
              <w:rPr>
                <w:sz w:val="20"/>
                <w:szCs w:val="20"/>
              </w:rPr>
              <w:t xml:space="preserve">  Body</w:t>
            </w:r>
            <w:proofErr w:type="gramEnd"/>
            <w:r>
              <w:rPr>
                <w:sz w:val="20"/>
                <w:szCs w:val="20"/>
              </w:rPr>
              <w:t>: Inter / Open Sans</w:t>
            </w:r>
          </w:p>
        </w:tc>
      </w:tr>
      <w:tr w:rsidR="00195064" w14:paraId="52985A5A"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58" w14:textId="77777777" w:rsidR="00195064" w:rsidRDefault="008707B8">
            <w:pPr>
              <w:spacing w:before="80" w:after="80"/>
            </w:pPr>
            <w:r>
              <w:rPr>
                <w:b/>
                <w:bCs/>
                <w:sz w:val="20"/>
                <w:szCs w:val="20"/>
              </w:rPr>
              <w:t>Logo Style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59" w14:textId="77777777" w:rsidR="00195064" w:rsidRDefault="008707B8">
            <w:pPr>
              <w:spacing w:before="80" w:after="80"/>
            </w:pPr>
            <w:r>
              <w:rPr>
                <w:sz w:val="20"/>
                <w:szCs w:val="20"/>
              </w:rPr>
              <w:t>Wordmark — clean, modern, timeless. The orange accent differentiates.</w:t>
            </w:r>
          </w:p>
        </w:tc>
      </w:tr>
      <w:tr w:rsidR="00195064" w14:paraId="52985A5D"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5B" w14:textId="77777777" w:rsidR="00195064" w:rsidRDefault="008707B8">
            <w:pPr>
              <w:spacing w:before="80" w:after="80"/>
            </w:pPr>
            <w:r>
              <w:rPr>
                <w:b/>
                <w:bCs/>
                <w:sz w:val="20"/>
                <w:szCs w:val="20"/>
              </w:rPr>
              <w:t>Role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5C" w14:textId="77777777" w:rsidR="00195064" w:rsidRDefault="008707B8">
            <w:pPr>
              <w:spacing w:before="80" w:after="80"/>
            </w:pPr>
            <w:r>
              <w:rPr>
                <w:sz w:val="20"/>
                <w:szCs w:val="20"/>
              </w:rPr>
              <w:t>Corporate hub — distributes leads, builds credibility, houses the group story</w:t>
            </w:r>
          </w:p>
        </w:tc>
      </w:tr>
    </w:tbl>
    <w:p w14:paraId="52985A5E" w14:textId="77777777" w:rsidR="00195064" w:rsidRDefault="00195064">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95064" w14:paraId="52985A61" w14:textId="77777777" w:rsidTr="00916A55">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A5F" w14:textId="77777777" w:rsidR="00195064" w:rsidRDefault="008707B8">
            <w:pPr>
              <w:spacing w:before="100" w:after="40"/>
            </w:pPr>
            <w:r>
              <w:rPr>
                <w:b/>
                <w:bCs/>
                <w:color w:val="FFFFFF"/>
                <w:sz w:val="34"/>
                <w:szCs w:val="34"/>
              </w:rPr>
              <w:t>APEX WEB SOLUTIONS</w:t>
            </w:r>
          </w:p>
          <w:p w14:paraId="52985A60" w14:textId="77777777" w:rsidR="00195064" w:rsidRDefault="008707B8">
            <w:pPr>
              <w:spacing w:after="80"/>
            </w:pPr>
            <w:r>
              <w:rPr>
                <w:i/>
                <w:iCs/>
                <w:color w:val="F97316"/>
              </w:rPr>
              <w:t>"Where Great Websites Begin"</w:t>
            </w:r>
          </w:p>
        </w:tc>
      </w:tr>
    </w:tbl>
    <w:p w14:paraId="52985A62" w14:textId="77777777" w:rsidR="00195064" w:rsidRDefault="00195064">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6541"/>
      </w:tblGrid>
      <w:tr w:rsidR="00195064" w14:paraId="52985A65"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A63" w14:textId="77777777" w:rsidR="00195064" w:rsidRDefault="008707B8">
            <w:pPr>
              <w:spacing w:before="80" w:after="80"/>
            </w:pPr>
            <w:r>
              <w:rPr>
                <w:b/>
                <w:bCs/>
                <w:sz w:val="20"/>
                <w:szCs w:val="20"/>
              </w:rPr>
              <w:t>Status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64" w14:textId="77777777" w:rsidR="00195064" w:rsidRDefault="008707B8">
            <w:pPr>
              <w:spacing w:before="80" w:after="80"/>
            </w:pPr>
            <w:r>
              <w:rPr>
                <w:sz w:val="20"/>
                <w:szCs w:val="20"/>
              </w:rPr>
              <w:t>ACTIVE — Primary Revenue Source ✓</w:t>
            </w:r>
          </w:p>
        </w:tc>
      </w:tr>
      <w:tr w:rsidR="00195064" w14:paraId="52985A68"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66" w14:textId="77777777" w:rsidR="00195064" w:rsidRDefault="008707B8">
            <w:pPr>
              <w:spacing w:before="80" w:after="80"/>
            </w:pPr>
            <w:r>
              <w:rPr>
                <w:b/>
                <w:bCs/>
                <w:sz w:val="20"/>
                <w:szCs w:val="20"/>
              </w:rPr>
              <w:t>Domain</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67" w14:textId="68130C8A" w:rsidR="00195064" w:rsidRDefault="00916A55">
            <w:pPr>
              <w:spacing w:before="80" w:after="80"/>
            </w:pPr>
            <w:r>
              <w:rPr>
                <w:sz w:val="20"/>
                <w:szCs w:val="20"/>
              </w:rPr>
              <w:t>apexwebsolutions.co.za (</w:t>
            </w:r>
            <w:r w:rsidR="008707B8">
              <w:rPr>
                <w:sz w:val="20"/>
                <w:szCs w:val="20"/>
              </w:rPr>
              <w:t>LIVE)</w:t>
            </w:r>
          </w:p>
        </w:tc>
      </w:tr>
      <w:tr w:rsidR="00195064" w14:paraId="52985A6B"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69" w14:textId="77777777" w:rsidR="00195064" w:rsidRDefault="008707B8">
            <w:pPr>
              <w:spacing w:before="80" w:after="80"/>
            </w:pPr>
            <w:r>
              <w:rPr>
                <w:b/>
                <w:bCs/>
                <w:sz w:val="20"/>
                <w:szCs w:val="20"/>
              </w:rPr>
              <w:t>Brand Tone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6A" w14:textId="77777777" w:rsidR="00195064" w:rsidRDefault="008707B8">
            <w:pPr>
              <w:spacing w:before="80" w:after="80"/>
            </w:pPr>
            <w:r>
              <w:rPr>
                <w:sz w:val="20"/>
                <w:szCs w:val="20"/>
              </w:rPr>
              <w:t>Technical, modern, results-driven</w:t>
            </w:r>
          </w:p>
        </w:tc>
      </w:tr>
      <w:tr w:rsidR="00195064" w14:paraId="52985A6E"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6C" w14:textId="77777777" w:rsidR="00195064" w:rsidRDefault="008707B8">
            <w:pPr>
              <w:spacing w:before="80" w:after="80"/>
            </w:pPr>
            <w:r>
              <w:rPr>
                <w:b/>
                <w:bCs/>
                <w:sz w:val="20"/>
                <w:szCs w:val="20"/>
              </w:rPr>
              <w:lastRenderedPageBreak/>
              <w:t>Colours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6D" w14:textId="0AB63E7B" w:rsidR="00195064" w:rsidRDefault="008707B8">
            <w:pPr>
              <w:spacing w:before="80" w:after="80"/>
            </w:pPr>
            <w:r>
              <w:rPr>
                <w:sz w:val="20"/>
                <w:szCs w:val="20"/>
              </w:rPr>
              <w:t>Navy #0D1B2</w:t>
            </w:r>
            <w:r w:rsidR="00916A55">
              <w:rPr>
                <w:sz w:val="20"/>
                <w:szCs w:val="20"/>
              </w:rPr>
              <w:t xml:space="preserve">A </w:t>
            </w:r>
            <w:proofErr w:type="gramStart"/>
            <w:r w:rsidR="00916A55">
              <w:rPr>
                <w:sz w:val="20"/>
                <w:szCs w:val="20"/>
              </w:rPr>
              <w:t>+</w:t>
            </w:r>
            <w:r>
              <w:rPr>
                <w:sz w:val="20"/>
                <w:szCs w:val="20"/>
              </w:rPr>
              <w:t xml:space="preserve">  Orange</w:t>
            </w:r>
            <w:proofErr w:type="gramEnd"/>
            <w:r>
              <w:rPr>
                <w:sz w:val="20"/>
                <w:szCs w:val="20"/>
              </w:rPr>
              <w:t xml:space="preserve"> #F97316  +  White</w:t>
            </w:r>
          </w:p>
        </w:tc>
      </w:tr>
      <w:tr w:rsidR="00195064" w14:paraId="52985A71"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6F" w14:textId="77777777" w:rsidR="00195064" w:rsidRDefault="008707B8">
            <w:pPr>
              <w:spacing w:before="80" w:after="80"/>
            </w:pPr>
            <w:r>
              <w:rPr>
                <w:b/>
                <w:bCs/>
                <w:sz w:val="20"/>
                <w:szCs w:val="20"/>
              </w:rPr>
              <w:t>Professional Email</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70" w14:textId="77777777" w:rsidR="00195064" w:rsidRDefault="008707B8">
            <w:pPr>
              <w:spacing w:before="80" w:after="80"/>
            </w:pPr>
            <w:r>
              <w:rPr>
                <w:sz w:val="20"/>
                <w:szCs w:val="20"/>
              </w:rPr>
              <w:t>info@apexwebsolutions.co.za</w:t>
            </w:r>
          </w:p>
        </w:tc>
      </w:tr>
      <w:tr w:rsidR="00195064" w14:paraId="52985A74"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72" w14:textId="77777777" w:rsidR="00195064" w:rsidRDefault="008707B8">
            <w:pPr>
              <w:spacing w:before="80" w:after="80"/>
            </w:pPr>
            <w:r>
              <w:rPr>
                <w:b/>
                <w:bCs/>
                <w:sz w:val="20"/>
                <w:szCs w:val="20"/>
              </w:rPr>
              <w:t>Social Handles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73" w14:textId="050ADC1B" w:rsidR="00195064" w:rsidRDefault="008707B8">
            <w:pPr>
              <w:spacing w:before="80" w:after="80"/>
            </w:pPr>
            <w:r>
              <w:rPr>
                <w:sz w:val="20"/>
                <w:szCs w:val="20"/>
              </w:rPr>
              <w:t>@</w:t>
            </w:r>
            <w:r w:rsidR="00916A55">
              <w:rPr>
                <w:sz w:val="20"/>
                <w:szCs w:val="20"/>
              </w:rPr>
              <w:t>apexwebsolutionssa (</w:t>
            </w:r>
            <w:r>
              <w:rPr>
                <w:sz w:val="20"/>
                <w:szCs w:val="20"/>
              </w:rPr>
              <w:t>Facebook, Instagram, LinkedIn)</w:t>
            </w:r>
          </w:p>
        </w:tc>
      </w:tr>
      <w:tr w:rsidR="00195064" w14:paraId="52985A77"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75" w14:textId="77777777" w:rsidR="00195064" w:rsidRDefault="008707B8">
            <w:pPr>
              <w:spacing w:before="80" w:after="80"/>
            </w:pPr>
            <w:r>
              <w:rPr>
                <w:b/>
                <w:bCs/>
                <w:sz w:val="20"/>
                <w:szCs w:val="20"/>
              </w:rPr>
              <w:t>Role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76" w14:textId="77777777" w:rsidR="00195064" w:rsidRDefault="008707B8">
            <w:pPr>
              <w:spacing w:before="80" w:after="80"/>
            </w:pPr>
            <w:r>
              <w:rPr>
                <w:sz w:val="20"/>
                <w:szCs w:val="20"/>
              </w:rPr>
              <w:t>Flagship web division — recurring income and digital authority</w:t>
            </w:r>
          </w:p>
        </w:tc>
      </w:tr>
      <w:tr w:rsidR="00195064" w14:paraId="52985A7A"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78" w14:textId="77777777" w:rsidR="00195064" w:rsidRDefault="008707B8">
            <w:pPr>
              <w:spacing w:before="80" w:after="80"/>
            </w:pPr>
            <w:r>
              <w:rPr>
                <w:b/>
                <w:bCs/>
                <w:sz w:val="20"/>
                <w:szCs w:val="20"/>
              </w:rPr>
              <w:t>Revenue Model</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79" w14:textId="77777777" w:rsidR="00195064" w:rsidRDefault="008707B8">
            <w:pPr>
              <w:spacing w:before="80" w:after="80"/>
            </w:pPr>
            <w:r>
              <w:rPr>
                <w:sz w:val="20"/>
                <w:szCs w:val="20"/>
              </w:rPr>
              <w:t xml:space="preserve">Once-off project </w:t>
            </w:r>
            <w:proofErr w:type="gramStart"/>
            <w:r>
              <w:rPr>
                <w:sz w:val="20"/>
                <w:szCs w:val="20"/>
              </w:rPr>
              <w:t>fees  +</w:t>
            </w:r>
            <w:proofErr w:type="gramEnd"/>
            <w:r>
              <w:rPr>
                <w:sz w:val="20"/>
                <w:szCs w:val="20"/>
              </w:rPr>
              <w:t xml:space="preserve">  Monthly maintenance retainers</w:t>
            </w:r>
          </w:p>
        </w:tc>
      </w:tr>
    </w:tbl>
    <w:p w14:paraId="52985A7B" w14:textId="77777777" w:rsidR="00195064" w:rsidRDefault="00195064">
      <w:pPr>
        <w:spacing w:before="100"/>
      </w:pPr>
    </w:p>
    <w:p w14:paraId="52985A7C" w14:textId="77777777" w:rsidR="00195064" w:rsidRDefault="008707B8">
      <w:pPr>
        <w:pStyle w:val="Heading3"/>
      </w:pPr>
      <w:r>
        <w:t>Services</w:t>
      </w:r>
    </w:p>
    <w:p w14:paraId="52985A7D" w14:textId="77777777" w:rsidR="00195064" w:rsidRDefault="008707B8">
      <w:pPr>
        <w:pStyle w:val="ListParagraph"/>
        <w:numPr>
          <w:ilvl w:val="0"/>
          <w:numId w:val="2"/>
        </w:numPr>
        <w:spacing w:before="55" w:after="55"/>
      </w:pPr>
      <w:r>
        <w:t>Custom website design &amp; development (Next.js, React, WordPress)</w:t>
      </w:r>
    </w:p>
    <w:p w14:paraId="52985A7E" w14:textId="77777777" w:rsidR="00195064" w:rsidRDefault="008707B8">
      <w:pPr>
        <w:pStyle w:val="ListParagraph"/>
        <w:numPr>
          <w:ilvl w:val="0"/>
          <w:numId w:val="2"/>
        </w:numPr>
        <w:spacing w:before="55" w:after="55"/>
      </w:pPr>
      <w:r>
        <w:t>E-commerce store development (WooCommerce, Shopify)</w:t>
      </w:r>
    </w:p>
    <w:p w14:paraId="52985A7F" w14:textId="77777777" w:rsidR="00195064" w:rsidRDefault="008707B8">
      <w:pPr>
        <w:pStyle w:val="ListParagraph"/>
        <w:numPr>
          <w:ilvl w:val="0"/>
          <w:numId w:val="2"/>
        </w:numPr>
        <w:spacing w:before="55" w:after="55"/>
      </w:pPr>
      <w:r>
        <w:t>Website hosting, domain registration, and professional email setup</w:t>
      </w:r>
    </w:p>
    <w:p w14:paraId="52985A80" w14:textId="77777777" w:rsidR="00195064" w:rsidRDefault="008707B8">
      <w:pPr>
        <w:pStyle w:val="ListParagraph"/>
        <w:numPr>
          <w:ilvl w:val="0"/>
          <w:numId w:val="2"/>
        </w:numPr>
        <w:spacing w:before="55" w:after="55"/>
      </w:pPr>
      <w:r>
        <w:t>Search Engine Optimisation (SEO) — on-page, technical, local</w:t>
      </w:r>
    </w:p>
    <w:p w14:paraId="52985A81" w14:textId="77777777" w:rsidR="00195064" w:rsidRDefault="008707B8">
      <w:pPr>
        <w:pStyle w:val="ListParagraph"/>
        <w:numPr>
          <w:ilvl w:val="0"/>
          <w:numId w:val="2"/>
        </w:numPr>
        <w:spacing w:before="55" w:after="55"/>
      </w:pPr>
      <w:r>
        <w:t>Website maintenance and monthly retainer packages</w:t>
      </w:r>
    </w:p>
    <w:p w14:paraId="52985A82" w14:textId="77777777" w:rsidR="00195064" w:rsidRDefault="008707B8">
      <w:pPr>
        <w:pStyle w:val="ListParagraph"/>
        <w:numPr>
          <w:ilvl w:val="0"/>
          <w:numId w:val="2"/>
        </w:numPr>
        <w:spacing w:before="55" w:after="55"/>
      </w:pPr>
      <w:r>
        <w:t>Landing pages and lead generation microsites</w:t>
      </w:r>
    </w:p>
    <w:p w14:paraId="52985A83" w14:textId="77777777" w:rsidR="00195064" w:rsidRDefault="008707B8">
      <w:pPr>
        <w:pStyle w:val="ListParagraph"/>
        <w:numPr>
          <w:ilvl w:val="0"/>
          <w:numId w:val="2"/>
        </w:numPr>
        <w:spacing w:before="55" w:after="55"/>
      </w:pPr>
      <w:r>
        <w:t>Web app development for internal business tools</w:t>
      </w:r>
    </w:p>
    <w:p w14:paraId="52985A84" w14:textId="77777777" w:rsidR="00195064" w:rsidRDefault="00195064">
      <w:pPr>
        <w:spacing w:before="100"/>
      </w:pPr>
    </w:p>
    <w:p w14:paraId="52985A85" w14:textId="77777777" w:rsidR="00195064" w:rsidRDefault="008707B8">
      <w:pPr>
        <w:pStyle w:val="Heading3"/>
      </w:pPr>
      <w:r>
        <w:t>Brand Positioning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
        <w:gridCol w:w="9309"/>
      </w:tblGrid>
      <w:tr w:rsidR="00195064" w14:paraId="52985A88" w14:textId="77777777" w:rsidTr="00916A55">
        <w:tblPrEx>
          <w:tblCellMar>
            <w:top w:w="0" w:type="dxa"/>
            <w:bottom w:w="0" w:type="dxa"/>
          </w:tblCellMar>
        </w:tblPrEx>
        <w:tc>
          <w:tcPr>
            <w:tcW w:w="170" w:type="pct"/>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A86" w14:textId="77777777" w:rsidR="00195064" w:rsidRDefault="008707B8">
            <w:r>
              <w:t xml:space="preserve"> </w:t>
            </w:r>
          </w:p>
        </w:tc>
        <w:tc>
          <w:tcPr>
            <w:tcW w:w="4830" w:type="pct"/>
            <w:tcBorders>
              <w:top w:val="single" w:sz="1" w:space="0" w:color="0D1B2A"/>
              <w:left w:val="single" w:sz="1" w:space="0" w:color="0D1B2A"/>
              <w:bottom w:val="single" w:sz="1" w:space="0" w:color="0D1B2A"/>
              <w:right w:val="single" w:sz="1" w:space="0" w:color="0D1B2A"/>
            </w:tcBorders>
            <w:shd w:val="clear" w:color="auto" w:fill="E8EDF4"/>
            <w:tcMar>
              <w:top w:w="90" w:type="dxa"/>
              <w:left w:w="150" w:type="dxa"/>
              <w:bottom w:w="90" w:type="dxa"/>
              <w:right w:w="150" w:type="dxa"/>
            </w:tcMar>
          </w:tcPr>
          <w:p w14:paraId="52985A87" w14:textId="77777777" w:rsidR="00195064" w:rsidRDefault="008707B8">
            <w:pPr>
              <w:spacing w:before="80" w:after="80"/>
            </w:pPr>
            <w:r>
              <w:rPr>
                <w:sz w:val="21"/>
                <w:szCs w:val="21"/>
              </w:rPr>
              <w:t>Apex Web Solutions is Gauteng's go-to web partner for small and medium businesses who want a professional, modern website without the big-agency price tag. We build websites that work — fast, beautiful, and built for growth.</w:t>
            </w:r>
          </w:p>
        </w:tc>
      </w:tr>
    </w:tbl>
    <w:p w14:paraId="52985A89" w14:textId="77777777" w:rsidR="00195064" w:rsidRDefault="00195064">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95064" w14:paraId="52985A8C" w14:textId="77777777" w:rsidTr="00916A55">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97316"/>
            <w:tcMar>
              <w:top w:w="90" w:type="dxa"/>
              <w:left w:w="150" w:type="dxa"/>
              <w:bottom w:w="90" w:type="dxa"/>
              <w:right w:w="150" w:type="dxa"/>
            </w:tcMar>
          </w:tcPr>
          <w:p w14:paraId="52985A8A" w14:textId="77777777" w:rsidR="00195064" w:rsidRDefault="008707B8">
            <w:pPr>
              <w:spacing w:before="100" w:after="40"/>
            </w:pPr>
            <w:r>
              <w:rPr>
                <w:b/>
                <w:bCs/>
                <w:color w:val="FFFFFF"/>
                <w:sz w:val="34"/>
                <w:szCs w:val="34"/>
              </w:rPr>
              <w:t>PLAYHOUSE CREATIVE STUDIO</w:t>
            </w:r>
          </w:p>
          <w:p w14:paraId="52985A8B" w14:textId="77777777" w:rsidR="00195064" w:rsidRDefault="008707B8">
            <w:pPr>
              <w:spacing w:after="80"/>
            </w:pPr>
            <w:r>
              <w:rPr>
                <w:i/>
                <w:iCs/>
              </w:rPr>
              <w:t>"Your Brand, Brought to Life"</w:t>
            </w:r>
          </w:p>
        </w:tc>
      </w:tr>
    </w:tbl>
    <w:p w14:paraId="52985A8D" w14:textId="77777777" w:rsidR="00195064" w:rsidRDefault="00195064">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6541"/>
      </w:tblGrid>
      <w:tr w:rsidR="00195064" w14:paraId="52985A90"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8E" w14:textId="77777777" w:rsidR="00195064" w:rsidRDefault="008707B8">
            <w:pPr>
              <w:spacing w:before="80" w:after="80"/>
            </w:pPr>
            <w:r>
              <w:rPr>
                <w:b/>
                <w:bCs/>
                <w:sz w:val="20"/>
                <w:szCs w:val="20"/>
              </w:rPr>
              <w:t>Status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8F" w14:textId="77777777" w:rsidR="00195064" w:rsidRDefault="008707B8">
            <w:pPr>
              <w:spacing w:before="80" w:after="80"/>
            </w:pPr>
            <w:r>
              <w:rPr>
                <w:sz w:val="20"/>
                <w:szCs w:val="20"/>
              </w:rPr>
              <w:t xml:space="preserve">Launching — build after AWS and </w:t>
            </w:r>
            <w:proofErr w:type="spellStart"/>
            <w:r>
              <w:rPr>
                <w:sz w:val="20"/>
                <w:szCs w:val="20"/>
              </w:rPr>
              <w:t>TenderCore</w:t>
            </w:r>
            <w:proofErr w:type="spellEnd"/>
            <w:r>
              <w:rPr>
                <w:sz w:val="20"/>
                <w:szCs w:val="20"/>
              </w:rPr>
              <w:t xml:space="preserve"> are stable</w:t>
            </w:r>
          </w:p>
        </w:tc>
      </w:tr>
      <w:tr w:rsidR="00195064" w14:paraId="52985A93"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91" w14:textId="77777777" w:rsidR="00195064" w:rsidRDefault="008707B8">
            <w:pPr>
              <w:spacing w:before="80" w:after="80"/>
            </w:pPr>
            <w:r>
              <w:rPr>
                <w:b/>
                <w:bCs/>
                <w:sz w:val="20"/>
                <w:szCs w:val="20"/>
              </w:rPr>
              <w:t>Domain to Register</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92" w14:textId="49C13049" w:rsidR="00195064" w:rsidRDefault="00916A55">
            <w:pPr>
              <w:spacing w:before="80" w:after="80"/>
            </w:pPr>
            <w:r>
              <w:rPr>
                <w:sz w:val="20"/>
                <w:szCs w:val="20"/>
              </w:rPr>
              <w:t xml:space="preserve">playhousecreative.co.za </w:t>
            </w:r>
            <w:proofErr w:type="gramStart"/>
            <w:r>
              <w:rPr>
                <w:sz w:val="20"/>
                <w:szCs w:val="20"/>
              </w:rPr>
              <w:t>or</w:t>
            </w:r>
            <w:r w:rsidR="008707B8">
              <w:rPr>
                <w:sz w:val="20"/>
                <w:szCs w:val="20"/>
              </w:rPr>
              <w:t xml:space="preserve">  playhousecreativestudio.co.za</w:t>
            </w:r>
            <w:proofErr w:type="gramEnd"/>
          </w:p>
        </w:tc>
      </w:tr>
      <w:tr w:rsidR="00195064" w14:paraId="52985A96"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94" w14:textId="77777777" w:rsidR="00195064" w:rsidRDefault="008707B8">
            <w:pPr>
              <w:spacing w:before="80" w:after="80"/>
            </w:pPr>
            <w:r>
              <w:rPr>
                <w:b/>
                <w:bCs/>
                <w:sz w:val="20"/>
                <w:szCs w:val="20"/>
              </w:rPr>
              <w:t>Brand Tone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95" w14:textId="77777777" w:rsidR="00195064" w:rsidRDefault="008707B8">
            <w:pPr>
              <w:spacing w:before="80" w:after="80"/>
            </w:pPr>
            <w:r>
              <w:rPr>
                <w:sz w:val="20"/>
                <w:szCs w:val="20"/>
              </w:rPr>
              <w:t>Creative, energetic, vibrant, aspirational</w:t>
            </w:r>
          </w:p>
        </w:tc>
      </w:tr>
      <w:tr w:rsidR="00195064" w14:paraId="52985A99"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97" w14:textId="77777777" w:rsidR="00195064" w:rsidRDefault="008707B8">
            <w:pPr>
              <w:spacing w:before="80" w:after="80"/>
            </w:pPr>
            <w:r>
              <w:rPr>
                <w:b/>
                <w:bCs/>
                <w:sz w:val="20"/>
                <w:szCs w:val="20"/>
              </w:rPr>
              <w:t>Colours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98" w14:textId="77777777" w:rsidR="00195064" w:rsidRDefault="008707B8">
            <w:pPr>
              <w:spacing w:before="80" w:after="80"/>
            </w:pPr>
            <w:r>
              <w:rPr>
                <w:sz w:val="20"/>
                <w:szCs w:val="20"/>
              </w:rPr>
              <w:t>Orange #F</w:t>
            </w:r>
            <w:proofErr w:type="gramStart"/>
            <w:r>
              <w:rPr>
                <w:sz w:val="20"/>
                <w:szCs w:val="20"/>
              </w:rPr>
              <w:t>97316  +</w:t>
            </w:r>
            <w:proofErr w:type="gramEnd"/>
            <w:r>
              <w:rPr>
                <w:sz w:val="20"/>
                <w:szCs w:val="20"/>
              </w:rPr>
              <w:t xml:space="preserve">  Navy #0D1B2A  +  White  (inherits PMG palette beautifully)</w:t>
            </w:r>
          </w:p>
        </w:tc>
      </w:tr>
      <w:tr w:rsidR="00195064" w14:paraId="52985A9C"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9A" w14:textId="77777777" w:rsidR="00195064" w:rsidRDefault="008707B8">
            <w:pPr>
              <w:spacing w:before="80" w:after="80"/>
            </w:pPr>
            <w:r>
              <w:rPr>
                <w:b/>
                <w:bCs/>
                <w:sz w:val="20"/>
                <w:szCs w:val="20"/>
              </w:rPr>
              <w:t>Social Handles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9B" w14:textId="77777777" w:rsidR="00195064" w:rsidRDefault="008707B8">
            <w:pPr>
              <w:spacing w:before="80" w:after="80"/>
            </w:pPr>
            <w:r>
              <w:rPr>
                <w:sz w:val="20"/>
                <w:szCs w:val="20"/>
              </w:rPr>
              <w:t>@playhousecreativesa</w:t>
            </w:r>
          </w:p>
        </w:tc>
      </w:tr>
      <w:tr w:rsidR="00195064" w14:paraId="52985A9F"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9D" w14:textId="77777777" w:rsidR="00195064" w:rsidRDefault="008707B8">
            <w:pPr>
              <w:spacing w:before="80" w:after="80"/>
            </w:pPr>
            <w:r>
              <w:rPr>
                <w:b/>
                <w:bCs/>
                <w:sz w:val="20"/>
                <w:szCs w:val="20"/>
              </w:rPr>
              <w:t>Role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9E" w14:textId="77777777" w:rsidR="00195064" w:rsidRDefault="008707B8">
            <w:pPr>
              <w:spacing w:before="80" w:after="80"/>
            </w:pPr>
            <w:r>
              <w:rPr>
                <w:sz w:val="20"/>
                <w:szCs w:val="20"/>
              </w:rPr>
              <w:t xml:space="preserve">Design support for web and tender </w:t>
            </w:r>
            <w:proofErr w:type="gramStart"/>
            <w:r>
              <w:rPr>
                <w:sz w:val="20"/>
                <w:szCs w:val="20"/>
              </w:rPr>
              <w:t>clients  +</w:t>
            </w:r>
            <w:proofErr w:type="gramEnd"/>
            <w:r>
              <w:rPr>
                <w:sz w:val="20"/>
                <w:szCs w:val="20"/>
              </w:rPr>
              <w:t xml:space="preserve">  standalone branding service</w:t>
            </w:r>
          </w:p>
        </w:tc>
      </w:tr>
      <w:tr w:rsidR="00195064" w14:paraId="52985AA2"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A0" w14:textId="77777777" w:rsidR="00195064" w:rsidRDefault="008707B8">
            <w:pPr>
              <w:spacing w:before="80" w:after="80"/>
            </w:pPr>
            <w:r>
              <w:rPr>
                <w:b/>
                <w:bCs/>
                <w:sz w:val="20"/>
                <w:szCs w:val="20"/>
              </w:rPr>
              <w:t>Revenue Model</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A1" w14:textId="77777777" w:rsidR="00195064" w:rsidRDefault="008707B8">
            <w:pPr>
              <w:spacing w:before="80" w:after="80"/>
            </w:pPr>
            <w:r>
              <w:rPr>
                <w:sz w:val="20"/>
                <w:szCs w:val="20"/>
              </w:rPr>
              <w:t xml:space="preserve">Project </w:t>
            </w:r>
            <w:proofErr w:type="gramStart"/>
            <w:r>
              <w:rPr>
                <w:sz w:val="20"/>
                <w:szCs w:val="20"/>
              </w:rPr>
              <w:t>fees  +</w:t>
            </w:r>
            <w:proofErr w:type="gramEnd"/>
            <w:r>
              <w:rPr>
                <w:sz w:val="20"/>
                <w:szCs w:val="20"/>
              </w:rPr>
              <w:t xml:space="preserve">  monthly social media retainers</w:t>
            </w:r>
          </w:p>
        </w:tc>
      </w:tr>
      <w:tr w:rsidR="00195064" w14:paraId="52985AA5" w14:textId="77777777" w:rsidTr="00916A55">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A3" w14:textId="77777777" w:rsidR="00195064" w:rsidRDefault="008707B8">
            <w:pPr>
              <w:spacing w:before="80" w:after="80"/>
            </w:pPr>
            <w:r>
              <w:rPr>
                <w:b/>
                <w:bCs/>
                <w:sz w:val="20"/>
                <w:szCs w:val="20"/>
              </w:rPr>
              <w:lastRenderedPageBreak/>
              <w:t>Why This Name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A4" w14:textId="77777777" w:rsidR="00195064" w:rsidRDefault="008707B8">
            <w:pPr>
              <w:spacing w:before="80" w:after="80"/>
            </w:pPr>
            <w:r>
              <w:rPr>
                <w:sz w:val="20"/>
                <w:szCs w:val="20"/>
              </w:rPr>
              <w:t>It stays inside the PMG family. 'Playhouse' is already your brand. 'Creative Studio' is immediately understood. Together they form a natural, recognisable sub-brand.</w:t>
            </w:r>
          </w:p>
        </w:tc>
      </w:tr>
    </w:tbl>
    <w:p w14:paraId="52985AA6" w14:textId="77777777" w:rsidR="00195064" w:rsidRDefault="00195064">
      <w:pPr>
        <w:spacing w:before="100"/>
      </w:pPr>
    </w:p>
    <w:p w14:paraId="52985AA7" w14:textId="77777777" w:rsidR="00195064" w:rsidRDefault="008707B8">
      <w:pPr>
        <w:pStyle w:val="Heading3"/>
      </w:pPr>
      <w:r>
        <w:t>Services</w:t>
      </w:r>
    </w:p>
    <w:p w14:paraId="52985AA8" w14:textId="77777777" w:rsidR="00195064" w:rsidRDefault="008707B8">
      <w:pPr>
        <w:pStyle w:val="ListParagraph"/>
        <w:numPr>
          <w:ilvl w:val="0"/>
          <w:numId w:val="2"/>
        </w:numPr>
        <w:spacing w:before="55" w:after="55"/>
      </w:pPr>
      <w:r>
        <w:t>Logo design and full brand identity packages</w:t>
      </w:r>
    </w:p>
    <w:p w14:paraId="52985AA9" w14:textId="77777777" w:rsidR="00195064" w:rsidRDefault="008707B8">
      <w:pPr>
        <w:pStyle w:val="ListParagraph"/>
        <w:numPr>
          <w:ilvl w:val="0"/>
          <w:numId w:val="2"/>
        </w:numPr>
        <w:spacing w:before="55" w:after="55"/>
      </w:pPr>
      <w:r>
        <w:t>Company profile design (critical for tender submissions)</w:t>
      </w:r>
    </w:p>
    <w:p w14:paraId="52985AAA" w14:textId="77777777" w:rsidR="00195064" w:rsidRDefault="008707B8">
      <w:pPr>
        <w:pStyle w:val="ListParagraph"/>
        <w:numPr>
          <w:ilvl w:val="0"/>
          <w:numId w:val="2"/>
        </w:numPr>
        <w:spacing w:before="55" w:after="55"/>
      </w:pPr>
      <w:r>
        <w:t>Business cards, letterheads, and stationery</w:t>
      </w:r>
    </w:p>
    <w:p w14:paraId="52985AAB" w14:textId="77777777" w:rsidR="00195064" w:rsidRDefault="008707B8">
      <w:pPr>
        <w:pStyle w:val="ListParagraph"/>
        <w:numPr>
          <w:ilvl w:val="0"/>
          <w:numId w:val="2"/>
        </w:numPr>
        <w:spacing w:before="55" w:after="55"/>
      </w:pPr>
      <w:r>
        <w:t>Social media graphics, templates, and content packages</w:t>
      </w:r>
    </w:p>
    <w:p w14:paraId="52985AAC" w14:textId="77777777" w:rsidR="00195064" w:rsidRDefault="008707B8">
      <w:pPr>
        <w:pStyle w:val="ListParagraph"/>
        <w:numPr>
          <w:ilvl w:val="0"/>
          <w:numId w:val="2"/>
        </w:numPr>
        <w:spacing w:before="55" w:after="55"/>
      </w:pPr>
      <w:r>
        <w:t>Brochures, flyers, and print-ready marketing materials</w:t>
      </w:r>
    </w:p>
    <w:p w14:paraId="52985AAD" w14:textId="77777777" w:rsidR="00195064" w:rsidRDefault="008707B8">
      <w:pPr>
        <w:pStyle w:val="ListParagraph"/>
        <w:numPr>
          <w:ilvl w:val="0"/>
          <w:numId w:val="2"/>
        </w:numPr>
        <w:spacing w:before="55" w:after="55"/>
      </w:pPr>
      <w:r>
        <w:t>Pitch deck and presentation design</w:t>
      </w:r>
    </w:p>
    <w:p w14:paraId="52985AAE" w14:textId="77777777" w:rsidR="00195064" w:rsidRDefault="008707B8">
      <w:pPr>
        <w:pStyle w:val="ListParagraph"/>
        <w:numPr>
          <w:ilvl w:val="0"/>
          <w:numId w:val="2"/>
        </w:numPr>
        <w:spacing w:before="55" w:after="55"/>
      </w:pPr>
      <w:r>
        <w:t xml:space="preserve">Signage, banners, and vehicle branding </w:t>
      </w:r>
      <w:proofErr w:type="spellStart"/>
      <w:r>
        <w:t>mockups</w:t>
      </w:r>
      <w:proofErr w:type="spellEnd"/>
    </w:p>
    <w:p w14:paraId="52985AAF" w14:textId="77777777" w:rsidR="00195064" w:rsidRDefault="00195064">
      <w:pPr>
        <w:spacing w:before="100"/>
      </w:pPr>
    </w:p>
    <w:p w14:paraId="52985AB0" w14:textId="77777777" w:rsidR="00195064" w:rsidRDefault="008707B8">
      <w:pPr>
        <w:pStyle w:val="Heading3"/>
      </w:pPr>
      <w:r>
        <w:t>Brand Positioning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AB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97316"/>
            <w:tcMar>
              <w:top w:w="90" w:type="dxa"/>
              <w:left w:w="150" w:type="dxa"/>
              <w:bottom w:w="90" w:type="dxa"/>
              <w:right w:w="150" w:type="dxa"/>
            </w:tcMar>
          </w:tcPr>
          <w:p w14:paraId="52985AB1" w14:textId="77777777" w:rsidR="00195064" w:rsidRDefault="008707B8">
            <w:r>
              <w:t xml:space="preserve"> </w:t>
            </w:r>
          </w:p>
        </w:tc>
        <w:tc>
          <w:tcPr>
            <w:tcW w:w="8826"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AB2" w14:textId="77777777" w:rsidR="00195064" w:rsidRDefault="008707B8">
            <w:pPr>
              <w:spacing w:before="80" w:after="80"/>
            </w:pPr>
            <w:r>
              <w:rPr>
                <w:sz w:val="21"/>
                <w:szCs w:val="21"/>
              </w:rPr>
              <w:t>Playhouse Creative Studio helps South African businesses look as professional as they perform. From logos and brand identities to social media content and company profiles, we design visuals that open doors and win contracts.</w:t>
            </w:r>
          </w:p>
        </w:tc>
      </w:tr>
    </w:tbl>
    <w:p w14:paraId="52985AB4" w14:textId="77777777" w:rsidR="00195064" w:rsidRDefault="00195064">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95064" w14:paraId="52985AB7" w14:textId="77777777" w:rsidTr="003D67BB">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1E3A5F"/>
            <w:tcMar>
              <w:top w:w="90" w:type="dxa"/>
              <w:left w:w="150" w:type="dxa"/>
              <w:bottom w:w="90" w:type="dxa"/>
              <w:right w:w="150" w:type="dxa"/>
            </w:tcMar>
          </w:tcPr>
          <w:p w14:paraId="52985AB5" w14:textId="77777777" w:rsidR="00195064" w:rsidRDefault="008707B8">
            <w:pPr>
              <w:spacing w:before="100" w:after="40"/>
            </w:pPr>
            <w:r>
              <w:rPr>
                <w:b/>
                <w:bCs/>
                <w:color w:val="FFFFFF"/>
                <w:sz w:val="34"/>
                <w:szCs w:val="34"/>
              </w:rPr>
              <w:t>TENDERCORE SOLUTIONS</w:t>
            </w:r>
          </w:p>
          <w:p w14:paraId="52985AB6" w14:textId="77777777" w:rsidR="00195064" w:rsidRDefault="008707B8">
            <w:pPr>
              <w:spacing w:after="80"/>
            </w:pPr>
            <w:r>
              <w:rPr>
                <w:i/>
                <w:iCs/>
                <w:color w:val="F97316"/>
              </w:rPr>
              <w:t>"Your Edge in Every Tender"</w:t>
            </w:r>
          </w:p>
        </w:tc>
      </w:tr>
    </w:tbl>
    <w:p w14:paraId="52985AB8" w14:textId="77777777" w:rsidR="00195064" w:rsidRDefault="00195064">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6541"/>
      </w:tblGrid>
      <w:tr w:rsidR="00195064" w14:paraId="52985ABB"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AB9" w14:textId="77777777" w:rsidR="00195064" w:rsidRDefault="008707B8">
            <w:pPr>
              <w:spacing w:before="80" w:after="80"/>
            </w:pPr>
            <w:r>
              <w:rPr>
                <w:b/>
                <w:bCs/>
                <w:sz w:val="20"/>
                <w:szCs w:val="20"/>
              </w:rPr>
              <w:t>Status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BA" w14:textId="4D05392A" w:rsidR="00195064" w:rsidRDefault="008707B8">
            <w:pPr>
              <w:spacing w:before="80" w:after="80"/>
            </w:pPr>
            <w:r>
              <w:rPr>
                <w:sz w:val="20"/>
                <w:szCs w:val="20"/>
              </w:rPr>
              <w:t xml:space="preserve">ACTIVE </w:t>
            </w:r>
            <w:r w:rsidR="003D67BB">
              <w:rPr>
                <w:sz w:val="20"/>
                <w:szCs w:val="20"/>
              </w:rPr>
              <w:t>-</w:t>
            </w:r>
            <w:r>
              <w:rPr>
                <w:sz w:val="20"/>
                <w:szCs w:val="20"/>
              </w:rPr>
              <w:t xml:space="preserve"> Primary Revenue Source ✓</w:t>
            </w:r>
          </w:p>
        </w:tc>
      </w:tr>
      <w:tr w:rsidR="00195064" w14:paraId="52985ABE"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BC" w14:textId="77777777" w:rsidR="00195064" w:rsidRDefault="008707B8">
            <w:pPr>
              <w:spacing w:before="80" w:after="80"/>
            </w:pPr>
            <w:r>
              <w:rPr>
                <w:b/>
                <w:bCs/>
                <w:sz w:val="20"/>
                <w:szCs w:val="20"/>
              </w:rPr>
              <w:t>Domain to Register</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BD" w14:textId="77777777" w:rsidR="00195064" w:rsidRDefault="008707B8">
            <w:pPr>
              <w:spacing w:before="80" w:after="80"/>
            </w:pPr>
            <w:proofErr w:type="gramStart"/>
            <w:r>
              <w:rPr>
                <w:sz w:val="20"/>
                <w:szCs w:val="20"/>
              </w:rPr>
              <w:t>tendercore.co.za  or</w:t>
            </w:r>
            <w:proofErr w:type="gramEnd"/>
            <w:r>
              <w:rPr>
                <w:sz w:val="20"/>
                <w:szCs w:val="20"/>
              </w:rPr>
              <w:t xml:space="preserve">  tendercoresolutions.co.za</w:t>
            </w:r>
          </w:p>
        </w:tc>
      </w:tr>
      <w:tr w:rsidR="00195064" w14:paraId="52985AC1"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BF" w14:textId="77777777" w:rsidR="00195064" w:rsidRDefault="008707B8">
            <w:pPr>
              <w:spacing w:before="80" w:after="80"/>
            </w:pPr>
            <w:r>
              <w:rPr>
                <w:b/>
                <w:bCs/>
                <w:sz w:val="20"/>
                <w:szCs w:val="20"/>
              </w:rPr>
              <w:t>Brand Tone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C0" w14:textId="77777777" w:rsidR="00195064" w:rsidRDefault="008707B8">
            <w:pPr>
              <w:spacing w:before="80" w:after="80"/>
            </w:pPr>
            <w:r>
              <w:rPr>
                <w:sz w:val="20"/>
                <w:szCs w:val="20"/>
              </w:rPr>
              <w:t>Authoritative, expert, government-sector confident, results-focused</w:t>
            </w:r>
          </w:p>
        </w:tc>
      </w:tr>
      <w:tr w:rsidR="00195064" w14:paraId="52985AC4"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C2" w14:textId="77777777" w:rsidR="00195064" w:rsidRDefault="008707B8">
            <w:pPr>
              <w:spacing w:before="80" w:after="80"/>
            </w:pPr>
            <w:r>
              <w:rPr>
                <w:b/>
                <w:bCs/>
                <w:sz w:val="20"/>
                <w:szCs w:val="20"/>
              </w:rPr>
              <w:t>Colours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C3" w14:textId="77777777" w:rsidR="00195064" w:rsidRDefault="008707B8">
            <w:pPr>
              <w:spacing w:before="80" w:after="80"/>
            </w:pPr>
            <w:r>
              <w:rPr>
                <w:sz w:val="20"/>
                <w:szCs w:val="20"/>
              </w:rPr>
              <w:t>Deep Navy #0D1B2</w:t>
            </w:r>
            <w:proofErr w:type="gramStart"/>
            <w:r>
              <w:rPr>
                <w:sz w:val="20"/>
                <w:szCs w:val="20"/>
              </w:rPr>
              <w:t>A  +</w:t>
            </w:r>
            <w:proofErr w:type="gramEnd"/>
            <w:r>
              <w:rPr>
                <w:sz w:val="20"/>
                <w:szCs w:val="20"/>
              </w:rPr>
              <w:t xml:space="preserve">  Orange #F97316  (professional gravitas)</w:t>
            </w:r>
          </w:p>
        </w:tc>
      </w:tr>
      <w:tr w:rsidR="00195064" w14:paraId="52985AC7"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C5" w14:textId="77777777" w:rsidR="00195064" w:rsidRDefault="008707B8">
            <w:pPr>
              <w:spacing w:before="80" w:after="80"/>
            </w:pPr>
            <w:r>
              <w:rPr>
                <w:b/>
                <w:bCs/>
                <w:sz w:val="20"/>
                <w:szCs w:val="20"/>
              </w:rPr>
              <w:t>Social Handles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C6" w14:textId="77777777" w:rsidR="00195064" w:rsidRDefault="008707B8">
            <w:pPr>
              <w:spacing w:before="80" w:after="80"/>
            </w:pPr>
            <w:r>
              <w:rPr>
                <w:sz w:val="20"/>
                <w:szCs w:val="20"/>
              </w:rPr>
              <w:t>@tendercoreza</w:t>
            </w:r>
          </w:p>
        </w:tc>
      </w:tr>
      <w:tr w:rsidR="00195064" w14:paraId="52985ACA"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C8" w14:textId="77777777" w:rsidR="00195064" w:rsidRDefault="008707B8">
            <w:pPr>
              <w:spacing w:before="80" w:after="80"/>
            </w:pPr>
            <w:r>
              <w:rPr>
                <w:b/>
                <w:bCs/>
                <w:sz w:val="20"/>
                <w:szCs w:val="20"/>
              </w:rPr>
              <w:t>Role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C9" w14:textId="77777777" w:rsidR="00195064" w:rsidRDefault="008707B8">
            <w:pPr>
              <w:spacing w:before="80" w:after="80"/>
            </w:pPr>
            <w:r>
              <w:rPr>
                <w:sz w:val="20"/>
                <w:szCs w:val="20"/>
              </w:rPr>
              <w:t>High-ticket consulting — primary growth engine</w:t>
            </w:r>
          </w:p>
        </w:tc>
      </w:tr>
      <w:tr w:rsidR="00195064" w14:paraId="52985ACD"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CB" w14:textId="77777777" w:rsidR="00195064" w:rsidRDefault="008707B8">
            <w:pPr>
              <w:spacing w:before="80" w:after="80"/>
            </w:pPr>
            <w:r>
              <w:rPr>
                <w:b/>
                <w:bCs/>
                <w:sz w:val="20"/>
                <w:szCs w:val="20"/>
              </w:rPr>
              <w:t>Revenue Model</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CC" w14:textId="77777777" w:rsidR="00195064" w:rsidRDefault="008707B8">
            <w:pPr>
              <w:spacing w:before="80" w:after="80"/>
            </w:pPr>
            <w:r>
              <w:rPr>
                <w:sz w:val="20"/>
                <w:szCs w:val="20"/>
              </w:rPr>
              <w:t xml:space="preserve">Per-service </w:t>
            </w:r>
            <w:proofErr w:type="gramStart"/>
            <w:r>
              <w:rPr>
                <w:sz w:val="20"/>
                <w:szCs w:val="20"/>
              </w:rPr>
              <w:t>fees  +</w:t>
            </w:r>
            <w:proofErr w:type="gramEnd"/>
            <w:r>
              <w:rPr>
                <w:sz w:val="20"/>
                <w:szCs w:val="20"/>
              </w:rPr>
              <w:t xml:space="preserve">  bundle packages  +  monthly retainers</w:t>
            </w:r>
          </w:p>
        </w:tc>
      </w:tr>
      <w:tr w:rsidR="00195064" w14:paraId="52985AD0"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CE" w14:textId="77777777" w:rsidR="00195064" w:rsidRDefault="008707B8">
            <w:pPr>
              <w:spacing w:before="80" w:after="80"/>
            </w:pPr>
            <w:r>
              <w:rPr>
                <w:b/>
                <w:bCs/>
                <w:sz w:val="20"/>
                <w:szCs w:val="20"/>
              </w:rPr>
              <w:t>Revenue Focus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CF" w14:textId="77777777" w:rsidR="00195064" w:rsidRDefault="008707B8">
            <w:pPr>
              <w:spacing w:before="80" w:after="80"/>
            </w:pPr>
            <w:r>
              <w:rPr>
                <w:sz w:val="20"/>
                <w:szCs w:val="20"/>
              </w:rPr>
              <w:t>60% of PMG's strategic effort (see Section 7)</w:t>
            </w:r>
          </w:p>
        </w:tc>
      </w:tr>
    </w:tbl>
    <w:p w14:paraId="52985AD1" w14:textId="77777777" w:rsidR="00195064" w:rsidRDefault="00195064">
      <w:pPr>
        <w:spacing w:before="100"/>
      </w:pPr>
    </w:p>
    <w:p w14:paraId="52985AD2" w14:textId="77777777" w:rsidR="00195064" w:rsidRDefault="008707B8">
      <w:pPr>
        <w:pStyle w:val="Heading3"/>
      </w:pPr>
      <w:r>
        <w:t>Services</w:t>
      </w:r>
    </w:p>
    <w:p w14:paraId="52985AD3" w14:textId="77777777" w:rsidR="00195064" w:rsidRDefault="008707B8">
      <w:pPr>
        <w:pStyle w:val="ListParagraph"/>
        <w:numPr>
          <w:ilvl w:val="0"/>
          <w:numId w:val="2"/>
        </w:numPr>
        <w:spacing w:before="55" w:after="55"/>
      </w:pPr>
      <w:r>
        <w:t>CSD (Central Supplier Database) registration and profile management</w:t>
      </w:r>
    </w:p>
    <w:p w14:paraId="52985AD4" w14:textId="77777777" w:rsidR="00195064" w:rsidRDefault="008707B8">
      <w:pPr>
        <w:pStyle w:val="ListParagraph"/>
        <w:numPr>
          <w:ilvl w:val="0"/>
          <w:numId w:val="2"/>
        </w:numPr>
        <w:spacing w:before="55" w:after="55"/>
      </w:pPr>
      <w:r>
        <w:t>COIDA registration and Letters of Good Standing</w:t>
      </w:r>
    </w:p>
    <w:p w14:paraId="52985AD5" w14:textId="77777777" w:rsidR="00195064" w:rsidRDefault="008707B8">
      <w:pPr>
        <w:pStyle w:val="ListParagraph"/>
        <w:numPr>
          <w:ilvl w:val="0"/>
          <w:numId w:val="2"/>
        </w:numPr>
        <w:spacing w:before="55" w:after="55"/>
      </w:pPr>
      <w:r>
        <w:t>B-BBEE Affidavit preparation (EME/QSE — under R10M turnover)</w:t>
      </w:r>
    </w:p>
    <w:p w14:paraId="52985AD6" w14:textId="77777777" w:rsidR="00195064" w:rsidRDefault="008707B8">
      <w:pPr>
        <w:pStyle w:val="ListParagraph"/>
        <w:numPr>
          <w:ilvl w:val="0"/>
          <w:numId w:val="2"/>
        </w:numPr>
        <w:spacing w:before="55" w:after="55"/>
      </w:pPr>
      <w:r>
        <w:lastRenderedPageBreak/>
        <w:t>CIDB grading applications (Grade 1–3) and upgrades</w:t>
      </w:r>
    </w:p>
    <w:p w14:paraId="52985AD7" w14:textId="77777777" w:rsidR="00195064" w:rsidRDefault="008707B8">
      <w:pPr>
        <w:pStyle w:val="ListParagraph"/>
        <w:numPr>
          <w:ilvl w:val="0"/>
          <w:numId w:val="2"/>
        </w:numPr>
        <w:spacing w:before="55" w:after="55"/>
      </w:pPr>
      <w:r>
        <w:t>SBD Forms compilation (SBD1, SBD4, SBD6.1, SBD8, SBD9)</w:t>
      </w:r>
    </w:p>
    <w:p w14:paraId="52985AD8" w14:textId="77777777" w:rsidR="00195064" w:rsidRDefault="008707B8">
      <w:pPr>
        <w:pStyle w:val="ListParagraph"/>
        <w:numPr>
          <w:ilvl w:val="0"/>
          <w:numId w:val="2"/>
        </w:numPr>
        <w:spacing w:before="55" w:after="55"/>
      </w:pPr>
      <w:r>
        <w:t>Full tender document compilation and formatting</w:t>
      </w:r>
    </w:p>
    <w:p w14:paraId="52985AD9" w14:textId="77777777" w:rsidR="00195064" w:rsidRDefault="008707B8">
      <w:pPr>
        <w:pStyle w:val="ListParagraph"/>
        <w:numPr>
          <w:ilvl w:val="0"/>
          <w:numId w:val="2"/>
        </w:numPr>
        <w:spacing w:before="55" w:after="55"/>
      </w:pPr>
      <w:r>
        <w:t>Bill of Quantities (</w:t>
      </w:r>
      <w:proofErr w:type="spellStart"/>
      <w:r>
        <w:t>BoQ</w:t>
      </w:r>
      <w:proofErr w:type="spellEnd"/>
      <w:r>
        <w:t>) preparation and pricing support</w:t>
      </w:r>
    </w:p>
    <w:p w14:paraId="52985ADA" w14:textId="77777777" w:rsidR="00195064" w:rsidRDefault="008707B8">
      <w:pPr>
        <w:pStyle w:val="ListParagraph"/>
        <w:numPr>
          <w:ilvl w:val="0"/>
          <w:numId w:val="2"/>
        </w:numPr>
        <w:spacing w:before="55" w:after="55"/>
      </w:pPr>
      <w:r>
        <w:t xml:space="preserve">Tax Clearance (SARS </w:t>
      </w:r>
      <w:proofErr w:type="spellStart"/>
      <w:r>
        <w:t>eFiling</w:t>
      </w:r>
      <w:proofErr w:type="spellEnd"/>
      <w:r>
        <w:t>) assistance and PIN letters</w:t>
      </w:r>
    </w:p>
    <w:p w14:paraId="52985ADB" w14:textId="77777777" w:rsidR="00195064" w:rsidRDefault="008707B8">
      <w:pPr>
        <w:pStyle w:val="ListParagraph"/>
        <w:numPr>
          <w:ilvl w:val="0"/>
          <w:numId w:val="2"/>
        </w:numPr>
        <w:spacing w:before="55" w:after="55"/>
      </w:pPr>
      <w:r>
        <w:t>Municipal and provincial supplier database registration</w:t>
      </w:r>
    </w:p>
    <w:p w14:paraId="52985ADC" w14:textId="77777777" w:rsidR="00195064" w:rsidRDefault="008707B8">
      <w:pPr>
        <w:pStyle w:val="ListParagraph"/>
        <w:numPr>
          <w:ilvl w:val="0"/>
          <w:numId w:val="2"/>
        </w:numPr>
        <w:spacing w:before="55" w:after="55"/>
      </w:pPr>
      <w:r>
        <w:t>Compliance calendar management — annual renewals tracked for clients</w:t>
      </w:r>
    </w:p>
    <w:p w14:paraId="52985ADD" w14:textId="77777777" w:rsidR="00195064" w:rsidRDefault="00195064">
      <w:pPr>
        <w:spacing w:before="100"/>
      </w:pPr>
    </w:p>
    <w:p w14:paraId="52985ADE" w14:textId="77777777" w:rsidR="00195064" w:rsidRDefault="008707B8">
      <w:pPr>
        <w:pStyle w:val="Heading3"/>
      </w:pPr>
      <w:r>
        <w:t>Brand Positioning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
        <w:gridCol w:w="9309"/>
      </w:tblGrid>
      <w:tr w:rsidR="00195064" w14:paraId="52985AE1" w14:textId="77777777" w:rsidTr="003D67BB">
        <w:tblPrEx>
          <w:tblCellMar>
            <w:top w:w="0" w:type="dxa"/>
            <w:bottom w:w="0" w:type="dxa"/>
          </w:tblCellMar>
        </w:tblPrEx>
        <w:tc>
          <w:tcPr>
            <w:tcW w:w="170" w:type="pct"/>
            <w:tcBorders>
              <w:top w:val="none" w:sz="0" w:space="0" w:color="FFFFFF"/>
              <w:left w:val="none" w:sz="0" w:space="0" w:color="FFFFFF"/>
              <w:bottom w:val="none" w:sz="0" w:space="0" w:color="FFFFFF"/>
              <w:right w:val="none" w:sz="0" w:space="0" w:color="FFFFFF"/>
            </w:tcBorders>
            <w:shd w:val="clear" w:color="auto" w:fill="1E3A5F"/>
            <w:tcMar>
              <w:top w:w="90" w:type="dxa"/>
              <w:left w:w="150" w:type="dxa"/>
              <w:bottom w:w="90" w:type="dxa"/>
              <w:right w:w="150" w:type="dxa"/>
            </w:tcMar>
          </w:tcPr>
          <w:p w14:paraId="52985ADF" w14:textId="77777777" w:rsidR="00195064" w:rsidRDefault="008707B8">
            <w:r>
              <w:t xml:space="preserve"> </w:t>
            </w:r>
          </w:p>
        </w:tc>
        <w:tc>
          <w:tcPr>
            <w:tcW w:w="4830" w:type="pct"/>
            <w:tcBorders>
              <w:top w:val="single" w:sz="1" w:space="0" w:color="1E3A5F"/>
              <w:left w:val="single" w:sz="1" w:space="0" w:color="1E3A5F"/>
              <w:bottom w:val="single" w:sz="1" w:space="0" w:color="1E3A5F"/>
              <w:right w:val="single" w:sz="1" w:space="0" w:color="1E3A5F"/>
            </w:tcBorders>
            <w:shd w:val="clear" w:color="auto" w:fill="E8EDF4"/>
            <w:tcMar>
              <w:top w:w="90" w:type="dxa"/>
              <w:left w:w="150" w:type="dxa"/>
              <w:bottom w:w="90" w:type="dxa"/>
              <w:right w:w="150" w:type="dxa"/>
            </w:tcMar>
          </w:tcPr>
          <w:p w14:paraId="52985AE0" w14:textId="77777777" w:rsidR="00195064" w:rsidRDefault="008707B8">
            <w:pPr>
              <w:spacing w:before="80" w:after="80"/>
            </w:pPr>
            <w:proofErr w:type="spellStart"/>
            <w:r>
              <w:rPr>
                <w:sz w:val="21"/>
                <w:szCs w:val="21"/>
              </w:rPr>
              <w:t>TenderCore</w:t>
            </w:r>
            <w:proofErr w:type="spellEnd"/>
            <w:r>
              <w:rPr>
                <w:sz w:val="21"/>
                <w:szCs w:val="21"/>
              </w:rPr>
              <w:t xml:space="preserve"> Solutions prepares South African businesses to win government and private-sector contracts. From CSD registration and B-BBEE certificates to full tender document compilation and </w:t>
            </w:r>
            <w:proofErr w:type="spellStart"/>
            <w:r>
              <w:rPr>
                <w:sz w:val="21"/>
                <w:szCs w:val="21"/>
              </w:rPr>
              <w:t>BoQ</w:t>
            </w:r>
            <w:proofErr w:type="spellEnd"/>
            <w:r>
              <w:rPr>
                <w:sz w:val="21"/>
                <w:szCs w:val="21"/>
              </w:rPr>
              <w:t xml:space="preserve"> preparation, we handle the complexity so you can focus on delivery.</w:t>
            </w:r>
          </w:p>
        </w:tc>
      </w:tr>
    </w:tbl>
    <w:p w14:paraId="52985AE2" w14:textId="77777777" w:rsidR="00195064" w:rsidRDefault="00195064">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195064" w14:paraId="52985AE5" w14:textId="77777777" w:rsidTr="003D67BB">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AE3" w14:textId="77777777" w:rsidR="00195064" w:rsidRDefault="008707B8">
            <w:pPr>
              <w:spacing w:before="100" w:after="40"/>
            </w:pPr>
            <w:r>
              <w:rPr>
                <w:b/>
                <w:bCs/>
                <w:color w:val="FFFFFF"/>
                <w:sz w:val="34"/>
                <w:szCs w:val="34"/>
              </w:rPr>
              <w:t>BIZSTART HUB</w:t>
            </w:r>
          </w:p>
          <w:p w14:paraId="52985AE4" w14:textId="77777777" w:rsidR="00195064" w:rsidRDefault="008707B8">
            <w:pPr>
              <w:spacing w:after="80"/>
            </w:pPr>
            <w:r>
              <w:rPr>
                <w:i/>
                <w:iCs/>
                <w:color w:val="F97316"/>
              </w:rPr>
              <w:t>"The Right Foundation for Your Business"</w:t>
            </w:r>
          </w:p>
        </w:tc>
      </w:tr>
    </w:tbl>
    <w:p w14:paraId="52985AE6" w14:textId="77777777" w:rsidR="00195064" w:rsidRDefault="00195064">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6541"/>
      </w:tblGrid>
      <w:tr w:rsidR="00195064" w14:paraId="52985AE9"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E7" w14:textId="77777777" w:rsidR="00195064" w:rsidRDefault="008707B8">
            <w:pPr>
              <w:spacing w:before="80" w:after="80"/>
            </w:pPr>
            <w:r>
              <w:rPr>
                <w:b/>
                <w:bCs/>
                <w:sz w:val="20"/>
                <w:szCs w:val="20"/>
              </w:rPr>
              <w:t>Status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E8" w14:textId="77777777" w:rsidR="00195064" w:rsidRDefault="008707B8">
            <w:pPr>
              <w:spacing w:before="80" w:after="80"/>
            </w:pPr>
            <w:r>
              <w:rPr>
                <w:sz w:val="20"/>
                <w:szCs w:val="20"/>
              </w:rPr>
              <w:t>Service offered — formalise brand and pricing now</w:t>
            </w:r>
          </w:p>
        </w:tc>
      </w:tr>
      <w:tr w:rsidR="00195064" w14:paraId="52985AEC"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EA" w14:textId="77777777" w:rsidR="00195064" w:rsidRDefault="008707B8">
            <w:pPr>
              <w:spacing w:before="80" w:after="80"/>
            </w:pPr>
            <w:r>
              <w:rPr>
                <w:b/>
                <w:bCs/>
                <w:sz w:val="20"/>
                <w:szCs w:val="20"/>
              </w:rPr>
              <w:t>Domain to Register</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EB" w14:textId="77777777" w:rsidR="00195064" w:rsidRDefault="008707B8">
            <w:pPr>
              <w:spacing w:before="80" w:after="80"/>
            </w:pPr>
            <w:r>
              <w:rPr>
                <w:sz w:val="20"/>
                <w:szCs w:val="20"/>
              </w:rPr>
              <w:t>bizstarthub.co.za</w:t>
            </w:r>
          </w:p>
        </w:tc>
      </w:tr>
      <w:tr w:rsidR="00195064" w14:paraId="52985AEF"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ED" w14:textId="77777777" w:rsidR="00195064" w:rsidRDefault="008707B8">
            <w:pPr>
              <w:spacing w:before="80" w:after="80"/>
            </w:pPr>
            <w:r>
              <w:rPr>
                <w:b/>
                <w:bCs/>
                <w:sz w:val="20"/>
                <w:szCs w:val="20"/>
              </w:rPr>
              <w:t>Brand Tone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EE" w14:textId="77777777" w:rsidR="00195064" w:rsidRDefault="008707B8">
            <w:pPr>
              <w:spacing w:before="80" w:after="80"/>
            </w:pPr>
            <w:r>
              <w:rPr>
                <w:sz w:val="20"/>
                <w:szCs w:val="20"/>
              </w:rPr>
              <w:t>Approachable, clear, reassuring — friendly for first-time entrepreneurs</w:t>
            </w:r>
          </w:p>
        </w:tc>
      </w:tr>
      <w:tr w:rsidR="00195064" w14:paraId="52985AF2"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F0" w14:textId="77777777" w:rsidR="00195064" w:rsidRDefault="008707B8">
            <w:pPr>
              <w:spacing w:before="80" w:after="80"/>
            </w:pPr>
            <w:r>
              <w:rPr>
                <w:b/>
                <w:bCs/>
                <w:sz w:val="20"/>
                <w:szCs w:val="20"/>
              </w:rPr>
              <w:t>Colours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F1" w14:textId="77777777" w:rsidR="00195064" w:rsidRDefault="008707B8">
            <w:pPr>
              <w:spacing w:before="80" w:after="80"/>
            </w:pPr>
            <w:r>
              <w:rPr>
                <w:sz w:val="20"/>
                <w:szCs w:val="20"/>
              </w:rPr>
              <w:t>Orange #F</w:t>
            </w:r>
            <w:proofErr w:type="gramStart"/>
            <w:r>
              <w:rPr>
                <w:sz w:val="20"/>
                <w:szCs w:val="20"/>
              </w:rPr>
              <w:t>97316  +</w:t>
            </w:r>
            <w:proofErr w:type="gramEnd"/>
            <w:r>
              <w:rPr>
                <w:sz w:val="20"/>
                <w:szCs w:val="20"/>
              </w:rPr>
              <w:t xml:space="preserve">  Navy #0D1B2A  +  White</w:t>
            </w:r>
          </w:p>
        </w:tc>
      </w:tr>
      <w:tr w:rsidR="00195064" w14:paraId="52985AF5"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F3" w14:textId="77777777" w:rsidR="00195064" w:rsidRDefault="008707B8">
            <w:pPr>
              <w:spacing w:before="80" w:after="80"/>
            </w:pPr>
            <w:r>
              <w:rPr>
                <w:b/>
                <w:bCs/>
                <w:sz w:val="20"/>
                <w:szCs w:val="20"/>
              </w:rPr>
              <w:t>Social Handles</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F4" w14:textId="77777777" w:rsidR="00195064" w:rsidRDefault="008707B8">
            <w:pPr>
              <w:spacing w:before="80" w:after="80"/>
            </w:pPr>
            <w:r>
              <w:rPr>
                <w:sz w:val="20"/>
                <w:szCs w:val="20"/>
              </w:rPr>
              <w:t>@bizstarthubsa</w:t>
            </w:r>
          </w:p>
        </w:tc>
      </w:tr>
      <w:tr w:rsidR="00195064" w14:paraId="52985AF8"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F6" w14:textId="77777777" w:rsidR="00195064" w:rsidRDefault="008707B8">
            <w:pPr>
              <w:spacing w:before="80" w:after="80"/>
            </w:pPr>
            <w:r>
              <w:rPr>
                <w:b/>
                <w:bCs/>
                <w:sz w:val="20"/>
                <w:szCs w:val="20"/>
              </w:rPr>
              <w:t>Role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F7" w14:textId="77777777" w:rsidR="00195064" w:rsidRDefault="008707B8">
            <w:pPr>
              <w:spacing w:before="80" w:after="80"/>
            </w:pPr>
            <w:r>
              <w:rPr>
                <w:sz w:val="20"/>
                <w:szCs w:val="20"/>
              </w:rPr>
              <w:t>Lead generation funnel — entry point for new entrepreneurs</w:t>
            </w:r>
          </w:p>
        </w:tc>
      </w:tr>
      <w:tr w:rsidR="00195064" w14:paraId="52985AFB"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F9" w14:textId="77777777" w:rsidR="00195064" w:rsidRDefault="008707B8">
            <w:pPr>
              <w:spacing w:before="80" w:after="80"/>
            </w:pPr>
            <w:r>
              <w:rPr>
                <w:b/>
                <w:bCs/>
                <w:sz w:val="20"/>
                <w:szCs w:val="20"/>
              </w:rPr>
              <w:t>Revenue Model</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FA" w14:textId="77777777" w:rsidR="00195064" w:rsidRDefault="008707B8">
            <w:pPr>
              <w:spacing w:before="80" w:after="80"/>
            </w:pPr>
            <w:r>
              <w:rPr>
                <w:sz w:val="20"/>
                <w:szCs w:val="20"/>
              </w:rPr>
              <w:t xml:space="preserve">Per-service flat </w:t>
            </w:r>
            <w:proofErr w:type="gramStart"/>
            <w:r>
              <w:rPr>
                <w:sz w:val="20"/>
                <w:szCs w:val="20"/>
              </w:rPr>
              <w:t>fees  +</w:t>
            </w:r>
            <w:proofErr w:type="gramEnd"/>
            <w:r>
              <w:rPr>
                <w:sz w:val="20"/>
                <w:szCs w:val="20"/>
              </w:rPr>
              <w:t xml:space="preserve">  registration bundles</w:t>
            </w:r>
          </w:p>
        </w:tc>
      </w:tr>
      <w:tr w:rsidR="00195064" w14:paraId="52985AFE" w14:textId="77777777" w:rsidTr="003D67BB">
        <w:tblPrEx>
          <w:tblCellMar>
            <w:top w:w="0" w:type="dxa"/>
            <w:bottom w:w="0" w:type="dxa"/>
          </w:tblCellMar>
        </w:tblPrEx>
        <w:tc>
          <w:tcPr>
            <w:tcW w:w="1606"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AFC" w14:textId="77777777" w:rsidR="00195064" w:rsidRDefault="008707B8">
            <w:pPr>
              <w:spacing w:before="80" w:after="80"/>
            </w:pPr>
            <w:r>
              <w:rPr>
                <w:b/>
                <w:bCs/>
                <w:sz w:val="20"/>
                <w:szCs w:val="20"/>
              </w:rPr>
              <w:t>Strategic Role</w:t>
            </w:r>
          </w:p>
        </w:tc>
        <w:tc>
          <w:tcPr>
            <w:tcW w:w="3394"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AFD" w14:textId="77777777" w:rsidR="00195064" w:rsidRDefault="008707B8">
            <w:pPr>
              <w:spacing w:before="80" w:after="80"/>
            </w:pPr>
            <w:r>
              <w:rPr>
                <w:sz w:val="20"/>
                <w:szCs w:val="20"/>
              </w:rPr>
              <w:t xml:space="preserve">Registers companies → hands them to </w:t>
            </w:r>
            <w:proofErr w:type="spellStart"/>
            <w:r>
              <w:rPr>
                <w:sz w:val="20"/>
                <w:szCs w:val="20"/>
              </w:rPr>
              <w:t>TenderCore</w:t>
            </w:r>
            <w:proofErr w:type="spellEnd"/>
            <w:r>
              <w:rPr>
                <w:sz w:val="20"/>
                <w:szCs w:val="20"/>
              </w:rPr>
              <w:t xml:space="preserve"> (tender-ready) and Apex (website)</w:t>
            </w:r>
          </w:p>
        </w:tc>
      </w:tr>
    </w:tbl>
    <w:p w14:paraId="52985AFF" w14:textId="77777777" w:rsidR="00195064" w:rsidRDefault="00195064">
      <w:pPr>
        <w:spacing w:before="100"/>
      </w:pPr>
    </w:p>
    <w:p w14:paraId="52985B00" w14:textId="77777777" w:rsidR="00195064" w:rsidRDefault="008707B8">
      <w:pPr>
        <w:pStyle w:val="Heading3"/>
      </w:pPr>
      <w:r>
        <w:t>Services</w:t>
      </w:r>
    </w:p>
    <w:p w14:paraId="52985B01" w14:textId="77777777" w:rsidR="00195064" w:rsidRDefault="008707B8">
      <w:pPr>
        <w:pStyle w:val="ListParagraph"/>
        <w:numPr>
          <w:ilvl w:val="0"/>
          <w:numId w:val="2"/>
        </w:numPr>
        <w:spacing w:before="55" w:after="55"/>
      </w:pPr>
      <w:r>
        <w:t>PTY (Ltd) company registration on CIPC</w:t>
      </w:r>
    </w:p>
    <w:p w14:paraId="52985B02" w14:textId="77777777" w:rsidR="00195064" w:rsidRDefault="008707B8">
      <w:pPr>
        <w:pStyle w:val="ListParagraph"/>
        <w:numPr>
          <w:ilvl w:val="0"/>
          <w:numId w:val="2"/>
        </w:numPr>
        <w:spacing w:before="55" w:after="55"/>
      </w:pPr>
      <w:r>
        <w:t>NPO and NGO registration</w:t>
      </w:r>
    </w:p>
    <w:p w14:paraId="52985B03" w14:textId="77777777" w:rsidR="00195064" w:rsidRDefault="008707B8">
      <w:pPr>
        <w:pStyle w:val="ListParagraph"/>
        <w:numPr>
          <w:ilvl w:val="0"/>
          <w:numId w:val="2"/>
        </w:numPr>
        <w:spacing w:before="55" w:after="55"/>
      </w:pPr>
      <w:r>
        <w:t>Company name search and reservation</w:t>
      </w:r>
    </w:p>
    <w:p w14:paraId="52985B04" w14:textId="77777777" w:rsidR="00195064" w:rsidRDefault="008707B8">
      <w:pPr>
        <w:pStyle w:val="ListParagraph"/>
        <w:numPr>
          <w:ilvl w:val="0"/>
          <w:numId w:val="2"/>
        </w:numPr>
        <w:spacing w:before="55" w:after="55"/>
      </w:pPr>
      <w:r>
        <w:t>CIPC director amendments and company detail changes</w:t>
      </w:r>
    </w:p>
    <w:p w14:paraId="52985B05" w14:textId="77777777" w:rsidR="00195064" w:rsidRDefault="008707B8">
      <w:pPr>
        <w:pStyle w:val="ListParagraph"/>
        <w:numPr>
          <w:ilvl w:val="0"/>
          <w:numId w:val="2"/>
        </w:numPr>
        <w:spacing w:before="55" w:after="55"/>
      </w:pPr>
      <w:r>
        <w:t>CIPC Annual Return filing</w:t>
      </w:r>
    </w:p>
    <w:p w14:paraId="52985B06" w14:textId="77777777" w:rsidR="00195064" w:rsidRDefault="008707B8">
      <w:pPr>
        <w:pStyle w:val="ListParagraph"/>
        <w:numPr>
          <w:ilvl w:val="0"/>
          <w:numId w:val="2"/>
        </w:numPr>
        <w:spacing w:before="55" w:after="55"/>
      </w:pPr>
      <w:r>
        <w:t>CSD (Central Supplier Database) registration</w:t>
      </w:r>
    </w:p>
    <w:p w14:paraId="52985B07" w14:textId="77777777" w:rsidR="00195064" w:rsidRDefault="008707B8">
      <w:pPr>
        <w:pStyle w:val="ListParagraph"/>
        <w:numPr>
          <w:ilvl w:val="0"/>
          <w:numId w:val="2"/>
        </w:numPr>
        <w:spacing w:before="55" w:after="55"/>
      </w:pPr>
      <w:r>
        <w:t>B-BBEE Affidavit — first-time preparation</w:t>
      </w:r>
    </w:p>
    <w:p w14:paraId="52985B08" w14:textId="77777777" w:rsidR="00195064" w:rsidRDefault="008707B8">
      <w:pPr>
        <w:pStyle w:val="ListParagraph"/>
        <w:numPr>
          <w:ilvl w:val="0"/>
          <w:numId w:val="2"/>
        </w:numPr>
        <w:spacing w:before="55" w:after="55"/>
      </w:pPr>
      <w:r>
        <w:t>COIDA registration for new employers</w:t>
      </w:r>
    </w:p>
    <w:p w14:paraId="52985B09" w14:textId="77777777" w:rsidR="00195064" w:rsidRDefault="008707B8">
      <w:pPr>
        <w:pStyle w:val="ListParagraph"/>
        <w:numPr>
          <w:ilvl w:val="0"/>
          <w:numId w:val="2"/>
        </w:numPr>
        <w:spacing w:before="55" w:after="55"/>
      </w:pPr>
      <w:r>
        <w:t>Memorandum of Incorporation (MOI) guidance</w:t>
      </w:r>
    </w:p>
    <w:p w14:paraId="52985B0A" w14:textId="77777777" w:rsidR="00195064" w:rsidRDefault="00195064">
      <w:pPr>
        <w:spacing w:before="100"/>
      </w:pPr>
    </w:p>
    <w:p w14:paraId="52985B0B" w14:textId="77777777" w:rsidR="00195064" w:rsidRDefault="008707B8">
      <w:pPr>
        <w:pStyle w:val="Heading3"/>
      </w:pPr>
      <w:r>
        <w:t>Brand Positioning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B0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97316"/>
            <w:tcMar>
              <w:top w:w="90" w:type="dxa"/>
              <w:left w:w="150" w:type="dxa"/>
              <w:bottom w:w="90" w:type="dxa"/>
              <w:right w:w="150" w:type="dxa"/>
            </w:tcMar>
          </w:tcPr>
          <w:p w14:paraId="52985B0C" w14:textId="77777777" w:rsidR="00195064" w:rsidRDefault="008707B8">
            <w:r>
              <w:t xml:space="preserve"> </w:t>
            </w:r>
          </w:p>
        </w:tc>
        <w:tc>
          <w:tcPr>
            <w:tcW w:w="8826"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B0D" w14:textId="77777777" w:rsidR="00195064" w:rsidRDefault="008707B8">
            <w:pPr>
              <w:spacing w:before="80" w:after="80"/>
            </w:pPr>
            <w:proofErr w:type="spellStart"/>
            <w:r>
              <w:rPr>
                <w:sz w:val="21"/>
                <w:szCs w:val="21"/>
              </w:rPr>
              <w:t>BizStart</w:t>
            </w:r>
            <w:proofErr w:type="spellEnd"/>
            <w:r>
              <w:rPr>
                <w:sz w:val="21"/>
                <w:szCs w:val="21"/>
              </w:rPr>
              <w:t xml:space="preserve"> Hub makes starting a business in South Africa simple. Whether you need a PTY (Ltd) registered, a CIPC amendment, or your first B-BBEE affidavit, </w:t>
            </w:r>
            <w:proofErr w:type="spellStart"/>
            <w:r>
              <w:rPr>
                <w:sz w:val="21"/>
                <w:szCs w:val="21"/>
              </w:rPr>
              <w:t>BizStart</w:t>
            </w:r>
            <w:proofErr w:type="spellEnd"/>
            <w:r>
              <w:rPr>
                <w:sz w:val="21"/>
                <w:szCs w:val="21"/>
              </w:rPr>
              <w:t xml:space="preserve"> walks you through every step — no jargon, no delays, just results.</w:t>
            </w:r>
          </w:p>
        </w:tc>
      </w:tr>
    </w:tbl>
    <w:p w14:paraId="52985B0F" w14:textId="77777777" w:rsidR="00195064" w:rsidRDefault="00195064">
      <w:pPr>
        <w:spacing w:before="120"/>
      </w:pPr>
    </w:p>
    <w:p w14:paraId="52985B10" w14:textId="77777777" w:rsidR="00195064" w:rsidRDefault="008707B8">
      <w:pPr>
        <w:pStyle w:val="Heading2"/>
      </w:pPr>
      <w:r>
        <w:t>2.5 Brand Family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2180"/>
        <w:gridCol w:w="2199"/>
        <w:gridCol w:w="1727"/>
        <w:gridCol w:w="1368"/>
      </w:tblGrid>
      <w:tr w:rsidR="00195064" w14:paraId="52985B16" w14:textId="77777777" w:rsidTr="003D67BB">
        <w:tblPrEx>
          <w:tblCellMar>
            <w:top w:w="0" w:type="dxa"/>
            <w:bottom w:w="0" w:type="dxa"/>
          </w:tblCellMar>
        </w:tblPrEx>
        <w:tc>
          <w:tcPr>
            <w:tcW w:w="1122" w:type="pct"/>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11" w14:textId="77777777" w:rsidR="00195064" w:rsidRDefault="008707B8">
            <w:r>
              <w:rPr>
                <w:b/>
                <w:bCs/>
                <w:color w:val="FFFFFF"/>
                <w:sz w:val="20"/>
                <w:szCs w:val="20"/>
              </w:rPr>
              <w:t>Division</w:t>
            </w:r>
          </w:p>
        </w:tc>
        <w:tc>
          <w:tcPr>
            <w:tcW w:w="1131" w:type="pct"/>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12" w14:textId="77777777" w:rsidR="00195064" w:rsidRDefault="008707B8">
            <w:r>
              <w:rPr>
                <w:b/>
                <w:bCs/>
                <w:color w:val="FFFFFF"/>
                <w:sz w:val="20"/>
                <w:szCs w:val="20"/>
              </w:rPr>
              <w:t>Brand Name</w:t>
            </w:r>
          </w:p>
        </w:tc>
        <w:tc>
          <w:tcPr>
            <w:tcW w:w="1141" w:type="pct"/>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13" w14:textId="77777777" w:rsidR="00195064" w:rsidRDefault="008707B8">
            <w:r>
              <w:rPr>
                <w:b/>
                <w:bCs/>
                <w:color w:val="FFFFFF"/>
                <w:sz w:val="20"/>
                <w:szCs w:val="20"/>
              </w:rPr>
              <w:t>Tagline</w:t>
            </w:r>
          </w:p>
        </w:tc>
        <w:tc>
          <w:tcPr>
            <w:tcW w:w="896" w:type="pct"/>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14" w14:textId="77777777" w:rsidR="00195064" w:rsidRDefault="008707B8">
            <w:r>
              <w:rPr>
                <w:b/>
                <w:bCs/>
                <w:color w:val="FFFFFF"/>
                <w:sz w:val="20"/>
                <w:szCs w:val="20"/>
              </w:rPr>
              <w:t>Colours</w:t>
            </w:r>
          </w:p>
        </w:tc>
        <w:tc>
          <w:tcPr>
            <w:tcW w:w="710" w:type="pct"/>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15" w14:textId="77777777" w:rsidR="00195064" w:rsidRDefault="008707B8">
            <w:r>
              <w:rPr>
                <w:b/>
                <w:bCs/>
                <w:color w:val="FFFFFF"/>
                <w:sz w:val="20"/>
                <w:szCs w:val="20"/>
              </w:rPr>
              <w:t>Status</w:t>
            </w:r>
          </w:p>
        </w:tc>
      </w:tr>
      <w:tr w:rsidR="00195064" w14:paraId="52985B1C" w14:textId="77777777" w:rsidTr="003D67BB">
        <w:tblPrEx>
          <w:tblCellMar>
            <w:top w:w="0" w:type="dxa"/>
            <w:bottom w:w="0" w:type="dxa"/>
          </w:tblCellMar>
        </w:tblPrEx>
        <w:tc>
          <w:tcPr>
            <w:tcW w:w="1122"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17" w14:textId="77777777" w:rsidR="00195064" w:rsidRDefault="008707B8">
            <w:pPr>
              <w:spacing w:before="80" w:after="80"/>
            </w:pPr>
            <w:r>
              <w:rPr>
                <w:b/>
                <w:bCs/>
                <w:sz w:val="19"/>
                <w:szCs w:val="19"/>
              </w:rPr>
              <w:t>Parent Group</w:t>
            </w:r>
          </w:p>
        </w:tc>
        <w:tc>
          <w:tcPr>
            <w:tcW w:w="113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18" w14:textId="77777777" w:rsidR="00195064" w:rsidRDefault="008707B8">
            <w:pPr>
              <w:spacing w:before="80" w:after="80"/>
            </w:pPr>
            <w:r>
              <w:rPr>
                <w:sz w:val="19"/>
                <w:szCs w:val="19"/>
              </w:rPr>
              <w:t>Playhouse Media Group</w:t>
            </w:r>
          </w:p>
        </w:tc>
        <w:tc>
          <w:tcPr>
            <w:tcW w:w="114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19" w14:textId="77777777" w:rsidR="00195064" w:rsidRDefault="008707B8">
            <w:pPr>
              <w:spacing w:before="80" w:after="80"/>
            </w:pPr>
            <w:r>
              <w:rPr>
                <w:i/>
                <w:iCs/>
                <w:sz w:val="18"/>
                <w:szCs w:val="18"/>
              </w:rPr>
              <w:t>Building Businesses.</w:t>
            </w:r>
          </w:p>
        </w:tc>
        <w:tc>
          <w:tcPr>
            <w:tcW w:w="896"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1A" w14:textId="77777777" w:rsidR="00195064" w:rsidRDefault="008707B8">
            <w:pPr>
              <w:spacing w:before="80" w:after="80"/>
            </w:pPr>
            <w:r>
              <w:rPr>
                <w:sz w:val="18"/>
                <w:szCs w:val="18"/>
              </w:rPr>
              <w:t>Navy + Orange</w:t>
            </w:r>
          </w:p>
        </w:tc>
        <w:tc>
          <w:tcPr>
            <w:tcW w:w="710"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1B" w14:textId="77777777" w:rsidR="00195064" w:rsidRDefault="008707B8">
            <w:pPr>
              <w:spacing w:before="80" w:after="80"/>
            </w:pPr>
            <w:r>
              <w:rPr>
                <w:b/>
                <w:bCs/>
                <w:color w:val="15803D"/>
                <w:sz w:val="18"/>
                <w:szCs w:val="18"/>
              </w:rPr>
              <w:t>PTY Ltd ✓</w:t>
            </w:r>
          </w:p>
        </w:tc>
      </w:tr>
      <w:tr w:rsidR="00195064" w14:paraId="52985B22" w14:textId="77777777" w:rsidTr="003D67BB">
        <w:tblPrEx>
          <w:tblCellMar>
            <w:top w:w="0" w:type="dxa"/>
            <w:bottom w:w="0" w:type="dxa"/>
          </w:tblCellMar>
        </w:tblPrEx>
        <w:tc>
          <w:tcPr>
            <w:tcW w:w="1122"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1D" w14:textId="77777777" w:rsidR="00195064" w:rsidRDefault="008707B8">
            <w:pPr>
              <w:spacing w:before="80" w:after="80"/>
            </w:pPr>
            <w:r>
              <w:rPr>
                <w:b/>
                <w:bCs/>
                <w:sz w:val="19"/>
                <w:szCs w:val="19"/>
              </w:rPr>
              <w:t>Web Development</w:t>
            </w:r>
          </w:p>
        </w:tc>
        <w:tc>
          <w:tcPr>
            <w:tcW w:w="113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1E" w14:textId="77777777" w:rsidR="00195064" w:rsidRDefault="008707B8">
            <w:pPr>
              <w:spacing w:before="80" w:after="80"/>
            </w:pPr>
            <w:r>
              <w:rPr>
                <w:sz w:val="19"/>
                <w:szCs w:val="19"/>
              </w:rPr>
              <w:t>Apex Web Solutions</w:t>
            </w:r>
          </w:p>
        </w:tc>
        <w:tc>
          <w:tcPr>
            <w:tcW w:w="114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1F" w14:textId="77777777" w:rsidR="00195064" w:rsidRDefault="008707B8">
            <w:pPr>
              <w:spacing w:before="80" w:after="80"/>
            </w:pPr>
            <w:r>
              <w:rPr>
                <w:i/>
                <w:iCs/>
                <w:sz w:val="18"/>
                <w:szCs w:val="18"/>
              </w:rPr>
              <w:t>Where Great Websites Begin</w:t>
            </w:r>
          </w:p>
        </w:tc>
        <w:tc>
          <w:tcPr>
            <w:tcW w:w="896"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0" w14:textId="77777777" w:rsidR="00195064" w:rsidRDefault="008707B8">
            <w:pPr>
              <w:spacing w:before="80" w:after="80"/>
            </w:pPr>
            <w:r>
              <w:rPr>
                <w:sz w:val="18"/>
                <w:szCs w:val="18"/>
              </w:rPr>
              <w:t>Navy + Orange</w:t>
            </w:r>
          </w:p>
        </w:tc>
        <w:tc>
          <w:tcPr>
            <w:tcW w:w="710"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1" w14:textId="77777777" w:rsidR="00195064" w:rsidRDefault="008707B8">
            <w:pPr>
              <w:spacing w:before="80" w:after="80"/>
            </w:pPr>
            <w:r>
              <w:rPr>
                <w:b/>
                <w:bCs/>
                <w:color w:val="15803D"/>
                <w:sz w:val="18"/>
                <w:szCs w:val="18"/>
              </w:rPr>
              <w:t>Active ✓</w:t>
            </w:r>
          </w:p>
        </w:tc>
      </w:tr>
      <w:tr w:rsidR="00195064" w14:paraId="52985B28" w14:textId="77777777" w:rsidTr="003D67BB">
        <w:tblPrEx>
          <w:tblCellMar>
            <w:top w:w="0" w:type="dxa"/>
            <w:bottom w:w="0" w:type="dxa"/>
          </w:tblCellMar>
        </w:tblPrEx>
        <w:tc>
          <w:tcPr>
            <w:tcW w:w="1122"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23" w14:textId="77777777" w:rsidR="00195064" w:rsidRDefault="008707B8">
            <w:pPr>
              <w:spacing w:before="80" w:after="80"/>
            </w:pPr>
            <w:r>
              <w:rPr>
                <w:b/>
                <w:bCs/>
                <w:sz w:val="19"/>
                <w:szCs w:val="19"/>
              </w:rPr>
              <w:t>Design &amp; Marketing</w:t>
            </w:r>
          </w:p>
        </w:tc>
        <w:tc>
          <w:tcPr>
            <w:tcW w:w="113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4" w14:textId="77777777" w:rsidR="00195064" w:rsidRDefault="008707B8">
            <w:pPr>
              <w:spacing w:before="80" w:after="80"/>
            </w:pPr>
            <w:r>
              <w:rPr>
                <w:sz w:val="19"/>
                <w:szCs w:val="19"/>
              </w:rPr>
              <w:t>Playhouse Creative Studio</w:t>
            </w:r>
          </w:p>
        </w:tc>
        <w:tc>
          <w:tcPr>
            <w:tcW w:w="114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5" w14:textId="77777777" w:rsidR="00195064" w:rsidRDefault="008707B8">
            <w:pPr>
              <w:spacing w:before="80" w:after="80"/>
            </w:pPr>
            <w:r>
              <w:rPr>
                <w:i/>
                <w:iCs/>
                <w:sz w:val="18"/>
                <w:szCs w:val="18"/>
              </w:rPr>
              <w:t>Your Brand, Brought to Life</w:t>
            </w:r>
          </w:p>
        </w:tc>
        <w:tc>
          <w:tcPr>
            <w:tcW w:w="896"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6" w14:textId="77777777" w:rsidR="00195064" w:rsidRDefault="008707B8">
            <w:pPr>
              <w:spacing w:before="80" w:after="80"/>
            </w:pPr>
            <w:r>
              <w:rPr>
                <w:sz w:val="18"/>
                <w:szCs w:val="18"/>
              </w:rPr>
              <w:t>Orange + Navy</w:t>
            </w:r>
          </w:p>
        </w:tc>
        <w:tc>
          <w:tcPr>
            <w:tcW w:w="710"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7" w14:textId="77777777" w:rsidR="00195064" w:rsidRDefault="008707B8">
            <w:pPr>
              <w:spacing w:before="80" w:after="80"/>
            </w:pPr>
            <w:r>
              <w:rPr>
                <w:b/>
                <w:bCs/>
                <w:color w:val="F97316"/>
                <w:sz w:val="18"/>
                <w:szCs w:val="18"/>
              </w:rPr>
              <w:t>Launching</w:t>
            </w:r>
          </w:p>
        </w:tc>
      </w:tr>
      <w:tr w:rsidR="00195064" w14:paraId="52985B2E" w14:textId="77777777" w:rsidTr="003D67BB">
        <w:tblPrEx>
          <w:tblCellMar>
            <w:top w:w="0" w:type="dxa"/>
            <w:bottom w:w="0" w:type="dxa"/>
          </w:tblCellMar>
        </w:tblPrEx>
        <w:tc>
          <w:tcPr>
            <w:tcW w:w="1122"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29" w14:textId="77777777" w:rsidR="00195064" w:rsidRDefault="008707B8">
            <w:pPr>
              <w:spacing w:before="80" w:after="80"/>
            </w:pPr>
            <w:r>
              <w:rPr>
                <w:b/>
                <w:bCs/>
                <w:sz w:val="19"/>
                <w:szCs w:val="19"/>
              </w:rPr>
              <w:t>Tendering</w:t>
            </w:r>
          </w:p>
        </w:tc>
        <w:tc>
          <w:tcPr>
            <w:tcW w:w="113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A" w14:textId="77777777" w:rsidR="00195064" w:rsidRDefault="008707B8">
            <w:pPr>
              <w:spacing w:before="80" w:after="80"/>
            </w:pPr>
            <w:proofErr w:type="spellStart"/>
            <w:r>
              <w:rPr>
                <w:sz w:val="19"/>
                <w:szCs w:val="19"/>
              </w:rPr>
              <w:t>TenderCore</w:t>
            </w:r>
            <w:proofErr w:type="spellEnd"/>
            <w:r>
              <w:rPr>
                <w:sz w:val="19"/>
                <w:szCs w:val="19"/>
              </w:rPr>
              <w:t xml:space="preserve"> Solutions</w:t>
            </w:r>
          </w:p>
        </w:tc>
        <w:tc>
          <w:tcPr>
            <w:tcW w:w="114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B" w14:textId="77777777" w:rsidR="00195064" w:rsidRDefault="008707B8">
            <w:pPr>
              <w:spacing w:before="80" w:after="80"/>
            </w:pPr>
            <w:r>
              <w:rPr>
                <w:i/>
                <w:iCs/>
                <w:sz w:val="18"/>
                <w:szCs w:val="18"/>
              </w:rPr>
              <w:t>Edge in Every Tender</w:t>
            </w:r>
          </w:p>
        </w:tc>
        <w:tc>
          <w:tcPr>
            <w:tcW w:w="896"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C" w14:textId="77777777" w:rsidR="00195064" w:rsidRDefault="008707B8">
            <w:pPr>
              <w:spacing w:before="80" w:after="80"/>
            </w:pPr>
            <w:r>
              <w:rPr>
                <w:sz w:val="18"/>
                <w:szCs w:val="18"/>
              </w:rPr>
              <w:t>Navy + Orange</w:t>
            </w:r>
          </w:p>
        </w:tc>
        <w:tc>
          <w:tcPr>
            <w:tcW w:w="710"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2D" w14:textId="77777777" w:rsidR="00195064" w:rsidRDefault="008707B8">
            <w:pPr>
              <w:spacing w:before="80" w:after="80"/>
            </w:pPr>
            <w:r>
              <w:rPr>
                <w:b/>
                <w:bCs/>
                <w:color w:val="15803D"/>
                <w:sz w:val="18"/>
                <w:szCs w:val="18"/>
              </w:rPr>
              <w:t>Active ✓</w:t>
            </w:r>
          </w:p>
        </w:tc>
      </w:tr>
      <w:tr w:rsidR="00195064" w14:paraId="52985B34" w14:textId="77777777" w:rsidTr="003D67BB">
        <w:tblPrEx>
          <w:tblCellMar>
            <w:top w:w="0" w:type="dxa"/>
            <w:bottom w:w="0" w:type="dxa"/>
          </w:tblCellMar>
        </w:tblPrEx>
        <w:tc>
          <w:tcPr>
            <w:tcW w:w="1122" w:type="pct"/>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2F" w14:textId="77777777" w:rsidR="00195064" w:rsidRDefault="008707B8">
            <w:pPr>
              <w:spacing w:before="80" w:after="80"/>
            </w:pPr>
            <w:r>
              <w:rPr>
                <w:b/>
                <w:bCs/>
                <w:sz w:val="19"/>
                <w:szCs w:val="19"/>
              </w:rPr>
              <w:t>Registrations</w:t>
            </w:r>
          </w:p>
        </w:tc>
        <w:tc>
          <w:tcPr>
            <w:tcW w:w="113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30" w14:textId="77777777" w:rsidR="00195064" w:rsidRDefault="008707B8">
            <w:pPr>
              <w:spacing w:before="80" w:after="80"/>
            </w:pPr>
            <w:proofErr w:type="spellStart"/>
            <w:r>
              <w:rPr>
                <w:sz w:val="19"/>
                <w:szCs w:val="19"/>
              </w:rPr>
              <w:t>BizStart</w:t>
            </w:r>
            <w:proofErr w:type="spellEnd"/>
            <w:r>
              <w:rPr>
                <w:sz w:val="19"/>
                <w:szCs w:val="19"/>
              </w:rPr>
              <w:t xml:space="preserve"> Hub</w:t>
            </w:r>
          </w:p>
        </w:tc>
        <w:tc>
          <w:tcPr>
            <w:tcW w:w="1141"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31" w14:textId="77777777" w:rsidR="00195064" w:rsidRDefault="008707B8">
            <w:pPr>
              <w:spacing w:before="80" w:after="80"/>
            </w:pPr>
            <w:r>
              <w:rPr>
                <w:i/>
                <w:iCs/>
                <w:sz w:val="18"/>
                <w:szCs w:val="18"/>
              </w:rPr>
              <w:t>Right Foundation</w:t>
            </w:r>
          </w:p>
        </w:tc>
        <w:tc>
          <w:tcPr>
            <w:tcW w:w="896"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32" w14:textId="77777777" w:rsidR="00195064" w:rsidRDefault="008707B8">
            <w:pPr>
              <w:spacing w:before="80" w:after="80"/>
            </w:pPr>
            <w:r>
              <w:rPr>
                <w:sz w:val="18"/>
                <w:szCs w:val="18"/>
              </w:rPr>
              <w:t>Orange + Navy</w:t>
            </w:r>
          </w:p>
        </w:tc>
        <w:tc>
          <w:tcPr>
            <w:tcW w:w="710"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33" w14:textId="77777777" w:rsidR="00195064" w:rsidRDefault="008707B8">
            <w:pPr>
              <w:spacing w:before="80" w:after="80"/>
            </w:pPr>
            <w:r>
              <w:rPr>
                <w:b/>
                <w:bCs/>
                <w:color w:val="F97316"/>
                <w:sz w:val="18"/>
                <w:szCs w:val="18"/>
              </w:rPr>
              <w:t>Formalising</w:t>
            </w:r>
          </w:p>
        </w:tc>
      </w:tr>
    </w:tbl>
    <w:p w14:paraId="52985B35" w14:textId="77777777" w:rsidR="00195064" w:rsidRDefault="008707B8">
      <w:r>
        <w:br w:type="page"/>
      </w:r>
    </w:p>
    <w:p w14:paraId="52985B36" w14:textId="77777777" w:rsidR="00195064" w:rsidRDefault="008707B8">
      <w:pPr>
        <w:pStyle w:val="Heading1"/>
        <w:pBdr>
          <w:bottom w:val="single" w:sz="12" w:space="4" w:color="F97316"/>
        </w:pBdr>
      </w:pPr>
      <w:r>
        <w:lastRenderedPageBreak/>
        <w:t>3. Website &amp; Digital Structure</w:t>
      </w:r>
    </w:p>
    <w:p w14:paraId="52985B37" w14:textId="77777777" w:rsidR="00195064" w:rsidRDefault="008707B8">
      <w:pPr>
        <w:spacing w:before="80" w:after="80"/>
      </w:pPr>
      <w:r>
        <w:t>PMG's digital presence uses a Hub &amp; Spoke model. The PMG parent site is the corporate hub that distributes trust and traffic. Each division either has — or will have — its own dedicated spoke website. Jacob, with your Next.js and TypeScript skills, you are perfectly positioned to build best-in-class sites for each division at near-zero cost.</w:t>
      </w:r>
    </w:p>
    <w:p w14:paraId="52985B38" w14:textId="77777777" w:rsidR="00195064" w:rsidRDefault="00195064">
      <w:pPr>
        <w:spacing w:before="100"/>
      </w:pPr>
    </w:p>
    <w:p w14:paraId="52985B39" w14:textId="77777777" w:rsidR="00195064" w:rsidRDefault="008707B8">
      <w:pPr>
        <w:pStyle w:val="Heading2"/>
      </w:pPr>
      <w:r>
        <w:t>3.1 Architecture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26"/>
        <w:gridCol w:w="1400"/>
        <w:gridCol w:w="2600"/>
      </w:tblGrid>
      <w:tr w:rsidR="00195064" w14:paraId="52985B3E" w14:textId="77777777">
        <w:tblPrEx>
          <w:tblCellMar>
            <w:top w:w="0" w:type="dxa"/>
            <w:bottom w:w="0" w:type="dxa"/>
          </w:tblCellMar>
        </w:tblPrEx>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3A" w14:textId="77777777" w:rsidR="00195064" w:rsidRDefault="008707B8">
            <w:r>
              <w:rPr>
                <w:b/>
                <w:bCs/>
                <w:color w:val="FFFFFF"/>
                <w:sz w:val="20"/>
                <w:szCs w:val="20"/>
              </w:rPr>
              <w:t>Site</w:t>
            </w:r>
          </w:p>
        </w:tc>
        <w:tc>
          <w:tcPr>
            <w:tcW w:w="26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3B" w14:textId="77777777" w:rsidR="00195064" w:rsidRDefault="008707B8">
            <w:r>
              <w:rPr>
                <w:b/>
                <w:bCs/>
                <w:color w:val="FFFFFF"/>
                <w:sz w:val="20"/>
                <w:szCs w:val="20"/>
              </w:rPr>
              <w:t>Domain</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3C" w14:textId="77777777" w:rsidR="00195064" w:rsidRDefault="008707B8">
            <w:r>
              <w:rPr>
                <w:b/>
                <w:bCs/>
                <w:color w:val="FFFFFF"/>
                <w:sz w:val="20"/>
                <w:szCs w:val="20"/>
              </w:rPr>
              <w:t>Priority</w:t>
            </w:r>
          </w:p>
        </w:tc>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3D" w14:textId="77777777" w:rsidR="00195064" w:rsidRDefault="008707B8">
            <w:r>
              <w:rPr>
                <w:b/>
                <w:bCs/>
                <w:color w:val="FFFFFF"/>
                <w:sz w:val="20"/>
                <w:szCs w:val="20"/>
              </w:rPr>
              <w:t>Strategy</w:t>
            </w:r>
          </w:p>
        </w:tc>
      </w:tr>
      <w:tr w:rsidR="00195064" w14:paraId="52985B43" w14:textId="77777777">
        <w:tblPrEx>
          <w:tblCellMar>
            <w:top w:w="0" w:type="dxa"/>
            <w:bottom w:w="0" w:type="dxa"/>
          </w:tblCellMar>
        </w:tblPrEx>
        <w:tc>
          <w:tcPr>
            <w:tcW w:w="24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3F" w14:textId="77777777" w:rsidR="00195064" w:rsidRDefault="008707B8">
            <w:pPr>
              <w:spacing w:before="80" w:after="80"/>
            </w:pPr>
            <w:r>
              <w:rPr>
                <w:b/>
                <w:bCs/>
                <w:sz w:val="20"/>
                <w:szCs w:val="20"/>
              </w:rPr>
              <w:t>PMG Corporate Hub</w:t>
            </w:r>
          </w:p>
        </w:tc>
        <w:tc>
          <w:tcPr>
            <w:tcW w:w="2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0" w14:textId="0E9F0728" w:rsidR="00195064" w:rsidRDefault="008707B8">
            <w:pPr>
              <w:spacing w:before="80" w:after="80"/>
            </w:pPr>
            <w:r>
              <w:rPr>
                <w:sz w:val="20"/>
                <w:szCs w:val="20"/>
              </w:rPr>
              <w:t>playhousemedia</w:t>
            </w:r>
            <w:r>
              <w:rPr>
                <w:sz w:val="20"/>
                <w:szCs w:val="20"/>
              </w:rPr>
              <w:t>.co.za</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1" w14:textId="779C351B" w:rsidR="00195064" w:rsidRDefault="00333278">
            <w:pPr>
              <w:spacing w:before="80" w:after="80"/>
            </w:pPr>
            <w:r>
              <w:rPr>
                <w:b/>
                <w:bCs/>
                <w:color w:val="15803D"/>
                <w:sz w:val="20"/>
                <w:szCs w:val="20"/>
              </w:rPr>
              <w:t>LIVE ✓</w:t>
            </w:r>
          </w:p>
        </w:tc>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2" w14:textId="77777777" w:rsidR="00195064" w:rsidRDefault="008707B8">
            <w:pPr>
              <w:spacing w:before="80" w:after="80"/>
            </w:pPr>
            <w:r>
              <w:rPr>
                <w:sz w:val="20"/>
                <w:szCs w:val="20"/>
              </w:rPr>
              <w:t>Register immediately. Central hub for all divisions.</w:t>
            </w:r>
          </w:p>
        </w:tc>
      </w:tr>
      <w:tr w:rsidR="00195064" w14:paraId="52985B48" w14:textId="77777777">
        <w:tblPrEx>
          <w:tblCellMar>
            <w:top w:w="0" w:type="dxa"/>
            <w:bottom w:w="0" w:type="dxa"/>
          </w:tblCellMar>
        </w:tblPrEx>
        <w:tc>
          <w:tcPr>
            <w:tcW w:w="24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44" w14:textId="77777777" w:rsidR="00195064" w:rsidRDefault="008707B8">
            <w:pPr>
              <w:spacing w:before="80" w:after="80"/>
            </w:pPr>
            <w:r>
              <w:rPr>
                <w:b/>
                <w:bCs/>
                <w:sz w:val="20"/>
                <w:szCs w:val="20"/>
              </w:rPr>
              <w:t>Apex Web Solutions</w:t>
            </w:r>
          </w:p>
        </w:tc>
        <w:tc>
          <w:tcPr>
            <w:tcW w:w="2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5" w14:textId="77777777" w:rsidR="00195064" w:rsidRDefault="008707B8">
            <w:pPr>
              <w:spacing w:before="80" w:after="80"/>
            </w:pPr>
            <w:r>
              <w:rPr>
                <w:sz w:val="20"/>
                <w:szCs w:val="20"/>
              </w:rPr>
              <w:t>apexwebsolutions.co.za</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6" w14:textId="77777777" w:rsidR="00195064" w:rsidRDefault="008707B8">
            <w:pPr>
              <w:spacing w:before="80" w:after="80"/>
            </w:pPr>
            <w:r>
              <w:rPr>
                <w:b/>
                <w:bCs/>
                <w:color w:val="15803D"/>
                <w:sz w:val="20"/>
                <w:szCs w:val="20"/>
              </w:rPr>
              <w:t>LIVE ✓</w:t>
            </w:r>
          </w:p>
        </w:tc>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7" w14:textId="77777777" w:rsidR="00195064" w:rsidRDefault="008707B8">
            <w:pPr>
              <w:spacing w:before="80" w:after="80"/>
            </w:pPr>
            <w:r>
              <w:rPr>
                <w:sz w:val="20"/>
                <w:szCs w:val="20"/>
              </w:rPr>
              <w:t>Optimise for conversions now.</w:t>
            </w:r>
          </w:p>
        </w:tc>
      </w:tr>
      <w:tr w:rsidR="00195064" w14:paraId="52985B4D" w14:textId="77777777">
        <w:tblPrEx>
          <w:tblCellMar>
            <w:top w:w="0" w:type="dxa"/>
            <w:bottom w:w="0" w:type="dxa"/>
          </w:tblCellMar>
        </w:tblPrEx>
        <w:tc>
          <w:tcPr>
            <w:tcW w:w="24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49" w14:textId="77777777" w:rsidR="00195064" w:rsidRDefault="008707B8">
            <w:pPr>
              <w:spacing w:before="80" w:after="80"/>
            </w:pPr>
            <w:proofErr w:type="spellStart"/>
            <w:r>
              <w:rPr>
                <w:b/>
                <w:bCs/>
                <w:sz w:val="20"/>
                <w:szCs w:val="20"/>
              </w:rPr>
              <w:t>TenderCore</w:t>
            </w:r>
            <w:proofErr w:type="spellEnd"/>
            <w:r>
              <w:rPr>
                <w:b/>
                <w:bCs/>
                <w:sz w:val="20"/>
                <w:szCs w:val="20"/>
              </w:rPr>
              <w:t xml:space="preserve"> Solutions</w:t>
            </w:r>
          </w:p>
        </w:tc>
        <w:tc>
          <w:tcPr>
            <w:tcW w:w="2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A" w14:textId="77777777" w:rsidR="00195064" w:rsidRDefault="008707B8">
            <w:pPr>
              <w:spacing w:before="80" w:after="80"/>
            </w:pPr>
            <w:r>
              <w:rPr>
                <w:sz w:val="20"/>
                <w:szCs w:val="20"/>
              </w:rPr>
              <w:t>tendercore.co.za</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B" w14:textId="77777777" w:rsidR="00195064" w:rsidRDefault="008707B8">
            <w:pPr>
              <w:spacing w:before="80" w:after="80"/>
            </w:pPr>
            <w:r>
              <w:rPr>
                <w:b/>
                <w:bCs/>
                <w:color w:val="F97316"/>
                <w:sz w:val="20"/>
                <w:szCs w:val="20"/>
              </w:rPr>
              <w:t>2 — High</w:t>
            </w:r>
          </w:p>
        </w:tc>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C" w14:textId="77777777" w:rsidR="00195064" w:rsidRDefault="008707B8">
            <w:pPr>
              <w:spacing w:before="80" w:after="80"/>
            </w:pPr>
            <w:r>
              <w:rPr>
                <w:sz w:val="20"/>
                <w:szCs w:val="20"/>
              </w:rPr>
              <w:t>Build dedicated site; begin as /tenders page on PMG.</w:t>
            </w:r>
          </w:p>
        </w:tc>
      </w:tr>
      <w:tr w:rsidR="00195064" w14:paraId="52985B52" w14:textId="77777777">
        <w:tblPrEx>
          <w:tblCellMar>
            <w:top w:w="0" w:type="dxa"/>
            <w:bottom w:w="0" w:type="dxa"/>
          </w:tblCellMar>
        </w:tblPrEx>
        <w:tc>
          <w:tcPr>
            <w:tcW w:w="24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4E" w14:textId="77777777" w:rsidR="00195064" w:rsidRDefault="008707B8">
            <w:pPr>
              <w:spacing w:before="80" w:after="80"/>
            </w:pPr>
            <w:proofErr w:type="spellStart"/>
            <w:r>
              <w:rPr>
                <w:b/>
                <w:bCs/>
                <w:sz w:val="20"/>
                <w:szCs w:val="20"/>
              </w:rPr>
              <w:t>BizStart</w:t>
            </w:r>
            <w:proofErr w:type="spellEnd"/>
            <w:r>
              <w:rPr>
                <w:b/>
                <w:bCs/>
                <w:sz w:val="20"/>
                <w:szCs w:val="20"/>
              </w:rPr>
              <w:t xml:space="preserve"> Hub</w:t>
            </w:r>
          </w:p>
        </w:tc>
        <w:tc>
          <w:tcPr>
            <w:tcW w:w="2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4F" w14:textId="77777777" w:rsidR="00195064" w:rsidRDefault="008707B8">
            <w:pPr>
              <w:spacing w:before="80" w:after="80"/>
            </w:pPr>
            <w:r>
              <w:rPr>
                <w:sz w:val="20"/>
                <w:szCs w:val="20"/>
              </w:rPr>
              <w:t>bizstarthub.co.za</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50" w14:textId="77777777" w:rsidR="00195064" w:rsidRDefault="008707B8">
            <w:pPr>
              <w:spacing w:before="80" w:after="80"/>
            </w:pPr>
            <w:r>
              <w:rPr>
                <w:color w:val="F97316"/>
                <w:sz w:val="20"/>
                <w:szCs w:val="20"/>
              </w:rPr>
              <w:t>3 — Medium</w:t>
            </w:r>
          </w:p>
        </w:tc>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51" w14:textId="77777777" w:rsidR="00195064" w:rsidRDefault="008707B8">
            <w:pPr>
              <w:spacing w:before="80" w:after="80"/>
            </w:pPr>
            <w:r>
              <w:rPr>
                <w:sz w:val="20"/>
                <w:szCs w:val="20"/>
              </w:rPr>
              <w:t>Landing page under PMG first, then standalone.</w:t>
            </w:r>
          </w:p>
        </w:tc>
      </w:tr>
      <w:tr w:rsidR="00195064" w14:paraId="52985B57" w14:textId="77777777">
        <w:tblPrEx>
          <w:tblCellMar>
            <w:top w:w="0" w:type="dxa"/>
            <w:bottom w:w="0" w:type="dxa"/>
          </w:tblCellMar>
        </w:tblPrEx>
        <w:tc>
          <w:tcPr>
            <w:tcW w:w="24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53" w14:textId="77777777" w:rsidR="00195064" w:rsidRDefault="008707B8">
            <w:pPr>
              <w:spacing w:before="80" w:after="80"/>
            </w:pPr>
            <w:r>
              <w:rPr>
                <w:b/>
                <w:bCs/>
                <w:sz w:val="20"/>
                <w:szCs w:val="20"/>
              </w:rPr>
              <w:t>Playhouse Creative Studio</w:t>
            </w:r>
          </w:p>
        </w:tc>
        <w:tc>
          <w:tcPr>
            <w:tcW w:w="2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54" w14:textId="77777777" w:rsidR="00195064" w:rsidRDefault="008707B8">
            <w:pPr>
              <w:spacing w:before="80" w:after="80"/>
            </w:pPr>
            <w:r>
              <w:rPr>
                <w:sz w:val="20"/>
                <w:szCs w:val="20"/>
              </w:rPr>
              <w:t>playhousecreative.co.za</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55" w14:textId="77777777" w:rsidR="00195064" w:rsidRDefault="008707B8">
            <w:pPr>
              <w:spacing w:before="80" w:after="80"/>
            </w:pPr>
            <w:r>
              <w:rPr>
                <w:color w:val="6B7280"/>
                <w:sz w:val="20"/>
                <w:szCs w:val="20"/>
              </w:rPr>
              <w:t>4 — Later</w:t>
            </w:r>
          </w:p>
        </w:tc>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56" w14:textId="77777777" w:rsidR="00195064" w:rsidRDefault="008707B8">
            <w:pPr>
              <w:spacing w:before="80" w:after="80"/>
            </w:pPr>
            <w:r>
              <w:rPr>
                <w:sz w:val="20"/>
                <w:szCs w:val="20"/>
              </w:rPr>
              <w:t>Begin as /creative on PMG; expand later.</w:t>
            </w:r>
          </w:p>
        </w:tc>
      </w:tr>
    </w:tbl>
    <w:p w14:paraId="52985B58" w14:textId="77777777" w:rsidR="00195064" w:rsidRDefault="00195064">
      <w:pPr>
        <w:spacing w:before="160"/>
      </w:pPr>
    </w:p>
    <w:p w14:paraId="52985B59" w14:textId="72CE5FBC" w:rsidR="00195064" w:rsidRDefault="008707B8">
      <w:pPr>
        <w:pStyle w:val="Heading2"/>
      </w:pPr>
      <w:r>
        <w:t>3.2 PMG Corporate Hub — playhousemedia</w:t>
      </w:r>
      <w:r>
        <w:t>.co.za</w:t>
      </w:r>
    </w:p>
    <w:p w14:paraId="52985B5A" w14:textId="77777777" w:rsidR="00195064" w:rsidRDefault="008707B8">
      <w:pPr>
        <w:spacing w:before="80" w:after="80"/>
      </w:pPr>
      <w:r>
        <w:t xml:space="preserve">The parent site's job is trust and distribution — not conversion. It should look premium and </w:t>
      </w:r>
      <w:proofErr w:type="gramStart"/>
      <w:r>
        <w:t>corporate,</w:t>
      </w:r>
      <w:proofErr w:type="gramEnd"/>
      <w:r>
        <w:t xml:space="preserve"> the kind of site that makes a government procurement officer or corporate client feel confident engaging PMG.</w:t>
      </w:r>
    </w:p>
    <w:p w14:paraId="52985B5B" w14:textId="77777777" w:rsidR="00195064" w:rsidRDefault="001950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26"/>
        <w:gridCol w:w="2800"/>
      </w:tblGrid>
      <w:tr w:rsidR="00195064" w14:paraId="52985B5F" w14:textId="77777777">
        <w:tblPrEx>
          <w:tblCellMar>
            <w:top w:w="0" w:type="dxa"/>
            <w:bottom w:w="0" w:type="dxa"/>
          </w:tblCellMar>
        </w:tblPrEx>
        <w:tc>
          <w:tcPr>
            <w:tcW w:w="17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5C" w14:textId="77777777" w:rsidR="00195064" w:rsidRDefault="008707B8">
            <w:r>
              <w:rPr>
                <w:b/>
                <w:bCs/>
                <w:color w:val="FFFFFF"/>
                <w:sz w:val="20"/>
                <w:szCs w:val="20"/>
              </w:rPr>
              <w:t>Page</w:t>
            </w:r>
          </w:p>
        </w:tc>
        <w:tc>
          <w:tcPr>
            <w:tcW w:w="45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5D" w14:textId="77777777" w:rsidR="00195064" w:rsidRDefault="008707B8">
            <w:r>
              <w:rPr>
                <w:b/>
                <w:bCs/>
                <w:color w:val="FFFFFF"/>
                <w:sz w:val="20"/>
                <w:szCs w:val="20"/>
              </w:rPr>
              <w:t>Content</w:t>
            </w:r>
          </w:p>
        </w:tc>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5E" w14:textId="77777777" w:rsidR="00195064" w:rsidRDefault="008707B8">
            <w:r>
              <w:rPr>
                <w:b/>
                <w:bCs/>
                <w:color w:val="FFFFFF"/>
                <w:sz w:val="20"/>
                <w:szCs w:val="20"/>
              </w:rPr>
              <w:t>Primary CTA</w:t>
            </w:r>
          </w:p>
        </w:tc>
      </w:tr>
      <w:tr w:rsidR="00195064" w14:paraId="52985B63" w14:textId="77777777">
        <w:tblPrEx>
          <w:tblCellMar>
            <w:top w:w="0" w:type="dxa"/>
            <w:bottom w:w="0" w:type="dxa"/>
          </w:tblCellMar>
        </w:tblPrEx>
        <w:tc>
          <w:tcPr>
            <w:tcW w:w="17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60" w14:textId="77777777" w:rsidR="00195064" w:rsidRDefault="008707B8">
            <w:pPr>
              <w:spacing w:before="80" w:after="80"/>
            </w:pPr>
            <w:r>
              <w:rPr>
                <w:b/>
                <w:bCs/>
                <w:sz w:val="20"/>
                <w:szCs w:val="20"/>
              </w:rPr>
              <w:t>Home</w:t>
            </w:r>
          </w:p>
        </w:tc>
        <w:tc>
          <w:tcPr>
            <w:tcW w:w="4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1" w14:textId="77777777" w:rsidR="00195064" w:rsidRDefault="008707B8">
            <w:pPr>
              <w:spacing w:before="80" w:after="80"/>
            </w:pPr>
            <w:r>
              <w:rPr>
                <w:sz w:val="20"/>
                <w:szCs w:val="20"/>
              </w:rPr>
              <w:t>Hero tagline + 4 division cards. Trust bar: years active, projects done, clients served. Testimonials. Footer with all division links.</w:t>
            </w:r>
          </w:p>
        </w:tc>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2" w14:textId="77777777" w:rsidR="00195064" w:rsidRDefault="008707B8">
            <w:pPr>
              <w:spacing w:before="80" w:after="80"/>
            </w:pPr>
            <w:r>
              <w:rPr>
                <w:i/>
                <w:iCs/>
                <w:sz w:val="20"/>
                <w:szCs w:val="20"/>
              </w:rPr>
              <w:t>Explore Our Services →</w:t>
            </w:r>
          </w:p>
        </w:tc>
      </w:tr>
      <w:tr w:rsidR="00195064" w14:paraId="52985B67" w14:textId="77777777">
        <w:tblPrEx>
          <w:tblCellMar>
            <w:top w:w="0" w:type="dxa"/>
            <w:bottom w:w="0" w:type="dxa"/>
          </w:tblCellMar>
        </w:tblPrEx>
        <w:tc>
          <w:tcPr>
            <w:tcW w:w="17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64" w14:textId="77777777" w:rsidR="00195064" w:rsidRDefault="008707B8">
            <w:pPr>
              <w:spacing w:before="80" w:after="80"/>
            </w:pPr>
            <w:r>
              <w:rPr>
                <w:b/>
                <w:bCs/>
                <w:sz w:val="20"/>
                <w:szCs w:val="20"/>
              </w:rPr>
              <w:t>About PMG</w:t>
            </w:r>
          </w:p>
        </w:tc>
        <w:tc>
          <w:tcPr>
            <w:tcW w:w="4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5" w14:textId="77777777" w:rsidR="00195064" w:rsidRDefault="008707B8">
            <w:pPr>
              <w:spacing w:before="80" w:after="80"/>
            </w:pPr>
            <w:r>
              <w:rPr>
                <w:sz w:val="20"/>
                <w:szCs w:val="20"/>
              </w:rPr>
              <w:t xml:space="preserve">Company story. Jacob &amp; Youlanda — </w:t>
            </w:r>
            <w:proofErr w:type="gramStart"/>
            <w:r>
              <w:rPr>
                <w:sz w:val="20"/>
                <w:szCs w:val="20"/>
              </w:rPr>
              <w:t>founders</w:t>
            </w:r>
            <w:proofErr w:type="gramEnd"/>
            <w:r>
              <w:rPr>
                <w:sz w:val="20"/>
                <w:szCs w:val="20"/>
              </w:rPr>
              <w:t xml:space="preserve"> section with professional photos. PMG values. PTY Ltd status. Centurion base.</w:t>
            </w:r>
          </w:p>
        </w:tc>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6" w14:textId="77777777" w:rsidR="00195064" w:rsidRDefault="008707B8">
            <w:pPr>
              <w:spacing w:before="80" w:after="80"/>
            </w:pPr>
            <w:r>
              <w:rPr>
                <w:i/>
                <w:iCs/>
                <w:sz w:val="20"/>
                <w:szCs w:val="20"/>
              </w:rPr>
              <w:t>Meet the Team + Contact</w:t>
            </w:r>
          </w:p>
        </w:tc>
      </w:tr>
      <w:tr w:rsidR="00195064" w14:paraId="52985B6B" w14:textId="77777777">
        <w:tblPrEx>
          <w:tblCellMar>
            <w:top w:w="0" w:type="dxa"/>
            <w:bottom w:w="0" w:type="dxa"/>
          </w:tblCellMar>
        </w:tblPrEx>
        <w:tc>
          <w:tcPr>
            <w:tcW w:w="17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68" w14:textId="77777777" w:rsidR="00195064" w:rsidRDefault="008707B8">
            <w:pPr>
              <w:spacing w:before="80" w:after="80"/>
            </w:pPr>
            <w:r>
              <w:rPr>
                <w:b/>
                <w:bCs/>
                <w:sz w:val="20"/>
                <w:szCs w:val="20"/>
              </w:rPr>
              <w:t>Divisions</w:t>
            </w:r>
          </w:p>
        </w:tc>
        <w:tc>
          <w:tcPr>
            <w:tcW w:w="4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9" w14:textId="77777777" w:rsidR="00195064" w:rsidRDefault="008707B8">
            <w:pPr>
              <w:spacing w:before="80" w:after="80"/>
            </w:pPr>
            <w:r>
              <w:rPr>
                <w:sz w:val="20"/>
                <w:szCs w:val="20"/>
              </w:rPr>
              <w:t>One card per division with logo, tagline, 3 key services, and link to division site. Main nav for visitors who are unsure which service they need.</w:t>
            </w:r>
          </w:p>
        </w:tc>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A" w14:textId="77777777" w:rsidR="00195064" w:rsidRDefault="008707B8">
            <w:pPr>
              <w:spacing w:before="80" w:after="80"/>
            </w:pPr>
            <w:r>
              <w:rPr>
                <w:i/>
                <w:iCs/>
                <w:sz w:val="20"/>
                <w:szCs w:val="20"/>
              </w:rPr>
              <w:t>Visit [Division] →</w:t>
            </w:r>
          </w:p>
        </w:tc>
      </w:tr>
      <w:tr w:rsidR="00195064" w14:paraId="52985B6F" w14:textId="77777777">
        <w:tblPrEx>
          <w:tblCellMar>
            <w:top w:w="0" w:type="dxa"/>
            <w:bottom w:w="0" w:type="dxa"/>
          </w:tblCellMar>
        </w:tblPrEx>
        <w:tc>
          <w:tcPr>
            <w:tcW w:w="17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6C" w14:textId="77777777" w:rsidR="00195064" w:rsidRDefault="008707B8">
            <w:pPr>
              <w:spacing w:before="80" w:after="80"/>
            </w:pPr>
            <w:r>
              <w:rPr>
                <w:b/>
                <w:bCs/>
                <w:sz w:val="20"/>
                <w:szCs w:val="20"/>
              </w:rPr>
              <w:t>Portfolio</w:t>
            </w:r>
          </w:p>
        </w:tc>
        <w:tc>
          <w:tcPr>
            <w:tcW w:w="4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D" w14:textId="77777777" w:rsidR="00195064" w:rsidRDefault="008707B8">
            <w:pPr>
              <w:spacing w:before="80" w:after="80"/>
            </w:pPr>
            <w:r>
              <w:rPr>
                <w:sz w:val="20"/>
                <w:szCs w:val="20"/>
              </w:rPr>
              <w:t xml:space="preserve">Filterable gallery: Web (Apex), Design (Creative Studio), Compliance wins </w:t>
            </w:r>
            <w:r>
              <w:rPr>
                <w:sz w:val="20"/>
                <w:szCs w:val="20"/>
              </w:rPr>
              <w:lastRenderedPageBreak/>
              <w:t xml:space="preserve">(anonymised). Show real results — 'Client secured R850K contract after </w:t>
            </w:r>
            <w:proofErr w:type="spellStart"/>
            <w:r>
              <w:rPr>
                <w:sz w:val="20"/>
                <w:szCs w:val="20"/>
              </w:rPr>
              <w:t>TenderCore</w:t>
            </w:r>
            <w:proofErr w:type="spellEnd"/>
            <w:r>
              <w:rPr>
                <w:sz w:val="20"/>
                <w:szCs w:val="20"/>
              </w:rPr>
              <w:t xml:space="preserve"> prepared their full submission.'</w:t>
            </w:r>
          </w:p>
        </w:tc>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6E" w14:textId="77777777" w:rsidR="00195064" w:rsidRDefault="008707B8">
            <w:pPr>
              <w:spacing w:before="80" w:after="80"/>
            </w:pPr>
            <w:r>
              <w:rPr>
                <w:i/>
                <w:iCs/>
                <w:sz w:val="20"/>
                <w:szCs w:val="20"/>
              </w:rPr>
              <w:lastRenderedPageBreak/>
              <w:t>Start your project →</w:t>
            </w:r>
          </w:p>
        </w:tc>
      </w:tr>
      <w:tr w:rsidR="00195064" w14:paraId="52985B73" w14:textId="77777777">
        <w:tblPrEx>
          <w:tblCellMar>
            <w:top w:w="0" w:type="dxa"/>
            <w:bottom w:w="0" w:type="dxa"/>
          </w:tblCellMar>
        </w:tblPrEx>
        <w:tc>
          <w:tcPr>
            <w:tcW w:w="17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70" w14:textId="77777777" w:rsidR="00195064" w:rsidRDefault="008707B8">
            <w:pPr>
              <w:spacing w:before="80" w:after="80"/>
            </w:pPr>
            <w:r>
              <w:rPr>
                <w:b/>
                <w:bCs/>
                <w:sz w:val="20"/>
                <w:szCs w:val="20"/>
              </w:rPr>
              <w:t>Blog</w:t>
            </w:r>
          </w:p>
        </w:tc>
        <w:tc>
          <w:tcPr>
            <w:tcW w:w="4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71" w14:textId="77777777" w:rsidR="00195064" w:rsidRDefault="008707B8">
            <w:pPr>
              <w:spacing w:before="80" w:after="80"/>
            </w:pPr>
            <w:r>
              <w:rPr>
                <w:sz w:val="20"/>
                <w:szCs w:val="20"/>
              </w:rPr>
              <w:t>SEO content covering all divisions. 'How to register on CSD', 'Why SA SMEs need a website in 2025', 'Tender checklist for beginners'. One post per month minimum.</w:t>
            </w:r>
          </w:p>
        </w:tc>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72" w14:textId="77777777" w:rsidR="00195064" w:rsidRDefault="008707B8">
            <w:pPr>
              <w:spacing w:before="80" w:after="80"/>
            </w:pPr>
            <w:r>
              <w:rPr>
                <w:i/>
                <w:iCs/>
                <w:sz w:val="20"/>
                <w:szCs w:val="20"/>
              </w:rPr>
              <w:t>Division-specific CTA per post</w:t>
            </w:r>
          </w:p>
        </w:tc>
      </w:tr>
      <w:tr w:rsidR="00195064" w14:paraId="52985B77" w14:textId="77777777">
        <w:tblPrEx>
          <w:tblCellMar>
            <w:top w:w="0" w:type="dxa"/>
            <w:bottom w:w="0" w:type="dxa"/>
          </w:tblCellMar>
        </w:tblPrEx>
        <w:tc>
          <w:tcPr>
            <w:tcW w:w="17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74" w14:textId="77777777" w:rsidR="00195064" w:rsidRDefault="008707B8">
            <w:pPr>
              <w:spacing w:before="80" w:after="80"/>
            </w:pPr>
            <w:r>
              <w:rPr>
                <w:b/>
                <w:bCs/>
                <w:sz w:val="20"/>
                <w:szCs w:val="20"/>
              </w:rPr>
              <w:t>Contact</w:t>
            </w:r>
          </w:p>
        </w:tc>
        <w:tc>
          <w:tcPr>
            <w:tcW w:w="4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75" w14:textId="77777777" w:rsidR="00195064" w:rsidRDefault="008707B8">
            <w:pPr>
              <w:spacing w:before="80" w:after="80"/>
            </w:pPr>
            <w:r>
              <w:rPr>
                <w:sz w:val="20"/>
                <w:szCs w:val="20"/>
              </w:rPr>
              <w:t>Single form with 'Which service?' dropdown — routes to right division. WhatsApp button prominent. Email, phone, and Centurion address clearly stated.</w:t>
            </w:r>
          </w:p>
        </w:tc>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76" w14:textId="77777777" w:rsidR="00195064" w:rsidRDefault="008707B8">
            <w:pPr>
              <w:spacing w:before="80" w:after="80"/>
            </w:pPr>
            <w:r>
              <w:rPr>
                <w:i/>
                <w:iCs/>
                <w:sz w:val="20"/>
                <w:szCs w:val="20"/>
              </w:rPr>
              <w:t>WhatsApp CTA + Form</w:t>
            </w:r>
          </w:p>
        </w:tc>
      </w:tr>
    </w:tbl>
    <w:p w14:paraId="52985B78" w14:textId="77777777" w:rsidR="00195064" w:rsidRDefault="00195064">
      <w:pPr>
        <w:spacing w:before="120"/>
      </w:pPr>
    </w:p>
    <w:p w14:paraId="52985B79" w14:textId="77777777" w:rsidR="00195064" w:rsidRDefault="008707B8">
      <w:pPr>
        <w:pStyle w:val="Heading3"/>
      </w:pPr>
      <w:r>
        <w:t>Technical Stack (Jacob's Domain)</w:t>
      </w:r>
    </w:p>
    <w:p w14:paraId="52985B7A" w14:textId="77777777" w:rsidR="00195064" w:rsidRDefault="008707B8">
      <w:pPr>
        <w:pStyle w:val="ListParagraph"/>
        <w:numPr>
          <w:ilvl w:val="0"/>
          <w:numId w:val="2"/>
        </w:numPr>
        <w:spacing w:before="55" w:after="55"/>
      </w:pPr>
      <w:r>
        <w:t xml:space="preserve">Next.js App Router + TypeScript + </w:t>
      </w:r>
      <w:proofErr w:type="spellStart"/>
      <w:r>
        <w:t>shadcn</w:t>
      </w:r>
      <w:proofErr w:type="spellEnd"/>
      <w:r>
        <w:t>/</w:t>
      </w:r>
      <w:proofErr w:type="spellStart"/>
      <w:r>
        <w:t>ui</w:t>
      </w:r>
      <w:proofErr w:type="spellEnd"/>
      <w:r>
        <w:t xml:space="preserve"> — your existing stack is perfect</w:t>
      </w:r>
    </w:p>
    <w:p w14:paraId="52985B7B" w14:textId="77777777" w:rsidR="00195064" w:rsidRDefault="008707B8">
      <w:pPr>
        <w:pStyle w:val="ListParagraph"/>
        <w:numPr>
          <w:ilvl w:val="0"/>
          <w:numId w:val="2"/>
        </w:numPr>
        <w:spacing w:before="55" w:after="55"/>
      </w:pPr>
      <w:r>
        <w:t>Static generation (SSG) for all content pages — fastest load, best SEO</w:t>
      </w:r>
    </w:p>
    <w:p w14:paraId="52985B7C" w14:textId="77777777" w:rsidR="00195064" w:rsidRDefault="008707B8">
      <w:pPr>
        <w:pStyle w:val="ListParagraph"/>
        <w:numPr>
          <w:ilvl w:val="0"/>
          <w:numId w:val="2"/>
        </w:numPr>
        <w:spacing w:before="55" w:after="55"/>
      </w:pPr>
      <w:proofErr w:type="spellStart"/>
      <w:r>
        <w:t>shadcn</w:t>
      </w:r>
      <w:proofErr w:type="spellEnd"/>
      <w:r>
        <w:t xml:space="preserve"> Card, Badge, Button, Tabs for the division showcase grid</w:t>
      </w:r>
    </w:p>
    <w:p w14:paraId="52985B7D" w14:textId="77777777" w:rsidR="00195064" w:rsidRDefault="008707B8">
      <w:pPr>
        <w:pStyle w:val="ListParagraph"/>
        <w:numPr>
          <w:ilvl w:val="0"/>
          <w:numId w:val="2"/>
        </w:numPr>
        <w:spacing w:before="55" w:after="55"/>
      </w:pPr>
      <w:r>
        <w:t>JSON-LD structured data (Organisation schema) on the homepage for Google rich results</w:t>
      </w:r>
    </w:p>
    <w:p w14:paraId="52985B7E" w14:textId="77777777" w:rsidR="00195064" w:rsidRDefault="008707B8">
      <w:pPr>
        <w:pStyle w:val="ListParagraph"/>
        <w:numPr>
          <w:ilvl w:val="0"/>
          <w:numId w:val="2"/>
        </w:numPr>
        <w:spacing w:before="55" w:after="55"/>
      </w:pPr>
      <w:r>
        <w:t>next-sitemap — auto-generates sitemap.xml</w:t>
      </w:r>
    </w:p>
    <w:p w14:paraId="52985B7F" w14:textId="77777777" w:rsidR="00195064" w:rsidRDefault="008707B8">
      <w:pPr>
        <w:pStyle w:val="ListParagraph"/>
        <w:numPr>
          <w:ilvl w:val="0"/>
          <w:numId w:val="2"/>
        </w:numPr>
        <w:spacing w:before="55" w:after="55"/>
      </w:pPr>
      <w:r>
        <w:t xml:space="preserve">Resend or </w:t>
      </w:r>
      <w:proofErr w:type="spellStart"/>
      <w:r>
        <w:t>Nodemailer</w:t>
      </w:r>
      <w:proofErr w:type="spellEnd"/>
      <w:r>
        <w:t xml:space="preserve"> for contact form routing by division</w:t>
      </w:r>
    </w:p>
    <w:p w14:paraId="52985B80" w14:textId="77777777" w:rsidR="00195064" w:rsidRDefault="008707B8">
      <w:pPr>
        <w:pStyle w:val="ListParagraph"/>
        <w:numPr>
          <w:ilvl w:val="0"/>
          <w:numId w:val="2"/>
        </w:numPr>
        <w:spacing w:before="55" w:after="55"/>
      </w:pPr>
      <w:r>
        <w:t xml:space="preserve">Deploy to </w:t>
      </w:r>
      <w:proofErr w:type="spellStart"/>
      <w:r>
        <w:t>Vercel</w:t>
      </w:r>
      <w:proofErr w:type="spellEnd"/>
      <w:r>
        <w:t xml:space="preserve"> — free tier handles this traffic easily</w:t>
      </w:r>
    </w:p>
    <w:p w14:paraId="52985B81" w14:textId="77777777" w:rsidR="00195064" w:rsidRDefault="008707B8">
      <w:pPr>
        <w:pStyle w:val="ListParagraph"/>
        <w:numPr>
          <w:ilvl w:val="0"/>
          <w:numId w:val="2"/>
        </w:numPr>
        <w:spacing w:before="55" w:after="55"/>
      </w:pPr>
      <w:r>
        <w:t>Google Analytics 4 + Google Search Console from day one</w:t>
      </w:r>
    </w:p>
    <w:p w14:paraId="52985B82" w14:textId="77777777" w:rsidR="00195064" w:rsidRDefault="00195064">
      <w:pPr>
        <w:spacing w:before="160"/>
      </w:pPr>
    </w:p>
    <w:p w14:paraId="52985B83" w14:textId="77777777" w:rsidR="00195064" w:rsidRDefault="008707B8">
      <w:pPr>
        <w:pStyle w:val="Heading2"/>
      </w:pPr>
      <w:r>
        <w:t>3.3 Apex Web Solutions — Conversion Improvements</w:t>
      </w:r>
    </w:p>
    <w:p w14:paraId="52985B84" w14:textId="77777777" w:rsidR="00195064" w:rsidRDefault="008707B8">
      <w:pPr>
        <w:pStyle w:val="Heading3"/>
      </w:pPr>
      <w:r>
        <w:t>Priority Page Additions</w:t>
      </w:r>
    </w:p>
    <w:p w14:paraId="52985B85" w14:textId="77777777" w:rsidR="00195064" w:rsidRDefault="008707B8">
      <w:pPr>
        <w:pStyle w:val="ListParagraph"/>
        <w:numPr>
          <w:ilvl w:val="0"/>
          <w:numId w:val="2"/>
        </w:numPr>
        <w:spacing w:before="55" w:after="55"/>
      </w:pPr>
      <w:r>
        <w:t>Transparent Pricing page — 'from R4,500' packages. Hiding prices increases bounce rate.</w:t>
      </w:r>
    </w:p>
    <w:p w14:paraId="52985B86" w14:textId="77777777" w:rsidR="00195064" w:rsidRDefault="008707B8">
      <w:pPr>
        <w:pStyle w:val="ListParagraph"/>
        <w:numPr>
          <w:ilvl w:val="0"/>
          <w:numId w:val="2"/>
        </w:numPr>
        <w:spacing w:before="55" w:after="55"/>
      </w:pPr>
      <w:r>
        <w:t>Portfolio / Work page — minimum 6 live screenshots with client, industry, result</w:t>
      </w:r>
    </w:p>
    <w:p w14:paraId="52985B87" w14:textId="77777777" w:rsidR="00195064" w:rsidRDefault="008707B8">
      <w:pPr>
        <w:pStyle w:val="ListParagraph"/>
        <w:numPr>
          <w:ilvl w:val="0"/>
          <w:numId w:val="2"/>
        </w:numPr>
        <w:spacing w:before="55" w:after="55"/>
      </w:pPr>
      <w:r>
        <w:t>FAQ page — 'How long does a site take?', 'Do you do hosting?', 'Can I update it myself?'</w:t>
      </w:r>
    </w:p>
    <w:p w14:paraId="52985B88" w14:textId="77777777" w:rsidR="00195064" w:rsidRDefault="008707B8">
      <w:pPr>
        <w:pStyle w:val="ListParagraph"/>
        <w:numPr>
          <w:ilvl w:val="0"/>
          <w:numId w:val="2"/>
        </w:numPr>
        <w:spacing w:before="55" w:after="55"/>
      </w:pPr>
      <w:r>
        <w:t>Client testimonials — embed Google Reviews + written quotes</w:t>
      </w:r>
    </w:p>
    <w:p w14:paraId="52985B89" w14:textId="77777777" w:rsidR="00195064" w:rsidRDefault="008707B8">
      <w:pPr>
        <w:pStyle w:val="ListParagraph"/>
        <w:numPr>
          <w:ilvl w:val="0"/>
          <w:numId w:val="2"/>
        </w:numPr>
        <w:spacing w:before="55" w:after="55"/>
      </w:pPr>
      <w:r>
        <w:t>Blog — 2 posts/month: web tips for SA businesses, case studies</w:t>
      </w:r>
    </w:p>
    <w:p w14:paraId="52985B8A" w14:textId="77777777" w:rsidR="00195064" w:rsidRDefault="008707B8">
      <w:pPr>
        <w:pStyle w:val="Heading3"/>
      </w:pPr>
      <w:r>
        <w:t>Conversion Boosters</w:t>
      </w:r>
    </w:p>
    <w:p w14:paraId="52985B8B" w14:textId="77777777" w:rsidR="00195064" w:rsidRDefault="008707B8">
      <w:pPr>
        <w:pStyle w:val="ListParagraph"/>
        <w:numPr>
          <w:ilvl w:val="0"/>
          <w:numId w:val="2"/>
        </w:numPr>
        <w:spacing w:before="55" w:after="55"/>
      </w:pPr>
      <w:r>
        <w:t>WhatsApp float button on every page — SA businesses prefer WhatsApp for first contact</w:t>
      </w:r>
    </w:p>
    <w:p w14:paraId="52985B8C" w14:textId="77777777" w:rsidR="00195064" w:rsidRDefault="008707B8">
      <w:pPr>
        <w:pStyle w:val="ListParagraph"/>
        <w:numPr>
          <w:ilvl w:val="0"/>
          <w:numId w:val="2"/>
        </w:numPr>
        <w:spacing w:before="55" w:after="55"/>
      </w:pPr>
      <w:r>
        <w:t xml:space="preserve">'Free Website Audit' offer — captures </w:t>
      </w:r>
      <w:proofErr w:type="gramStart"/>
      <w:r>
        <w:t>leads</w:t>
      </w:r>
      <w:proofErr w:type="gramEnd"/>
      <w:r>
        <w:t xml:space="preserve"> and opens a warm conversation</w:t>
      </w:r>
    </w:p>
    <w:p w14:paraId="52985B8D" w14:textId="77777777" w:rsidR="00195064" w:rsidRDefault="008707B8">
      <w:pPr>
        <w:pStyle w:val="ListParagraph"/>
        <w:numPr>
          <w:ilvl w:val="0"/>
          <w:numId w:val="2"/>
        </w:numPr>
        <w:spacing w:before="55" w:after="55"/>
      </w:pPr>
      <w:r>
        <w:t>Project capacity note: 'Currently accepting new projects for March/April'</w:t>
      </w:r>
    </w:p>
    <w:p w14:paraId="52985B8E" w14:textId="77777777" w:rsidR="00195064" w:rsidRDefault="008707B8">
      <w:pPr>
        <w:pStyle w:val="ListParagraph"/>
        <w:numPr>
          <w:ilvl w:val="0"/>
          <w:numId w:val="2"/>
        </w:numPr>
        <w:spacing w:before="55" w:after="55"/>
      </w:pPr>
      <w:proofErr w:type="spellStart"/>
      <w:r>
        <w:t>Crisp.chat</w:t>
      </w:r>
      <w:proofErr w:type="spellEnd"/>
      <w:r>
        <w:t xml:space="preserve"> free widget for live chat during business hours</w:t>
      </w:r>
    </w:p>
    <w:p w14:paraId="52985B8F" w14:textId="77777777" w:rsidR="00195064" w:rsidRDefault="00195064">
      <w:pPr>
        <w:spacing w:before="160"/>
      </w:pPr>
    </w:p>
    <w:p w14:paraId="52985B90" w14:textId="77777777" w:rsidR="00195064" w:rsidRDefault="008707B8">
      <w:pPr>
        <w:pStyle w:val="Heading2"/>
      </w:pPr>
      <w:r>
        <w:t xml:space="preserve">3.4 </w:t>
      </w:r>
      <w:proofErr w:type="spellStart"/>
      <w:r>
        <w:t>TenderCore</w:t>
      </w:r>
      <w:proofErr w:type="spellEnd"/>
      <w:r>
        <w:t xml:space="preserve"> Solutions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B9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97316"/>
            <w:tcMar>
              <w:top w:w="90" w:type="dxa"/>
              <w:left w:w="150" w:type="dxa"/>
              <w:bottom w:w="90" w:type="dxa"/>
              <w:right w:w="150" w:type="dxa"/>
            </w:tcMar>
          </w:tcPr>
          <w:p w14:paraId="52985B91" w14:textId="77777777" w:rsidR="00195064" w:rsidRDefault="008707B8">
            <w:r>
              <w:t xml:space="preserve"> </w:t>
            </w:r>
          </w:p>
        </w:tc>
        <w:tc>
          <w:tcPr>
            <w:tcW w:w="8826"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B92" w14:textId="77777777" w:rsidR="00195064" w:rsidRDefault="008707B8">
            <w:pPr>
              <w:spacing w:before="80" w:after="80"/>
            </w:pPr>
            <w:r>
              <w:rPr>
                <w:sz w:val="21"/>
                <w:szCs w:val="21"/>
              </w:rPr>
              <w:t>SEO GOLDMINE: Compliance content is heavily searched online and poorly answered. Write articles answering exactly what people Google: 'how to register on CSD South Africa 2025', 'CIDB Grade 1 requirements', 'B-BBEE affidavit small business'. This drives free organic leads at zero ad cost — and positions Jacob and Youlanda as genuine experts.</w:t>
            </w:r>
          </w:p>
        </w:tc>
      </w:tr>
    </w:tbl>
    <w:p w14:paraId="52985B94" w14:textId="77777777" w:rsidR="00195064" w:rsidRDefault="00195064">
      <w:pPr>
        <w:spacing w:before="80"/>
      </w:pPr>
    </w:p>
    <w:p w14:paraId="52985B95" w14:textId="77777777" w:rsidR="00195064" w:rsidRDefault="008707B8">
      <w:pPr>
        <w:pStyle w:val="ListParagraph"/>
        <w:numPr>
          <w:ilvl w:val="0"/>
          <w:numId w:val="2"/>
        </w:numPr>
        <w:spacing w:before="55" w:after="55"/>
      </w:pPr>
      <w:r>
        <w:lastRenderedPageBreak/>
        <w:t>Home — Hero: 'Get Tender-Ready in 7 Days.' Service summary + WhatsApp CTA above the fold</w:t>
      </w:r>
    </w:p>
    <w:p w14:paraId="52985B96" w14:textId="77777777" w:rsidR="00195064" w:rsidRDefault="008707B8">
      <w:pPr>
        <w:pStyle w:val="ListParagraph"/>
        <w:numPr>
          <w:ilvl w:val="0"/>
          <w:numId w:val="2"/>
        </w:numPr>
        <w:spacing w:before="55" w:after="55"/>
      </w:pPr>
      <w:r>
        <w:t>Services — one dedicated page per service: CSD, COIDA, CIDB, BEE, Tender Docs, SBD Forms</w:t>
      </w:r>
    </w:p>
    <w:p w14:paraId="52985B97" w14:textId="77777777" w:rsidR="00195064" w:rsidRDefault="008707B8">
      <w:pPr>
        <w:pStyle w:val="ListParagraph"/>
        <w:numPr>
          <w:ilvl w:val="0"/>
          <w:numId w:val="2"/>
        </w:numPr>
        <w:spacing w:before="55" w:after="55"/>
      </w:pPr>
      <w:r>
        <w:t>How It Works — 3 steps: 'Send us your documents → We handle everything → You receive your certificate'</w:t>
      </w:r>
    </w:p>
    <w:p w14:paraId="52985B98" w14:textId="77777777" w:rsidR="00195064" w:rsidRDefault="008707B8">
      <w:pPr>
        <w:pStyle w:val="ListParagraph"/>
        <w:numPr>
          <w:ilvl w:val="0"/>
          <w:numId w:val="2"/>
        </w:numPr>
        <w:spacing w:before="55" w:after="55"/>
      </w:pPr>
      <w:r>
        <w:t>Pricing — transparent bundle pricing with the Tender-Ready Bundle as the flagship offer</w:t>
      </w:r>
    </w:p>
    <w:p w14:paraId="52985B99" w14:textId="77777777" w:rsidR="00195064" w:rsidRDefault="008707B8">
      <w:pPr>
        <w:pStyle w:val="ListParagraph"/>
        <w:numPr>
          <w:ilvl w:val="0"/>
          <w:numId w:val="2"/>
        </w:numPr>
        <w:spacing w:before="55" w:after="55"/>
      </w:pPr>
      <w:r>
        <w:t>Portfolio — anonymised tender success stories with contract values where possible</w:t>
      </w:r>
    </w:p>
    <w:p w14:paraId="52985B9A" w14:textId="77777777" w:rsidR="00195064" w:rsidRDefault="008707B8">
      <w:pPr>
        <w:pStyle w:val="ListParagraph"/>
        <w:numPr>
          <w:ilvl w:val="0"/>
          <w:numId w:val="2"/>
        </w:numPr>
        <w:spacing w:before="55" w:after="55"/>
      </w:pPr>
      <w:r>
        <w:t>FAQ — most common compliance questions (major Google traffic driver)</w:t>
      </w:r>
    </w:p>
    <w:p w14:paraId="52985B9B" w14:textId="77777777" w:rsidR="00195064" w:rsidRDefault="008707B8">
      <w:pPr>
        <w:pStyle w:val="ListParagraph"/>
        <w:numPr>
          <w:ilvl w:val="0"/>
          <w:numId w:val="2"/>
        </w:numPr>
        <w:spacing w:before="55" w:after="55"/>
      </w:pPr>
      <w:r>
        <w:t>Contact — WhatsApp primary CTA + simple intake form</w:t>
      </w:r>
    </w:p>
    <w:p w14:paraId="52985B9C" w14:textId="77777777" w:rsidR="00195064" w:rsidRDefault="00195064">
      <w:pPr>
        <w:spacing w:before="160"/>
      </w:pPr>
    </w:p>
    <w:p w14:paraId="52985B9D" w14:textId="77777777" w:rsidR="00195064" w:rsidRDefault="008707B8">
      <w:pPr>
        <w:pStyle w:val="Heading2"/>
      </w:pPr>
      <w:r>
        <w:t>3.5 Group-Wide SEO &amp; Content Calendar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26"/>
        <w:gridCol w:w="3400"/>
      </w:tblGrid>
      <w:tr w:rsidR="00195064" w14:paraId="52985BA1" w14:textId="77777777">
        <w:tblPrEx>
          <w:tblCellMar>
            <w:top w:w="0" w:type="dxa"/>
            <w:bottom w:w="0" w:type="dxa"/>
          </w:tblCellMar>
        </w:tblPrEx>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9E" w14:textId="77777777" w:rsidR="00195064" w:rsidRDefault="008707B8">
            <w:r>
              <w:rPr>
                <w:b/>
                <w:bCs/>
                <w:color w:val="FFFFFF"/>
                <w:sz w:val="20"/>
                <w:szCs w:val="20"/>
              </w:rPr>
              <w:t>Division</w:t>
            </w:r>
          </w:p>
        </w:tc>
        <w:tc>
          <w:tcPr>
            <w:tcW w:w="36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9F" w14:textId="77777777" w:rsidR="00195064" w:rsidRDefault="008707B8">
            <w:r>
              <w:rPr>
                <w:b/>
                <w:bCs/>
                <w:color w:val="FFFFFF"/>
                <w:sz w:val="20"/>
                <w:szCs w:val="20"/>
              </w:rPr>
              <w:t>Priority Keywords</w:t>
            </w:r>
          </w:p>
        </w:tc>
        <w:tc>
          <w:tcPr>
            <w:tcW w:w="34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A0" w14:textId="77777777" w:rsidR="00195064" w:rsidRDefault="008707B8">
            <w:r>
              <w:rPr>
                <w:b/>
                <w:bCs/>
                <w:color w:val="FFFFFF"/>
                <w:sz w:val="20"/>
                <w:szCs w:val="20"/>
              </w:rPr>
              <w:t>Monthly Blog Topics</w:t>
            </w:r>
          </w:p>
        </w:tc>
      </w:tr>
      <w:tr w:rsidR="00195064" w14:paraId="52985BA5" w14:textId="77777777">
        <w:tblPrEx>
          <w:tblCellMar>
            <w:top w:w="0" w:type="dxa"/>
            <w:bottom w:w="0" w:type="dxa"/>
          </w:tblCellMar>
        </w:tblPrEx>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A2" w14:textId="77777777" w:rsidR="00195064" w:rsidRDefault="008707B8">
            <w:pPr>
              <w:spacing w:before="80" w:after="80"/>
            </w:pPr>
            <w:r>
              <w:rPr>
                <w:b/>
                <w:bCs/>
                <w:sz w:val="19"/>
                <w:szCs w:val="19"/>
              </w:rPr>
              <w:t>Apex Web Solutions</w:t>
            </w:r>
          </w:p>
        </w:tc>
        <w:tc>
          <w:tcPr>
            <w:tcW w:w="3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A3" w14:textId="77777777" w:rsidR="00195064" w:rsidRDefault="008707B8">
            <w:pPr>
              <w:spacing w:before="80" w:after="80"/>
            </w:pPr>
            <w:r>
              <w:rPr>
                <w:sz w:val="19"/>
                <w:szCs w:val="19"/>
              </w:rPr>
              <w:t>web design Gauteng, affordable website South Africa, small business website Centurion, ecommerce SA</w:t>
            </w:r>
          </w:p>
        </w:tc>
        <w:tc>
          <w:tcPr>
            <w:tcW w:w="3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A4" w14:textId="77777777" w:rsidR="00195064" w:rsidRDefault="008707B8">
            <w:pPr>
              <w:spacing w:before="80" w:after="80"/>
            </w:pPr>
            <w:r>
              <w:rPr>
                <w:i/>
                <w:iCs/>
                <w:sz w:val="19"/>
                <w:szCs w:val="19"/>
              </w:rPr>
              <w:t>'5 signs your website is losing clients</w:t>
            </w:r>
            <w:proofErr w:type="gramStart"/>
            <w:r>
              <w:rPr>
                <w:i/>
                <w:iCs/>
                <w:sz w:val="19"/>
                <w:szCs w:val="19"/>
              </w:rPr>
              <w:t>'  |</w:t>
            </w:r>
            <w:proofErr w:type="gramEnd"/>
            <w:r>
              <w:rPr>
                <w:i/>
                <w:iCs/>
                <w:sz w:val="19"/>
                <w:szCs w:val="19"/>
              </w:rPr>
              <w:t xml:space="preserve">  'Next.js vs WordPress for SA'</w:t>
            </w:r>
          </w:p>
        </w:tc>
      </w:tr>
      <w:tr w:rsidR="00195064" w14:paraId="52985BA9" w14:textId="77777777">
        <w:tblPrEx>
          <w:tblCellMar>
            <w:top w:w="0" w:type="dxa"/>
            <w:bottom w:w="0" w:type="dxa"/>
          </w:tblCellMar>
        </w:tblPrEx>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A6" w14:textId="77777777" w:rsidR="00195064" w:rsidRDefault="008707B8">
            <w:pPr>
              <w:spacing w:before="80" w:after="80"/>
            </w:pPr>
            <w:proofErr w:type="spellStart"/>
            <w:r>
              <w:rPr>
                <w:b/>
                <w:bCs/>
                <w:sz w:val="19"/>
                <w:szCs w:val="19"/>
              </w:rPr>
              <w:t>TenderCore</w:t>
            </w:r>
            <w:proofErr w:type="spellEnd"/>
            <w:r>
              <w:rPr>
                <w:b/>
                <w:bCs/>
                <w:sz w:val="19"/>
                <w:szCs w:val="19"/>
              </w:rPr>
              <w:t xml:space="preserve"> Solutions</w:t>
            </w:r>
          </w:p>
        </w:tc>
        <w:tc>
          <w:tcPr>
            <w:tcW w:w="3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A7" w14:textId="77777777" w:rsidR="00195064" w:rsidRDefault="008707B8">
            <w:pPr>
              <w:spacing w:before="80" w:after="80"/>
            </w:pPr>
            <w:r>
              <w:rPr>
                <w:sz w:val="19"/>
                <w:szCs w:val="19"/>
              </w:rPr>
              <w:t>CSD registration South Africa, tender compliance SA, COIDA registration, CIDB grading Gauteng</w:t>
            </w:r>
          </w:p>
        </w:tc>
        <w:tc>
          <w:tcPr>
            <w:tcW w:w="3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A8" w14:textId="77777777" w:rsidR="00195064" w:rsidRDefault="008707B8">
            <w:pPr>
              <w:spacing w:before="80" w:after="80"/>
            </w:pPr>
            <w:r>
              <w:rPr>
                <w:i/>
                <w:iCs/>
                <w:sz w:val="19"/>
                <w:szCs w:val="19"/>
              </w:rPr>
              <w:t>'CSD registration guide 2025</w:t>
            </w:r>
            <w:proofErr w:type="gramStart"/>
            <w:r>
              <w:rPr>
                <w:i/>
                <w:iCs/>
                <w:sz w:val="19"/>
                <w:szCs w:val="19"/>
              </w:rPr>
              <w:t>'  |</w:t>
            </w:r>
            <w:proofErr w:type="gramEnd"/>
            <w:r>
              <w:rPr>
                <w:i/>
                <w:iCs/>
                <w:sz w:val="19"/>
                <w:szCs w:val="19"/>
              </w:rPr>
              <w:t xml:space="preserve">  'CIDB Grade 1 step-by-step'</w:t>
            </w:r>
          </w:p>
        </w:tc>
      </w:tr>
      <w:tr w:rsidR="00195064" w14:paraId="52985BAD" w14:textId="77777777">
        <w:tblPrEx>
          <w:tblCellMar>
            <w:top w:w="0" w:type="dxa"/>
            <w:bottom w:w="0" w:type="dxa"/>
          </w:tblCellMar>
        </w:tblPrEx>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AA" w14:textId="77777777" w:rsidR="00195064" w:rsidRDefault="008707B8">
            <w:pPr>
              <w:spacing w:before="80" w:after="80"/>
            </w:pPr>
            <w:proofErr w:type="spellStart"/>
            <w:r>
              <w:rPr>
                <w:b/>
                <w:bCs/>
                <w:sz w:val="19"/>
                <w:szCs w:val="19"/>
              </w:rPr>
              <w:t>BizStart</w:t>
            </w:r>
            <w:proofErr w:type="spellEnd"/>
            <w:r>
              <w:rPr>
                <w:b/>
                <w:bCs/>
                <w:sz w:val="19"/>
                <w:szCs w:val="19"/>
              </w:rPr>
              <w:t xml:space="preserve"> Hub</w:t>
            </w:r>
          </w:p>
        </w:tc>
        <w:tc>
          <w:tcPr>
            <w:tcW w:w="3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AB" w14:textId="77777777" w:rsidR="00195064" w:rsidRDefault="008707B8">
            <w:pPr>
              <w:spacing w:before="80" w:after="80"/>
            </w:pPr>
            <w:r>
              <w:rPr>
                <w:sz w:val="19"/>
                <w:szCs w:val="19"/>
              </w:rPr>
              <w:t>CIPC company registration, register PTY South Africa, company registration fees SA 2025</w:t>
            </w:r>
          </w:p>
        </w:tc>
        <w:tc>
          <w:tcPr>
            <w:tcW w:w="3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AC" w14:textId="77777777" w:rsidR="00195064" w:rsidRDefault="008707B8">
            <w:pPr>
              <w:spacing w:before="80" w:after="80"/>
            </w:pPr>
            <w:r>
              <w:rPr>
                <w:i/>
                <w:iCs/>
                <w:sz w:val="19"/>
                <w:szCs w:val="19"/>
              </w:rPr>
              <w:t>'How to register a company in SA 2025</w:t>
            </w:r>
            <w:proofErr w:type="gramStart"/>
            <w:r>
              <w:rPr>
                <w:i/>
                <w:iCs/>
                <w:sz w:val="19"/>
                <w:szCs w:val="19"/>
              </w:rPr>
              <w:t>'  |</w:t>
            </w:r>
            <w:proofErr w:type="gramEnd"/>
            <w:r>
              <w:rPr>
                <w:i/>
                <w:iCs/>
                <w:sz w:val="19"/>
                <w:szCs w:val="19"/>
              </w:rPr>
              <w:t xml:space="preserve">  'PTY vs Sole Proprietor'</w:t>
            </w:r>
          </w:p>
        </w:tc>
      </w:tr>
      <w:tr w:rsidR="00195064" w14:paraId="52985BB1" w14:textId="77777777">
        <w:tblPrEx>
          <w:tblCellMar>
            <w:top w:w="0" w:type="dxa"/>
            <w:bottom w:w="0" w:type="dxa"/>
          </w:tblCellMar>
        </w:tblPrEx>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AE" w14:textId="77777777" w:rsidR="00195064" w:rsidRDefault="008707B8">
            <w:pPr>
              <w:spacing w:before="80" w:after="80"/>
            </w:pPr>
            <w:r>
              <w:rPr>
                <w:b/>
                <w:bCs/>
                <w:sz w:val="19"/>
                <w:szCs w:val="19"/>
              </w:rPr>
              <w:t>Creative Studio</w:t>
            </w:r>
          </w:p>
        </w:tc>
        <w:tc>
          <w:tcPr>
            <w:tcW w:w="36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AF" w14:textId="77777777" w:rsidR="00195064" w:rsidRDefault="008707B8">
            <w:pPr>
              <w:spacing w:before="80" w:after="80"/>
            </w:pPr>
            <w:r>
              <w:rPr>
                <w:sz w:val="19"/>
                <w:szCs w:val="19"/>
              </w:rPr>
              <w:t>logo design Centurion, graphic design Gauteng, company profile design SA, branding SME</w:t>
            </w:r>
          </w:p>
        </w:tc>
        <w:tc>
          <w:tcPr>
            <w:tcW w:w="3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B0" w14:textId="77777777" w:rsidR="00195064" w:rsidRDefault="008707B8">
            <w:pPr>
              <w:spacing w:before="80" w:after="80"/>
            </w:pPr>
            <w:r>
              <w:rPr>
                <w:i/>
                <w:iCs/>
                <w:sz w:val="19"/>
                <w:szCs w:val="19"/>
              </w:rPr>
              <w:t>'Why your logo is losing you business</w:t>
            </w:r>
            <w:proofErr w:type="gramStart"/>
            <w:r>
              <w:rPr>
                <w:i/>
                <w:iCs/>
                <w:sz w:val="19"/>
                <w:szCs w:val="19"/>
              </w:rPr>
              <w:t>'  |</w:t>
            </w:r>
            <w:proofErr w:type="gramEnd"/>
            <w:r>
              <w:rPr>
                <w:i/>
                <w:iCs/>
                <w:sz w:val="19"/>
                <w:szCs w:val="19"/>
              </w:rPr>
              <w:t xml:space="preserve">  'Company profile guide for tenders'</w:t>
            </w:r>
          </w:p>
        </w:tc>
      </w:tr>
    </w:tbl>
    <w:p w14:paraId="52985BB2" w14:textId="77777777" w:rsidR="00195064" w:rsidRDefault="008707B8">
      <w:r>
        <w:br w:type="page"/>
      </w:r>
    </w:p>
    <w:p w14:paraId="52985BB3" w14:textId="77777777" w:rsidR="00195064" w:rsidRDefault="008707B8">
      <w:pPr>
        <w:pStyle w:val="Heading1"/>
        <w:pBdr>
          <w:bottom w:val="single" w:sz="12" w:space="4" w:color="F97316"/>
        </w:pBdr>
      </w:pPr>
      <w:r>
        <w:lastRenderedPageBreak/>
        <w:t>4. Operations &amp; Roles</w:t>
      </w:r>
    </w:p>
    <w:p w14:paraId="52985BB4" w14:textId="77777777" w:rsidR="00195064" w:rsidRDefault="008707B8">
      <w:pPr>
        <w:spacing w:before="80" w:after="80"/>
      </w:pPr>
      <w:r>
        <w:t xml:space="preserve">PMG is led by Jacob and Youlanda Chademwiri. Clear role ownership protects the business from duplication and </w:t>
      </w:r>
      <w:proofErr w:type="gramStart"/>
      <w:r>
        <w:t>gaps, and</w:t>
      </w:r>
      <w:proofErr w:type="gramEnd"/>
      <w:r>
        <w:t xml:space="preserve"> lets each director develop deep expertise in their primary divisions. These roles should be reviewed quarterly.</w:t>
      </w:r>
    </w:p>
    <w:p w14:paraId="52985BB5" w14:textId="77777777" w:rsidR="00195064" w:rsidRDefault="00195064">
      <w:pPr>
        <w:spacing w:before="120"/>
      </w:pPr>
    </w:p>
    <w:p w14:paraId="52985BB6" w14:textId="77777777" w:rsidR="00195064" w:rsidRDefault="008707B8">
      <w:pPr>
        <w:pStyle w:val="Heading2"/>
      </w:pPr>
      <w:r>
        <w:t>4.1 Director Roles &amp;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8"/>
        <w:gridCol w:w="4818"/>
      </w:tblGrid>
      <w:tr w:rsidR="00195064" w14:paraId="52985BB9" w14:textId="77777777" w:rsidTr="007250B3">
        <w:tblPrEx>
          <w:tblCellMar>
            <w:top w:w="0" w:type="dxa"/>
            <w:bottom w:w="0" w:type="dxa"/>
          </w:tblCellMar>
        </w:tblPrEx>
        <w:tc>
          <w:tcPr>
            <w:tcW w:w="2500" w:type="pct"/>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B7" w14:textId="77777777" w:rsidR="00195064" w:rsidRDefault="008707B8">
            <w:r>
              <w:rPr>
                <w:b/>
                <w:bCs/>
                <w:color w:val="FFFFFF"/>
                <w:sz w:val="20"/>
                <w:szCs w:val="20"/>
              </w:rPr>
              <w:t>Jacob Chademwiri — Director &amp; Technical Lead</w:t>
            </w:r>
          </w:p>
        </w:tc>
        <w:tc>
          <w:tcPr>
            <w:tcW w:w="2500" w:type="pct"/>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B8" w14:textId="77777777" w:rsidR="00195064" w:rsidRDefault="008707B8">
            <w:r>
              <w:rPr>
                <w:b/>
                <w:bCs/>
                <w:color w:val="FFFFFF"/>
                <w:sz w:val="20"/>
                <w:szCs w:val="20"/>
              </w:rPr>
              <w:t>Youlanda Chademwiri — Co-Director &amp; Operations</w:t>
            </w:r>
          </w:p>
        </w:tc>
      </w:tr>
      <w:tr w:rsidR="00195064" w14:paraId="52985BE0" w14:textId="77777777" w:rsidTr="007250B3">
        <w:tblPrEx>
          <w:tblCellMar>
            <w:top w:w="0" w:type="dxa"/>
            <w:bottom w:w="0" w:type="dxa"/>
          </w:tblCellMar>
        </w:tblPrEx>
        <w:tc>
          <w:tcPr>
            <w:tcW w:w="2500"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BA" w14:textId="77777777" w:rsidR="00195064" w:rsidRDefault="008707B8">
            <w:pPr>
              <w:spacing w:before="160" w:after="60"/>
            </w:pPr>
            <w:r>
              <w:rPr>
                <w:b/>
                <w:bCs/>
                <w:color w:val="1E3A5F"/>
                <w:u w:val="single"/>
              </w:rPr>
              <w:t>Primary Divisions</w:t>
            </w:r>
          </w:p>
          <w:p w14:paraId="52985BBB" w14:textId="77777777" w:rsidR="00195064" w:rsidRDefault="008707B8">
            <w:pPr>
              <w:pStyle w:val="ListParagraph"/>
              <w:numPr>
                <w:ilvl w:val="0"/>
                <w:numId w:val="2"/>
              </w:numPr>
              <w:spacing w:before="55" w:after="55"/>
            </w:pPr>
            <w:r>
              <w:t>Apex Web Solutions — all technical delivery</w:t>
            </w:r>
          </w:p>
          <w:p w14:paraId="52985BBC" w14:textId="77777777" w:rsidR="00195064" w:rsidRDefault="008707B8">
            <w:pPr>
              <w:pStyle w:val="ListParagraph"/>
              <w:numPr>
                <w:ilvl w:val="0"/>
                <w:numId w:val="2"/>
              </w:numPr>
              <w:spacing w:before="55" w:after="55"/>
            </w:pPr>
            <w:proofErr w:type="spellStart"/>
            <w:r>
              <w:t>TenderCore</w:t>
            </w:r>
            <w:proofErr w:type="spellEnd"/>
            <w:r>
              <w:t xml:space="preserve"> Solutions — tender strategy and bid compilation</w:t>
            </w:r>
          </w:p>
          <w:p w14:paraId="52985BBD" w14:textId="77777777" w:rsidR="00195064" w:rsidRDefault="00195064">
            <w:pPr>
              <w:spacing w:before="80"/>
            </w:pPr>
          </w:p>
          <w:p w14:paraId="52985BBE" w14:textId="77777777" w:rsidR="00195064" w:rsidRDefault="008707B8">
            <w:pPr>
              <w:spacing w:before="160" w:after="60"/>
            </w:pPr>
            <w:r>
              <w:rPr>
                <w:b/>
                <w:bCs/>
                <w:color w:val="1E3A5F"/>
                <w:u w:val="single"/>
              </w:rPr>
              <w:t>Core Responsibilities</w:t>
            </w:r>
          </w:p>
          <w:p w14:paraId="52985BBF" w14:textId="77777777" w:rsidR="00195064" w:rsidRDefault="008707B8">
            <w:pPr>
              <w:pStyle w:val="ListParagraph"/>
              <w:numPr>
                <w:ilvl w:val="0"/>
                <w:numId w:val="2"/>
              </w:numPr>
              <w:spacing w:before="55" w:after="55"/>
            </w:pPr>
            <w:r>
              <w:t>Website design, development, and client delivery</w:t>
            </w:r>
          </w:p>
          <w:p w14:paraId="52985BC0" w14:textId="77777777" w:rsidR="00195064" w:rsidRDefault="008707B8">
            <w:pPr>
              <w:pStyle w:val="ListParagraph"/>
              <w:numPr>
                <w:ilvl w:val="0"/>
                <w:numId w:val="2"/>
              </w:numPr>
              <w:spacing w:before="55" w:after="55"/>
            </w:pPr>
            <w:r>
              <w:t>Technical client consultations and project scoping</w:t>
            </w:r>
          </w:p>
          <w:p w14:paraId="52985BC1" w14:textId="77777777" w:rsidR="00195064" w:rsidRDefault="008707B8">
            <w:pPr>
              <w:pStyle w:val="ListParagraph"/>
              <w:numPr>
                <w:ilvl w:val="0"/>
                <w:numId w:val="2"/>
              </w:numPr>
              <w:spacing w:before="55" w:after="55"/>
            </w:pPr>
            <w:r>
              <w:t xml:space="preserve">Tender document strategy, SBD form completion, </w:t>
            </w:r>
            <w:proofErr w:type="spellStart"/>
            <w:r>
              <w:t>BoQ</w:t>
            </w:r>
            <w:proofErr w:type="spellEnd"/>
            <w:r>
              <w:t xml:space="preserve"> preparation</w:t>
            </w:r>
          </w:p>
          <w:p w14:paraId="52985BC2" w14:textId="77777777" w:rsidR="00195064" w:rsidRDefault="008707B8">
            <w:pPr>
              <w:pStyle w:val="ListParagraph"/>
              <w:numPr>
                <w:ilvl w:val="0"/>
                <w:numId w:val="2"/>
              </w:numPr>
              <w:spacing w:before="55" w:after="55"/>
            </w:pPr>
            <w:r>
              <w:t>Pricing decisions and quote generation for web and tendering</w:t>
            </w:r>
          </w:p>
          <w:p w14:paraId="52985BC3" w14:textId="77777777" w:rsidR="00195064" w:rsidRDefault="008707B8">
            <w:pPr>
              <w:pStyle w:val="ListParagraph"/>
              <w:numPr>
                <w:ilvl w:val="0"/>
                <w:numId w:val="2"/>
              </w:numPr>
              <w:spacing w:before="55" w:after="55"/>
            </w:pPr>
            <w:r>
              <w:t>Hosting, domain, and server management</w:t>
            </w:r>
          </w:p>
          <w:p w14:paraId="52985BC4" w14:textId="77777777" w:rsidR="00195064" w:rsidRDefault="008707B8">
            <w:pPr>
              <w:pStyle w:val="ListParagraph"/>
              <w:numPr>
                <w:ilvl w:val="0"/>
                <w:numId w:val="2"/>
              </w:numPr>
              <w:spacing w:before="55" w:after="55"/>
            </w:pPr>
            <w:r>
              <w:t>All technology decisions across PMG divisions</w:t>
            </w:r>
          </w:p>
          <w:p w14:paraId="52985BC5" w14:textId="77777777" w:rsidR="00195064" w:rsidRDefault="008707B8">
            <w:pPr>
              <w:pStyle w:val="ListParagraph"/>
              <w:numPr>
                <w:ilvl w:val="0"/>
                <w:numId w:val="2"/>
              </w:numPr>
              <w:spacing w:before="55" w:after="55"/>
            </w:pPr>
            <w:r>
              <w:t>Business strategy, growth planning, and new partnerships</w:t>
            </w:r>
          </w:p>
          <w:p w14:paraId="52985BC6" w14:textId="77777777" w:rsidR="00195064" w:rsidRDefault="008707B8">
            <w:pPr>
              <w:pStyle w:val="ListParagraph"/>
              <w:numPr>
                <w:ilvl w:val="0"/>
                <w:numId w:val="2"/>
              </w:numPr>
              <w:spacing w:before="55" w:after="55"/>
            </w:pPr>
            <w:r>
              <w:t>High-value new client acquisition</w:t>
            </w:r>
          </w:p>
          <w:p w14:paraId="52985BC7" w14:textId="77777777" w:rsidR="00195064" w:rsidRDefault="00195064">
            <w:pPr>
              <w:spacing w:before="80"/>
            </w:pPr>
          </w:p>
          <w:p w14:paraId="52985BC8" w14:textId="77777777" w:rsidR="00195064" w:rsidRDefault="008707B8">
            <w:pPr>
              <w:spacing w:before="160" w:after="60"/>
            </w:pPr>
            <w:r>
              <w:rPr>
                <w:b/>
                <w:bCs/>
                <w:color w:val="1E3A5F"/>
                <w:u w:val="single"/>
              </w:rPr>
              <w:t xml:space="preserve">Weekly </w:t>
            </w:r>
            <w:proofErr w:type="gramStart"/>
            <w:r>
              <w:rPr>
                <w:b/>
                <w:bCs/>
                <w:color w:val="1E3A5F"/>
                <w:u w:val="single"/>
              </w:rPr>
              <w:t>Non-Negotiables</w:t>
            </w:r>
            <w:proofErr w:type="gramEnd"/>
          </w:p>
          <w:p w14:paraId="52985BC9" w14:textId="77777777" w:rsidR="00195064" w:rsidRDefault="008707B8">
            <w:pPr>
              <w:pStyle w:val="ListParagraph"/>
              <w:numPr>
                <w:ilvl w:val="0"/>
                <w:numId w:val="2"/>
              </w:numPr>
              <w:spacing w:before="55" w:after="55"/>
            </w:pPr>
            <w:r>
              <w:t>Billable delivery blocks (blocked in calendar)</w:t>
            </w:r>
          </w:p>
          <w:p w14:paraId="52985BCA" w14:textId="77777777" w:rsidR="00195064" w:rsidRDefault="008707B8">
            <w:pPr>
              <w:pStyle w:val="ListParagraph"/>
              <w:numPr>
                <w:ilvl w:val="0"/>
                <w:numId w:val="2"/>
              </w:numPr>
              <w:spacing w:before="55" w:after="55"/>
            </w:pPr>
            <w:r>
              <w:t>30-minute weekly check-in with Youlanda</w:t>
            </w:r>
          </w:p>
          <w:p w14:paraId="52985BCB" w14:textId="77777777" w:rsidR="00195064" w:rsidRDefault="008707B8">
            <w:pPr>
              <w:pStyle w:val="ListParagraph"/>
              <w:numPr>
                <w:ilvl w:val="0"/>
                <w:numId w:val="2"/>
              </w:numPr>
              <w:spacing w:before="55" w:after="55"/>
            </w:pPr>
            <w:r>
              <w:t>1 marketing or business development action</w:t>
            </w:r>
          </w:p>
        </w:tc>
        <w:tc>
          <w:tcPr>
            <w:tcW w:w="2500" w:type="pct"/>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CC" w14:textId="77777777" w:rsidR="00195064" w:rsidRDefault="008707B8">
            <w:pPr>
              <w:spacing w:before="160" w:after="60"/>
            </w:pPr>
            <w:r>
              <w:rPr>
                <w:b/>
                <w:bCs/>
                <w:color w:val="1E3A5F"/>
                <w:u w:val="single"/>
              </w:rPr>
              <w:t>Primary Divisions</w:t>
            </w:r>
          </w:p>
          <w:p w14:paraId="52985BCD" w14:textId="77777777" w:rsidR="00195064" w:rsidRDefault="008707B8">
            <w:pPr>
              <w:pStyle w:val="ListParagraph"/>
              <w:numPr>
                <w:ilvl w:val="0"/>
                <w:numId w:val="2"/>
              </w:numPr>
              <w:spacing w:before="55" w:after="55"/>
            </w:pPr>
            <w:proofErr w:type="spellStart"/>
            <w:r>
              <w:t>BizStart</w:t>
            </w:r>
            <w:proofErr w:type="spellEnd"/>
            <w:r>
              <w:t xml:space="preserve"> Hub — all registration services</w:t>
            </w:r>
          </w:p>
          <w:p w14:paraId="52985BCE" w14:textId="77777777" w:rsidR="00195064" w:rsidRDefault="008707B8">
            <w:pPr>
              <w:pStyle w:val="ListParagraph"/>
              <w:numPr>
                <w:ilvl w:val="0"/>
                <w:numId w:val="2"/>
              </w:numPr>
              <w:spacing w:before="55" w:after="55"/>
            </w:pPr>
            <w:r>
              <w:t>Playhouse Creative Studio — coordination and client liaison</w:t>
            </w:r>
          </w:p>
          <w:p w14:paraId="52985BCF" w14:textId="77777777" w:rsidR="00195064" w:rsidRDefault="00195064">
            <w:pPr>
              <w:spacing w:before="80"/>
            </w:pPr>
          </w:p>
          <w:p w14:paraId="52985BD0" w14:textId="77777777" w:rsidR="00195064" w:rsidRDefault="008707B8">
            <w:pPr>
              <w:spacing w:before="160" w:after="60"/>
            </w:pPr>
            <w:r>
              <w:rPr>
                <w:b/>
                <w:bCs/>
                <w:color w:val="1E3A5F"/>
                <w:u w:val="single"/>
              </w:rPr>
              <w:t>Core Responsibilities</w:t>
            </w:r>
          </w:p>
          <w:p w14:paraId="52985BD1" w14:textId="77777777" w:rsidR="00195064" w:rsidRDefault="008707B8">
            <w:pPr>
              <w:pStyle w:val="ListParagraph"/>
              <w:numPr>
                <w:ilvl w:val="0"/>
                <w:numId w:val="2"/>
              </w:numPr>
              <w:spacing w:before="55" w:after="55"/>
            </w:pPr>
            <w:r>
              <w:t>CIPC PTY registrations, amendments, annual returns</w:t>
            </w:r>
          </w:p>
          <w:p w14:paraId="52985BD2" w14:textId="77777777" w:rsidR="00195064" w:rsidRDefault="008707B8">
            <w:pPr>
              <w:pStyle w:val="ListParagraph"/>
              <w:numPr>
                <w:ilvl w:val="0"/>
                <w:numId w:val="2"/>
              </w:numPr>
              <w:spacing w:before="55" w:after="55"/>
            </w:pPr>
            <w:r>
              <w:t>CSD profile creation, updates, and renewals</w:t>
            </w:r>
          </w:p>
          <w:p w14:paraId="52985BD3" w14:textId="77777777" w:rsidR="00195064" w:rsidRDefault="008707B8">
            <w:pPr>
              <w:pStyle w:val="ListParagraph"/>
              <w:numPr>
                <w:ilvl w:val="0"/>
                <w:numId w:val="2"/>
              </w:numPr>
              <w:spacing w:before="55" w:after="55"/>
            </w:pPr>
            <w:r>
              <w:t>COIDA registration and documentation</w:t>
            </w:r>
          </w:p>
          <w:p w14:paraId="52985BD4" w14:textId="77777777" w:rsidR="00195064" w:rsidRDefault="008707B8">
            <w:pPr>
              <w:pStyle w:val="ListParagraph"/>
              <w:numPr>
                <w:ilvl w:val="0"/>
                <w:numId w:val="2"/>
              </w:numPr>
              <w:spacing w:before="55" w:after="55"/>
            </w:pPr>
            <w:r>
              <w:t>B-BBEE affidavit preparation and coordination</w:t>
            </w:r>
          </w:p>
          <w:p w14:paraId="52985BD5" w14:textId="77777777" w:rsidR="00195064" w:rsidRDefault="008707B8">
            <w:pPr>
              <w:pStyle w:val="ListParagraph"/>
              <w:numPr>
                <w:ilvl w:val="0"/>
                <w:numId w:val="2"/>
              </w:numPr>
              <w:spacing w:before="55" w:after="55"/>
            </w:pPr>
            <w:r>
              <w:t>All invoicing and payment follow-ups (Wave/Xero)</w:t>
            </w:r>
          </w:p>
          <w:p w14:paraId="52985BD6" w14:textId="77777777" w:rsidR="00195064" w:rsidRDefault="008707B8">
            <w:pPr>
              <w:pStyle w:val="ListParagraph"/>
              <w:numPr>
                <w:ilvl w:val="0"/>
                <w:numId w:val="2"/>
              </w:numPr>
              <w:spacing w:before="55" w:after="55"/>
            </w:pPr>
            <w:r>
              <w:t>Client onboarding — intake forms, document collection, file creation</w:t>
            </w:r>
          </w:p>
          <w:p w14:paraId="52985BD7" w14:textId="77777777" w:rsidR="00195064" w:rsidRDefault="008707B8">
            <w:pPr>
              <w:pStyle w:val="ListParagraph"/>
              <w:numPr>
                <w:ilvl w:val="0"/>
                <w:numId w:val="2"/>
              </w:numPr>
              <w:spacing w:before="55" w:after="55"/>
            </w:pPr>
            <w:r>
              <w:t xml:space="preserve">WhatsApp Business — </w:t>
            </w:r>
            <w:proofErr w:type="gramStart"/>
            <w:r>
              <w:t>first-response</w:t>
            </w:r>
            <w:proofErr w:type="gramEnd"/>
            <w:r>
              <w:t xml:space="preserve"> and ongoing client communications</w:t>
            </w:r>
          </w:p>
          <w:p w14:paraId="52985BD8" w14:textId="77777777" w:rsidR="00195064" w:rsidRDefault="008707B8">
            <w:pPr>
              <w:pStyle w:val="ListParagraph"/>
              <w:numPr>
                <w:ilvl w:val="0"/>
                <w:numId w:val="2"/>
              </w:numPr>
              <w:spacing w:before="55" w:after="55"/>
            </w:pPr>
            <w:r>
              <w:t>Google Drive client folder management</w:t>
            </w:r>
          </w:p>
          <w:p w14:paraId="52985BD9" w14:textId="77777777" w:rsidR="00195064" w:rsidRDefault="008707B8">
            <w:pPr>
              <w:pStyle w:val="ListParagraph"/>
              <w:numPr>
                <w:ilvl w:val="0"/>
                <w:numId w:val="2"/>
              </w:numPr>
              <w:spacing w:before="55" w:after="55"/>
            </w:pPr>
            <w:r>
              <w:t>Social media posting — Facebook, Instagram (3x per week)</w:t>
            </w:r>
          </w:p>
          <w:p w14:paraId="52985BDA" w14:textId="77777777" w:rsidR="00195064" w:rsidRDefault="008707B8">
            <w:pPr>
              <w:pStyle w:val="ListParagraph"/>
              <w:numPr>
                <w:ilvl w:val="0"/>
                <w:numId w:val="2"/>
              </w:numPr>
              <w:spacing w:before="55" w:after="55"/>
            </w:pPr>
            <w:r>
              <w:t>Government portal and supplier database management</w:t>
            </w:r>
          </w:p>
          <w:p w14:paraId="52985BDB" w14:textId="77777777" w:rsidR="00195064" w:rsidRDefault="00195064">
            <w:pPr>
              <w:spacing w:before="80"/>
            </w:pPr>
          </w:p>
          <w:p w14:paraId="52985BDC" w14:textId="77777777" w:rsidR="00195064" w:rsidRDefault="008707B8">
            <w:pPr>
              <w:spacing w:before="160" w:after="60"/>
            </w:pPr>
            <w:r>
              <w:rPr>
                <w:b/>
                <w:bCs/>
                <w:color w:val="1E3A5F"/>
                <w:u w:val="single"/>
              </w:rPr>
              <w:t xml:space="preserve">Weekly </w:t>
            </w:r>
            <w:proofErr w:type="gramStart"/>
            <w:r>
              <w:rPr>
                <w:b/>
                <w:bCs/>
                <w:color w:val="1E3A5F"/>
                <w:u w:val="single"/>
              </w:rPr>
              <w:t>Non-Negotiables</w:t>
            </w:r>
            <w:proofErr w:type="gramEnd"/>
          </w:p>
          <w:p w14:paraId="52985BDD" w14:textId="77777777" w:rsidR="00195064" w:rsidRDefault="008707B8">
            <w:pPr>
              <w:pStyle w:val="ListParagraph"/>
              <w:numPr>
                <w:ilvl w:val="0"/>
                <w:numId w:val="2"/>
              </w:numPr>
              <w:spacing w:before="55" w:after="55"/>
            </w:pPr>
            <w:r>
              <w:t>Process all active registration requests</w:t>
            </w:r>
          </w:p>
          <w:p w14:paraId="52985BDE" w14:textId="77777777" w:rsidR="00195064" w:rsidRDefault="008707B8">
            <w:pPr>
              <w:pStyle w:val="ListParagraph"/>
              <w:numPr>
                <w:ilvl w:val="0"/>
                <w:numId w:val="2"/>
              </w:numPr>
              <w:spacing w:before="55" w:after="55"/>
            </w:pPr>
            <w:r>
              <w:t>Send outstanding payment reminders</w:t>
            </w:r>
          </w:p>
          <w:p w14:paraId="52985BDF" w14:textId="77777777" w:rsidR="00195064" w:rsidRDefault="008707B8">
            <w:pPr>
              <w:pStyle w:val="ListParagraph"/>
              <w:numPr>
                <w:ilvl w:val="0"/>
                <w:numId w:val="2"/>
              </w:numPr>
              <w:spacing w:before="55" w:after="55"/>
            </w:pPr>
            <w:r>
              <w:t>Update shared client tracker</w:t>
            </w:r>
          </w:p>
        </w:tc>
      </w:tr>
    </w:tbl>
    <w:p w14:paraId="52985BE1" w14:textId="77777777" w:rsidR="00195064" w:rsidRDefault="00195064">
      <w:pPr>
        <w:spacing w:before="160"/>
      </w:pPr>
    </w:p>
    <w:p w14:paraId="52985BE2" w14:textId="77777777" w:rsidR="00195064" w:rsidRDefault="008707B8">
      <w:pPr>
        <w:pStyle w:val="Heading2"/>
      </w:pPr>
      <w:r>
        <w:t>4.2 Shared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195064" w14:paraId="52985BE5" w14:textId="77777777">
        <w:tblPrEx>
          <w:tblCellMar>
            <w:top w:w="0" w:type="dxa"/>
            <w:bottom w:w="0" w:type="dxa"/>
          </w:tblCellMar>
        </w:tblPrEx>
        <w:tc>
          <w:tcPr>
            <w:tcW w:w="35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E3" w14:textId="77777777" w:rsidR="00195064" w:rsidRDefault="008707B8">
            <w:r>
              <w:rPr>
                <w:b/>
                <w:bCs/>
                <w:color w:val="FFFFFF"/>
                <w:sz w:val="20"/>
                <w:szCs w:val="20"/>
              </w:rPr>
              <w:t>Task</w:t>
            </w:r>
          </w:p>
        </w:tc>
        <w:tc>
          <w:tcPr>
            <w:tcW w:w="55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E4" w14:textId="77777777" w:rsidR="00195064" w:rsidRDefault="008707B8">
            <w:r>
              <w:rPr>
                <w:b/>
                <w:bCs/>
                <w:color w:val="FFFFFF"/>
                <w:sz w:val="20"/>
                <w:szCs w:val="20"/>
              </w:rPr>
              <w:t>How Jacob &amp; Youlanda Share It</w:t>
            </w:r>
          </w:p>
        </w:tc>
      </w:tr>
      <w:tr w:rsidR="00195064" w14:paraId="52985BE8" w14:textId="77777777">
        <w:tblPrEx>
          <w:tblCellMar>
            <w:top w:w="0" w:type="dxa"/>
            <w:bottom w:w="0" w:type="dxa"/>
          </w:tblCellMar>
        </w:tblPrEx>
        <w:tc>
          <w:tcPr>
            <w:tcW w:w="3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E6" w14:textId="77777777" w:rsidR="00195064" w:rsidRDefault="008707B8">
            <w:pPr>
              <w:spacing w:before="80" w:after="80"/>
            </w:pPr>
            <w:r>
              <w:rPr>
                <w:sz w:val="20"/>
                <w:szCs w:val="20"/>
              </w:rPr>
              <w:lastRenderedPageBreak/>
              <w:t>New client enquiry triage</w:t>
            </w:r>
          </w:p>
        </w:tc>
        <w:tc>
          <w:tcPr>
            <w:tcW w:w="5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E7" w14:textId="77777777" w:rsidR="00195064" w:rsidRDefault="008707B8">
            <w:pPr>
              <w:spacing w:before="80" w:after="80"/>
            </w:pPr>
            <w:r>
              <w:rPr>
                <w:sz w:val="20"/>
                <w:szCs w:val="20"/>
              </w:rPr>
              <w:t>First respondent handles. Flag to the other within the hour if outside your area.</w:t>
            </w:r>
          </w:p>
        </w:tc>
      </w:tr>
      <w:tr w:rsidR="00195064" w14:paraId="52985BEB" w14:textId="77777777">
        <w:tblPrEx>
          <w:tblCellMar>
            <w:top w:w="0" w:type="dxa"/>
            <w:bottom w:w="0" w:type="dxa"/>
          </w:tblCellMar>
        </w:tblPrEx>
        <w:tc>
          <w:tcPr>
            <w:tcW w:w="3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E9" w14:textId="77777777" w:rsidR="00195064" w:rsidRDefault="008707B8">
            <w:pPr>
              <w:spacing w:before="80" w:after="80"/>
            </w:pPr>
            <w:r>
              <w:rPr>
                <w:sz w:val="20"/>
                <w:szCs w:val="20"/>
              </w:rPr>
              <w:t>Quoting — projects over R5,000</w:t>
            </w:r>
          </w:p>
        </w:tc>
        <w:tc>
          <w:tcPr>
            <w:tcW w:w="5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EA" w14:textId="77777777" w:rsidR="00195064" w:rsidRDefault="008707B8">
            <w:pPr>
              <w:spacing w:before="80" w:after="80"/>
            </w:pPr>
            <w:r>
              <w:rPr>
                <w:sz w:val="20"/>
                <w:szCs w:val="20"/>
              </w:rPr>
              <w:t>Discuss before sending. Web &amp; tender: Jacob quotes. Registrations: Youlanda quotes.</w:t>
            </w:r>
          </w:p>
        </w:tc>
      </w:tr>
      <w:tr w:rsidR="00195064" w14:paraId="52985BEE" w14:textId="77777777">
        <w:tblPrEx>
          <w:tblCellMar>
            <w:top w:w="0" w:type="dxa"/>
            <w:bottom w:w="0" w:type="dxa"/>
          </w:tblCellMar>
        </w:tblPrEx>
        <w:tc>
          <w:tcPr>
            <w:tcW w:w="3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EC" w14:textId="77777777" w:rsidR="00195064" w:rsidRDefault="008707B8">
            <w:pPr>
              <w:spacing w:before="80" w:after="80"/>
            </w:pPr>
            <w:r>
              <w:rPr>
                <w:sz w:val="20"/>
                <w:szCs w:val="20"/>
              </w:rPr>
              <w:t>Major new client meetings</w:t>
            </w:r>
          </w:p>
        </w:tc>
        <w:tc>
          <w:tcPr>
            <w:tcW w:w="5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ED" w14:textId="77777777" w:rsidR="00195064" w:rsidRDefault="008707B8">
            <w:pPr>
              <w:spacing w:before="80" w:after="80"/>
            </w:pPr>
            <w:r>
              <w:rPr>
                <w:sz w:val="20"/>
                <w:szCs w:val="20"/>
              </w:rPr>
              <w:t>Both attend — signals stability and professionalism as a leadership team.</w:t>
            </w:r>
          </w:p>
        </w:tc>
      </w:tr>
      <w:tr w:rsidR="00195064" w14:paraId="52985BF1" w14:textId="77777777">
        <w:tblPrEx>
          <w:tblCellMar>
            <w:top w:w="0" w:type="dxa"/>
            <w:bottom w:w="0" w:type="dxa"/>
          </w:tblCellMar>
        </w:tblPrEx>
        <w:tc>
          <w:tcPr>
            <w:tcW w:w="3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EF" w14:textId="77777777" w:rsidR="00195064" w:rsidRDefault="008707B8">
            <w:pPr>
              <w:spacing w:before="80" w:after="80"/>
            </w:pPr>
            <w:r>
              <w:rPr>
                <w:sz w:val="20"/>
                <w:szCs w:val="20"/>
              </w:rPr>
              <w:t>Monthly financial review</w:t>
            </w:r>
          </w:p>
        </w:tc>
        <w:tc>
          <w:tcPr>
            <w:tcW w:w="5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F0" w14:textId="77777777" w:rsidR="00195064" w:rsidRDefault="008707B8">
            <w:pPr>
              <w:spacing w:before="80" w:after="80"/>
            </w:pPr>
            <w:r>
              <w:rPr>
                <w:sz w:val="20"/>
                <w:szCs w:val="20"/>
              </w:rPr>
              <w:t>Together — 1 hour on the last Friday of the month. Income, expenses, and targets.</w:t>
            </w:r>
          </w:p>
        </w:tc>
      </w:tr>
      <w:tr w:rsidR="00195064" w14:paraId="52985BF4" w14:textId="77777777">
        <w:tblPrEx>
          <w:tblCellMar>
            <w:top w:w="0" w:type="dxa"/>
            <w:bottom w:w="0" w:type="dxa"/>
          </w:tblCellMar>
        </w:tblPrEx>
        <w:tc>
          <w:tcPr>
            <w:tcW w:w="3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F2" w14:textId="77777777" w:rsidR="00195064" w:rsidRDefault="008707B8">
            <w:pPr>
              <w:spacing w:before="80" w:after="80"/>
            </w:pPr>
            <w:r>
              <w:rPr>
                <w:sz w:val="20"/>
                <w:szCs w:val="20"/>
              </w:rPr>
              <w:t>Social media content</w:t>
            </w:r>
          </w:p>
        </w:tc>
        <w:tc>
          <w:tcPr>
            <w:tcW w:w="5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F3" w14:textId="77777777" w:rsidR="00195064" w:rsidRDefault="008707B8">
            <w:pPr>
              <w:spacing w:before="80" w:after="80"/>
            </w:pPr>
            <w:r>
              <w:rPr>
                <w:sz w:val="20"/>
                <w:szCs w:val="20"/>
              </w:rPr>
              <w:t>Youlanda posts. Jacob reviews and approves all technical or tendering content.</w:t>
            </w:r>
          </w:p>
        </w:tc>
      </w:tr>
      <w:tr w:rsidR="00195064" w14:paraId="52985BF7" w14:textId="77777777">
        <w:tblPrEx>
          <w:tblCellMar>
            <w:top w:w="0" w:type="dxa"/>
            <w:bottom w:w="0" w:type="dxa"/>
          </w:tblCellMar>
        </w:tblPrEx>
        <w:tc>
          <w:tcPr>
            <w:tcW w:w="3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BF5" w14:textId="77777777" w:rsidR="00195064" w:rsidRDefault="008707B8">
            <w:pPr>
              <w:spacing w:before="80" w:after="80"/>
            </w:pPr>
            <w:r>
              <w:rPr>
                <w:sz w:val="20"/>
                <w:szCs w:val="20"/>
              </w:rPr>
              <w:t>Quarterly strategy review</w:t>
            </w:r>
          </w:p>
        </w:tc>
        <w:tc>
          <w:tcPr>
            <w:tcW w:w="5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BF6" w14:textId="77777777" w:rsidR="00195064" w:rsidRDefault="008707B8">
            <w:pPr>
              <w:spacing w:before="80" w:after="80"/>
            </w:pPr>
            <w:r>
              <w:rPr>
                <w:sz w:val="20"/>
                <w:szCs w:val="20"/>
              </w:rPr>
              <w:t>Half-day session together. Review this document. Update targets. Plan next 90 days.</w:t>
            </w:r>
          </w:p>
        </w:tc>
      </w:tr>
    </w:tbl>
    <w:p w14:paraId="52985BF8" w14:textId="77777777" w:rsidR="00195064" w:rsidRDefault="00195064">
      <w:pPr>
        <w:spacing w:before="160"/>
      </w:pPr>
    </w:p>
    <w:p w14:paraId="52985BF9" w14:textId="77777777" w:rsidR="00195064" w:rsidRDefault="008707B8">
      <w:pPr>
        <w:pStyle w:val="Heading2"/>
      </w:pPr>
      <w:r>
        <w:t>4.3 The Full-Circle Customer Journey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BF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BFA" w14:textId="77777777" w:rsidR="00195064" w:rsidRDefault="008707B8">
            <w:r>
              <w:t xml:space="preserve"> </w:t>
            </w:r>
          </w:p>
        </w:tc>
        <w:tc>
          <w:tcPr>
            <w:tcW w:w="8826" w:type="dxa"/>
            <w:tcBorders>
              <w:top w:val="single" w:sz="1" w:space="0" w:color="0D1B2A"/>
              <w:left w:val="single" w:sz="1" w:space="0" w:color="0D1B2A"/>
              <w:bottom w:val="single" w:sz="1" w:space="0" w:color="0D1B2A"/>
              <w:right w:val="single" w:sz="1" w:space="0" w:color="0D1B2A"/>
            </w:tcBorders>
            <w:shd w:val="clear" w:color="auto" w:fill="E8EDF4"/>
            <w:tcMar>
              <w:top w:w="90" w:type="dxa"/>
              <w:left w:w="150" w:type="dxa"/>
              <w:bottom w:w="90" w:type="dxa"/>
              <w:right w:w="150" w:type="dxa"/>
            </w:tcMar>
          </w:tcPr>
          <w:p w14:paraId="52985BFB" w14:textId="77777777" w:rsidR="00195064" w:rsidRDefault="008707B8">
            <w:pPr>
              <w:spacing w:before="80" w:after="80"/>
            </w:pPr>
            <w:r>
              <w:rPr>
                <w:sz w:val="21"/>
                <w:szCs w:val="21"/>
              </w:rPr>
              <w:t xml:space="preserve">THE PMG FLYWHEEL: Every division feeds the next. A client who registers with </w:t>
            </w:r>
            <w:proofErr w:type="spellStart"/>
            <w:r>
              <w:rPr>
                <w:sz w:val="21"/>
                <w:szCs w:val="21"/>
              </w:rPr>
              <w:t>BizStart</w:t>
            </w:r>
            <w:proofErr w:type="spellEnd"/>
            <w:r>
              <w:rPr>
                <w:sz w:val="21"/>
                <w:szCs w:val="21"/>
              </w:rPr>
              <w:t xml:space="preserve"> Hub is introduced to </w:t>
            </w:r>
            <w:proofErr w:type="spellStart"/>
            <w:r>
              <w:rPr>
                <w:sz w:val="21"/>
                <w:szCs w:val="21"/>
              </w:rPr>
              <w:t>TenderCore</w:t>
            </w:r>
            <w:proofErr w:type="spellEnd"/>
            <w:r>
              <w:rPr>
                <w:sz w:val="21"/>
                <w:szCs w:val="21"/>
              </w:rPr>
              <w:t xml:space="preserve"> (they need to tender). A tender client who needs a company profile goes to Playhouse Creative Studio. A design client who needs a website meets Apex. This is your most powerful competitive advantage — no competitor offers the full journey.</w:t>
            </w:r>
          </w:p>
        </w:tc>
      </w:tr>
    </w:tbl>
    <w:p w14:paraId="52985BFD" w14:textId="77777777" w:rsidR="00195064" w:rsidRDefault="00195064">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968"/>
        <w:gridCol w:w="3883"/>
        <w:gridCol w:w="2441"/>
      </w:tblGrid>
      <w:tr w:rsidR="00195064" w14:paraId="52985C02" w14:textId="77777777">
        <w:tblPrEx>
          <w:tblCellMar>
            <w:top w:w="0" w:type="dxa"/>
            <w:bottom w:w="0" w:type="dxa"/>
          </w:tblCellMar>
        </w:tblPrEx>
        <w:tc>
          <w:tcPr>
            <w:tcW w:w="5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FE" w14:textId="77777777" w:rsidR="00195064" w:rsidRDefault="008707B8">
            <w:r>
              <w:rPr>
                <w:b/>
                <w:bCs/>
                <w:color w:val="FFFFFF"/>
                <w:sz w:val="20"/>
                <w:szCs w:val="20"/>
              </w:rPr>
              <w:t>Step</w:t>
            </w:r>
          </w:p>
        </w:tc>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BFF" w14:textId="77777777" w:rsidR="00195064" w:rsidRDefault="008707B8">
            <w:r>
              <w:rPr>
                <w:b/>
                <w:bCs/>
                <w:color w:val="FFFFFF"/>
                <w:sz w:val="20"/>
                <w:szCs w:val="20"/>
              </w:rPr>
              <w:t>Division</w:t>
            </w:r>
          </w:p>
        </w:tc>
        <w:tc>
          <w:tcPr>
            <w:tcW w:w="40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00" w14:textId="77777777" w:rsidR="00195064" w:rsidRDefault="008707B8">
            <w:r>
              <w:rPr>
                <w:b/>
                <w:bCs/>
                <w:color w:val="FFFFFF"/>
                <w:sz w:val="20"/>
                <w:szCs w:val="20"/>
              </w:rPr>
              <w:t>Client Action</w:t>
            </w:r>
          </w:p>
        </w:tc>
        <w:tc>
          <w:tcPr>
            <w:tcW w:w="25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01" w14:textId="77777777" w:rsidR="00195064" w:rsidRDefault="008707B8">
            <w:r>
              <w:rPr>
                <w:b/>
                <w:bCs/>
                <w:color w:val="FFFFFF"/>
                <w:sz w:val="20"/>
                <w:szCs w:val="20"/>
              </w:rPr>
              <w:t>Next Offer</w:t>
            </w:r>
          </w:p>
        </w:tc>
      </w:tr>
      <w:tr w:rsidR="00195064" w14:paraId="52985C07" w14:textId="77777777">
        <w:tblPrEx>
          <w:tblCellMar>
            <w:top w:w="0" w:type="dxa"/>
            <w:bottom w:w="0" w:type="dxa"/>
          </w:tblCellMar>
        </w:tblPrEx>
        <w:tc>
          <w:tcPr>
            <w:tcW w:w="500" w:type="dxa"/>
            <w:tcBorders>
              <w:top w:val="single" w:sz="1" w:space="0" w:color="F97316"/>
              <w:left w:val="single" w:sz="1" w:space="0" w:color="F97316"/>
              <w:bottom w:val="single" w:sz="1" w:space="0" w:color="F97316"/>
              <w:right w:val="single" w:sz="1" w:space="0" w:color="F97316"/>
            </w:tcBorders>
            <w:shd w:val="clear" w:color="auto" w:fill="F97316"/>
            <w:tcMar>
              <w:top w:w="90" w:type="dxa"/>
              <w:left w:w="150" w:type="dxa"/>
              <w:bottom w:w="90" w:type="dxa"/>
              <w:right w:w="150" w:type="dxa"/>
            </w:tcMar>
          </w:tcPr>
          <w:p w14:paraId="52985C03" w14:textId="77777777" w:rsidR="00195064" w:rsidRDefault="008707B8">
            <w:pPr>
              <w:spacing w:before="80" w:after="80"/>
              <w:jc w:val="center"/>
            </w:pPr>
            <w:r>
              <w:rPr>
                <w:b/>
                <w:bCs/>
                <w:sz w:val="20"/>
                <w:szCs w:val="20"/>
              </w:rPr>
              <w:t>1</w:t>
            </w:r>
          </w:p>
        </w:tc>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04" w14:textId="77777777" w:rsidR="00195064" w:rsidRDefault="008707B8">
            <w:pPr>
              <w:spacing w:before="80" w:after="80"/>
            </w:pPr>
            <w:proofErr w:type="spellStart"/>
            <w:r>
              <w:rPr>
                <w:b/>
                <w:bCs/>
                <w:sz w:val="20"/>
                <w:szCs w:val="20"/>
              </w:rPr>
              <w:t>BizStart</w:t>
            </w:r>
            <w:proofErr w:type="spellEnd"/>
            <w:r>
              <w:rPr>
                <w:b/>
                <w:bCs/>
                <w:sz w:val="20"/>
                <w:szCs w:val="20"/>
              </w:rPr>
              <w:t xml:space="preserve"> Hub</w:t>
            </w:r>
          </w:p>
        </w:tc>
        <w:tc>
          <w:tcPr>
            <w:tcW w:w="4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05" w14:textId="77777777" w:rsidR="00195064" w:rsidRDefault="008707B8">
            <w:pPr>
              <w:spacing w:before="80" w:after="80"/>
            </w:pPr>
            <w:r>
              <w:rPr>
                <w:sz w:val="20"/>
                <w:szCs w:val="20"/>
              </w:rPr>
              <w:t>New entrepreneur registers their company (CIPC, CSD, BEE)</w:t>
            </w:r>
          </w:p>
        </w:tc>
        <w:tc>
          <w:tcPr>
            <w:tcW w:w="2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06" w14:textId="77777777" w:rsidR="00195064" w:rsidRDefault="008707B8">
            <w:pPr>
              <w:spacing w:before="80" w:after="80"/>
            </w:pPr>
            <w:r>
              <w:rPr>
                <w:i/>
                <w:iCs/>
                <w:sz w:val="20"/>
                <w:szCs w:val="20"/>
              </w:rPr>
              <w:t>→ Playhouse Creative (logo &amp; profile)</w:t>
            </w:r>
          </w:p>
        </w:tc>
      </w:tr>
      <w:tr w:rsidR="00195064" w14:paraId="52985C0C" w14:textId="77777777">
        <w:tblPrEx>
          <w:tblCellMar>
            <w:top w:w="0" w:type="dxa"/>
            <w:bottom w:w="0" w:type="dxa"/>
          </w:tblCellMar>
        </w:tblPrEx>
        <w:tc>
          <w:tcPr>
            <w:tcW w:w="500" w:type="dxa"/>
            <w:tcBorders>
              <w:top w:val="single" w:sz="1" w:space="0" w:color="F97316"/>
              <w:left w:val="single" w:sz="1" w:space="0" w:color="F97316"/>
              <w:bottom w:val="single" w:sz="1" w:space="0" w:color="F97316"/>
              <w:right w:val="single" w:sz="1" w:space="0" w:color="F97316"/>
            </w:tcBorders>
            <w:shd w:val="clear" w:color="auto" w:fill="F97316"/>
            <w:tcMar>
              <w:top w:w="90" w:type="dxa"/>
              <w:left w:w="150" w:type="dxa"/>
              <w:bottom w:w="90" w:type="dxa"/>
              <w:right w:w="150" w:type="dxa"/>
            </w:tcMar>
          </w:tcPr>
          <w:p w14:paraId="52985C08" w14:textId="77777777" w:rsidR="00195064" w:rsidRDefault="008707B8">
            <w:pPr>
              <w:spacing w:before="80" w:after="80"/>
              <w:jc w:val="center"/>
            </w:pPr>
            <w:r>
              <w:rPr>
                <w:b/>
                <w:bCs/>
                <w:sz w:val="20"/>
                <w:szCs w:val="20"/>
              </w:rPr>
              <w:t>2</w:t>
            </w:r>
          </w:p>
        </w:tc>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09" w14:textId="77777777" w:rsidR="00195064" w:rsidRDefault="008707B8">
            <w:pPr>
              <w:spacing w:before="80" w:after="80"/>
            </w:pPr>
            <w:r>
              <w:rPr>
                <w:b/>
                <w:bCs/>
                <w:sz w:val="20"/>
                <w:szCs w:val="20"/>
              </w:rPr>
              <w:t>Playhouse Creative</w:t>
            </w:r>
          </w:p>
        </w:tc>
        <w:tc>
          <w:tcPr>
            <w:tcW w:w="4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0A" w14:textId="77777777" w:rsidR="00195064" w:rsidRDefault="008707B8">
            <w:pPr>
              <w:spacing w:before="80" w:after="80"/>
            </w:pPr>
            <w:r>
              <w:rPr>
                <w:sz w:val="20"/>
                <w:szCs w:val="20"/>
              </w:rPr>
              <w:t>Company gets logo, brand identity, and company profile designed</w:t>
            </w:r>
          </w:p>
        </w:tc>
        <w:tc>
          <w:tcPr>
            <w:tcW w:w="2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0B" w14:textId="77777777" w:rsidR="00195064" w:rsidRDefault="008707B8">
            <w:pPr>
              <w:spacing w:before="80" w:after="80"/>
            </w:pPr>
            <w:r>
              <w:rPr>
                <w:i/>
                <w:iCs/>
                <w:sz w:val="20"/>
                <w:szCs w:val="20"/>
              </w:rPr>
              <w:t>→ Apex Web (professional website)</w:t>
            </w:r>
          </w:p>
        </w:tc>
      </w:tr>
      <w:tr w:rsidR="00195064" w14:paraId="52985C11" w14:textId="77777777">
        <w:tblPrEx>
          <w:tblCellMar>
            <w:top w:w="0" w:type="dxa"/>
            <w:bottom w:w="0" w:type="dxa"/>
          </w:tblCellMar>
        </w:tblPrEx>
        <w:tc>
          <w:tcPr>
            <w:tcW w:w="500" w:type="dxa"/>
            <w:tcBorders>
              <w:top w:val="single" w:sz="1" w:space="0" w:color="F97316"/>
              <w:left w:val="single" w:sz="1" w:space="0" w:color="F97316"/>
              <w:bottom w:val="single" w:sz="1" w:space="0" w:color="F97316"/>
              <w:right w:val="single" w:sz="1" w:space="0" w:color="F97316"/>
            </w:tcBorders>
            <w:shd w:val="clear" w:color="auto" w:fill="F97316"/>
            <w:tcMar>
              <w:top w:w="90" w:type="dxa"/>
              <w:left w:w="150" w:type="dxa"/>
              <w:bottom w:w="90" w:type="dxa"/>
              <w:right w:w="150" w:type="dxa"/>
            </w:tcMar>
          </w:tcPr>
          <w:p w14:paraId="52985C0D" w14:textId="77777777" w:rsidR="00195064" w:rsidRDefault="008707B8">
            <w:pPr>
              <w:spacing w:before="80" w:after="80"/>
              <w:jc w:val="center"/>
            </w:pPr>
            <w:r>
              <w:rPr>
                <w:b/>
                <w:bCs/>
                <w:sz w:val="20"/>
                <w:szCs w:val="20"/>
              </w:rPr>
              <w:t>3</w:t>
            </w:r>
          </w:p>
        </w:tc>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0E" w14:textId="77777777" w:rsidR="00195064" w:rsidRDefault="008707B8">
            <w:pPr>
              <w:spacing w:before="80" w:after="80"/>
            </w:pPr>
            <w:r>
              <w:rPr>
                <w:b/>
                <w:bCs/>
                <w:sz w:val="20"/>
                <w:szCs w:val="20"/>
              </w:rPr>
              <w:t>Apex Web Solutions</w:t>
            </w:r>
          </w:p>
        </w:tc>
        <w:tc>
          <w:tcPr>
            <w:tcW w:w="4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0F" w14:textId="77777777" w:rsidR="00195064" w:rsidRDefault="008707B8">
            <w:pPr>
              <w:spacing w:before="80" w:after="80"/>
            </w:pPr>
            <w:r>
              <w:rPr>
                <w:sz w:val="20"/>
                <w:szCs w:val="20"/>
              </w:rPr>
              <w:t>Business gets a professional website — credibility established</w:t>
            </w:r>
          </w:p>
        </w:tc>
        <w:tc>
          <w:tcPr>
            <w:tcW w:w="2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10" w14:textId="77777777" w:rsidR="00195064" w:rsidRDefault="008707B8">
            <w:pPr>
              <w:spacing w:before="80" w:after="80"/>
            </w:pPr>
            <w:r>
              <w:rPr>
                <w:i/>
                <w:iCs/>
                <w:sz w:val="20"/>
                <w:szCs w:val="20"/>
              </w:rPr>
              <w:t xml:space="preserve">→ </w:t>
            </w:r>
            <w:proofErr w:type="spellStart"/>
            <w:r>
              <w:rPr>
                <w:i/>
                <w:iCs/>
                <w:sz w:val="20"/>
                <w:szCs w:val="20"/>
              </w:rPr>
              <w:t>TenderCore</w:t>
            </w:r>
            <w:proofErr w:type="spellEnd"/>
            <w:r>
              <w:rPr>
                <w:i/>
                <w:iCs/>
                <w:sz w:val="20"/>
                <w:szCs w:val="20"/>
              </w:rPr>
              <w:t xml:space="preserve"> (get tender-ready)</w:t>
            </w:r>
          </w:p>
        </w:tc>
      </w:tr>
      <w:tr w:rsidR="00195064" w14:paraId="52985C16" w14:textId="77777777">
        <w:tblPrEx>
          <w:tblCellMar>
            <w:top w:w="0" w:type="dxa"/>
            <w:bottom w:w="0" w:type="dxa"/>
          </w:tblCellMar>
        </w:tblPrEx>
        <w:tc>
          <w:tcPr>
            <w:tcW w:w="500" w:type="dxa"/>
            <w:tcBorders>
              <w:top w:val="single" w:sz="1" w:space="0" w:color="F97316"/>
              <w:left w:val="single" w:sz="1" w:space="0" w:color="F97316"/>
              <w:bottom w:val="single" w:sz="1" w:space="0" w:color="F97316"/>
              <w:right w:val="single" w:sz="1" w:space="0" w:color="F97316"/>
            </w:tcBorders>
            <w:shd w:val="clear" w:color="auto" w:fill="F97316"/>
            <w:tcMar>
              <w:top w:w="90" w:type="dxa"/>
              <w:left w:w="150" w:type="dxa"/>
              <w:bottom w:w="90" w:type="dxa"/>
              <w:right w:w="150" w:type="dxa"/>
            </w:tcMar>
          </w:tcPr>
          <w:p w14:paraId="52985C12" w14:textId="77777777" w:rsidR="00195064" w:rsidRDefault="008707B8">
            <w:pPr>
              <w:spacing w:before="80" w:after="80"/>
              <w:jc w:val="center"/>
            </w:pPr>
            <w:r>
              <w:rPr>
                <w:b/>
                <w:bCs/>
                <w:sz w:val="20"/>
                <w:szCs w:val="20"/>
              </w:rPr>
              <w:t>4</w:t>
            </w:r>
          </w:p>
        </w:tc>
        <w:tc>
          <w:tcPr>
            <w:tcW w:w="20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13" w14:textId="77777777" w:rsidR="00195064" w:rsidRDefault="008707B8">
            <w:pPr>
              <w:spacing w:before="80" w:after="80"/>
            </w:pPr>
            <w:proofErr w:type="spellStart"/>
            <w:r>
              <w:rPr>
                <w:b/>
                <w:bCs/>
                <w:sz w:val="20"/>
                <w:szCs w:val="20"/>
              </w:rPr>
              <w:t>TenderCore</w:t>
            </w:r>
            <w:proofErr w:type="spellEnd"/>
            <w:r>
              <w:rPr>
                <w:b/>
                <w:bCs/>
                <w:sz w:val="20"/>
                <w:szCs w:val="20"/>
              </w:rPr>
              <w:t xml:space="preserve"> Solutions</w:t>
            </w:r>
          </w:p>
        </w:tc>
        <w:tc>
          <w:tcPr>
            <w:tcW w:w="4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14" w14:textId="77777777" w:rsidR="00195064" w:rsidRDefault="008707B8">
            <w:pPr>
              <w:spacing w:before="80" w:after="80"/>
            </w:pPr>
            <w:r>
              <w:rPr>
                <w:sz w:val="20"/>
                <w:szCs w:val="20"/>
              </w:rPr>
              <w:t>Company gets CIDB, COIDA, full tender-readiness — begins winning contracts</w:t>
            </w:r>
          </w:p>
        </w:tc>
        <w:tc>
          <w:tcPr>
            <w:tcW w:w="2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15" w14:textId="77777777" w:rsidR="00195064" w:rsidRDefault="008707B8">
            <w:pPr>
              <w:spacing w:before="80" w:after="80"/>
            </w:pPr>
            <w:r>
              <w:rPr>
                <w:b/>
                <w:bCs/>
                <w:i/>
                <w:iCs/>
                <w:color w:val="15803D"/>
                <w:sz w:val="20"/>
                <w:szCs w:val="20"/>
              </w:rPr>
              <w:t>→ Retainer: ongoing compliance</w:t>
            </w:r>
          </w:p>
        </w:tc>
      </w:tr>
    </w:tbl>
    <w:p w14:paraId="52985C17" w14:textId="77777777" w:rsidR="00195064" w:rsidRDefault="00195064">
      <w:pPr>
        <w:spacing w:before="160"/>
      </w:pPr>
    </w:p>
    <w:p w14:paraId="52985C18" w14:textId="77777777" w:rsidR="00195064" w:rsidRDefault="008707B8">
      <w:pPr>
        <w:pStyle w:val="Heading2"/>
      </w:pPr>
      <w:r>
        <w:t>4.4 Tools &amp;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26"/>
        <w:gridCol w:w="3000"/>
      </w:tblGrid>
      <w:tr w:rsidR="00195064" w14:paraId="52985C1C" w14:textId="77777777">
        <w:tblPrEx>
          <w:tblCellMar>
            <w:top w:w="0" w:type="dxa"/>
            <w:bottom w:w="0" w:type="dxa"/>
          </w:tblCellMar>
        </w:tblPrEx>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19" w14:textId="77777777" w:rsidR="00195064" w:rsidRDefault="008707B8">
            <w:r>
              <w:rPr>
                <w:b/>
                <w:bCs/>
                <w:color w:val="FFFFFF"/>
                <w:sz w:val="20"/>
                <w:szCs w:val="20"/>
              </w:rPr>
              <w:t>Function</w:t>
            </w:r>
          </w:p>
        </w:tc>
        <w:tc>
          <w:tcPr>
            <w:tcW w:w="34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1A" w14:textId="77777777" w:rsidR="00195064" w:rsidRDefault="008707B8">
            <w:r>
              <w:rPr>
                <w:b/>
                <w:bCs/>
                <w:color w:val="FFFFFF"/>
                <w:sz w:val="20"/>
                <w:szCs w:val="20"/>
              </w:rPr>
              <w:t>Recommended Tool</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1B" w14:textId="77777777" w:rsidR="00195064" w:rsidRDefault="008707B8">
            <w:r>
              <w:rPr>
                <w:b/>
                <w:bCs/>
                <w:color w:val="FFFFFF"/>
                <w:sz w:val="20"/>
                <w:szCs w:val="20"/>
              </w:rPr>
              <w:t>Cost</w:t>
            </w:r>
          </w:p>
        </w:tc>
      </w:tr>
      <w:tr w:rsidR="00195064" w14:paraId="52985C20"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1D" w14:textId="77777777" w:rsidR="00195064" w:rsidRDefault="008707B8">
            <w:pPr>
              <w:spacing w:before="80" w:after="80"/>
            </w:pPr>
            <w:r>
              <w:rPr>
                <w:sz w:val="20"/>
                <w:szCs w:val="20"/>
              </w:rPr>
              <w:t>Project management</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1E" w14:textId="77777777" w:rsidR="00195064" w:rsidRDefault="008707B8">
            <w:pPr>
              <w:spacing w:before="80" w:after="80"/>
            </w:pPr>
            <w:proofErr w:type="spellStart"/>
            <w:r>
              <w:rPr>
                <w:sz w:val="20"/>
                <w:szCs w:val="20"/>
              </w:rPr>
              <w:t>ClickUp</w:t>
            </w:r>
            <w:proofErr w:type="spellEnd"/>
            <w:r>
              <w:rPr>
                <w:sz w:val="20"/>
                <w:szCs w:val="20"/>
              </w:rPr>
              <w:t xml:space="preserve"> (one board per division)</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1F" w14:textId="77777777" w:rsidR="00195064" w:rsidRDefault="008707B8">
            <w:pPr>
              <w:spacing w:before="80" w:after="80"/>
            </w:pPr>
            <w:r>
              <w:rPr>
                <w:sz w:val="20"/>
                <w:szCs w:val="20"/>
              </w:rPr>
              <w:t>Free tier sufficient</w:t>
            </w:r>
          </w:p>
        </w:tc>
      </w:tr>
      <w:tr w:rsidR="00195064" w14:paraId="52985C24"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21" w14:textId="77777777" w:rsidR="00195064" w:rsidRDefault="008707B8">
            <w:pPr>
              <w:spacing w:before="80" w:after="80"/>
            </w:pPr>
            <w:r>
              <w:rPr>
                <w:sz w:val="20"/>
                <w:szCs w:val="20"/>
              </w:rPr>
              <w:t>Invoicing &amp; accounting</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2" w14:textId="441A74E8" w:rsidR="00195064" w:rsidRDefault="008707B8">
            <w:pPr>
              <w:spacing w:before="80" w:after="80"/>
            </w:pPr>
            <w:r>
              <w:rPr>
                <w:sz w:val="20"/>
                <w:szCs w:val="20"/>
              </w:rPr>
              <w:t xml:space="preserve">Wave Accounting </w:t>
            </w:r>
            <w:r w:rsidR="00B17203">
              <w:rPr>
                <w:sz w:val="20"/>
                <w:szCs w:val="20"/>
              </w:rPr>
              <w:t>Zoho Invoice</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3" w14:textId="1D994ED8" w:rsidR="00195064" w:rsidRDefault="008707B8">
            <w:pPr>
              <w:spacing w:before="80" w:after="80"/>
            </w:pPr>
            <w:r>
              <w:rPr>
                <w:sz w:val="20"/>
                <w:szCs w:val="20"/>
              </w:rPr>
              <w:t>Free</w:t>
            </w:r>
          </w:p>
        </w:tc>
      </w:tr>
      <w:tr w:rsidR="00195064" w14:paraId="52985C28"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25" w14:textId="77777777" w:rsidR="00195064" w:rsidRDefault="008707B8">
            <w:pPr>
              <w:spacing w:before="80" w:after="80"/>
            </w:pPr>
            <w:r>
              <w:rPr>
                <w:sz w:val="20"/>
                <w:szCs w:val="20"/>
              </w:rPr>
              <w:lastRenderedPageBreak/>
              <w:t>Client CRM</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6" w14:textId="77777777" w:rsidR="00195064" w:rsidRDefault="008707B8">
            <w:pPr>
              <w:spacing w:before="80" w:after="80"/>
            </w:pPr>
            <w:r>
              <w:rPr>
                <w:sz w:val="20"/>
                <w:szCs w:val="20"/>
              </w:rPr>
              <w:t>HubSpot Free CRM</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7" w14:textId="77777777" w:rsidR="00195064" w:rsidRDefault="008707B8">
            <w:pPr>
              <w:spacing w:before="80" w:after="80"/>
            </w:pPr>
            <w:r>
              <w:rPr>
                <w:sz w:val="20"/>
                <w:szCs w:val="20"/>
              </w:rPr>
              <w:t>Free</w:t>
            </w:r>
          </w:p>
        </w:tc>
      </w:tr>
      <w:tr w:rsidR="00195064" w14:paraId="52985C2C"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29" w14:textId="77777777" w:rsidR="00195064" w:rsidRDefault="008707B8">
            <w:pPr>
              <w:spacing w:before="80" w:after="80"/>
            </w:pPr>
            <w:r>
              <w:rPr>
                <w:sz w:val="20"/>
                <w:szCs w:val="20"/>
              </w:rPr>
              <w:t>Client communication</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A" w14:textId="77777777" w:rsidR="00195064" w:rsidRDefault="008707B8">
            <w:pPr>
              <w:spacing w:before="80" w:after="80"/>
            </w:pPr>
            <w:r>
              <w:rPr>
                <w:sz w:val="20"/>
                <w:szCs w:val="20"/>
              </w:rPr>
              <w:t>WhatsApp Business + Gmail (shared inbox: info@playhousemedia.net)</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B" w14:textId="77777777" w:rsidR="00195064" w:rsidRDefault="008707B8">
            <w:pPr>
              <w:spacing w:before="80" w:after="80"/>
            </w:pPr>
            <w:r>
              <w:rPr>
                <w:sz w:val="20"/>
                <w:szCs w:val="20"/>
              </w:rPr>
              <w:t>Free</w:t>
            </w:r>
          </w:p>
        </w:tc>
      </w:tr>
      <w:tr w:rsidR="00195064" w14:paraId="52985C30"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2D" w14:textId="77777777" w:rsidR="00195064" w:rsidRDefault="008707B8">
            <w:pPr>
              <w:spacing w:before="80" w:after="80"/>
            </w:pPr>
            <w:r>
              <w:rPr>
                <w:sz w:val="20"/>
                <w:szCs w:val="20"/>
              </w:rPr>
              <w:t>Document storage</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E" w14:textId="077A7E8A" w:rsidR="00195064" w:rsidRDefault="008707B8">
            <w:pPr>
              <w:spacing w:before="80" w:after="80"/>
            </w:pPr>
            <w:r>
              <w:rPr>
                <w:sz w:val="20"/>
                <w:szCs w:val="20"/>
              </w:rPr>
              <w:t>Microsoft 365 Available</w:t>
            </w:r>
            <w:r>
              <w:rPr>
                <w:sz w:val="20"/>
                <w:szCs w:val="20"/>
              </w:rPr>
              <w:t xml:space="preserve"> — one folder per client, POPIA-compliant</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2F" w14:textId="77777777" w:rsidR="00195064" w:rsidRDefault="008707B8">
            <w:pPr>
              <w:spacing w:before="80" w:after="80"/>
            </w:pPr>
            <w:r>
              <w:rPr>
                <w:sz w:val="20"/>
                <w:szCs w:val="20"/>
              </w:rPr>
              <w:t>R90/</w:t>
            </w:r>
            <w:proofErr w:type="spellStart"/>
            <w:r>
              <w:rPr>
                <w:sz w:val="20"/>
                <w:szCs w:val="20"/>
              </w:rPr>
              <w:t>mo</w:t>
            </w:r>
            <w:proofErr w:type="spellEnd"/>
            <w:r>
              <w:rPr>
                <w:sz w:val="20"/>
                <w:szCs w:val="20"/>
              </w:rPr>
              <w:t xml:space="preserve"> (Business Starter)</w:t>
            </w:r>
          </w:p>
        </w:tc>
      </w:tr>
      <w:tr w:rsidR="00195064" w14:paraId="52985C34"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31" w14:textId="77777777" w:rsidR="00195064" w:rsidRDefault="008707B8">
            <w:pPr>
              <w:spacing w:before="80" w:after="80"/>
            </w:pPr>
            <w:r>
              <w:rPr>
                <w:sz w:val="20"/>
                <w:szCs w:val="20"/>
              </w:rPr>
              <w:t>Client onboarding forms</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32" w14:textId="77777777" w:rsidR="00195064" w:rsidRDefault="008707B8">
            <w:pPr>
              <w:spacing w:before="80" w:after="80"/>
            </w:pPr>
            <w:proofErr w:type="spellStart"/>
            <w:r>
              <w:rPr>
                <w:sz w:val="20"/>
                <w:szCs w:val="20"/>
              </w:rPr>
              <w:t>Typeform</w:t>
            </w:r>
            <w:proofErr w:type="spellEnd"/>
            <w:r>
              <w:rPr>
                <w:sz w:val="20"/>
                <w:szCs w:val="20"/>
              </w:rPr>
              <w:t xml:space="preserve"> or Google Forms (auto-attach to client Drive folder)</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33" w14:textId="77777777" w:rsidR="00195064" w:rsidRDefault="008707B8">
            <w:pPr>
              <w:spacing w:before="80" w:after="80"/>
            </w:pPr>
            <w:r>
              <w:rPr>
                <w:sz w:val="20"/>
                <w:szCs w:val="20"/>
              </w:rPr>
              <w:t>Free</w:t>
            </w:r>
          </w:p>
        </w:tc>
      </w:tr>
      <w:tr w:rsidR="00195064" w14:paraId="52985C38"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35" w14:textId="77777777" w:rsidR="00195064" w:rsidRDefault="008707B8">
            <w:pPr>
              <w:spacing w:before="80" w:after="80"/>
            </w:pPr>
            <w:r>
              <w:rPr>
                <w:sz w:val="20"/>
                <w:szCs w:val="20"/>
              </w:rPr>
              <w:t>Contracts &amp; proposals</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36" w14:textId="77777777" w:rsidR="00195064" w:rsidRDefault="008707B8">
            <w:pPr>
              <w:spacing w:before="80" w:after="80"/>
            </w:pPr>
            <w:proofErr w:type="spellStart"/>
            <w:r>
              <w:rPr>
                <w:sz w:val="20"/>
                <w:szCs w:val="20"/>
              </w:rPr>
              <w:t>PandaDoc</w:t>
            </w:r>
            <w:proofErr w:type="spellEnd"/>
            <w:r>
              <w:rPr>
                <w:sz w:val="20"/>
                <w:szCs w:val="20"/>
              </w:rPr>
              <w:t xml:space="preserve"> free tier</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37" w14:textId="77777777" w:rsidR="00195064" w:rsidRDefault="008707B8">
            <w:pPr>
              <w:spacing w:before="80" w:after="80"/>
            </w:pPr>
            <w:r>
              <w:rPr>
                <w:sz w:val="20"/>
                <w:szCs w:val="20"/>
              </w:rPr>
              <w:t>Free / paid</w:t>
            </w:r>
          </w:p>
        </w:tc>
      </w:tr>
      <w:tr w:rsidR="00195064" w14:paraId="52985C3C"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C39" w14:textId="77777777" w:rsidR="00195064" w:rsidRDefault="008707B8">
            <w:pPr>
              <w:spacing w:before="80" w:after="80"/>
            </w:pPr>
            <w:r>
              <w:rPr>
                <w:sz w:val="20"/>
                <w:szCs w:val="20"/>
              </w:rPr>
              <w:t>Design</w:t>
            </w:r>
          </w:p>
        </w:tc>
        <w:tc>
          <w:tcPr>
            <w:tcW w:w="3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3A" w14:textId="77777777" w:rsidR="00195064" w:rsidRDefault="008707B8">
            <w:pPr>
              <w:spacing w:before="80" w:after="80"/>
            </w:pPr>
            <w:r>
              <w:rPr>
                <w:sz w:val="20"/>
                <w:szCs w:val="20"/>
              </w:rPr>
              <w:t>Canva Pro (social media + quick graphics)</w:t>
            </w:r>
          </w:p>
        </w:tc>
        <w:tc>
          <w:tcPr>
            <w:tcW w:w="3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3B" w14:textId="77777777" w:rsidR="00195064" w:rsidRDefault="008707B8">
            <w:pPr>
              <w:spacing w:before="80" w:after="80"/>
            </w:pPr>
            <w:r>
              <w:rPr>
                <w:sz w:val="20"/>
                <w:szCs w:val="20"/>
              </w:rPr>
              <w:t>~R200/</w:t>
            </w:r>
            <w:proofErr w:type="spellStart"/>
            <w:r>
              <w:rPr>
                <w:sz w:val="20"/>
                <w:szCs w:val="20"/>
              </w:rPr>
              <w:t>mo</w:t>
            </w:r>
            <w:proofErr w:type="spellEnd"/>
          </w:p>
        </w:tc>
      </w:tr>
    </w:tbl>
    <w:p w14:paraId="52985C3D" w14:textId="77777777" w:rsidR="00195064" w:rsidRDefault="00195064">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C4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B91C1C"/>
            <w:tcMar>
              <w:top w:w="90" w:type="dxa"/>
              <w:left w:w="150" w:type="dxa"/>
              <w:bottom w:w="90" w:type="dxa"/>
              <w:right w:w="150" w:type="dxa"/>
            </w:tcMar>
          </w:tcPr>
          <w:p w14:paraId="52985C3E" w14:textId="77777777" w:rsidR="00195064" w:rsidRDefault="008707B8">
            <w:r>
              <w:t xml:space="preserve"> </w:t>
            </w:r>
          </w:p>
        </w:tc>
        <w:tc>
          <w:tcPr>
            <w:tcW w:w="8826" w:type="dxa"/>
            <w:tcBorders>
              <w:top w:val="single" w:sz="1" w:space="0" w:color="B91C1C"/>
              <w:left w:val="single" w:sz="1" w:space="0" w:color="B91C1C"/>
              <w:bottom w:val="single" w:sz="1" w:space="0" w:color="B91C1C"/>
              <w:right w:val="single" w:sz="1" w:space="0" w:color="B91C1C"/>
            </w:tcBorders>
            <w:shd w:val="clear" w:color="auto" w:fill="FEE2E2"/>
            <w:tcMar>
              <w:top w:w="90" w:type="dxa"/>
              <w:left w:w="150" w:type="dxa"/>
              <w:bottom w:w="90" w:type="dxa"/>
              <w:right w:w="150" w:type="dxa"/>
            </w:tcMar>
          </w:tcPr>
          <w:p w14:paraId="52985C3F" w14:textId="77777777" w:rsidR="00195064" w:rsidRDefault="008707B8">
            <w:pPr>
              <w:spacing w:before="80" w:after="80"/>
            </w:pPr>
            <w:r>
              <w:rPr>
                <w:sz w:val="21"/>
                <w:szCs w:val="21"/>
              </w:rPr>
              <w:t>POPIA COMPLIANCE: Never share client identity documents, SARS PINs, or banking details over insecure channels (plain WhatsApp without a business account, public links). Store all client documents in Google Workspace with 2-factor authentication enabled. Always use BCC when emailing multiple clients.</w:t>
            </w:r>
          </w:p>
        </w:tc>
      </w:tr>
    </w:tbl>
    <w:p w14:paraId="52985C41" w14:textId="77777777" w:rsidR="00195064" w:rsidRDefault="008707B8">
      <w:r>
        <w:br w:type="page"/>
      </w:r>
    </w:p>
    <w:p w14:paraId="52985C42" w14:textId="77777777" w:rsidR="00195064" w:rsidRDefault="008707B8">
      <w:pPr>
        <w:pStyle w:val="Heading1"/>
        <w:pBdr>
          <w:bottom w:val="single" w:sz="12" w:space="4" w:color="F97316"/>
        </w:pBdr>
      </w:pPr>
      <w:r>
        <w:lastRenderedPageBreak/>
        <w:t>5. Revenue &amp; Pricing Strategy</w:t>
      </w:r>
    </w:p>
    <w:p w14:paraId="52985C43" w14:textId="77777777" w:rsidR="00195064" w:rsidRDefault="008707B8">
      <w:pPr>
        <w:spacing w:before="80" w:after="80"/>
      </w:pPr>
      <w:r>
        <w:t>PMG's pricing is benchmarked against current Gauteng market rates for equivalent services. Prices balance accessibility (winning clients in a price-sensitive market) with sustainability (paying Jacob and Youlanda well and funding growth). Review all prices every six months — PMG's growing reputation and South Africa's inflation both justify regular increases.</w:t>
      </w:r>
    </w:p>
    <w:p w14:paraId="52985C44" w14:textId="77777777" w:rsidR="00195064" w:rsidRDefault="00195064">
      <w:pPr>
        <w:spacing w:before="120"/>
      </w:pPr>
    </w:p>
    <w:p w14:paraId="52985C45" w14:textId="77777777" w:rsidR="00195064" w:rsidRDefault="008707B8">
      <w:pPr>
        <w:pStyle w:val="Heading2"/>
      </w:pPr>
      <w:r>
        <w:t>5.1 Apex Web Solutions</w:t>
      </w:r>
    </w:p>
    <w:p w14:paraId="52985C46" w14:textId="77777777" w:rsidR="00195064" w:rsidRDefault="008707B8">
      <w:pPr>
        <w:pStyle w:val="Heading3"/>
      </w:pPr>
      <w:r>
        <w:t>Website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613"/>
        <w:gridCol w:w="2013"/>
      </w:tblGrid>
      <w:tr w:rsidR="00195064" w14:paraId="52985C4C" w14:textId="77777777">
        <w:tblPrEx>
          <w:tblCellMar>
            <w:top w:w="0" w:type="dxa"/>
            <w:bottom w:w="0" w:type="dxa"/>
          </w:tblCellMar>
        </w:tblPrEx>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47" w14:textId="77777777" w:rsidR="00195064" w:rsidRDefault="008707B8">
            <w:r>
              <w:rPr>
                <w:b/>
                <w:bCs/>
                <w:color w:val="FFFFFF"/>
                <w:sz w:val="20"/>
                <w:szCs w:val="20"/>
              </w:rPr>
              <w:t>Package</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48" w14:textId="77777777" w:rsidR="00195064" w:rsidRDefault="008707B8">
            <w:r>
              <w:rPr>
                <w:b/>
                <w:bCs/>
                <w:color w:val="FFFFFF"/>
                <w:sz w:val="20"/>
                <w:szCs w:val="20"/>
              </w:rPr>
              <w:t>Once-Off</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49" w14:textId="77777777" w:rsidR="00195064" w:rsidRDefault="008707B8">
            <w:r>
              <w:rPr>
                <w:b/>
                <w:bCs/>
                <w:color w:val="FFFFFF"/>
                <w:sz w:val="20"/>
                <w:szCs w:val="20"/>
              </w:rPr>
              <w:t>50% Deposit</w:t>
            </w:r>
          </w:p>
        </w:tc>
        <w:tc>
          <w:tcPr>
            <w:tcW w:w="1613"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4A" w14:textId="77777777" w:rsidR="00195064" w:rsidRDefault="008707B8">
            <w:r>
              <w:rPr>
                <w:b/>
                <w:bCs/>
                <w:color w:val="FFFFFF"/>
                <w:sz w:val="20"/>
                <w:szCs w:val="20"/>
              </w:rPr>
              <w:t xml:space="preserve">Monthly </w:t>
            </w:r>
            <w:proofErr w:type="spellStart"/>
            <w:r>
              <w:rPr>
                <w:b/>
                <w:bCs/>
                <w:color w:val="FFFFFF"/>
                <w:sz w:val="20"/>
                <w:szCs w:val="20"/>
              </w:rPr>
              <w:t>Maint</w:t>
            </w:r>
            <w:proofErr w:type="spellEnd"/>
            <w:r>
              <w:rPr>
                <w:b/>
                <w:bCs/>
                <w:color w:val="FFFFFF"/>
                <w:sz w:val="20"/>
                <w:szCs w:val="20"/>
              </w:rPr>
              <w:t>.</w:t>
            </w:r>
          </w:p>
        </w:tc>
        <w:tc>
          <w:tcPr>
            <w:tcW w:w="2013"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4B" w14:textId="77777777" w:rsidR="00195064" w:rsidRDefault="008707B8">
            <w:r>
              <w:rPr>
                <w:b/>
                <w:bCs/>
                <w:color w:val="FFFFFF"/>
                <w:sz w:val="20"/>
                <w:szCs w:val="20"/>
              </w:rPr>
              <w:t>Delivery</w:t>
            </w:r>
          </w:p>
        </w:tc>
      </w:tr>
      <w:tr w:rsidR="00195064" w14:paraId="52985C52"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4D" w14:textId="77777777" w:rsidR="00195064" w:rsidRDefault="008707B8">
            <w:pPr>
              <w:spacing w:before="80" w:after="80"/>
            </w:pPr>
            <w:r>
              <w:rPr>
                <w:sz w:val="20"/>
                <w:szCs w:val="20"/>
              </w:rPr>
              <w:t>Starter — 5-page brochure site</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4E" w14:textId="77777777" w:rsidR="00195064" w:rsidRDefault="008707B8">
            <w:pPr>
              <w:spacing w:before="80" w:after="80"/>
            </w:pPr>
            <w:r>
              <w:rPr>
                <w:sz w:val="20"/>
                <w:szCs w:val="20"/>
              </w:rPr>
              <w:t>R4,500</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4F" w14:textId="77777777" w:rsidR="00195064" w:rsidRDefault="008707B8">
            <w:pPr>
              <w:spacing w:before="80" w:after="80"/>
            </w:pPr>
            <w:r>
              <w:rPr>
                <w:sz w:val="20"/>
                <w:szCs w:val="20"/>
              </w:rPr>
              <w:t>R2,250</w:t>
            </w:r>
          </w:p>
        </w:tc>
        <w:tc>
          <w:tcPr>
            <w:tcW w:w="16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50" w14:textId="77777777" w:rsidR="00195064" w:rsidRDefault="008707B8">
            <w:pPr>
              <w:spacing w:before="80" w:after="80"/>
            </w:pPr>
            <w:r>
              <w:rPr>
                <w:sz w:val="20"/>
                <w:szCs w:val="20"/>
              </w:rPr>
              <w:t>R450/</w:t>
            </w:r>
            <w:proofErr w:type="spellStart"/>
            <w:r>
              <w:rPr>
                <w:sz w:val="20"/>
                <w:szCs w:val="20"/>
              </w:rPr>
              <w:t>mo</w:t>
            </w:r>
            <w:proofErr w:type="spellEnd"/>
          </w:p>
        </w:tc>
        <w:tc>
          <w:tcPr>
            <w:tcW w:w="20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51" w14:textId="77777777" w:rsidR="00195064" w:rsidRDefault="008707B8">
            <w:pPr>
              <w:spacing w:before="80" w:after="80"/>
            </w:pPr>
            <w:r>
              <w:rPr>
                <w:sz w:val="20"/>
                <w:szCs w:val="20"/>
              </w:rPr>
              <w:t>7–10 days</w:t>
            </w:r>
          </w:p>
        </w:tc>
      </w:tr>
      <w:tr w:rsidR="00195064" w14:paraId="52985C58"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53" w14:textId="77777777" w:rsidR="00195064" w:rsidRDefault="008707B8">
            <w:pPr>
              <w:spacing w:before="80" w:after="80"/>
            </w:pPr>
            <w:r>
              <w:rPr>
                <w:sz w:val="20"/>
                <w:szCs w:val="20"/>
              </w:rPr>
              <w:t>Business — up to 10 pages + blog</w:t>
            </w:r>
          </w:p>
        </w:tc>
        <w:tc>
          <w:tcPr>
            <w:tcW w:w="14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54" w14:textId="77777777" w:rsidR="00195064" w:rsidRDefault="008707B8">
            <w:pPr>
              <w:spacing w:before="80" w:after="80"/>
            </w:pPr>
            <w:r>
              <w:rPr>
                <w:sz w:val="20"/>
                <w:szCs w:val="20"/>
              </w:rPr>
              <w:t>R8,500</w:t>
            </w:r>
          </w:p>
        </w:tc>
        <w:tc>
          <w:tcPr>
            <w:tcW w:w="14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55" w14:textId="77777777" w:rsidR="00195064" w:rsidRDefault="008707B8">
            <w:pPr>
              <w:spacing w:before="80" w:after="80"/>
            </w:pPr>
            <w:r>
              <w:rPr>
                <w:sz w:val="20"/>
                <w:szCs w:val="20"/>
              </w:rPr>
              <w:t>R4,250</w:t>
            </w:r>
          </w:p>
        </w:tc>
        <w:tc>
          <w:tcPr>
            <w:tcW w:w="16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56" w14:textId="77777777" w:rsidR="00195064" w:rsidRDefault="008707B8">
            <w:pPr>
              <w:spacing w:before="80" w:after="80"/>
            </w:pPr>
            <w:r>
              <w:rPr>
                <w:sz w:val="20"/>
                <w:szCs w:val="20"/>
              </w:rPr>
              <w:t>R750/</w:t>
            </w:r>
            <w:proofErr w:type="spellStart"/>
            <w:r>
              <w:rPr>
                <w:sz w:val="20"/>
                <w:szCs w:val="20"/>
              </w:rPr>
              <w:t>mo</w:t>
            </w:r>
            <w:proofErr w:type="spellEnd"/>
          </w:p>
        </w:tc>
        <w:tc>
          <w:tcPr>
            <w:tcW w:w="20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57" w14:textId="77777777" w:rsidR="00195064" w:rsidRDefault="008707B8">
            <w:pPr>
              <w:spacing w:before="80" w:after="80"/>
            </w:pPr>
            <w:r>
              <w:rPr>
                <w:sz w:val="20"/>
                <w:szCs w:val="20"/>
              </w:rPr>
              <w:t>14–21 days</w:t>
            </w:r>
          </w:p>
        </w:tc>
      </w:tr>
      <w:tr w:rsidR="00195064" w14:paraId="52985C5E"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59" w14:textId="77777777" w:rsidR="00195064" w:rsidRDefault="008707B8">
            <w:pPr>
              <w:spacing w:before="80" w:after="80"/>
            </w:pPr>
            <w:r>
              <w:rPr>
                <w:sz w:val="20"/>
                <w:szCs w:val="20"/>
              </w:rPr>
              <w:t>E-Commerce store</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5A" w14:textId="77777777" w:rsidR="00195064" w:rsidRDefault="008707B8">
            <w:pPr>
              <w:spacing w:before="80" w:after="80"/>
            </w:pPr>
            <w:r>
              <w:rPr>
                <w:sz w:val="20"/>
                <w:szCs w:val="20"/>
              </w:rPr>
              <w:t>R15,000</w:t>
            </w:r>
          </w:p>
        </w:tc>
        <w:tc>
          <w:tcPr>
            <w:tcW w:w="14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5B" w14:textId="77777777" w:rsidR="00195064" w:rsidRDefault="008707B8">
            <w:pPr>
              <w:spacing w:before="80" w:after="80"/>
            </w:pPr>
            <w:r>
              <w:rPr>
                <w:sz w:val="20"/>
                <w:szCs w:val="20"/>
              </w:rPr>
              <w:t>R7,500</w:t>
            </w:r>
          </w:p>
        </w:tc>
        <w:tc>
          <w:tcPr>
            <w:tcW w:w="16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5C" w14:textId="77777777" w:rsidR="00195064" w:rsidRDefault="008707B8">
            <w:pPr>
              <w:spacing w:before="80" w:after="80"/>
            </w:pPr>
            <w:r>
              <w:rPr>
                <w:sz w:val="20"/>
                <w:szCs w:val="20"/>
              </w:rPr>
              <w:t>R1,200/</w:t>
            </w:r>
            <w:proofErr w:type="spellStart"/>
            <w:r>
              <w:rPr>
                <w:sz w:val="20"/>
                <w:szCs w:val="20"/>
              </w:rPr>
              <w:t>mo</w:t>
            </w:r>
            <w:proofErr w:type="spellEnd"/>
          </w:p>
        </w:tc>
        <w:tc>
          <w:tcPr>
            <w:tcW w:w="20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5D" w14:textId="77777777" w:rsidR="00195064" w:rsidRDefault="008707B8">
            <w:pPr>
              <w:spacing w:before="80" w:after="80"/>
            </w:pPr>
            <w:r>
              <w:rPr>
                <w:sz w:val="20"/>
                <w:szCs w:val="20"/>
              </w:rPr>
              <w:t>21–30 days</w:t>
            </w:r>
          </w:p>
        </w:tc>
      </w:tr>
      <w:tr w:rsidR="00195064" w14:paraId="52985C64"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5F" w14:textId="77777777" w:rsidR="00195064" w:rsidRDefault="008707B8">
            <w:pPr>
              <w:spacing w:before="80" w:after="80"/>
            </w:pPr>
            <w:r>
              <w:rPr>
                <w:sz w:val="20"/>
                <w:szCs w:val="20"/>
              </w:rPr>
              <w:t>Custom Web App / Portal</w:t>
            </w:r>
          </w:p>
        </w:tc>
        <w:tc>
          <w:tcPr>
            <w:tcW w:w="14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60" w14:textId="77777777" w:rsidR="00195064" w:rsidRDefault="008707B8">
            <w:pPr>
              <w:spacing w:before="80" w:after="80"/>
            </w:pPr>
            <w:r>
              <w:rPr>
                <w:sz w:val="20"/>
                <w:szCs w:val="20"/>
              </w:rPr>
              <w:t>R25,000+</w:t>
            </w:r>
          </w:p>
        </w:tc>
        <w:tc>
          <w:tcPr>
            <w:tcW w:w="14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61" w14:textId="77777777" w:rsidR="00195064" w:rsidRDefault="008707B8">
            <w:pPr>
              <w:spacing w:before="80" w:after="80"/>
            </w:pPr>
            <w:r>
              <w:rPr>
                <w:sz w:val="20"/>
                <w:szCs w:val="20"/>
              </w:rPr>
              <w:t>R12,500+</w:t>
            </w:r>
          </w:p>
        </w:tc>
        <w:tc>
          <w:tcPr>
            <w:tcW w:w="16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62" w14:textId="77777777" w:rsidR="00195064" w:rsidRDefault="008707B8">
            <w:pPr>
              <w:spacing w:before="80" w:after="80"/>
            </w:pPr>
            <w:r>
              <w:rPr>
                <w:sz w:val="20"/>
                <w:szCs w:val="20"/>
              </w:rPr>
              <w:t>TBD</w:t>
            </w:r>
          </w:p>
        </w:tc>
        <w:tc>
          <w:tcPr>
            <w:tcW w:w="20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63" w14:textId="77777777" w:rsidR="00195064" w:rsidRDefault="008707B8">
            <w:pPr>
              <w:spacing w:before="80" w:after="80"/>
            </w:pPr>
            <w:r>
              <w:rPr>
                <w:sz w:val="20"/>
                <w:szCs w:val="20"/>
              </w:rPr>
              <w:t>Per scope</w:t>
            </w:r>
          </w:p>
        </w:tc>
      </w:tr>
    </w:tbl>
    <w:p w14:paraId="52985C65" w14:textId="77777777" w:rsidR="00195064" w:rsidRDefault="00195064">
      <w:pPr>
        <w:spacing w:before="80"/>
      </w:pPr>
    </w:p>
    <w:p w14:paraId="52985C66" w14:textId="77777777" w:rsidR="00195064" w:rsidRDefault="008707B8">
      <w:pPr>
        <w:pStyle w:val="Heading3"/>
      </w:pPr>
      <w:r>
        <w:t>Add-Ons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195064" w14:paraId="52985C69" w14:textId="77777777">
        <w:tblPrEx>
          <w:tblCellMar>
            <w:top w:w="0" w:type="dxa"/>
            <w:bottom w:w="0" w:type="dxa"/>
          </w:tblCellMar>
        </w:tblPrEx>
        <w:tc>
          <w:tcPr>
            <w:tcW w:w="60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67" w14:textId="77777777" w:rsidR="00195064" w:rsidRDefault="008707B8">
            <w:r>
              <w:rPr>
                <w:b/>
                <w:bCs/>
                <w:color w:val="FFFFFF"/>
                <w:sz w:val="20"/>
                <w:szCs w:val="20"/>
              </w:rPr>
              <w:t>Service</w:t>
            </w:r>
          </w:p>
        </w:tc>
        <w:tc>
          <w:tcPr>
            <w:tcW w:w="30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68" w14:textId="77777777" w:rsidR="00195064" w:rsidRDefault="008707B8">
            <w:r>
              <w:rPr>
                <w:b/>
                <w:bCs/>
                <w:color w:val="FFFFFF"/>
                <w:sz w:val="20"/>
                <w:szCs w:val="20"/>
              </w:rPr>
              <w:t>Price</w:t>
            </w:r>
          </w:p>
        </w:tc>
      </w:tr>
      <w:tr w:rsidR="00195064" w14:paraId="52985C6C" w14:textId="77777777">
        <w:tblPrEx>
          <w:tblCellMar>
            <w:top w:w="0" w:type="dxa"/>
            <w:bottom w:w="0" w:type="dxa"/>
          </w:tblCellMar>
        </w:tblPrEx>
        <w:tc>
          <w:tcPr>
            <w:tcW w:w="6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6A" w14:textId="77777777" w:rsidR="00195064" w:rsidRDefault="008707B8">
            <w:pPr>
              <w:spacing w:before="80" w:after="80"/>
            </w:pPr>
            <w:r>
              <w:rPr>
                <w:sz w:val="20"/>
                <w:szCs w:val="20"/>
              </w:rPr>
              <w:t>Domain + email setup (5 accounts)</w:t>
            </w:r>
          </w:p>
        </w:tc>
        <w:tc>
          <w:tcPr>
            <w:tcW w:w="3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6B" w14:textId="77777777" w:rsidR="00195064" w:rsidRDefault="008707B8">
            <w:pPr>
              <w:spacing w:before="80" w:after="80"/>
            </w:pPr>
            <w:r>
              <w:rPr>
                <w:sz w:val="20"/>
                <w:szCs w:val="20"/>
              </w:rPr>
              <w:t>R500 + R150/</w:t>
            </w:r>
            <w:proofErr w:type="spellStart"/>
            <w:r>
              <w:rPr>
                <w:sz w:val="20"/>
                <w:szCs w:val="20"/>
              </w:rPr>
              <w:t>mo</w:t>
            </w:r>
            <w:proofErr w:type="spellEnd"/>
          </w:p>
        </w:tc>
      </w:tr>
      <w:tr w:rsidR="00195064" w14:paraId="52985C6F" w14:textId="77777777">
        <w:tblPrEx>
          <w:tblCellMar>
            <w:top w:w="0" w:type="dxa"/>
            <w:bottom w:w="0" w:type="dxa"/>
          </w:tblCellMar>
        </w:tblPrEx>
        <w:tc>
          <w:tcPr>
            <w:tcW w:w="60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6D" w14:textId="77777777" w:rsidR="00195064" w:rsidRDefault="008707B8">
            <w:pPr>
              <w:spacing w:before="80" w:after="80"/>
            </w:pPr>
            <w:r>
              <w:rPr>
                <w:sz w:val="20"/>
                <w:szCs w:val="20"/>
              </w:rPr>
              <w:t>SEO setup (on-page, meta, sitemap)</w:t>
            </w:r>
          </w:p>
        </w:tc>
        <w:tc>
          <w:tcPr>
            <w:tcW w:w="30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6E" w14:textId="77777777" w:rsidR="00195064" w:rsidRDefault="008707B8">
            <w:pPr>
              <w:spacing w:before="80" w:after="80"/>
            </w:pPr>
            <w:r>
              <w:rPr>
                <w:sz w:val="20"/>
                <w:szCs w:val="20"/>
              </w:rPr>
              <w:t>R1,500 once-off</w:t>
            </w:r>
          </w:p>
        </w:tc>
      </w:tr>
      <w:tr w:rsidR="00195064" w14:paraId="52985C72" w14:textId="77777777">
        <w:tblPrEx>
          <w:tblCellMar>
            <w:top w:w="0" w:type="dxa"/>
            <w:bottom w:w="0" w:type="dxa"/>
          </w:tblCellMar>
        </w:tblPrEx>
        <w:tc>
          <w:tcPr>
            <w:tcW w:w="60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70" w14:textId="77777777" w:rsidR="00195064" w:rsidRDefault="008707B8">
            <w:pPr>
              <w:spacing w:before="80" w:after="80"/>
            </w:pPr>
            <w:r>
              <w:rPr>
                <w:sz w:val="20"/>
                <w:szCs w:val="20"/>
              </w:rPr>
              <w:t>Monthly content (2 blog posts)</w:t>
            </w:r>
          </w:p>
        </w:tc>
        <w:tc>
          <w:tcPr>
            <w:tcW w:w="3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71" w14:textId="77777777" w:rsidR="00195064" w:rsidRDefault="008707B8">
            <w:pPr>
              <w:spacing w:before="80" w:after="80"/>
            </w:pPr>
            <w:r>
              <w:rPr>
                <w:sz w:val="20"/>
                <w:szCs w:val="20"/>
              </w:rPr>
              <w:t>R1,000/month</w:t>
            </w:r>
          </w:p>
        </w:tc>
      </w:tr>
      <w:tr w:rsidR="00195064" w14:paraId="52985C75" w14:textId="77777777">
        <w:tblPrEx>
          <w:tblCellMar>
            <w:top w:w="0" w:type="dxa"/>
            <w:bottom w:w="0" w:type="dxa"/>
          </w:tblCellMar>
        </w:tblPrEx>
        <w:tc>
          <w:tcPr>
            <w:tcW w:w="60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73" w14:textId="77777777" w:rsidR="00195064" w:rsidRDefault="008707B8">
            <w:pPr>
              <w:spacing w:before="80" w:after="80"/>
            </w:pPr>
            <w:r>
              <w:rPr>
                <w:sz w:val="20"/>
                <w:szCs w:val="20"/>
              </w:rPr>
              <w:t>Emergency fix (24-hour turnaround)</w:t>
            </w:r>
          </w:p>
        </w:tc>
        <w:tc>
          <w:tcPr>
            <w:tcW w:w="30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74" w14:textId="77777777" w:rsidR="00195064" w:rsidRDefault="008707B8">
            <w:pPr>
              <w:spacing w:before="80" w:after="80"/>
            </w:pPr>
            <w:r>
              <w:rPr>
                <w:sz w:val="20"/>
                <w:szCs w:val="20"/>
              </w:rPr>
              <w:t>R750 flat</w:t>
            </w:r>
          </w:p>
        </w:tc>
      </w:tr>
    </w:tbl>
    <w:p w14:paraId="52985C76" w14:textId="77777777" w:rsidR="00195064" w:rsidRDefault="00195064">
      <w:pPr>
        <w:spacing w:before="160"/>
      </w:pPr>
    </w:p>
    <w:p w14:paraId="52985C77" w14:textId="77777777" w:rsidR="00195064" w:rsidRDefault="008707B8">
      <w:pPr>
        <w:pStyle w:val="Heading2"/>
      </w:pPr>
      <w:r>
        <w:t xml:space="preserve">5.2 </w:t>
      </w:r>
      <w:proofErr w:type="spellStart"/>
      <w:r>
        <w:t>TenderCore</w:t>
      </w:r>
      <w:proofErr w:type="spellEnd"/>
      <w:r>
        <w:t xml:space="preserve"> Solutions</w:t>
      </w:r>
    </w:p>
    <w:p w14:paraId="52985C78" w14:textId="77777777" w:rsidR="00195064" w:rsidRDefault="008707B8">
      <w:pPr>
        <w:pStyle w:val="Heading3"/>
      </w:pPr>
      <w:r>
        <w:t>Per-Service Fees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13"/>
        <w:gridCol w:w="2113"/>
      </w:tblGrid>
      <w:tr w:rsidR="00195064" w14:paraId="52985C7C" w14:textId="77777777">
        <w:tblPrEx>
          <w:tblCellMar>
            <w:top w:w="0" w:type="dxa"/>
            <w:bottom w:w="0" w:type="dxa"/>
          </w:tblCellMar>
        </w:tblPrEx>
        <w:tc>
          <w:tcPr>
            <w:tcW w:w="48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79" w14:textId="77777777" w:rsidR="00195064" w:rsidRDefault="008707B8">
            <w:r>
              <w:rPr>
                <w:b/>
                <w:bCs/>
                <w:color w:val="FFFFFF"/>
                <w:sz w:val="20"/>
                <w:szCs w:val="20"/>
              </w:rPr>
              <w:t>Service</w:t>
            </w:r>
          </w:p>
        </w:tc>
        <w:tc>
          <w:tcPr>
            <w:tcW w:w="2113"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7A" w14:textId="77777777" w:rsidR="00195064" w:rsidRDefault="008707B8">
            <w:r>
              <w:rPr>
                <w:b/>
                <w:bCs/>
                <w:color w:val="FFFFFF"/>
                <w:sz w:val="20"/>
                <w:szCs w:val="20"/>
              </w:rPr>
              <w:t>Fee</w:t>
            </w:r>
          </w:p>
        </w:tc>
        <w:tc>
          <w:tcPr>
            <w:tcW w:w="2113"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7B" w14:textId="77777777" w:rsidR="00195064" w:rsidRDefault="008707B8">
            <w:r>
              <w:rPr>
                <w:b/>
                <w:bCs/>
                <w:color w:val="FFFFFF"/>
                <w:sz w:val="20"/>
                <w:szCs w:val="20"/>
              </w:rPr>
              <w:t>Turnaround</w:t>
            </w:r>
          </w:p>
        </w:tc>
      </w:tr>
      <w:tr w:rsidR="00195064" w14:paraId="52985C80"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7D" w14:textId="77777777" w:rsidR="00195064" w:rsidRDefault="008707B8">
            <w:pPr>
              <w:spacing w:before="80" w:after="80"/>
            </w:pPr>
            <w:r>
              <w:rPr>
                <w:sz w:val="20"/>
                <w:szCs w:val="20"/>
              </w:rPr>
              <w:t>CSD Registration (new profile)</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7E" w14:textId="77777777" w:rsidR="00195064" w:rsidRDefault="008707B8">
            <w:pPr>
              <w:spacing w:before="80" w:after="80"/>
            </w:pPr>
            <w:r>
              <w:rPr>
                <w:sz w:val="20"/>
                <w:szCs w:val="20"/>
              </w:rPr>
              <w:t>R650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7F" w14:textId="77777777" w:rsidR="00195064" w:rsidRDefault="008707B8">
            <w:pPr>
              <w:spacing w:before="80" w:after="80"/>
            </w:pPr>
            <w:r>
              <w:rPr>
                <w:sz w:val="20"/>
                <w:szCs w:val="20"/>
              </w:rPr>
              <w:t>3–5 days</w:t>
            </w:r>
          </w:p>
        </w:tc>
      </w:tr>
      <w:tr w:rsidR="00195064" w14:paraId="52985C84"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81" w14:textId="77777777" w:rsidR="00195064" w:rsidRDefault="008707B8">
            <w:pPr>
              <w:spacing w:before="80" w:after="80"/>
            </w:pPr>
            <w:r>
              <w:rPr>
                <w:sz w:val="20"/>
                <w:szCs w:val="20"/>
              </w:rPr>
              <w:t>CSD Profile Update / Amendment</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82" w14:textId="77777777" w:rsidR="00195064" w:rsidRDefault="008707B8">
            <w:pPr>
              <w:spacing w:before="80" w:after="80"/>
            </w:pPr>
            <w:r>
              <w:rPr>
                <w:sz w:val="20"/>
                <w:szCs w:val="20"/>
              </w:rPr>
              <w:t>R350</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83" w14:textId="77777777" w:rsidR="00195064" w:rsidRDefault="008707B8">
            <w:pPr>
              <w:spacing w:before="80" w:after="80"/>
            </w:pPr>
            <w:r>
              <w:rPr>
                <w:sz w:val="20"/>
                <w:szCs w:val="20"/>
              </w:rPr>
              <w:t>2–3 days</w:t>
            </w:r>
          </w:p>
        </w:tc>
      </w:tr>
      <w:tr w:rsidR="00195064" w14:paraId="52985C88"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85" w14:textId="77777777" w:rsidR="00195064" w:rsidRDefault="008707B8">
            <w:pPr>
              <w:spacing w:before="80" w:after="80"/>
            </w:pPr>
            <w:r>
              <w:rPr>
                <w:sz w:val="20"/>
                <w:szCs w:val="20"/>
              </w:rPr>
              <w:t>COIDA Registration</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86" w14:textId="77777777" w:rsidR="00195064" w:rsidRDefault="008707B8">
            <w:pPr>
              <w:spacing w:before="80" w:after="80"/>
            </w:pPr>
            <w:r>
              <w:rPr>
                <w:sz w:val="20"/>
                <w:szCs w:val="20"/>
              </w:rPr>
              <w:t>R750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87" w14:textId="77777777" w:rsidR="00195064" w:rsidRDefault="008707B8">
            <w:pPr>
              <w:spacing w:before="80" w:after="80"/>
            </w:pPr>
            <w:r>
              <w:rPr>
                <w:sz w:val="20"/>
                <w:szCs w:val="20"/>
              </w:rPr>
              <w:t>5–10 days</w:t>
            </w:r>
          </w:p>
        </w:tc>
      </w:tr>
      <w:tr w:rsidR="00195064" w14:paraId="52985C8C"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89" w14:textId="77777777" w:rsidR="00195064" w:rsidRDefault="008707B8">
            <w:pPr>
              <w:spacing w:before="80" w:after="80"/>
            </w:pPr>
            <w:r>
              <w:rPr>
                <w:sz w:val="20"/>
                <w:szCs w:val="20"/>
              </w:rPr>
              <w:lastRenderedPageBreak/>
              <w:t>COIDA Letter of Good Standing</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8A" w14:textId="77777777" w:rsidR="00195064" w:rsidRDefault="008707B8">
            <w:pPr>
              <w:spacing w:before="80" w:after="80"/>
            </w:pPr>
            <w:r>
              <w:rPr>
                <w:sz w:val="20"/>
                <w:szCs w:val="20"/>
              </w:rPr>
              <w:t>R450</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8B" w14:textId="77777777" w:rsidR="00195064" w:rsidRDefault="008707B8">
            <w:pPr>
              <w:spacing w:before="80" w:after="80"/>
            </w:pPr>
            <w:r>
              <w:rPr>
                <w:sz w:val="20"/>
                <w:szCs w:val="20"/>
              </w:rPr>
              <w:t>2–4 days</w:t>
            </w:r>
          </w:p>
        </w:tc>
      </w:tr>
      <w:tr w:rsidR="00195064" w14:paraId="52985C90"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8D" w14:textId="77777777" w:rsidR="00195064" w:rsidRDefault="008707B8">
            <w:pPr>
              <w:spacing w:before="80" w:after="80"/>
            </w:pPr>
            <w:r>
              <w:rPr>
                <w:sz w:val="20"/>
                <w:szCs w:val="20"/>
              </w:rPr>
              <w:t>B-BBEE Affidavit (EME/QSE under R10M)</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8E" w14:textId="77777777" w:rsidR="00195064" w:rsidRDefault="008707B8">
            <w:pPr>
              <w:spacing w:before="80" w:after="80"/>
            </w:pPr>
            <w:r>
              <w:rPr>
                <w:sz w:val="20"/>
                <w:szCs w:val="20"/>
              </w:rPr>
              <w:t>R550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8F" w14:textId="77777777" w:rsidR="00195064" w:rsidRDefault="008707B8">
            <w:pPr>
              <w:spacing w:before="80" w:after="80"/>
            </w:pPr>
            <w:r>
              <w:rPr>
                <w:sz w:val="20"/>
                <w:szCs w:val="20"/>
              </w:rPr>
              <w:t>1–2 days</w:t>
            </w:r>
          </w:p>
        </w:tc>
      </w:tr>
      <w:tr w:rsidR="00195064" w14:paraId="52985C94"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91" w14:textId="77777777" w:rsidR="00195064" w:rsidRDefault="008707B8">
            <w:pPr>
              <w:spacing w:before="80" w:after="80"/>
            </w:pPr>
            <w:r>
              <w:rPr>
                <w:sz w:val="20"/>
                <w:szCs w:val="20"/>
              </w:rPr>
              <w:t>CIDB Grade 1 Application</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92" w14:textId="77777777" w:rsidR="00195064" w:rsidRDefault="008707B8">
            <w:pPr>
              <w:spacing w:before="80" w:after="80"/>
            </w:pPr>
            <w:r>
              <w:rPr>
                <w:sz w:val="20"/>
                <w:szCs w:val="20"/>
              </w:rPr>
              <w:t>R1,200</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93" w14:textId="77777777" w:rsidR="00195064" w:rsidRDefault="008707B8">
            <w:pPr>
              <w:spacing w:before="80" w:after="80"/>
            </w:pPr>
            <w:r>
              <w:rPr>
                <w:sz w:val="20"/>
                <w:szCs w:val="20"/>
              </w:rPr>
              <w:t>7–14 days</w:t>
            </w:r>
          </w:p>
        </w:tc>
      </w:tr>
      <w:tr w:rsidR="00195064" w14:paraId="52985C98"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95" w14:textId="77777777" w:rsidR="00195064" w:rsidRDefault="008707B8">
            <w:pPr>
              <w:spacing w:before="80" w:after="80"/>
            </w:pPr>
            <w:r>
              <w:rPr>
                <w:sz w:val="20"/>
                <w:szCs w:val="20"/>
              </w:rPr>
              <w:t>CIDB Grade 2–3 Application</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96" w14:textId="77777777" w:rsidR="00195064" w:rsidRDefault="008707B8">
            <w:pPr>
              <w:spacing w:before="80" w:after="80"/>
            </w:pPr>
            <w:r>
              <w:rPr>
                <w:sz w:val="20"/>
                <w:szCs w:val="20"/>
              </w:rPr>
              <w:t>R1,800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97" w14:textId="77777777" w:rsidR="00195064" w:rsidRDefault="008707B8">
            <w:pPr>
              <w:spacing w:before="80" w:after="80"/>
            </w:pPr>
            <w:r>
              <w:rPr>
                <w:sz w:val="20"/>
                <w:szCs w:val="20"/>
              </w:rPr>
              <w:t>14–21 days</w:t>
            </w:r>
          </w:p>
        </w:tc>
      </w:tr>
      <w:tr w:rsidR="00195064" w14:paraId="52985C9C"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99" w14:textId="77777777" w:rsidR="00195064" w:rsidRDefault="008707B8">
            <w:pPr>
              <w:spacing w:before="80" w:after="80"/>
            </w:pPr>
            <w:r>
              <w:rPr>
                <w:sz w:val="20"/>
                <w:szCs w:val="20"/>
              </w:rPr>
              <w:t>SBD Forms Pack (SBD1, 4, 6.1, 8, 9)</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9A" w14:textId="77777777" w:rsidR="00195064" w:rsidRDefault="008707B8">
            <w:pPr>
              <w:spacing w:before="80" w:after="80"/>
            </w:pPr>
            <w:r>
              <w:rPr>
                <w:sz w:val="20"/>
                <w:szCs w:val="20"/>
              </w:rPr>
              <w:t>R950</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9B" w14:textId="77777777" w:rsidR="00195064" w:rsidRDefault="008707B8">
            <w:pPr>
              <w:spacing w:before="80" w:after="80"/>
            </w:pPr>
            <w:r>
              <w:rPr>
                <w:sz w:val="20"/>
                <w:szCs w:val="20"/>
              </w:rPr>
              <w:t>2–3 days</w:t>
            </w:r>
          </w:p>
        </w:tc>
      </w:tr>
      <w:tr w:rsidR="00195064" w14:paraId="52985CA0"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9D" w14:textId="77777777" w:rsidR="00195064" w:rsidRDefault="008707B8">
            <w:pPr>
              <w:spacing w:before="80" w:after="80"/>
            </w:pPr>
            <w:r>
              <w:rPr>
                <w:sz w:val="20"/>
                <w:szCs w:val="20"/>
              </w:rPr>
              <w:t>Full Tender Compilation (per bid)</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9E" w14:textId="77777777" w:rsidR="00195064" w:rsidRDefault="008707B8">
            <w:pPr>
              <w:spacing w:before="80" w:after="80"/>
            </w:pPr>
            <w:r>
              <w:rPr>
                <w:sz w:val="20"/>
                <w:szCs w:val="20"/>
              </w:rPr>
              <w:t>R2,500–R4,500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9F" w14:textId="77777777" w:rsidR="00195064" w:rsidRDefault="008707B8">
            <w:pPr>
              <w:spacing w:before="80" w:after="80"/>
            </w:pPr>
            <w:r>
              <w:rPr>
                <w:sz w:val="20"/>
                <w:szCs w:val="20"/>
              </w:rPr>
              <w:t>3–5 days</w:t>
            </w:r>
          </w:p>
        </w:tc>
      </w:tr>
      <w:tr w:rsidR="00195064" w14:paraId="52985CA4"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A1" w14:textId="77777777" w:rsidR="00195064" w:rsidRDefault="008707B8">
            <w:pPr>
              <w:spacing w:before="80" w:after="80"/>
            </w:pPr>
            <w:proofErr w:type="spellStart"/>
            <w:r>
              <w:rPr>
                <w:sz w:val="20"/>
                <w:szCs w:val="20"/>
              </w:rPr>
              <w:t>BoQ</w:t>
            </w:r>
            <w:proofErr w:type="spellEnd"/>
            <w:r>
              <w:rPr>
                <w:sz w:val="20"/>
                <w:szCs w:val="20"/>
              </w:rPr>
              <w:t xml:space="preserve"> Preparation &amp; Pricing Support</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A2" w14:textId="77777777" w:rsidR="00195064" w:rsidRDefault="008707B8">
            <w:pPr>
              <w:spacing w:before="80" w:after="80"/>
            </w:pPr>
            <w:r>
              <w:rPr>
                <w:sz w:val="20"/>
                <w:szCs w:val="20"/>
              </w:rPr>
              <w:t>R1,500–R3,000</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A3" w14:textId="77777777" w:rsidR="00195064" w:rsidRDefault="008707B8">
            <w:pPr>
              <w:spacing w:before="80" w:after="80"/>
            </w:pPr>
            <w:r>
              <w:rPr>
                <w:sz w:val="20"/>
                <w:szCs w:val="20"/>
              </w:rPr>
              <w:t>2–5 days</w:t>
            </w:r>
          </w:p>
        </w:tc>
      </w:tr>
      <w:tr w:rsidR="00195064" w14:paraId="52985CA8"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A5" w14:textId="77777777" w:rsidR="00195064" w:rsidRDefault="008707B8">
            <w:pPr>
              <w:spacing w:before="80" w:after="80"/>
            </w:pPr>
            <w:r>
              <w:rPr>
                <w:sz w:val="20"/>
                <w:szCs w:val="20"/>
              </w:rPr>
              <w:t>Municipal / Provincial Supplier Registration</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A6" w14:textId="77777777" w:rsidR="00195064" w:rsidRDefault="008707B8">
            <w:pPr>
              <w:spacing w:before="80" w:after="80"/>
            </w:pPr>
            <w:r>
              <w:rPr>
                <w:sz w:val="20"/>
                <w:szCs w:val="20"/>
              </w:rPr>
              <w:t>R750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A7" w14:textId="77777777" w:rsidR="00195064" w:rsidRDefault="008707B8">
            <w:pPr>
              <w:spacing w:before="80" w:after="80"/>
            </w:pPr>
            <w:r>
              <w:rPr>
                <w:sz w:val="20"/>
                <w:szCs w:val="20"/>
              </w:rPr>
              <w:t>5–10 days</w:t>
            </w:r>
          </w:p>
        </w:tc>
      </w:tr>
    </w:tbl>
    <w:p w14:paraId="52985CA9" w14:textId="77777777" w:rsidR="00195064" w:rsidRDefault="00195064">
      <w:pPr>
        <w:spacing w:before="100"/>
      </w:pPr>
    </w:p>
    <w:p w14:paraId="52985CAA" w14:textId="77777777" w:rsidR="00195064" w:rsidRDefault="008707B8">
      <w:pPr>
        <w:pStyle w:val="Heading3"/>
      </w:pPr>
      <w:proofErr w:type="spellStart"/>
      <w:r>
        <w:t>TenderCore</w:t>
      </w:r>
      <w:proofErr w:type="spellEnd"/>
      <w:r>
        <w:t xml:space="preserve"> Bundle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26"/>
        <w:gridCol w:w="1550"/>
        <w:gridCol w:w="1550"/>
      </w:tblGrid>
      <w:tr w:rsidR="00195064" w14:paraId="52985CAF" w14:textId="77777777">
        <w:tblPrEx>
          <w:tblCellMar>
            <w:top w:w="0" w:type="dxa"/>
            <w:bottom w:w="0" w:type="dxa"/>
          </w:tblCellMar>
        </w:tblPrEx>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AB" w14:textId="77777777" w:rsidR="00195064" w:rsidRDefault="008707B8">
            <w:r>
              <w:rPr>
                <w:b/>
                <w:bCs/>
                <w:color w:val="FFFFFF"/>
                <w:sz w:val="20"/>
                <w:szCs w:val="20"/>
              </w:rPr>
              <w:t>Bundle</w:t>
            </w:r>
          </w:p>
        </w:tc>
        <w:tc>
          <w:tcPr>
            <w:tcW w:w="33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AC" w14:textId="77777777" w:rsidR="00195064" w:rsidRDefault="008707B8">
            <w:r>
              <w:rPr>
                <w:b/>
                <w:bCs/>
                <w:color w:val="FFFFFF"/>
                <w:sz w:val="20"/>
                <w:szCs w:val="20"/>
              </w:rPr>
              <w:t>Includes</w:t>
            </w:r>
          </w:p>
        </w:tc>
        <w:tc>
          <w:tcPr>
            <w:tcW w:w="155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AD" w14:textId="77777777" w:rsidR="00195064" w:rsidRDefault="008707B8">
            <w:r>
              <w:rPr>
                <w:b/>
                <w:bCs/>
                <w:color w:val="FFFFFF"/>
                <w:sz w:val="20"/>
                <w:szCs w:val="20"/>
              </w:rPr>
              <w:t>Price</w:t>
            </w:r>
          </w:p>
        </w:tc>
        <w:tc>
          <w:tcPr>
            <w:tcW w:w="155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AE" w14:textId="77777777" w:rsidR="00195064" w:rsidRDefault="008707B8">
            <w:r>
              <w:rPr>
                <w:b/>
                <w:bCs/>
                <w:color w:val="FFFFFF"/>
                <w:sz w:val="20"/>
                <w:szCs w:val="20"/>
              </w:rPr>
              <w:t>Saves</w:t>
            </w:r>
          </w:p>
        </w:tc>
      </w:tr>
      <w:tr w:rsidR="00195064" w14:paraId="52985CB4"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CB0" w14:textId="77777777" w:rsidR="00195064" w:rsidRDefault="008707B8">
            <w:pPr>
              <w:spacing w:before="80" w:after="80"/>
            </w:pPr>
            <w:r>
              <w:rPr>
                <w:b/>
                <w:bCs/>
                <w:sz w:val="20"/>
                <w:szCs w:val="20"/>
              </w:rPr>
              <w:t>Tender-Ready Starter</w:t>
            </w:r>
          </w:p>
        </w:tc>
        <w:tc>
          <w:tcPr>
            <w:tcW w:w="33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1" w14:textId="77777777" w:rsidR="00195064" w:rsidRDefault="008707B8">
            <w:pPr>
              <w:spacing w:before="80" w:after="80"/>
            </w:pPr>
            <w:r>
              <w:rPr>
                <w:sz w:val="20"/>
                <w:szCs w:val="20"/>
              </w:rPr>
              <w:t>CSD Registration + B-BBEE Affidavit + COIDA + SBD Forms Pack</w:t>
            </w:r>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2" w14:textId="77777777" w:rsidR="00195064" w:rsidRDefault="008707B8">
            <w:pPr>
              <w:spacing w:before="80" w:after="80"/>
            </w:pPr>
            <w:r>
              <w:rPr>
                <w:b/>
                <w:bCs/>
                <w:color w:val="15803D"/>
                <w:sz w:val="20"/>
                <w:szCs w:val="20"/>
              </w:rPr>
              <w:t>R2,500</w:t>
            </w:r>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3" w14:textId="77777777" w:rsidR="00195064" w:rsidRDefault="008707B8">
            <w:pPr>
              <w:spacing w:before="80" w:after="80"/>
            </w:pPr>
            <w:r>
              <w:rPr>
                <w:sz w:val="20"/>
                <w:szCs w:val="20"/>
              </w:rPr>
              <w:t>R400</w:t>
            </w:r>
          </w:p>
        </w:tc>
      </w:tr>
      <w:tr w:rsidR="00195064" w14:paraId="52985CB9"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CB5" w14:textId="77777777" w:rsidR="00195064" w:rsidRDefault="008707B8">
            <w:pPr>
              <w:spacing w:before="80" w:after="80"/>
            </w:pPr>
            <w:r>
              <w:rPr>
                <w:b/>
                <w:bCs/>
                <w:sz w:val="20"/>
                <w:szCs w:val="20"/>
              </w:rPr>
              <w:t>Tender-Ready Professional</w:t>
            </w:r>
          </w:p>
        </w:tc>
        <w:tc>
          <w:tcPr>
            <w:tcW w:w="33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6" w14:textId="77777777" w:rsidR="00195064" w:rsidRDefault="008707B8">
            <w:pPr>
              <w:spacing w:before="80" w:after="80"/>
            </w:pPr>
            <w:r>
              <w:rPr>
                <w:sz w:val="20"/>
                <w:szCs w:val="20"/>
              </w:rPr>
              <w:t>Starter + CIDB Grade 1 + Municipal Reg + 1 Full Tender Compilation</w:t>
            </w:r>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7" w14:textId="77777777" w:rsidR="00195064" w:rsidRDefault="008707B8">
            <w:pPr>
              <w:spacing w:before="80" w:after="80"/>
            </w:pPr>
            <w:r>
              <w:rPr>
                <w:b/>
                <w:bCs/>
                <w:color w:val="15803D"/>
                <w:sz w:val="20"/>
                <w:szCs w:val="20"/>
              </w:rPr>
              <w:t>R5,500</w:t>
            </w:r>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8" w14:textId="77777777" w:rsidR="00195064" w:rsidRDefault="008707B8">
            <w:pPr>
              <w:spacing w:before="80" w:after="80"/>
            </w:pPr>
            <w:r>
              <w:rPr>
                <w:sz w:val="20"/>
                <w:szCs w:val="20"/>
              </w:rPr>
              <w:t>R1,750</w:t>
            </w:r>
          </w:p>
        </w:tc>
      </w:tr>
      <w:tr w:rsidR="00195064" w14:paraId="52985CBE"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CBA" w14:textId="77777777" w:rsidR="00195064" w:rsidRDefault="008707B8">
            <w:pPr>
              <w:spacing w:before="80" w:after="80"/>
            </w:pPr>
            <w:r>
              <w:rPr>
                <w:b/>
                <w:bCs/>
                <w:sz w:val="20"/>
                <w:szCs w:val="20"/>
              </w:rPr>
              <w:t>Business-in-a-Box</w:t>
            </w:r>
          </w:p>
        </w:tc>
        <w:tc>
          <w:tcPr>
            <w:tcW w:w="33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B" w14:textId="77777777" w:rsidR="00195064" w:rsidRDefault="008707B8">
            <w:pPr>
              <w:spacing w:before="80" w:after="80"/>
            </w:pPr>
            <w:r>
              <w:rPr>
                <w:sz w:val="20"/>
                <w:szCs w:val="20"/>
              </w:rPr>
              <w:t>CIPC Registration + CSD + BEE Affidavit + Logo + 1-Page Website (via Creative Studio + Apex)</w:t>
            </w:r>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C" w14:textId="77777777" w:rsidR="00195064" w:rsidRDefault="008707B8">
            <w:pPr>
              <w:spacing w:before="80" w:after="80"/>
            </w:pPr>
            <w:r>
              <w:rPr>
                <w:b/>
                <w:bCs/>
                <w:color w:val="15803D"/>
                <w:sz w:val="20"/>
                <w:szCs w:val="20"/>
              </w:rPr>
              <w:t>R4,500</w:t>
            </w:r>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BD" w14:textId="77777777" w:rsidR="00195064" w:rsidRDefault="008707B8">
            <w:pPr>
              <w:spacing w:before="80" w:after="80"/>
            </w:pPr>
            <w:r>
              <w:rPr>
                <w:sz w:val="20"/>
                <w:szCs w:val="20"/>
              </w:rPr>
              <w:t>R2,000+</w:t>
            </w:r>
          </w:p>
        </w:tc>
      </w:tr>
      <w:tr w:rsidR="00195064" w14:paraId="52985CC3" w14:textId="77777777">
        <w:tblPrEx>
          <w:tblCellMar>
            <w:top w:w="0" w:type="dxa"/>
            <w:bottom w:w="0" w:type="dxa"/>
          </w:tblCellMar>
        </w:tblPrEx>
        <w:tc>
          <w:tcPr>
            <w:tcW w:w="2600"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CBF" w14:textId="77777777" w:rsidR="00195064" w:rsidRDefault="008707B8">
            <w:pPr>
              <w:spacing w:before="80" w:after="80"/>
            </w:pPr>
            <w:r>
              <w:rPr>
                <w:b/>
                <w:bCs/>
                <w:sz w:val="20"/>
                <w:szCs w:val="20"/>
              </w:rPr>
              <w:t>Monthly Compliance Retainer</w:t>
            </w:r>
          </w:p>
        </w:tc>
        <w:tc>
          <w:tcPr>
            <w:tcW w:w="33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C0" w14:textId="77777777" w:rsidR="00195064" w:rsidRDefault="008707B8">
            <w:pPr>
              <w:spacing w:before="80" w:after="80"/>
            </w:pPr>
            <w:r>
              <w:rPr>
                <w:sz w:val="20"/>
                <w:szCs w:val="20"/>
              </w:rPr>
              <w:t>Renewal tracking + annual COIDA + BEE renewal + CSD updates + 1 tender compilation/month</w:t>
            </w:r>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C1" w14:textId="77777777" w:rsidR="00195064" w:rsidRDefault="008707B8">
            <w:pPr>
              <w:spacing w:before="80" w:after="80"/>
            </w:pPr>
            <w:r>
              <w:rPr>
                <w:b/>
                <w:bCs/>
                <w:color w:val="15803D"/>
                <w:sz w:val="20"/>
                <w:szCs w:val="20"/>
              </w:rPr>
              <w:t>R1,500/</w:t>
            </w:r>
            <w:proofErr w:type="spellStart"/>
            <w:r>
              <w:rPr>
                <w:b/>
                <w:bCs/>
                <w:color w:val="15803D"/>
                <w:sz w:val="20"/>
                <w:szCs w:val="20"/>
              </w:rPr>
              <w:t>mo</w:t>
            </w:r>
            <w:proofErr w:type="spellEnd"/>
          </w:p>
        </w:tc>
        <w:tc>
          <w:tcPr>
            <w:tcW w:w="155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C2" w14:textId="77777777" w:rsidR="00195064" w:rsidRDefault="008707B8">
            <w:pPr>
              <w:spacing w:before="80" w:after="80"/>
            </w:pPr>
            <w:r>
              <w:rPr>
                <w:sz w:val="20"/>
                <w:szCs w:val="20"/>
              </w:rPr>
              <w:t>R3,000+ value</w:t>
            </w:r>
          </w:p>
        </w:tc>
      </w:tr>
    </w:tbl>
    <w:p w14:paraId="52985CC4" w14:textId="77777777" w:rsidR="00195064" w:rsidRDefault="00195064">
      <w:pPr>
        <w:spacing w:before="160"/>
      </w:pPr>
    </w:p>
    <w:p w14:paraId="52985CC5" w14:textId="77777777" w:rsidR="00195064" w:rsidRDefault="008707B8">
      <w:pPr>
        <w:pStyle w:val="Heading2"/>
      </w:pPr>
      <w:r>
        <w:t xml:space="preserve">5.3 </w:t>
      </w:r>
      <w:proofErr w:type="spellStart"/>
      <w:r>
        <w:t>BizStart</w:t>
      </w:r>
      <w:proofErr w:type="spellEnd"/>
      <w:r>
        <w:t xml:space="preserve"> 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13"/>
        <w:gridCol w:w="2113"/>
      </w:tblGrid>
      <w:tr w:rsidR="00195064" w14:paraId="52985CC9" w14:textId="77777777">
        <w:tblPrEx>
          <w:tblCellMar>
            <w:top w:w="0" w:type="dxa"/>
            <w:bottom w:w="0" w:type="dxa"/>
          </w:tblCellMar>
        </w:tblPrEx>
        <w:tc>
          <w:tcPr>
            <w:tcW w:w="48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C6" w14:textId="77777777" w:rsidR="00195064" w:rsidRDefault="008707B8">
            <w:r>
              <w:rPr>
                <w:b/>
                <w:bCs/>
                <w:color w:val="FFFFFF"/>
                <w:sz w:val="20"/>
                <w:szCs w:val="20"/>
              </w:rPr>
              <w:t>Service</w:t>
            </w:r>
          </w:p>
        </w:tc>
        <w:tc>
          <w:tcPr>
            <w:tcW w:w="2113"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C7" w14:textId="77777777" w:rsidR="00195064" w:rsidRDefault="008707B8">
            <w:r>
              <w:rPr>
                <w:b/>
                <w:bCs/>
                <w:color w:val="FFFFFF"/>
                <w:sz w:val="20"/>
                <w:szCs w:val="20"/>
              </w:rPr>
              <w:t>Fee</w:t>
            </w:r>
          </w:p>
        </w:tc>
        <w:tc>
          <w:tcPr>
            <w:tcW w:w="2113"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C8" w14:textId="77777777" w:rsidR="00195064" w:rsidRDefault="008707B8">
            <w:r>
              <w:rPr>
                <w:b/>
                <w:bCs/>
                <w:color w:val="FFFFFF"/>
                <w:sz w:val="20"/>
                <w:szCs w:val="20"/>
              </w:rPr>
              <w:t>Turnaround</w:t>
            </w:r>
          </w:p>
        </w:tc>
      </w:tr>
      <w:tr w:rsidR="00195064" w14:paraId="52985CCD"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CA" w14:textId="77777777" w:rsidR="00195064" w:rsidRDefault="008707B8">
            <w:pPr>
              <w:spacing w:before="80" w:after="80"/>
            </w:pPr>
            <w:r>
              <w:rPr>
                <w:sz w:val="20"/>
                <w:szCs w:val="20"/>
              </w:rPr>
              <w:t>PTY (Ltd) Company Registration — CIPC</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CB" w14:textId="77777777" w:rsidR="00195064" w:rsidRDefault="008707B8">
            <w:pPr>
              <w:spacing w:before="80" w:after="80"/>
            </w:pPr>
            <w:r>
              <w:rPr>
                <w:sz w:val="20"/>
                <w:szCs w:val="20"/>
              </w:rPr>
              <w:t>R1,200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CC" w14:textId="77777777" w:rsidR="00195064" w:rsidRDefault="008707B8">
            <w:pPr>
              <w:spacing w:before="80" w:after="80"/>
            </w:pPr>
            <w:r>
              <w:rPr>
                <w:sz w:val="20"/>
                <w:szCs w:val="20"/>
              </w:rPr>
              <w:t>3–5 days</w:t>
            </w:r>
          </w:p>
        </w:tc>
      </w:tr>
      <w:tr w:rsidR="00195064" w14:paraId="52985CD1"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CE" w14:textId="77777777" w:rsidR="00195064" w:rsidRDefault="008707B8">
            <w:pPr>
              <w:spacing w:before="80" w:after="80"/>
            </w:pPr>
            <w:r>
              <w:rPr>
                <w:sz w:val="20"/>
                <w:szCs w:val="20"/>
              </w:rPr>
              <w:t>Company Name Search &amp; Reservation</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CF" w14:textId="77777777" w:rsidR="00195064" w:rsidRDefault="008707B8">
            <w:pPr>
              <w:spacing w:before="80" w:after="80"/>
            </w:pPr>
            <w:r>
              <w:rPr>
                <w:sz w:val="20"/>
                <w:szCs w:val="20"/>
              </w:rPr>
              <w:t>R350</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D0" w14:textId="77777777" w:rsidR="00195064" w:rsidRDefault="008707B8">
            <w:pPr>
              <w:spacing w:before="80" w:after="80"/>
            </w:pPr>
            <w:r>
              <w:rPr>
                <w:sz w:val="20"/>
                <w:szCs w:val="20"/>
              </w:rPr>
              <w:t>1–2 days</w:t>
            </w:r>
          </w:p>
        </w:tc>
      </w:tr>
      <w:tr w:rsidR="00195064" w14:paraId="52985CD5"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D2" w14:textId="77777777" w:rsidR="00195064" w:rsidRDefault="008707B8">
            <w:pPr>
              <w:spacing w:before="80" w:after="80"/>
            </w:pPr>
            <w:r>
              <w:rPr>
                <w:sz w:val="20"/>
                <w:szCs w:val="20"/>
              </w:rPr>
              <w:t>NPO Registration</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D3" w14:textId="77777777" w:rsidR="00195064" w:rsidRDefault="008707B8">
            <w:pPr>
              <w:spacing w:before="80" w:after="80"/>
            </w:pPr>
            <w:r>
              <w:rPr>
                <w:sz w:val="20"/>
                <w:szCs w:val="20"/>
              </w:rPr>
              <w:t>R1,500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D4" w14:textId="77777777" w:rsidR="00195064" w:rsidRDefault="008707B8">
            <w:pPr>
              <w:spacing w:before="80" w:after="80"/>
            </w:pPr>
            <w:r>
              <w:rPr>
                <w:sz w:val="20"/>
                <w:szCs w:val="20"/>
              </w:rPr>
              <w:t>7–14 days</w:t>
            </w:r>
          </w:p>
        </w:tc>
      </w:tr>
      <w:tr w:rsidR="00195064" w14:paraId="52985CD9"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D6" w14:textId="77777777" w:rsidR="00195064" w:rsidRDefault="008707B8">
            <w:pPr>
              <w:spacing w:before="80" w:after="80"/>
            </w:pPr>
            <w:r>
              <w:rPr>
                <w:sz w:val="20"/>
                <w:szCs w:val="20"/>
              </w:rPr>
              <w:t>CIPC Amendment (director / details)</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D7" w14:textId="77777777" w:rsidR="00195064" w:rsidRDefault="008707B8">
            <w:pPr>
              <w:spacing w:before="80" w:after="80"/>
            </w:pPr>
            <w:r>
              <w:rPr>
                <w:sz w:val="20"/>
                <w:szCs w:val="20"/>
              </w:rPr>
              <w:t>R650</w:t>
            </w:r>
          </w:p>
        </w:tc>
        <w:tc>
          <w:tcPr>
            <w:tcW w:w="2113"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D8" w14:textId="77777777" w:rsidR="00195064" w:rsidRDefault="008707B8">
            <w:pPr>
              <w:spacing w:before="80" w:after="80"/>
            </w:pPr>
            <w:r>
              <w:rPr>
                <w:sz w:val="20"/>
                <w:szCs w:val="20"/>
              </w:rPr>
              <w:t>3–5 days</w:t>
            </w:r>
          </w:p>
        </w:tc>
      </w:tr>
      <w:tr w:rsidR="00195064" w14:paraId="52985CDD" w14:textId="77777777">
        <w:tblPrEx>
          <w:tblCellMar>
            <w:top w:w="0" w:type="dxa"/>
            <w:bottom w:w="0" w:type="dxa"/>
          </w:tblCellMar>
        </w:tblPrEx>
        <w:tc>
          <w:tcPr>
            <w:tcW w:w="4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DA" w14:textId="77777777" w:rsidR="00195064" w:rsidRDefault="008707B8">
            <w:pPr>
              <w:spacing w:before="80" w:after="80"/>
            </w:pPr>
            <w:r>
              <w:rPr>
                <w:sz w:val="20"/>
                <w:szCs w:val="20"/>
              </w:rPr>
              <w:lastRenderedPageBreak/>
              <w:t>CIPC Annual Return Filing</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DB" w14:textId="77777777" w:rsidR="00195064" w:rsidRDefault="008707B8">
            <w:pPr>
              <w:spacing w:before="80" w:after="80"/>
            </w:pPr>
            <w:r>
              <w:rPr>
                <w:sz w:val="20"/>
                <w:szCs w:val="20"/>
              </w:rPr>
              <w:t>R450</w:t>
            </w:r>
          </w:p>
        </w:tc>
        <w:tc>
          <w:tcPr>
            <w:tcW w:w="2113"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DC" w14:textId="77777777" w:rsidR="00195064" w:rsidRDefault="008707B8">
            <w:pPr>
              <w:spacing w:before="80" w:after="80"/>
            </w:pPr>
            <w:r>
              <w:rPr>
                <w:sz w:val="20"/>
                <w:szCs w:val="20"/>
              </w:rPr>
              <w:t>1–2 days</w:t>
            </w:r>
          </w:p>
        </w:tc>
      </w:tr>
      <w:tr w:rsidR="00195064" w14:paraId="52985CE1" w14:textId="77777777">
        <w:tblPrEx>
          <w:tblCellMar>
            <w:top w:w="0" w:type="dxa"/>
            <w:bottom w:w="0" w:type="dxa"/>
          </w:tblCellMar>
        </w:tblPrEx>
        <w:tc>
          <w:tcPr>
            <w:tcW w:w="4800"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CDE" w14:textId="77777777" w:rsidR="00195064" w:rsidRDefault="008707B8">
            <w:pPr>
              <w:spacing w:before="80" w:after="80"/>
            </w:pPr>
            <w:proofErr w:type="spellStart"/>
            <w:r>
              <w:rPr>
                <w:b/>
                <w:bCs/>
                <w:sz w:val="20"/>
                <w:szCs w:val="20"/>
              </w:rPr>
              <w:t>BizStart</w:t>
            </w:r>
            <w:proofErr w:type="spellEnd"/>
            <w:r>
              <w:rPr>
                <w:b/>
                <w:bCs/>
                <w:sz w:val="20"/>
                <w:szCs w:val="20"/>
              </w:rPr>
              <w:t xml:space="preserve"> Starter Bundle: CIPC + CSD + BEE Affidavit</w:t>
            </w:r>
          </w:p>
        </w:tc>
        <w:tc>
          <w:tcPr>
            <w:tcW w:w="2113"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CDF" w14:textId="77777777" w:rsidR="00195064" w:rsidRDefault="008707B8">
            <w:pPr>
              <w:spacing w:before="80" w:after="80"/>
            </w:pPr>
            <w:r>
              <w:rPr>
                <w:b/>
                <w:bCs/>
                <w:color w:val="15803D"/>
                <w:sz w:val="20"/>
                <w:szCs w:val="20"/>
              </w:rPr>
              <w:t>R2,200</w:t>
            </w:r>
          </w:p>
        </w:tc>
        <w:tc>
          <w:tcPr>
            <w:tcW w:w="2113"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CE0" w14:textId="77777777" w:rsidR="00195064" w:rsidRDefault="008707B8">
            <w:pPr>
              <w:spacing w:before="80" w:after="80"/>
            </w:pPr>
            <w:r>
              <w:rPr>
                <w:sz w:val="20"/>
                <w:szCs w:val="20"/>
              </w:rPr>
              <w:t>5–7 days</w:t>
            </w:r>
          </w:p>
        </w:tc>
      </w:tr>
    </w:tbl>
    <w:p w14:paraId="52985CE2" w14:textId="77777777" w:rsidR="00195064" w:rsidRDefault="00195064">
      <w:pPr>
        <w:spacing w:before="160"/>
      </w:pPr>
    </w:p>
    <w:p w14:paraId="52985CE3" w14:textId="77777777" w:rsidR="00195064" w:rsidRDefault="008707B8">
      <w:pPr>
        <w:pStyle w:val="Heading2"/>
      </w:pPr>
      <w:r>
        <w:t>5.4 Playhouse Creative Studio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195064" w14:paraId="52985CE6" w14:textId="77777777">
        <w:tblPrEx>
          <w:tblCellMar>
            <w:top w:w="0" w:type="dxa"/>
            <w:bottom w:w="0" w:type="dxa"/>
          </w:tblCellMar>
        </w:tblPrEx>
        <w:tc>
          <w:tcPr>
            <w:tcW w:w="55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E4" w14:textId="77777777" w:rsidR="00195064" w:rsidRDefault="008707B8">
            <w:r>
              <w:rPr>
                <w:b/>
                <w:bCs/>
                <w:color w:val="FFFFFF"/>
                <w:sz w:val="20"/>
                <w:szCs w:val="20"/>
              </w:rPr>
              <w:t>Service</w:t>
            </w:r>
          </w:p>
        </w:tc>
        <w:tc>
          <w:tcPr>
            <w:tcW w:w="35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E5" w14:textId="77777777" w:rsidR="00195064" w:rsidRDefault="008707B8">
            <w:r>
              <w:rPr>
                <w:b/>
                <w:bCs/>
                <w:color w:val="FFFFFF"/>
                <w:sz w:val="20"/>
                <w:szCs w:val="20"/>
              </w:rPr>
              <w:t>Price Range</w:t>
            </w:r>
          </w:p>
        </w:tc>
      </w:tr>
      <w:tr w:rsidR="00195064" w14:paraId="52985CE9" w14:textId="77777777">
        <w:tblPrEx>
          <w:tblCellMar>
            <w:top w:w="0" w:type="dxa"/>
            <w:bottom w:w="0" w:type="dxa"/>
          </w:tblCellMar>
        </w:tblPrEx>
        <w:tc>
          <w:tcPr>
            <w:tcW w:w="5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E7" w14:textId="77777777" w:rsidR="00195064" w:rsidRDefault="008707B8">
            <w:pPr>
              <w:spacing w:before="80" w:after="80"/>
            </w:pPr>
            <w:r>
              <w:rPr>
                <w:sz w:val="20"/>
                <w:szCs w:val="20"/>
              </w:rPr>
              <w:t>Logo design (3 concepts, 2 revision rounds)</w:t>
            </w:r>
          </w:p>
        </w:tc>
        <w:tc>
          <w:tcPr>
            <w:tcW w:w="3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E8" w14:textId="77777777" w:rsidR="00195064" w:rsidRDefault="008707B8">
            <w:pPr>
              <w:spacing w:before="80" w:after="80"/>
            </w:pPr>
            <w:r>
              <w:rPr>
                <w:sz w:val="20"/>
                <w:szCs w:val="20"/>
              </w:rPr>
              <w:t>R1,800–R3,500</w:t>
            </w:r>
          </w:p>
        </w:tc>
      </w:tr>
      <w:tr w:rsidR="00195064" w14:paraId="52985CEC" w14:textId="77777777">
        <w:tblPrEx>
          <w:tblCellMar>
            <w:top w:w="0" w:type="dxa"/>
            <w:bottom w:w="0" w:type="dxa"/>
          </w:tblCellMar>
        </w:tblPrEx>
        <w:tc>
          <w:tcPr>
            <w:tcW w:w="55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EA" w14:textId="77777777" w:rsidR="00195064" w:rsidRDefault="008707B8">
            <w:pPr>
              <w:spacing w:before="80" w:after="80"/>
            </w:pPr>
            <w:r>
              <w:rPr>
                <w:sz w:val="20"/>
                <w:szCs w:val="20"/>
              </w:rPr>
              <w:t>Full Brand Identity (logo + colours + fonts + stationery)</w:t>
            </w:r>
          </w:p>
        </w:tc>
        <w:tc>
          <w:tcPr>
            <w:tcW w:w="35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EB" w14:textId="77777777" w:rsidR="00195064" w:rsidRDefault="008707B8">
            <w:pPr>
              <w:spacing w:before="80" w:after="80"/>
            </w:pPr>
            <w:r>
              <w:rPr>
                <w:sz w:val="20"/>
                <w:szCs w:val="20"/>
              </w:rPr>
              <w:t>R4,500–R8,000</w:t>
            </w:r>
          </w:p>
        </w:tc>
      </w:tr>
      <w:tr w:rsidR="00195064" w14:paraId="52985CEF" w14:textId="77777777">
        <w:tblPrEx>
          <w:tblCellMar>
            <w:top w:w="0" w:type="dxa"/>
            <w:bottom w:w="0" w:type="dxa"/>
          </w:tblCellMar>
        </w:tblPrEx>
        <w:tc>
          <w:tcPr>
            <w:tcW w:w="5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ED" w14:textId="77777777" w:rsidR="00195064" w:rsidRDefault="008707B8">
            <w:pPr>
              <w:spacing w:before="80" w:after="80"/>
            </w:pPr>
            <w:r>
              <w:rPr>
                <w:sz w:val="20"/>
                <w:szCs w:val="20"/>
              </w:rPr>
              <w:t>Company Profile design (critical for tender submissions)</w:t>
            </w:r>
          </w:p>
        </w:tc>
        <w:tc>
          <w:tcPr>
            <w:tcW w:w="3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EE" w14:textId="77777777" w:rsidR="00195064" w:rsidRDefault="008707B8">
            <w:pPr>
              <w:spacing w:before="80" w:after="80"/>
            </w:pPr>
            <w:r>
              <w:rPr>
                <w:sz w:val="20"/>
                <w:szCs w:val="20"/>
              </w:rPr>
              <w:t>R2,500–R4,500</w:t>
            </w:r>
          </w:p>
        </w:tc>
      </w:tr>
      <w:tr w:rsidR="00195064" w14:paraId="52985CF2" w14:textId="77777777">
        <w:tblPrEx>
          <w:tblCellMar>
            <w:top w:w="0" w:type="dxa"/>
            <w:bottom w:w="0" w:type="dxa"/>
          </w:tblCellMar>
        </w:tblPrEx>
        <w:tc>
          <w:tcPr>
            <w:tcW w:w="55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F0" w14:textId="77777777" w:rsidR="00195064" w:rsidRDefault="008707B8">
            <w:pPr>
              <w:spacing w:before="80" w:after="80"/>
            </w:pPr>
            <w:r>
              <w:rPr>
                <w:sz w:val="20"/>
                <w:szCs w:val="20"/>
              </w:rPr>
              <w:t>Business card + letterhead design</w:t>
            </w:r>
          </w:p>
        </w:tc>
        <w:tc>
          <w:tcPr>
            <w:tcW w:w="35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F1" w14:textId="77777777" w:rsidR="00195064" w:rsidRDefault="008707B8">
            <w:pPr>
              <w:spacing w:before="80" w:after="80"/>
            </w:pPr>
            <w:r>
              <w:rPr>
                <w:sz w:val="20"/>
                <w:szCs w:val="20"/>
              </w:rPr>
              <w:t>R550–R900</w:t>
            </w:r>
          </w:p>
        </w:tc>
      </w:tr>
      <w:tr w:rsidR="00195064" w14:paraId="52985CF5" w14:textId="77777777">
        <w:tblPrEx>
          <w:tblCellMar>
            <w:top w:w="0" w:type="dxa"/>
            <w:bottom w:w="0" w:type="dxa"/>
          </w:tblCellMar>
        </w:tblPrEx>
        <w:tc>
          <w:tcPr>
            <w:tcW w:w="5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F3" w14:textId="77777777" w:rsidR="00195064" w:rsidRDefault="008707B8">
            <w:pPr>
              <w:spacing w:before="80" w:after="80"/>
            </w:pPr>
            <w:r>
              <w:rPr>
                <w:sz w:val="20"/>
                <w:szCs w:val="20"/>
              </w:rPr>
              <w:t>Social media graphics pack (10 templates)</w:t>
            </w:r>
          </w:p>
        </w:tc>
        <w:tc>
          <w:tcPr>
            <w:tcW w:w="3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F4" w14:textId="77777777" w:rsidR="00195064" w:rsidRDefault="008707B8">
            <w:pPr>
              <w:spacing w:before="80" w:after="80"/>
            </w:pPr>
            <w:r>
              <w:rPr>
                <w:sz w:val="20"/>
                <w:szCs w:val="20"/>
              </w:rPr>
              <w:t>R2,000–R3,500</w:t>
            </w:r>
          </w:p>
        </w:tc>
      </w:tr>
      <w:tr w:rsidR="00195064" w14:paraId="52985CF8" w14:textId="77777777">
        <w:tblPrEx>
          <w:tblCellMar>
            <w:top w:w="0" w:type="dxa"/>
            <w:bottom w:w="0" w:type="dxa"/>
          </w:tblCellMar>
        </w:tblPrEx>
        <w:tc>
          <w:tcPr>
            <w:tcW w:w="55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F6" w14:textId="77777777" w:rsidR="00195064" w:rsidRDefault="008707B8">
            <w:pPr>
              <w:spacing w:before="80" w:after="80"/>
            </w:pPr>
            <w:r>
              <w:rPr>
                <w:sz w:val="20"/>
                <w:szCs w:val="20"/>
              </w:rPr>
              <w:t>Pitch deck / presentation design (up to 15 slides)</w:t>
            </w:r>
          </w:p>
        </w:tc>
        <w:tc>
          <w:tcPr>
            <w:tcW w:w="35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CF7" w14:textId="77777777" w:rsidR="00195064" w:rsidRDefault="008707B8">
            <w:pPr>
              <w:spacing w:before="80" w:after="80"/>
            </w:pPr>
            <w:r>
              <w:rPr>
                <w:sz w:val="20"/>
                <w:szCs w:val="20"/>
              </w:rPr>
              <w:t>R3,500–R6,000</w:t>
            </w:r>
          </w:p>
        </w:tc>
      </w:tr>
      <w:tr w:rsidR="00195064" w14:paraId="52985CFB" w14:textId="77777777">
        <w:tblPrEx>
          <w:tblCellMar>
            <w:top w:w="0" w:type="dxa"/>
            <w:bottom w:w="0" w:type="dxa"/>
          </w:tblCellMar>
        </w:tblPrEx>
        <w:tc>
          <w:tcPr>
            <w:tcW w:w="55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F9" w14:textId="77777777" w:rsidR="00195064" w:rsidRDefault="008707B8">
            <w:pPr>
              <w:spacing w:before="80" w:after="80"/>
            </w:pPr>
            <w:r>
              <w:rPr>
                <w:sz w:val="20"/>
                <w:szCs w:val="20"/>
              </w:rPr>
              <w:t>Monthly social media content retainer (12–16 posts)</w:t>
            </w:r>
          </w:p>
        </w:tc>
        <w:tc>
          <w:tcPr>
            <w:tcW w:w="3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CFA" w14:textId="77777777" w:rsidR="00195064" w:rsidRDefault="008707B8">
            <w:pPr>
              <w:spacing w:before="80" w:after="80"/>
            </w:pPr>
            <w:r>
              <w:rPr>
                <w:sz w:val="20"/>
                <w:szCs w:val="20"/>
              </w:rPr>
              <w:t>R2,500–R4,500/month</w:t>
            </w:r>
          </w:p>
        </w:tc>
      </w:tr>
    </w:tbl>
    <w:p w14:paraId="52985CFC" w14:textId="77777777" w:rsidR="00195064" w:rsidRDefault="00195064">
      <w:pPr>
        <w:spacing w:before="160"/>
      </w:pPr>
    </w:p>
    <w:p w14:paraId="52985CFD" w14:textId="77777777" w:rsidR="00195064" w:rsidRDefault="008707B8">
      <w:pPr>
        <w:pStyle w:val="Heading2"/>
      </w:pPr>
      <w:r>
        <w:t>5.5 Revenue Projections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6"/>
        <w:gridCol w:w="1606"/>
        <w:gridCol w:w="1607"/>
        <w:gridCol w:w="1607"/>
      </w:tblGrid>
      <w:tr w:rsidR="00195064" w14:paraId="52985D03" w14:textId="77777777">
        <w:tblPrEx>
          <w:tblCellMar>
            <w:top w:w="0" w:type="dxa"/>
            <w:bottom w:w="0" w:type="dxa"/>
          </w:tblCellMar>
        </w:tblPrEx>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FE" w14:textId="77777777" w:rsidR="00195064" w:rsidRDefault="008707B8">
            <w:r>
              <w:rPr>
                <w:b/>
                <w:bCs/>
                <w:color w:val="FFFFFF"/>
                <w:sz w:val="20"/>
                <w:szCs w:val="20"/>
              </w:rPr>
              <w:t>Division</w:t>
            </w:r>
          </w:p>
        </w:tc>
        <w:tc>
          <w:tcPr>
            <w:tcW w:w="160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CFF" w14:textId="77777777" w:rsidR="00195064" w:rsidRDefault="008707B8">
            <w:r>
              <w:rPr>
                <w:b/>
                <w:bCs/>
                <w:color w:val="FFFFFF"/>
                <w:sz w:val="20"/>
                <w:szCs w:val="20"/>
              </w:rPr>
              <w:t>Year 1</w:t>
            </w:r>
          </w:p>
        </w:tc>
        <w:tc>
          <w:tcPr>
            <w:tcW w:w="160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00" w14:textId="77777777" w:rsidR="00195064" w:rsidRDefault="008707B8">
            <w:r>
              <w:rPr>
                <w:b/>
                <w:bCs/>
                <w:color w:val="FFFFFF"/>
                <w:sz w:val="20"/>
                <w:szCs w:val="20"/>
              </w:rPr>
              <w:t>Yr1 Monthly</w:t>
            </w:r>
          </w:p>
        </w:tc>
        <w:tc>
          <w:tcPr>
            <w:tcW w:w="1607"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01" w14:textId="77777777" w:rsidR="00195064" w:rsidRDefault="008707B8">
            <w:r>
              <w:rPr>
                <w:b/>
                <w:bCs/>
                <w:color w:val="FFFFFF"/>
                <w:sz w:val="20"/>
                <w:szCs w:val="20"/>
              </w:rPr>
              <w:t>Year 2</w:t>
            </w:r>
          </w:p>
        </w:tc>
        <w:tc>
          <w:tcPr>
            <w:tcW w:w="1607"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02" w14:textId="77777777" w:rsidR="00195064" w:rsidRDefault="008707B8">
            <w:r>
              <w:rPr>
                <w:b/>
                <w:bCs/>
                <w:color w:val="FFFFFF"/>
                <w:sz w:val="20"/>
                <w:szCs w:val="20"/>
              </w:rPr>
              <w:t>Yr2 Monthly</w:t>
            </w:r>
          </w:p>
        </w:tc>
      </w:tr>
      <w:tr w:rsidR="00195064" w14:paraId="52985D09"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04" w14:textId="77777777" w:rsidR="00195064" w:rsidRDefault="008707B8">
            <w:pPr>
              <w:spacing w:before="80" w:after="80"/>
            </w:pPr>
            <w:r>
              <w:rPr>
                <w:sz w:val="20"/>
                <w:szCs w:val="20"/>
              </w:rPr>
              <w:t>Apex Web Solutions</w:t>
            </w:r>
          </w:p>
        </w:tc>
        <w:tc>
          <w:tcPr>
            <w:tcW w:w="160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05" w14:textId="77777777" w:rsidR="00195064" w:rsidRDefault="008707B8">
            <w:pPr>
              <w:spacing w:before="80" w:after="80"/>
            </w:pPr>
            <w:r>
              <w:rPr>
                <w:sz w:val="20"/>
                <w:szCs w:val="20"/>
              </w:rPr>
              <w:t>R144,000</w:t>
            </w:r>
          </w:p>
        </w:tc>
        <w:tc>
          <w:tcPr>
            <w:tcW w:w="160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06" w14:textId="77777777" w:rsidR="00195064" w:rsidRDefault="008707B8">
            <w:pPr>
              <w:spacing w:before="80" w:after="80"/>
            </w:pPr>
            <w:r>
              <w:rPr>
                <w:sz w:val="20"/>
                <w:szCs w:val="20"/>
              </w:rPr>
              <w:t>R12,000</w:t>
            </w:r>
          </w:p>
        </w:tc>
        <w:tc>
          <w:tcPr>
            <w:tcW w:w="1607"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07" w14:textId="77777777" w:rsidR="00195064" w:rsidRDefault="008707B8">
            <w:pPr>
              <w:spacing w:before="80" w:after="80"/>
            </w:pPr>
            <w:r>
              <w:rPr>
                <w:sz w:val="20"/>
                <w:szCs w:val="20"/>
              </w:rPr>
              <w:t>R240,000</w:t>
            </w:r>
          </w:p>
        </w:tc>
        <w:tc>
          <w:tcPr>
            <w:tcW w:w="1607"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08" w14:textId="77777777" w:rsidR="00195064" w:rsidRDefault="008707B8">
            <w:pPr>
              <w:spacing w:before="80" w:after="80"/>
            </w:pPr>
            <w:r>
              <w:rPr>
                <w:sz w:val="20"/>
                <w:szCs w:val="20"/>
              </w:rPr>
              <w:t>R20,000</w:t>
            </w:r>
          </w:p>
        </w:tc>
      </w:tr>
      <w:tr w:rsidR="00195064" w14:paraId="52985D0F"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0A" w14:textId="77777777" w:rsidR="00195064" w:rsidRDefault="008707B8">
            <w:pPr>
              <w:spacing w:before="80" w:after="80"/>
            </w:pPr>
            <w:proofErr w:type="spellStart"/>
            <w:r>
              <w:rPr>
                <w:sz w:val="20"/>
                <w:szCs w:val="20"/>
              </w:rPr>
              <w:t>TenderCore</w:t>
            </w:r>
            <w:proofErr w:type="spellEnd"/>
            <w:r>
              <w:rPr>
                <w:sz w:val="20"/>
                <w:szCs w:val="20"/>
              </w:rPr>
              <w:t xml:space="preserve"> Solutions</w:t>
            </w:r>
          </w:p>
        </w:tc>
        <w:tc>
          <w:tcPr>
            <w:tcW w:w="160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0B" w14:textId="77777777" w:rsidR="00195064" w:rsidRDefault="008707B8">
            <w:pPr>
              <w:spacing w:before="80" w:after="80"/>
            </w:pPr>
            <w:r>
              <w:rPr>
                <w:sz w:val="20"/>
                <w:szCs w:val="20"/>
              </w:rPr>
              <w:t>R108,000</w:t>
            </w:r>
          </w:p>
        </w:tc>
        <w:tc>
          <w:tcPr>
            <w:tcW w:w="160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0C" w14:textId="77777777" w:rsidR="00195064" w:rsidRDefault="008707B8">
            <w:pPr>
              <w:spacing w:before="80" w:after="80"/>
            </w:pPr>
            <w:r>
              <w:rPr>
                <w:sz w:val="20"/>
                <w:szCs w:val="20"/>
              </w:rPr>
              <w:t>R9,000</w:t>
            </w:r>
          </w:p>
        </w:tc>
        <w:tc>
          <w:tcPr>
            <w:tcW w:w="1607"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0D" w14:textId="77777777" w:rsidR="00195064" w:rsidRDefault="008707B8">
            <w:pPr>
              <w:spacing w:before="80" w:after="80"/>
            </w:pPr>
            <w:r>
              <w:rPr>
                <w:sz w:val="20"/>
                <w:szCs w:val="20"/>
              </w:rPr>
              <w:t>R216,000</w:t>
            </w:r>
          </w:p>
        </w:tc>
        <w:tc>
          <w:tcPr>
            <w:tcW w:w="1607"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0E" w14:textId="77777777" w:rsidR="00195064" w:rsidRDefault="008707B8">
            <w:pPr>
              <w:spacing w:before="80" w:after="80"/>
            </w:pPr>
            <w:r>
              <w:rPr>
                <w:sz w:val="20"/>
                <w:szCs w:val="20"/>
              </w:rPr>
              <w:t>R18,000</w:t>
            </w:r>
          </w:p>
        </w:tc>
      </w:tr>
      <w:tr w:rsidR="00195064" w14:paraId="52985D15"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10" w14:textId="77777777" w:rsidR="00195064" w:rsidRDefault="008707B8">
            <w:pPr>
              <w:spacing w:before="80" w:after="80"/>
            </w:pPr>
            <w:proofErr w:type="spellStart"/>
            <w:r>
              <w:rPr>
                <w:sz w:val="20"/>
                <w:szCs w:val="20"/>
              </w:rPr>
              <w:t>BizStart</w:t>
            </w:r>
            <w:proofErr w:type="spellEnd"/>
            <w:r>
              <w:rPr>
                <w:sz w:val="20"/>
                <w:szCs w:val="20"/>
              </w:rPr>
              <w:t xml:space="preserve"> Hub</w:t>
            </w:r>
          </w:p>
        </w:tc>
        <w:tc>
          <w:tcPr>
            <w:tcW w:w="160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11" w14:textId="77777777" w:rsidR="00195064" w:rsidRDefault="008707B8">
            <w:pPr>
              <w:spacing w:before="80" w:after="80"/>
            </w:pPr>
            <w:r>
              <w:rPr>
                <w:sz w:val="20"/>
                <w:szCs w:val="20"/>
              </w:rPr>
              <w:t>R48,000</w:t>
            </w:r>
          </w:p>
        </w:tc>
        <w:tc>
          <w:tcPr>
            <w:tcW w:w="160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12" w14:textId="77777777" w:rsidR="00195064" w:rsidRDefault="008707B8">
            <w:pPr>
              <w:spacing w:before="80" w:after="80"/>
            </w:pPr>
            <w:r>
              <w:rPr>
                <w:sz w:val="20"/>
                <w:szCs w:val="20"/>
              </w:rPr>
              <w:t>R4,000</w:t>
            </w:r>
          </w:p>
        </w:tc>
        <w:tc>
          <w:tcPr>
            <w:tcW w:w="1607"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13" w14:textId="77777777" w:rsidR="00195064" w:rsidRDefault="008707B8">
            <w:pPr>
              <w:spacing w:before="80" w:after="80"/>
            </w:pPr>
            <w:r>
              <w:rPr>
                <w:sz w:val="20"/>
                <w:szCs w:val="20"/>
              </w:rPr>
              <w:t>R96,000</w:t>
            </w:r>
          </w:p>
        </w:tc>
        <w:tc>
          <w:tcPr>
            <w:tcW w:w="1607"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14" w14:textId="77777777" w:rsidR="00195064" w:rsidRDefault="008707B8">
            <w:pPr>
              <w:spacing w:before="80" w:after="80"/>
            </w:pPr>
            <w:r>
              <w:rPr>
                <w:sz w:val="20"/>
                <w:szCs w:val="20"/>
              </w:rPr>
              <w:t>R8,000</w:t>
            </w:r>
          </w:p>
        </w:tc>
      </w:tr>
      <w:tr w:rsidR="00195064" w14:paraId="52985D1B"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16" w14:textId="77777777" w:rsidR="00195064" w:rsidRDefault="008707B8">
            <w:pPr>
              <w:spacing w:before="80" w:after="80"/>
            </w:pPr>
            <w:r>
              <w:rPr>
                <w:sz w:val="20"/>
                <w:szCs w:val="20"/>
              </w:rPr>
              <w:t>Playhouse Creative Studio</w:t>
            </w:r>
          </w:p>
        </w:tc>
        <w:tc>
          <w:tcPr>
            <w:tcW w:w="160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17" w14:textId="77777777" w:rsidR="00195064" w:rsidRDefault="008707B8">
            <w:pPr>
              <w:spacing w:before="80" w:after="80"/>
            </w:pPr>
            <w:r>
              <w:rPr>
                <w:sz w:val="20"/>
                <w:szCs w:val="20"/>
              </w:rPr>
              <w:t>R24,000</w:t>
            </w:r>
          </w:p>
        </w:tc>
        <w:tc>
          <w:tcPr>
            <w:tcW w:w="160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18" w14:textId="77777777" w:rsidR="00195064" w:rsidRDefault="008707B8">
            <w:pPr>
              <w:spacing w:before="80" w:after="80"/>
            </w:pPr>
            <w:r>
              <w:rPr>
                <w:sz w:val="20"/>
                <w:szCs w:val="20"/>
              </w:rPr>
              <w:t>R2,000</w:t>
            </w:r>
          </w:p>
        </w:tc>
        <w:tc>
          <w:tcPr>
            <w:tcW w:w="1607"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19" w14:textId="77777777" w:rsidR="00195064" w:rsidRDefault="008707B8">
            <w:pPr>
              <w:spacing w:before="80" w:after="80"/>
            </w:pPr>
            <w:r>
              <w:rPr>
                <w:sz w:val="20"/>
                <w:szCs w:val="20"/>
              </w:rPr>
              <w:t>R72,000</w:t>
            </w:r>
          </w:p>
        </w:tc>
        <w:tc>
          <w:tcPr>
            <w:tcW w:w="1607"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1A" w14:textId="77777777" w:rsidR="00195064" w:rsidRDefault="008707B8">
            <w:pPr>
              <w:spacing w:before="80" w:after="80"/>
            </w:pPr>
            <w:r>
              <w:rPr>
                <w:sz w:val="20"/>
                <w:szCs w:val="20"/>
              </w:rPr>
              <w:t>R6,000</w:t>
            </w:r>
          </w:p>
        </w:tc>
      </w:tr>
      <w:tr w:rsidR="00195064" w14:paraId="52985D21" w14:textId="77777777">
        <w:tblPrEx>
          <w:tblCellMar>
            <w:top w:w="0" w:type="dxa"/>
            <w:bottom w:w="0" w:type="dxa"/>
          </w:tblCellMar>
        </w:tblPrEx>
        <w:tc>
          <w:tcPr>
            <w:tcW w:w="2600" w:type="dxa"/>
            <w:tcBorders>
              <w:top w:val="single" w:sz="1" w:space="0" w:color="6B7280"/>
              <w:left w:val="single" w:sz="1" w:space="0" w:color="6B7280"/>
              <w:bottom w:val="single" w:sz="1" w:space="0" w:color="6B7280"/>
              <w:right w:val="single" w:sz="1" w:space="0" w:color="6B7280"/>
            </w:tcBorders>
            <w:shd w:val="clear" w:color="auto" w:fill="0D1B2A"/>
            <w:tcMar>
              <w:top w:w="90" w:type="dxa"/>
              <w:left w:w="150" w:type="dxa"/>
              <w:bottom w:w="90" w:type="dxa"/>
              <w:right w:w="150" w:type="dxa"/>
            </w:tcMar>
          </w:tcPr>
          <w:p w14:paraId="52985D1C" w14:textId="77777777" w:rsidR="00195064" w:rsidRDefault="008707B8">
            <w:pPr>
              <w:spacing w:before="80" w:after="80"/>
            </w:pPr>
            <w:r>
              <w:rPr>
                <w:b/>
                <w:bCs/>
                <w:color w:val="FFFFFF"/>
              </w:rPr>
              <w:t>TOTAL PMG GROUP</w:t>
            </w:r>
          </w:p>
        </w:tc>
        <w:tc>
          <w:tcPr>
            <w:tcW w:w="1606" w:type="dxa"/>
            <w:tcBorders>
              <w:top w:val="single" w:sz="1" w:space="0" w:color="6B7280"/>
              <w:left w:val="single" w:sz="1" w:space="0" w:color="6B7280"/>
              <w:bottom w:val="single" w:sz="1" w:space="0" w:color="6B7280"/>
              <w:right w:val="single" w:sz="1" w:space="0" w:color="6B7280"/>
            </w:tcBorders>
            <w:shd w:val="clear" w:color="auto" w:fill="0D1B2A"/>
            <w:tcMar>
              <w:top w:w="90" w:type="dxa"/>
              <w:left w:w="150" w:type="dxa"/>
              <w:bottom w:w="90" w:type="dxa"/>
              <w:right w:w="150" w:type="dxa"/>
            </w:tcMar>
          </w:tcPr>
          <w:p w14:paraId="52985D1D" w14:textId="77777777" w:rsidR="00195064" w:rsidRDefault="008707B8">
            <w:pPr>
              <w:spacing w:before="80" w:after="80"/>
            </w:pPr>
            <w:r>
              <w:rPr>
                <w:b/>
                <w:bCs/>
                <w:color w:val="FFFFFF"/>
              </w:rPr>
              <w:t>R324,000</w:t>
            </w:r>
          </w:p>
        </w:tc>
        <w:tc>
          <w:tcPr>
            <w:tcW w:w="1606" w:type="dxa"/>
            <w:tcBorders>
              <w:top w:val="single" w:sz="1" w:space="0" w:color="6B7280"/>
              <w:left w:val="single" w:sz="1" w:space="0" w:color="6B7280"/>
              <w:bottom w:val="single" w:sz="1" w:space="0" w:color="6B7280"/>
              <w:right w:val="single" w:sz="1" w:space="0" w:color="6B7280"/>
            </w:tcBorders>
            <w:shd w:val="clear" w:color="auto" w:fill="0D1B2A"/>
            <w:tcMar>
              <w:top w:w="90" w:type="dxa"/>
              <w:left w:w="150" w:type="dxa"/>
              <w:bottom w:w="90" w:type="dxa"/>
              <w:right w:w="150" w:type="dxa"/>
            </w:tcMar>
          </w:tcPr>
          <w:p w14:paraId="52985D1E" w14:textId="77777777" w:rsidR="00195064" w:rsidRDefault="008707B8">
            <w:pPr>
              <w:spacing w:before="80" w:after="80"/>
            </w:pPr>
            <w:r>
              <w:rPr>
                <w:b/>
                <w:bCs/>
                <w:color w:val="FFFFFF"/>
              </w:rPr>
              <w:t>R27,000</w:t>
            </w:r>
          </w:p>
        </w:tc>
        <w:tc>
          <w:tcPr>
            <w:tcW w:w="1607" w:type="dxa"/>
            <w:tcBorders>
              <w:top w:val="single" w:sz="1" w:space="0" w:color="6B7280"/>
              <w:left w:val="single" w:sz="1" w:space="0" w:color="6B7280"/>
              <w:bottom w:val="single" w:sz="1" w:space="0" w:color="6B7280"/>
              <w:right w:val="single" w:sz="1" w:space="0" w:color="6B7280"/>
            </w:tcBorders>
            <w:shd w:val="clear" w:color="auto" w:fill="0D1B2A"/>
            <w:tcMar>
              <w:top w:w="90" w:type="dxa"/>
              <w:left w:w="150" w:type="dxa"/>
              <w:bottom w:w="90" w:type="dxa"/>
              <w:right w:w="150" w:type="dxa"/>
            </w:tcMar>
          </w:tcPr>
          <w:p w14:paraId="52985D1F" w14:textId="77777777" w:rsidR="00195064" w:rsidRDefault="008707B8">
            <w:pPr>
              <w:spacing w:before="80" w:after="80"/>
            </w:pPr>
            <w:r>
              <w:rPr>
                <w:b/>
                <w:bCs/>
                <w:color w:val="FFFFFF"/>
              </w:rPr>
              <w:t>R624,000</w:t>
            </w:r>
          </w:p>
        </w:tc>
        <w:tc>
          <w:tcPr>
            <w:tcW w:w="1607" w:type="dxa"/>
            <w:tcBorders>
              <w:top w:val="single" w:sz="1" w:space="0" w:color="6B7280"/>
              <w:left w:val="single" w:sz="1" w:space="0" w:color="6B7280"/>
              <w:bottom w:val="single" w:sz="1" w:space="0" w:color="6B7280"/>
              <w:right w:val="single" w:sz="1" w:space="0" w:color="6B7280"/>
            </w:tcBorders>
            <w:shd w:val="clear" w:color="auto" w:fill="0D1B2A"/>
            <w:tcMar>
              <w:top w:w="90" w:type="dxa"/>
              <w:left w:w="150" w:type="dxa"/>
              <w:bottom w:w="90" w:type="dxa"/>
              <w:right w:w="150" w:type="dxa"/>
            </w:tcMar>
          </w:tcPr>
          <w:p w14:paraId="52985D20" w14:textId="77777777" w:rsidR="00195064" w:rsidRDefault="008707B8">
            <w:pPr>
              <w:spacing w:before="80" w:after="80"/>
            </w:pPr>
            <w:r>
              <w:rPr>
                <w:b/>
                <w:bCs/>
                <w:color w:val="FFFFFF"/>
              </w:rPr>
              <w:t>R52,000</w:t>
            </w:r>
          </w:p>
        </w:tc>
      </w:tr>
    </w:tbl>
    <w:p w14:paraId="52985D22" w14:textId="77777777" w:rsidR="00195064" w:rsidRDefault="001950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D2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97316"/>
            <w:tcMar>
              <w:top w:w="90" w:type="dxa"/>
              <w:left w:w="150" w:type="dxa"/>
              <w:bottom w:w="90" w:type="dxa"/>
              <w:right w:w="150" w:type="dxa"/>
            </w:tcMar>
          </w:tcPr>
          <w:p w14:paraId="52985D23" w14:textId="77777777" w:rsidR="00195064" w:rsidRDefault="008707B8">
            <w:r>
              <w:t xml:space="preserve"> </w:t>
            </w:r>
          </w:p>
        </w:tc>
        <w:tc>
          <w:tcPr>
            <w:tcW w:w="8826"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D24" w14:textId="77777777" w:rsidR="00195064" w:rsidRDefault="008707B8">
            <w:pPr>
              <w:spacing w:before="80" w:after="80"/>
            </w:pPr>
            <w:r>
              <w:rPr>
                <w:sz w:val="21"/>
                <w:szCs w:val="21"/>
              </w:rPr>
              <w:t>KEY PRICING RULES: (1) Always take 50% deposit before starting — no exceptions. (2) Retainers are gold: R1,200/month from 20 clients = R24,000/month passive income. (3) Review pricing every 6 months — your experience and SA inflation both justify increases. (4) Never apologise for your prices. (5) Add a 25–50% rush fee for under-48-hour delivery.</w:t>
            </w:r>
          </w:p>
        </w:tc>
      </w:tr>
    </w:tbl>
    <w:p w14:paraId="52985D26" w14:textId="77777777" w:rsidR="00195064" w:rsidRDefault="008707B8">
      <w:r>
        <w:br w:type="page"/>
      </w:r>
    </w:p>
    <w:p w14:paraId="52985D27" w14:textId="77777777" w:rsidR="00195064" w:rsidRDefault="008707B8">
      <w:pPr>
        <w:pStyle w:val="Heading1"/>
        <w:pBdr>
          <w:bottom w:val="single" w:sz="12" w:space="4" w:color="F97316"/>
        </w:pBdr>
      </w:pPr>
      <w:r>
        <w:lastRenderedPageBreak/>
        <w:t>6. Marketing Strategy</w:t>
      </w:r>
    </w:p>
    <w:p w14:paraId="52985D28" w14:textId="77777777" w:rsidR="00195064" w:rsidRDefault="008707B8">
      <w:pPr>
        <w:pStyle w:val="Heading2"/>
      </w:pPr>
      <w:r>
        <w:t>6.1 Positioning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D2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D29" w14:textId="77777777" w:rsidR="00195064" w:rsidRDefault="008707B8">
            <w:r>
              <w:t xml:space="preserve"> </w:t>
            </w:r>
          </w:p>
        </w:tc>
        <w:tc>
          <w:tcPr>
            <w:tcW w:w="8826" w:type="dxa"/>
            <w:tcBorders>
              <w:top w:val="single" w:sz="1" w:space="0" w:color="0D1B2A"/>
              <w:left w:val="single" w:sz="1" w:space="0" w:color="0D1B2A"/>
              <w:bottom w:val="single" w:sz="1" w:space="0" w:color="0D1B2A"/>
              <w:right w:val="single" w:sz="1" w:space="0" w:color="0D1B2A"/>
            </w:tcBorders>
            <w:shd w:val="clear" w:color="auto" w:fill="E8EDF4"/>
            <w:tcMar>
              <w:top w:w="90" w:type="dxa"/>
              <w:left w:w="150" w:type="dxa"/>
              <w:bottom w:w="90" w:type="dxa"/>
              <w:right w:w="150" w:type="dxa"/>
            </w:tcMar>
          </w:tcPr>
          <w:p w14:paraId="52985D2A" w14:textId="77777777" w:rsidR="00195064" w:rsidRDefault="008707B8">
            <w:pPr>
              <w:spacing w:before="80" w:after="80"/>
            </w:pPr>
            <w:r>
              <w:rPr>
                <w:sz w:val="21"/>
                <w:szCs w:val="21"/>
              </w:rPr>
              <w:t>PMG POSITIONING STATEMENT: Position Playhouse Media Group as the 'Growth Partner for Contractors and SMEs.' This allows you to speak directly to construction firms, security companies, and cleaning companies who simultaneously need a website, CIDB grading, CSD registration, and a company profile. One partner. Every service. No referrals required.</w:t>
            </w:r>
          </w:p>
        </w:tc>
      </w:tr>
    </w:tbl>
    <w:p w14:paraId="52985D2C" w14:textId="77777777" w:rsidR="00195064" w:rsidRDefault="00195064">
      <w:pPr>
        <w:spacing w:before="120"/>
      </w:pPr>
    </w:p>
    <w:p w14:paraId="52985D2D" w14:textId="77777777" w:rsidR="00195064" w:rsidRDefault="008707B8">
      <w:pPr>
        <w:pStyle w:val="Heading2"/>
      </w:pPr>
      <w:r>
        <w:t>6.2 Marketing Channels</w:t>
      </w:r>
    </w:p>
    <w:p w14:paraId="52985D2E" w14:textId="77777777" w:rsidR="00195064" w:rsidRDefault="008707B8">
      <w:pPr>
        <w:pStyle w:val="ListParagraph"/>
        <w:numPr>
          <w:ilvl w:val="0"/>
          <w:numId w:val="2"/>
        </w:numPr>
        <w:spacing w:before="55" w:after="55"/>
      </w:pPr>
      <w:r>
        <w:rPr>
          <w:b/>
          <w:bCs/>
        </w:rPr>
        <w:t>WhatsApp Business — primary channel for SA SME market. Set up a catalogue and auto-reply. Youlanda owns this.</w:t>
      </w:r>
    </w:p>
    <w:p w14:paraId="52985D2F" w14:textId="77777777" w:rsidR="00195064" w:rsidRDefault="008707B8">
      <w:pPr>
        <w:pStyle w:val="ListParagraph"/>
        <w:numPr>
          <w:ilvl w:val="0"/>
          <w:numId w:val="2"/>
        </w:numPr>
        <w:spacing w:before="55" w:after="55"/>
      </w:pPr>
      <w:r>
        <w:rPr>
          <w:b/>
          <w:bCs/>
        </w:rPr>
        <w:t>Facebook &amp; Instagram — organic + paid ads (R500–R1,000/month test budget once foundation is set).</w:t>
      </w:r>
    </w:p>
    <w:p w14:paraId="52985D30" w14:textId="77777777" w:rsidR="00195064" w:rsidRDefault="008707B8">
      <w:pPr>
        <w:pStyle w:val="ListParagraph"/>
        <w:numPr>
          <w:ilvl w:val="0"/>
          <w:numId w:val="2"/>
        </w:numPr>
        <w:spacing w:before="55" w:after="55"/>
      </w:pPr>
      <w:r>
        <w:rPr>
          <w:b/>
          <w:bCs/>
        </w:rPr>
        <w:t>LinkedIn — for corporate clients, government contacts, and construction company decision-makers.</w:t>
      </w:r>
    </w:p>
    <w:p w14:paraId="52985D31" w14:textId="77777777" w:rsidR="00195064" w:rsidRDefault="008707B8">
      <w:pPr>
        <w:pStyle w:val="ListParagraph"/>
        <w:numPr>
          <w:ilvl w:val="0"/>
          <w:numId w:val="2"/>
        </w:numPr>
        <w:spacing w:before="55" w:after="55"/>
      </w:pPr>
      <w:r>
        <w:rPr>
          <w:b/>
          <w:bCs/>
        </w:rPr>
        <w:t>Google Search Ads — high-intent keywords: 'tender documents SA', 'CIPC registration Gauteng', 'web design Centurion'.</w:t>
      </w:r>
    </w:p>
    <w:p w14:paraId="52985D32" w14:textId="77777777" w:rsidR="00195064" w:rsidRDefault="008707B8">
      <w:pPr>
        <w:pStyle w:val="ListParagraph"/>
        <w:numPr>
          <w:ilvl w:val="0"/>
          <w:numId w:val="2"/>
        </w:numPr>
        <w:spacing w:before="55" w:after="55"/>
      </w:pPr>
      <w:r>
        <w:rPr>
          <w:b/>
          <w:bCs/>
        </w:rPr>
        <w:t>Google My Business — set up for PMG and Apex immediately. Free and critical for local search.</w:t>
      </w:r>
    </w:p>
    <w:p w14:paraId="52985D33" w14:textId="77777777" w:rsidR="00195064" w:rsidRDefault="008707B8">
      <w:pPr>
        <w:pStyle w:val="ListParagraph"/>
        <w:numPr>
          <w:ilvl w:val="0"/>
          <w:numId w:val="2"/>
        </w:numPr>
        <w:spacing w:before="55" w:after="55"/>
      </w:pPr>
      <w:r>
        <w:rPr>
          <w:b/>
          <w:bCs/>
        </w:rPr>
        <w:t>Referral programme — existing clients refer others; reward with R200 discount or service credit.</w:t>
      </w:r>
    </w:p>
    <w:p w14:paraId="52985D34" w14:textId="77777777" w:rsidR="00195064" w:rsidRDefault="008707B8">
      <w:pPr>
        <w:pStyle w:val="ListParagraph"/>
        <w:numPr>
          <w:ilvl w:val="0"/>
          <w:numId w:val="2"/>
        </w:numPr>
        <w:spacing w:before="55" w:after="55"/>
      </w:pPr>
      <w:r>
        <w:rPr>
          <w:b/>
          <w:bCs/>
        </w:rPr>
        <w:t>Direct outreach — construction, security, and cleaning companies. Offer a free tender document review.</w:t>
      </w:r>
    </w:p>
    <w:p w14:paraId="52985D35" w14:textId="77777777" w:rsidR="00195064" w:rsidRDefault="00195064">
      <w:pPr>
        <w:spacing w:before="160"/>
      </w:pPr>
    </w:p>
    <w:p w14:paraId="52985D36" w14:textId="77777777" w:rsidR="00195064" w:rsidRDefault="008707B8">
      <w:pPr>
        <w:pStyle w:val="Heading2"/>
      </w:pPr>
      <w:r>
        <w:t>6.3 The 60/30/10 Revenue Focus Rule</w:t>
      </w:r>
    </w:p>
    <w:p w14:paraId="52985D37" w14:textId="77777777" w:rsidR="00195064" w:rsidRDefault="008707B8">
      <w:pPr>
        <w:spacing w:before="80" w:after="80"/>
      </w:pPr>
      <w:r>
        <w:t>Do not treat all divisions equally. PMG's fastest path to growth and financial freedom is:</w:t>
      </w:r>
    </w:p>
    <w:p w14:paraId="52985D38" w14:textId="77777777" w:rsidR="00195064" w:rsidRDefault="001950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26"/>
        <w:gridCol w:w="4300"/>
      </w:tblGrid>
      <w:tr w:rsidR="00195064" w14:paraId="52985D3C" w14:textId="77777777">
        <w:tblPrEx>
          <w:tblCellMar>
            <w:top w:w="0" w:type="dxa"/>
            <w:bottom w:w="0" w:type="dxa"/>
          </w:tblCellMar>
        </w:tblPrEx>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39" w14:textId="77777777" w:rsidR="00195064" w:rsidRDefault="008707B8">
            <w:r>
              <w:rPr>
                <w:b/>
                <w:bCs/>
                <w:color w:val="FFFFFF"/>
                <w:sz w:val="20"/>
                <w:szCs w:val="20"/>
              </w:rPr>
              <w:t>Focus</w:t>
            </w:r>
          </w:p>
        </w:tc>
        <w:tc>
          <w:tcPr>
            <w:tcW w:w="33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3A" w14:textId="77777777" w:rsidR="00195064" w:rsidRDefault="008707B8">
            <w:r>
              <w:rPr>
                <w:b/>
                <w:bCs/>
                <w:color w:val="FFFFFF"/>
                <w:sz w:val="20"/>
                <w:szCs w:val="20"/>
              </w:rPr>
              <w:t>Division</w:t>
            </w:r>
          </w:p>
        </w:tc>
        <w:tc>
          <w:tcPr>
            <w:tcW w:w="43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3B" w14:textId="77777777" w:rsidR="00195064" w:rsidRDefault="008707B8">
            <w:r>
              <w:rPr>
                <w:b/>
                <w:bCs/>
                <w:color w:val="FFFFFF"/>
                <w:sz w:val="20"/>
                <w:szCs w:val="20"/>
              </w:rPr>
              <w:t>Why</w:t>
            </w:r>
          </w:p>
        </w:tc>
      </w:tr>
      <w:tr w:rsidR="00195064" w14:paraId="52985D40" w14:textId="77777777">
        <w:tblPrEx>
          <w:tblCellMar>
            <w:top w:w="0" w:type="dxa"/>
            <w:bottom w:w="0" w:type="dxa"/>
          </w:tblCellMar>
        </w:tblPrEx>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3D" w14:textId="77777777" w:rsidR="00195064" w:rsidRDefault="008707B8">
            <w:pPr>
              <w:spacing w:before="80" w:after="80"/>
              <w:jc w:val="center"/>
            </w:pPr>
            <w:r>
              <w:rPr>
                <w:b/>
                <w:bCs/>
                <w:color w:val="FFFFFF"/>
                <w:sz w:val="28"/>
                <w:szCs w:val="28"/>
              </w:rPr>
              <w:t>60%</w:t>
            </w:r>
          </w:p>
        </w:tc>
        <w:tc>
          <w:tcPr>
            <w:tcW w:w="3326"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D3E" w14:textId="77777777" w:rsidR="00195064" w:rsidRDefault="008707B8">
            <w:pPr>
              <w:spacing w:before="80" w:after="80"/>
            </w:pPr>
            <w:proofErr w:type="spellStart"/>
            <w:r>
              <w:rPr>
                <w:b/>
                <w:bCs/>
              </w:rPr>
              <w:t>TenderCore</w:t>
            </w:r>
            <w:proofErr w:type="spellEnd"/>
            <w:r>
              <w:rPr>
                <w:b/>
                <w:bCs/>
              </w:rPr>
              <w:t xml:space="preserve"> Solutions</w:t>
            </w:r>
          </w:p>
        </w:tc>
        <w:tc>
          <w:tcPr>
            <w:tcW w:w="43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3F" w14:textId="77777777" w:rsidR="00195064" w:rsidRDefault="008707B8">
            <w:pPr>
              <w:spacing w:before="80" w:after="80"/>
            </w:pPr>
            <w:r>
              <w:rPr>
                <w:sz w:val="20"/>
                <w:szCs w:val="20"/>
              </w:rPr>
              <w:t>High-ticket deals. One tender compilation pays more than 3 starter websites. Retainer clients are your most loyal and valuable. This is the primary growth engine.</w:t>
            </w:r>
          </w:p>
        </w:tc>
      </w:tr>
      <w:tr w:rsidR="00195064" w14:paraId="52985D44" w14:textId="77777777">
        <w:tblPrEx>
          <w:tblCellMar>
            <w:top w:w="0" w:type="dxa"/>
            <w:bottom w:w="0" w:type="dxa"/>
          </w:tblCellMar>
        </w:tblPrEx>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90" w:type="dxa"/>
              <w:left w:w="150" w:type="dxa"/>
              <w:bottom w:w="90" w:type="dxa"/>
              <w:right w:w="150" w:type="dxa"/>
            </w:tcMar>
          </w:tcPr>
          <w:p w14:paraId="52985D41" w14:textId="77777777" w:rsidR="00195064" w:rsidRDefault="008707B8">
            <w:pPr>
              <w:spacing w:before="80" w:after="80"/>
              <w:jc w:val="center"/>
            </w:pPr>
            <w:r>
              <w:rPr>
                <w:b/>
                <w:bCs/>
                <w:color w:val="FFFFFF"/>
                <w:sz w:val="28"/>
                <w:szCs w:val="28"/>
              </w:rPr>
              <w:t>30%</w:t>
            </w:r>
          </w:p>
        </w:tc>
        <w:tc>
          <w:tcPr>
            <w:tcW w:w="3326" w:type="dxa"/>
            <w:tcBorders>
              <w:top w:val="single" w:sz="1" w:space="0" w:color="0D1B2A"/>
              <w:left w:val="single" w:sz="1" w:space="0" w:color="0D1B2A"/>
              <w:bottom w:val="single" w:sz="1" w:space="0" w:color="0D1B2A"/>
              <w:right w:val="single" w:sz="1" w:space="0" w:color="0D1B2A"/>
            </w:tcBorders>
            <w:shd w:val="clear" w:color="auto" w:fill="E8EDF4"/>
            <w:tcMar>
              <w:top w:w="90" w:type="dxa"/>
              <w:left w:w="150" w:type="dxa"/>
              <w:bottom w:w="90" w:type="dxa"/>
              <w:right w:w="150" w:type="dxa"/>
            </w:tcMar>
          </w:tcPr>
          <w:p w14:paraId="52985D42" w14:textId="77777777" w:rsidR="00195064" w:rsidRDefault="008707B8">
            <w:pPr>
              <w:spacing w:before="80" w:after="80"/>
            </w:pPr>
            <w:r>
              <w:rPr>
                <w:b/>
                <w:bCs/>
              </w:rPr>
              <w:t>Apex Web Solutions</w:t>
            </w:r>
          </w:p>
        </w:tc>
        <w:tc>
          <w:tcPr>
            <w:tcW w:w="43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43" w14:textId="77777777" w:rsidR="00195064" w:rsidRDefault="008707B8">
            <w:pPr>
              <w:spacing w:before="80" w:after="80"/>
            </w:pPr>
            <w:r>
              <w:rPr>
                <w:sz w:val="20"/>
                <w:szCs w:val="20"/>
              </w:rPr>
              <w:t>Steady, recurring income through maintenance retainers. Every retainer client is a stable monthly cash flow. Build to 20 retainer clients = R15,000+/month without new sales.</w:t>
            </w:r>
          </w:p>
        </w:tc>
      </w:tr>
      <w:tr w:rsidR="00195064" w14:paraId="52985D48" w14:textId="77777777">
        <w:tblPrEx>
          <w:tblCellMar>
            <w:top w:w="0" w:type="dxa"/>
            <w:bottom w:w="0" w:type="dxa"/>
          </w:tblCellMar>
        </w:tblPrEx>
        <w:tc>
          <w:tcPr>
            <w:tcW w:w="1400"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D45" w14:textId="77777777" w:rsidR="00195064" w:rsidRDefault="008707B8">
            <w:pPr>
              <w:spacing w:before="80" w:after="80"/>
              <w:jc w:val="center"/>
            </w:pPr>
            <w:r>
              <w:rPr>
                <w:b/>
                <w:bCs/>
                <w:sz w:val="28"/>
                <w:szCs w:val="28"/>
              </w:rPr>
              <w:t>10%</w:t>
            </w:r>
          </w:p>
        </w:tc>
        <w:tc>
          <w:tcPr>
            <w:tcW w:w="33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46" w14:textId="77777777" w:rsidR="00195064" w:rsidRDefault="008707B8">
            <w:pPr>
              <w:spacing w:before="80" w:after="80"/>
            </w:pPr>
            <w:proofErr w:type="spellStart"/>
            <w:r>
              <w:rPr>
                <w:b/>
                <w:bCs/>
              </w:rPr>
              <w:t>BizStart</w:t>
            </w:r>
            <w:proofErr w:type="spellEnd"/>
            <w:r>
              <w:rPr>
                <w:b/>
                <w:bCs/>
              </w:rPr>
              <w:t xml:space="preserve"> Hub + Creative Studio</w:t>
            </w:r>
          </w:p>
        </w:tc>
        <w:tc>
          <w:tcPr>
            <w:tcW w:w="43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47" w14:textId="77777777" w:rsidR="00195064" w:rsidRDefault="008707B8">
            <w:pPr>
              <w:spacing w:before="80" w:after="80"/>
            </w:pPr>
            <w:r>
              <w:rPr>
                <w:sz w:val="20"/>
                <w:szCs w:val="20"/>
              </w:rPr>
              <w:t xml:space="preserve">Lead generation and upsell engine. Every </w:t>
            </w:r>
            <w:proofErr w:type="spellStart"/>
            <w:r>
              <w:rPr>
                <w:sz w:val="20"/>
                <w:szCs w:val="20"/>
              </w:rPr>
              <w:t>BizStart</w:t>
            </w:r>
            <w:proofErr w:type="spellEnd"/>
            <w:r>
              <w:rPr>
                <w:sz w:val="20"/>
                <w:szCs w:val="20"/>
              </w:rPr>
              <w:t xml:space="preserve"> client is a warm prospect for all other divisions. Don't market these heavily — let them grow organically through cross-referrals.</w:t>
            </w:r>
          </w:p>
        </w:tc>
      </w:tr>
    </w:tbl>
    <w:p w14:paraId="52985D49" w14:textId="77777777" w:rsidR="00195064" w:rsidRDefault="00195064">
      <w:pPr>
        <w:spacing w:before="160"/>
      </w:pPr>
    </w:p>
    <w:p w14:paraId="52985D4A" w14:textId="77777777" w:rsidR="00195064" w:rsidRDefault="008707B8">
      <w:pPr>
        <w:pStyle w:val="Heading2"/>
      </w:pPr>
      <w:r>
        <w:t>6.4 Target Markets for Direct Outreach</w:t>
      </w:r>
    </w:p>
    <w:p w14:paraId="52985D4B" w14:textId="77777777" w:rsidR="00195064" w:rsidRDefault="008707B8">
      <w:pPr>
        <w:pStyle w:val="ListParagraph"/>
        <w:numPr>
          <w:ilvl w:val="0"/>
          <w:numId w:val="2"/>
        </w:numPr>
        <w:spacing w:before="55" w:after="55"/>
      </w:pPr>
      <w:r>
        <w:t>Construction companies — need CIDB, CSD, tender compliance, company profile, website</w:t>
      </w:r>
    </w:p>
    <w:p w14:paraId="52985D4C" w14:textId="77777777" w:rsidR="00195064" w:rsidRDefault="008707B8">
      <w:pPr>
        <w:pStyle w:val="ListParagraph"/>
        <w:numPr>
          <w:ilvl w:val="0"/>
          <w:numId w:val="2"/>
        </w:numPr>
        <w:spacing w:before="55" w:after="55"/>
      </w:pPr>
      <w:r>
        <w:t>Security companies — PSIRA-registered, often need CIDB and CSD to win government contracts</w:t>
      </w:r>
    </w:p>
    <w:p w14:paraId="52985D4D" w14:textId="77777777" w:rsidR="00195064" w:rsidRDefault="008707B8">
      <w:pPr>
        <w:pStyle w:val="ListParagraph"/>
        <w:numPr>
          <w:ilvl w:val="0"/>
          <w:numId w:val="2"/>
        </w:numPr>
        <w:spacing w:before="55" w:after="55"/>
      </w:pPr>
      <w:r>
        <w:t>Cleaning and hygiene companies — large government tender market, often compliance-poor</w:t>
      </w:r>
    </w:p>
    <w:p w14:paraId="52985D4E" w14:textId="77777777" w:rsidR="00195064" w:rsidRDefault="008707B8">
      <w:pPr>
        <w:pStyle w:val="ListParagraph"/>
        <w:numPr>
          <w:ilvl w:val="0"/>
          <w:numId w:val="2"/>
        </w:numPr>
        <w:spacing w:before="55" w:after="55"/>
      </w:pPr>
      <w:r>
        <w:t>New entrepreneurs — just registered; need website, logo, and to understand tendering</w:t>
      </w:r>
    </w:p>
    <w:p w14:paraId="52985D4F" w14:textId="77777777" w:rsidR="00195064" w:rsidRDefault="008707B8">
      <w:pPr>
        <w:pStyle w:val="ListParagraph"/>
        <w:numPr>
          <w:ilvl w:val="0"/>
          <w:numId w:val="2"/>
        </w:numPr>
        <w:spacing w:before="55" w:after="55"/>
      </w:pPr>
      <w:r>
        <w:t>Existing companies that lost tenders — offer a free compliance audit, convert to paid service</w:t>
      </w:r>
    </w:p>
    <w:p w14:paraId="52985D50" w14:textId="77777777" w:rsidR="00195064" w:rsidRDefault="00195064">
      <w:pPr>
        <w:spacing w:before="160"/>
      </w:pPr>
    </w:p>
    <w:p w14:paraId="52985D51" w14:textId="77777777" w:rsidR="00195064" w:rsidRDefault="008707B8">
      <w:pPr>
        <w:pStyle w:val="Heading2"/>
      </w:pPr>
      <w:r>
        <w:t>6.5 Cross-Selling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95064" w14:paraId="52985D54" w14:textId="77777777">
        <w:tblPrEx>
          <w:tblCellMar>
            <w:top w:w="0" w:type="dxa"/>
            <w:bottom w:w="0" w:type="dxa"/>
          </w:tblCellMar>
        </w:tblPrEx>
        <w:tc>
          <w:tcPr>
            <w:tcW w:w="25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52" w14:textId="77777777" w:rsidR="00195064" w:rsidRDefault="008707B8">
            <w:r>
              <w:rPr>
                <w:b/>
                <w:bCs/>
                <w:color w:val="FFFFFF"/>
                <w:sz w:val="20"/>
                <w:szCs w:val="20"/>
              </w:rPr>
              <w:t>If the client uses...</w:t>
            </w:r>
          </w:p>
        </w:tc>
        <w:tc>
          <w:tcPr>
            <w:tcW w:w="65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53" w14:textId="77777777" w:rsidR="00195064" w:rsidRDefault="008707B8">
            <w:r>
              <w:rPr>
                <w:b/>
                <w:bCs/>
                <w:color w:val="FFFFFF"/>
                <w:sz w:val="20"/>
                <w:szCs w:val="20"/>
              </w:rPr>
              <w:t>Offer them...</w:t>
            </w:r>
          </w:p>
        </w:tc>
      </w:tr>
      <w:tr w:rsidR="00195064" w14:paraId="52985D57" w14:textId="77777777">
        <w:tblPrEx>
          <w:tblCellMar>
            <w:top w:w="0" w:type="dxa"/>
            <w:bottom w:w="0" w:type="dxa"/>
          </w:tblCellMar>
        </w:tblPrEx>
        <w:tc>
          <w:tcPr>
            <w:tcW w:w="2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55" w14:textId="77777777" w:rsidR="00195064" w:rsidRDefault="008707B8">
            <w:pPr>
              <w:spacing w:before="80" w:after="80"/>
            </w:pPr>
            <w:r>
              <w:rPr>
                <w:b/>
                <w:bCs/>
                <w:sz w:val="20"/>
                <w:szCs w:val="20"/>
              </w:rPr>
              <w:t>Apex Web Solutions</w:t>
            </w:r>
          </w:p>
        </w:tc>
        <w:tc>
          <w:tcPr>
            <w:tcW w:w="6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56" w14:textId="77777777" w:rsidR="00195064" w:rsidRDefault="008707B8">
            <w:pPr>
              <w:spacing w:before="80" w:after="80"/>
            </w:pPr>
            <w:r>
              <w:rPr>
                <w:sz w:val="20"/>
                <w:szCs w:val="20"/>
              </w:rPr>
              <w:t xml:space="preserve">Creative Studio (logo/branding if they don't have </w:t>
            </w:r>
            <w:proofErr w:type="gramStart"/>
            <w:r>
              <w:rPr>
                <w:sz w:val="20"/>
                <w:szCs w:val="20"/>
              </w:rPr>
              <w:t>one)  +</w:t>
            </w:r>
            <w:proofErr w:type="gramEnd"/>
            <w:r>
              <w:rPr>
                <w:sz w:val="20"/>
                <w:szCs w:val="20"/>
              </w:rPr>
              <w:t xml:space="preserve">  </w:t>
            </w:r>
            <w:proofErr w:type="spellStart"/>
            <w:r>
              <w:rPr>
                <w:sz w:val="20"/>
                <w:szCs w:val="20"/>
              </w:rPr>
              <w:t>TenderCore</w:t>
            </w:r>
            <w:proofErr w:type="spellEnd"/>
            <w:r>
              <w:rPr>
                <w:sz w:val="20"/>
                <w:szCs w:val="20"/>
              </w:rPr>
              <w:t xml:space="preserve"> (if they supply to government)</w:t>
            </w:r>
          </w:p>
        </w:tc>
      </w:tr>
      <w:tr w:rsidR="00195064" w14:paraId="52985D5A" w14:textId="77777777">
        <w:tblPrEx>
          <w:tblCellMar>
            <w:top w:w="0" w:type="dxa"/>
            <w:bottom w:w="0" w:type="dxa"/>
          </w:tblCellMar>
        </w:tblPrEx>
        <w:tc>
          <w:tcPr>
            <w:tcW w:w="2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58" w14:textId="77777777" w:rsidR="00195064" w:rsidRDefault="008707B8">
            <w:pPr>
              <w:spacing w:before="80" w:after="80"/>
            </w:pPr>
            <w:proofErr w:type="spellStart"/>
            <w:r>
              <w:rPr>
                <w:b/>
                <w:bCs/>
                <w:sz w:val="20"/>
                <w:szCs w:val="20"/>
              </w:rPr>
              <w:t>TenderCore</w:t>
            </w:r>
            <w:proofErr w:type="spellEnd"/>
            <w:r>
              <w:rPr>
                <w:b/>
                <w:bCs/>
                <w:sz w:val="20"/>
                <w:szCs w:val="20"/>
              </w:rPr>
              <w:t xml:space="preserve"> Solutions</w:t>
            </w:r>
          </w:p>
        </w:tc>
        <w:tc>
          <w:tcPr>
            <w:tcW w:w="6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59" w14:textId="77777777" w:rsidR="00195064" w:rsidRDefault="008707B8">
            <w:pPr>
              <w:spacing w:before="80" w:after="80"/>
            </w:pPr>
            <w:proofErr w:type="spellStart"/>
            <w:r>
              <w:rPr>
                <w:sz w:val="20"/>
                <w:szCs w:val="20"/>
              </w:rPr>
              <w:t>BizStart</w:t>
            </w:r>
            <w:proofErr w:type="spellEnd"/>
            <w:r>
              <w:rPr>
                <w:sz w:val="20"/>
                <w:szCs w:val="20"/>
              </w:rPr>
              <w:t xml:space="preserve"> (if not formally </w:t>
            </w:r>
            <w:proofErr w:type="gramStart"/>
            <w:r>
              <w:rPr>
                <w:sz w:val="20"/>
                <w:szCs w:val="20"/>
              </w:rPr>
              <w:t>registered)  +</w:t>
            </w:r>
            <w:proofErr w:type="gramEnd"/>
            <w:r>
              <w:rPr>
                <w:sz w:val="20"/>
                <w:szCs w:val="20"/>
              </w:rPr>
              <w:t xml:space="preserve">  Apex (a website improves tender success rate significantly)  +  Creative (company profile is a key tender document)</w:t>
            </w:r>
          </w:p>
        </w:tc>
      </w:tr>
      <w:tr w:rsidR="00195064" w14:paraId="52985D5D" w14:textId="77777777">
        <w:tblPrEx>
          <w:tblCellMar>
            <w:top w:w="0" w:type="dxa"/>
            <w:bottom w:w="0" w:type="dxa"/>
          </w:tblCellMar>
        </w:tblPrEx>
        <w:tc>
          <w:tcPr>
            <w:tcW w:w="2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5B" w14:textId="77777777" w:rsidR="00195064" w:rsidRDefault="008707B8">
            <w:pPr>
              <w:spacing w:before="80" w:after="80"/>
            </w:pPr>
            <w:proofErr w:type="spellStart"/>
            <w:r>
              <w:rPr>
                <w:b/>
                <w:bCs/>
                <w:sz w:val="20"/>
                <w:szCs w:val="20"/>
              </w:rPr>
              <w:t>BizStart</w:t>
            </w:r>
            <w:proofErr w:type="spellEnd"/>
            <w:r>
              <w:rPr>
                <w:b/>
                <w:bCs/>
                <w:sz w:val="20"/>
                <w:szCs w:val="20"/>
              </w:rPr>
              <w:t xml:space="preserve"> Hub</w:t>
            </w:r>
          </w:p>
        </w:tc>
        <w:tc>
          <w:tcPr>
            <w:tcW w:w="6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5C" w14:textId="77777777" w:rsidR="00195064" w:rsidRDefault="008707B8">
            <w:pPr>
              <w:spacing w:before="80" w:after="80"/>
            </w:pPr>
            <w:r>
              <w:rPr>
                <w:sz w:val="20"/>
                <w:szCs w:val="20"/>
              </w:rPr>
              <w:t xml:space="preserve">Creative Studio (logo for the new </w:t>
            </w:r>
            <w:proofErr w:type="gramStart"/>
            <w:r>
              <w:rPr>
                <w:sz w:val="20"/>
                <w:szCs w:val="20"/>
              </w:rPr>
              <w:t>company)  +</w:t>
            </w:r>
            <w:proofErr w:type="gramEnd"/>
            <w:r>
              <w:rPr>
                <w:sz w:val="20"/>
                <w:szCs w:val="20"/>
              </w:rPr>
              <w:t xml:space="preserve">  Apex (first website)  +  </w:t>
            </w:r>
            <w:proofErr w:type="spellStart"/>
            <w:r>
              <w:rPr>
                <w:sz w:val="20"/>
                <w:szCs w:val="20"/>
              </w:rPr>
              <w:t>TenderCore</w:t>
            </w:r>
            <w:proofErr w:type="spellEnd"/>
            <w:r>
              <w:rPr>
                <w:sz w:val="20"/>
                <w:szCs w:val="20"/>
              </w:rPr>
              <w:t xml:space="preserve"> (get them tender-ready now that they're registered)</w:t>
            </w:r>
          </w:p>
        </w:tc>
      </w:tr>
      <w:tr w:rsidR="00195064" w14:paraId="52985D60" w14:textId="77777777">
        <w:tblPrEx>
          <w:tblCellMar>
            <w:top w:w="0" w:type="dxa"/>
            <w:bottom w:w="0" w:type="dxa"/>
          </w:tblCellMar>
        </w:tblPrEx>
        <w:tc>
          <w:tcPr>
            <w:tcW w:w="25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5E" w14:textId="77777777" w:rsidR="00195064" w:rsidRDefault="008707B8">
            <w:pPr>
              <w:spacing w:before="80" w:after="80"/>
            </w:pPr>
            <w:r>
              <w:rPr>
                <w:b/>
                <w:bCs/>
                <w:sz w:val="20"/>
                <w:szCs w:val="20"/>
              </w:rPr>
              <w:t>Creative Studio</w:t>
            </w:r>
          </w:p>
        </w:tc>
        <w:tc>
          <w:tcPr>
            <w:tcW w:w="65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5F" w14:textId="77777777" w:rsidR="00195064" w:rsidRDefault="008707B8">
            <w:pPr>
              <w:spacing w:before="80" w:after="80"/>
            </w:pPr>
            <w:r>
              <w:rPr>
                <w:sz w:val="20"/>
                <w:szCs w:val="20"/>
              </w:rPr>
              <w:t xml:space="preserve">Apex (they have a logo — they need a website to show </w:t>
            </w:r>
            <w:proofErr w:type="gramStart"/>
            <w:r>
              <w:rPr>
                <w:sz w:val="20"/>
                <w:szCs w:val="20"/>
              </w:rPr>
              <w:t>it)  +</w:t>
            </w:r>
            <w:proofErr w:type="gramEnd"/>
            <w:r>
              <w:rPr>
                <w:sz w:val="20"/>
                <w:szCs w:val="20"/>
              </w:rPr>
              <w:t xml:space="preserve">  </w:t>
            </w:r>
            <w:proofErr w:type="spellStart"/>
            <w:r>
              <w:rPr>
                <w:sz w:val="20"/>
                <w:szCs w:val="20"/>
              </w:rPr>
              <w:t>TenderCore</w:t>
            </w:r>
            <w:proofErr w:type="spellEnd"/>
            <w:r>
              <w:rPr>
                <w:sz w:val="20"/>
                <w:szCs w:val="20"/>
              </w:rPr>
              <w:t xml:space="preserve"> (if they're a contractor)</w:t>
            </w:r>
          </w:p>
        </w:tc>
      </w:tr>
    </w:tbl>
    <w:p w14:paraId="52985D61" w14:textId="77777777" w:rsidR="00195064" w:rsidRDefault="008707B8">
      <w:r>
        <w:br w:type="page"/>
      </w:r>
    </w:p>
    <w:p w14:paraId="52985D62" w14:textId="77777777" w:rsidR="00195064" w:rsidRDefault="008707B8">
      <w:pPr>
        <w:pStyle w:val="Heading1"/>
        <w:pBdr>
          <w:bottom w:val="single" w:sz="12" w:space="4" w:color="F97316"/>
        </w:pBdr>
      </w:pPr>
      <w:r>
        <w:lastRenderedPageBreak/>
        <w:t>7. 90-Day Growth Plan</w:t>
      </w:r>
    </w:p>
    <w:p w14:paraId="52985D63" w14:textId="77777777" w:rsidR="00195064" w:rsidRDefault="008707B8">
      <w:pPr>
        <w:pStyle w:val="Heading2"/>
      </w:pPr>
      <w:r>
        <w:t>Phase 1: Foundation (Weeks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D6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D64" w14:textId="77777777" w:rsidR="00195064" w:rsidRDefault="008707B8">
            <w:r>
              <w:t xml:space="preserve"> </w:t>
            </w:r>
          </w:p>
        </w:tc>
        <w:tc>
          <w:tcPr>
            <w:tcW w:w="8826" w:type="dxa"/>
            <w:tcBorders>
              <w:top w:val="single" w:sz="1" w:space="0" w:color="0D1B2A"/>
              <w:left w:val="single" w:sz="1" w:space="0" w:color="0D1B2A"/>
              <w:bottom w:val="single" w:sz="1" w:space="0" w:color="0D1B2A"/>
              <w:right w:val="single" w:sz="1" w:space="0" w:color="0D1B2A"/>
            </w:tcBorders>
            <w:shd w:val="clear" w:color="auto" w:fill="E8EDF4"/>
            <w:tcMar>
              <w:top w:w="90" w:type="dxa"/>
              <w:left w:w="150" w:type="dxa"/>
              <w:bottom w:w="90" w:type="dxa"/>
              <w:right w:w="150" w:type="dxa"/>
            </w:tcMar>
          </w:tcPr>
          <w:p w14:paraId="52985D65" w14:textId="77777777" w:rsidR="00195064" w:rsidRDefault="008707B8">
            <w:pPr>
              <w:spacing w:before="80" w:after="80"/>
            </w:pPr>
            <w:r>
              <w:rPr>
                <w:sz w:val="21"/>
                <w:szCs w:val="21"/>
              </w:rPr>
              <w:t>OBJECTIVE: Get the professional infrastructure in place so every client interaction feels like a proper company — because it is one.</w:t>
            </w:r>
          </w:p>
        </w:tc>
      </w:tr>
    </w:tbl>
    <w:p w14:paraId="52985D67" w14:textId="77777777" w:rsidR="00195064" w:rsidRDefault="00195064">
      <w:pPr>
        <w:spacing w:before="80"/>
      </w:pPr>
    </w:p>
    <w:p w14:paraId="52985D68" w14:textId="77777777" w:rsidR="00195064" w:rsidRDefault="008707B8">
      <w:pPr>
        <w:pStyle w:val="ListParagraph"/>
        <w:numPr>
          <w:ilvl w:val="0"/>
          <w:numId w:val="3"/>
        </w:numPr>
        <w:spacing w:before="60" w:after="60"/>
      </w:pPr>
      <w:r>
        <w:t>Register playhousemediagroup.co.za domain — this is the most urgent missing piece</w:t>
      </w:r>
    </w:p>
    <w:p w14:paraId="52985D69" w14:textId="77777777" w:rsidR="00195064" w:rsidRDefault="008707B8">
      <w:pPr>
        <w:pStyle w:val="ListParagraph"/>
        <w:numPr>
          <w:ilvl w:val="0"/>
          <w:numId w:val="3"/>
        </w:numPr>
        <w:spacing w:before="60" w:after="60"/>
      </w:pPr>
      <w:r>
        <w:t>Set up Google Business Profile for PMG and Apex Web Solutions</w:t>
      </w:r>
    </w:p>
    <w:p w14:paraId="52985D6A" w14:textId="77777777" w:rsidR="00195064" w:rsidRDefault="008707B8">
      <w:pPr>
        <w:pStyle w:val="ListParagraph"/>
        <w:numPr>
          <w:ilvl w:val="0"/>
          <w:numId w:val="3"/>
        </w:numPr>
        <w:spacing w:before="60" w:after="60"/>
      </w:pPr>
      <w:r>
        <w:t>Set up Wave Accounting — enter all income and expenses from PTY registration date</w:t>
      </w:r>
    </w:p>
    <w:p w14:paraId="52985D6B" w14:textId="77777777" w:rsidR="00195064" w:rsidRDefault="008707B8">
      <w:pPr>
        <w:pStyle w:val="ListParagraph"/>
        <w:numPr>
          <w:ilvl w:val="0"/>
          <w:numId w:val="3"/>
        </w:numPr>
        <w:spacing w:before="60" w:after="60"/>
      </w:pPr>
      <w:r>
        <w:t>Create invoice templates per division (logo, banking details, payment terms)</w:t>
      </w:r>
    </w:p>
    <w:p w14:paraId="52985D6C" w14:textId="77777777" w:rsidR="00195064" w:rsidRDefault="008707B8">
      <w:pPr>
        <w:pStyle w:val="ListParagraph"/>
        <w:numPr>
          <w:ilvl w:val="0"/>
          <w:numId w:val="3"/>
        </w:numPr>
        <w:spacing w:before="60" w:after="60"/>
      </w:pPr>
      <w:r>
        <w:t>Draft a simple 1-page client agreement for web projects and a terms sheet for compliance</w:t>
      </w:r>
    </w:p>
    <w:p w14:paraId="52985D6D" w14:textId="77777777" w:rsidR="00195064" w:rsidRDefault="008707B8">
      <w:pPr>
        <w:pStyle w:val="ListParagraph"/>
        <w:numPr>
          <w:ilvl w:val="0"/>
          <w:numId w:val="3"/>
        </w:numPr>
        <w:spacing w:before="60" w:after="60"/>
      </w:pPr>
      <w:r>
        <w:t xml:space="preserve">Set up WhatsApp Business with </w:t>
      </w:r>
      <w:proofErr w:type="gramStart"/>
      <w:r>
        <w:t>auto-reply</w:t>
      </w:r>
      <w:proofErr w:type="gramEnd"/>
      <w:r>
        <w:t>, service catalogue, and working hours</w:t>
      </w:r>
    </w:p>
    <w:p w14:paraId="52985D6E" w14:textId="77777777" w:rsidR="00195064" w:rsidRDefault="008707B8">
      <w:pPr>
        <w:pStyle w:val="ListParagraph"/>
        <w:numPr>
          <w:ilvl w:val="0"/>
          <w:numId w:val="3"/>
        </w:numPr>
        <w:spacing w:before="60" w:after="60"/>
      </w:pPr>
      <w:r>
        <w:t>Set up POPIA-compliant Google Workspace with one folder per client</w:t>
      </w:r>
    </w:p>
    <w:p w14:paraId="52985D6F" w14:textId="77777777" w:rsidR="00195064" w:rsidRDefault="008707B8">
      <w:pPr>
        <w:pStyle w:val="ListParagraph"/>
        <w:numPr>
          <w:ilvl w:val="0"/>
          <w:numId w:val="3"/>
        </w:numPr>
        <w:spacing w:before="60" w:after="60"/>
      </w:pPr>
      <w:r>
        <w:t>Confirm PMG CSD profile is registered and current</w:t>
      </w:r>
    </w:p>
    <w:p w14:paraId="52985D70" w14:textId="77777777" w:rsidR="00195064" w:rsidRDefault="00195064">
      <w:pPr>
        <w:spacing w:before="160"/>
      </w:pPr>
    </w:p>
    <w:p w14:paraId="52985D71" w14:textId="77777777" w:rsidR="00195064" w:rsidRDefault="008707B8">
      <w:pPr>
        <w:pStyle w:val="Heading2"/>
      </w:pPr>
      <w:r>
        <w:t>Phase 2: Authority Building (Weeks 4–8)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D7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97316"/>
            <w:tcMar>
              <w:top w:w="90" w:type="dxa"/>
              <w:left w:w="150" w:type="dxa"/>
              <w:bottom w:w="90" w:type="dxa"/>
              <w:right w:w="150" w:type="dxa"/>
            </w:tcMar>
          </w:tcPr>
          <w:p w14:paraId="52985D72" w14:textId="77777777" w:rsidR="00195064" w:rsidRDefault="008707B8">
            <w:r>
              <w:t xml:space="preserve"> </w:t>
            </w:r>
          </w:p>
        </w:tc>
        <w:tc>
          <w:tcPr>
            <w:tcW w:w="8826" w:type="dxa"/>
            <w:tcBorders>
              <w:top w:val="single" w:sz="1" w:space="0" w:color="F97316"/>
              <w:left w:val="single" w:sz="1" w:space="0" w:color="F97316"/>
              <w:bottom w:val="single" w:sz="1" w:space="0" w:color="F97316"/>
              <w:right w:val="single" w:sz="1" w:space="0" w:color="F97316"/>
            </w:tcBorders>
            <w:shd w:val="clear" w:color="auto" w:fill="FEF3E8"/>
            <w:tcMar>
              <w:top w:w="90" w:type="dxa"/>
              <w:left w:w="150" w:type="dxa"/>
              <w:bottom w:w="90" w:type="dxa"/>
              <w:right w:w="150" w:type="dxa"/>
            </w:tcMar>
          </w:tcPr>
          <w:p w14:paraId="52985D73" w14:textId="77777777" w:rsidR="00195064" w:rsidRDefault="008707B8">
            <w:pPr>
              <w:spacing w:before="80" w:after="80"/>
            </w:pPr>
            <w:r>
              <w:rPr>
                <w:sz w:val="21"/>
                <w:szCs w:val="21"/>
              </w:rPr>
              <w:t>OBJECTIVE: Build proof. A portfolio of real work is more powerful than any ad campaign.</w:t>
            </w:r>
          </w:p>
        </w:tc>
      </w:tr>
    </w:tbl>
    <w:p w14:paraId="52985D75" w14:textId="77777777" w:rsidR="00195064" w:rsidRDefault="00195064">
      <w:pPr>
        <w:spacing w:before="80"/>
      </w:pPr>
    </w:p>
    <w:p w14:paraId="52985D76" w14:textId="77777777" w:rsidR="00195064" w:rsidRDefault="008707B8">
      <w:pPr>
        <w:pStyle w:val="ListParagraph"/>
        <w:numPr>
          <w:ilvl w:val="0"/>
          <w:numId w:val="3"/>
        </w:numPr>
        <w:spacing w:before="60" w:after="60"/>
      </w:pPr>
      <w:r>
        <w:t xml:space="preserve">Build and launch playhousemediagroup.co.za — Next.js + </w:t>
      </w:r>
      <w:proofErr w:type="spellStart"/>
      <w:r>
        <w:t>shadcn</w:t>
      </w:r>
      <w:proofErr w:type="spellEnd"/>
      <w:r>
        <w:t>, 6 pages</w:t>
      </w:r>
    </w:p>
    <w:p w14:paraId="52985D77" w14:textId="77777777" w:rsidR="00195064" w:rsidRDefault="008707B8">
      <w:pPr>
        <w:pStyle w:val="ListParagraph"/>
        <w:numPr>
          <w:ilvl w:val="0"/>
          <w:numId w:val="3"/>
        </w:numPr>
        <w:spacing w:before="60" w:after="60"/>
      </w:pPr>
      <w:r>
        <w:t xml:space="preserve">Build </w:t>
      </w:r>
      <w:proofErr w:type="spellStart"/>
      <w:r>
        <w:t>TenderCore</w:t>
      </w:r>
      <w:proofErr w:type="spellEnd"/>
      <w:r>
        <w:t xml:space="preserve"> Solutions landing page (priority — this is active revenue)</w:t>
      </w:r>
    </w:p>
    <w:p w14:paraId="52985D78" w14:textId="77777777" w:rsidR="00195064" w:rsidRDefault="008707B8">
      <w:pPr>
        <w:pStyle w:val="ListParagraph"/>
        <w:numPr>
          <w:ilvl w:val="0"/>
          <w:numId w:val="3"/>
        </w:numPr>
        <w:spacing w:before="60" w:after="60"/>
      </w:pPr>
      <w:r>
        <w:t>Register tendercore.co.za and bizstarthub.co.za domains</w:t>
      </w:r>
    </w:p>
    <w:p w14:paraId="52985D79" w14:textId="77777777" w:rsidR="00195064" w:rsidRDefault="008707B8">
      <w:pPr>
        <w:pStyle w:val="ListParagraph"/>
        <w:numPr>
          <w:ilvl w:val="0"/>
          <w:numId w:val="3"/>
        </w:numPr>
        <w:spacing w:before="60" w:after="60"/>
      </w:pPr>
      <w:r>
        <w:t>Create standardised 'Starter Bundle' PDFs for each division — shareable via WhatsApp</w:t>
      </w:r>
    </w:p>
    <w:p w14:paraId="52985D7A" w14:textId="77777777" w:rsidR="00195064" w:rsidRDefault="008707B8">
      <w:pPr>
        <w:pStyle w:val="ListParagraph"/>
        <w:numPr>
          <w:ilvl w:val="0"/>
          <w:numId w:val="3"/>
        </w:numPr>
        <w:spacing w:before="60" w:after="60"/>
      </w:pPr>
      <w:r>
        <w:t xml:space="preserve">Document every tender worked </w:t>
      </w:r>
      <w:proofErr w:type="gramStart"/>
      <w:r>
        <w:t>on:</w:t>
      </w:r>
      <w:proofErr w:type="gramEnd"/>
      <w:r>
        <w:t xml:space="preserve"> build a portfolio of compliance files (anonymised)</w:t>
      </w:r>
    </w:p>
    <w:p w14:paraId="52985D7B" w14:textId="77777777" w:rsidR="00195064" w:rsidRDefault="008707B8">
      <w:pPr>
        <w:pStyle w:val="ListParagraph"/>
        <w:numPr>
          <w:ilvl w:val="0"/>
          <w:numId w:val="3"/>
        </w:numPr>
        <w:spacing w:before="60" w:after="60"/>
      </w:pPr>
      <w:r>
        <w:t>Collect 5 Google Reviews from existing satisfied clients</w:t>
      </w:r>
    </w:p>
    <w:p w14:paraId="52985D7C" w14:textId="77777777" w:rsidR="00195064" w:rsidRDefault="008707B8">
      <w:pPr>
        <w:pStyle w:val="ListParagraph"/>
        <w:numPr>
          <w:ilvl w:val="0"/>
          <w:numId w:val="3"/>
        </w:numPr>
        <w:spacing w:before="60" w:after="60"/>
      </w:pPr>
      <w:r>
        <w:t>Begin posting 3x per week on Facebook/Instagram consistently</w:t>
      </w:r>
    </w:p>
    <w:p w14:paraId="52985D7D" w14:textId="77777777" w:rsidR="00195064" w:rsidRDefault="008707B8">
      <w:pPr>
        <w:pStyle w:val="ListParagraph"/>
        <w:numPr>
          <w:ilvl w:val="0"/>
          <w:numId w:val="3"/>
        </w:numPr>
        <w:spacing w:before="60" w:after="60"/>
      </w:pPr>
      <w:r>
        <w:t>Optimise Apex Web Solutions for SEO and add transparent pricing page</w:t>
      </w:r>
    </w:p>
    <w:p w14:paraId="52985D7E" w14:textId="77777777" w:rsidR="00195064" w:rsidRDefault="00195064">
      <w:pPr>
        <w:spacing w:before="160"/>
      </w:pPr>
    </w:p>
    <w:p w14:paraId="52985D7F" w14:textId="77777777" w:rsidR="00195064" w:rsidRDefault="008707B8">
      <w:pPr>
        <w:pStyle w:val="Heading2"/>
      </w:pPr>
      <w:r>
        <w:t>Phase 3: Active Growth (Weeks 9–12)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
        <w:gridCol w:w="8720"/>
      </w:tblGrid>
      <w:tr w:rsidR="00195064" w14:paraId="52985D8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5803D"/>
            <w:tcMar>
              <w:top w:w="90" w:type="dxa"/>
              <w:left w:w="150" w:type="dxa"/>
              <w:bottom w:w="90" w:type="dxa"/>
              <w:right w:w="150" w:type="dxa"/>
            </w:tcMar>
          </w:tcPr>
          <w:p w14:paraId="52985D80" w14:textId="77777777" w:rsidR="00195064" w:rsidRDefault="008707B8">
            <w:r>
              <w:t xml:space="preserve"> </w:t>
            </w:r>
          </w:p>
        </w:tc>
        <w:tc>
          <w:tcPr>
            <w:tcW w:w="8826" w:type="dxa"/>
            <w:tcBorders>
              <w:top w:val="single" w:sz="1" w:space="0" w:color="15803D"/>
              <w:left w:val="single" w:sz="1" w:space="0" w:color="15803D"/>
              <w:bottom w:val="single" w:sz="1" w:space="0" w:color="15803D"/>
              <w:right w:val="single" w:sz="1" w:space="0" w:color="15803D"/>
            </w:tcBorders>
            <w:shd w:val="clear" w:color="auto" w:fill="DCFCE7"/>
            <w:tcMar>
              <w:top w:w="90" w:type="dxa"/>
              <w:left w:w="150" w:type="dxa"/>
              <w:bottom w:w="90" w:type="dxa"/>
              <w:right w:w="150" w:type="dxa"/>
            </w:tcMar>
          </w:tcPr>
          <w:p w14:paraId="52985D81" w14:textId="77777777" w:rsidR="00195064" w:rsidRDefault="008707B8">
            <w:pPr>
              <w:spacing w:before="80" w:after="80"/>
            </w:pPr>
            <w:r>
              <w:rPr>
                <w:sz w:val="21"/>
                <w:szCs w:val="21"/>
              </w:rPr>
              <w:t>OBJECTIVE: Turn the machine on. With foundation and proof in place, now spend on acquisition.</w:t>
            </w:r>
          </w:p>
        </w:tc>
      </w:tr>
    </w:tbl>
    <w:p w14:paraId="52985D83" w14:textId="77777777" w:rsidR="00195064" w:rsidRDefault="00195064">
      <w:pPr>
        <w:spacing w:before="80"/>
      </w:pPr>
    </w:p>
    <w:p w14:paraId="52985D84" w14:textId="77777777" w:rsidR="00195064" w:rsidRDefault="008707B8">
      <w:pPr>
        <w:pStyle w:val="ListParagraph"/>
        <w:numPr>
          <w:ilvl w:val="0"/>
          <w:numId w:val="3"/>
        </w:numPr>
        <w:spacing w:before="60" w:after="60"/>
      </w:pPr>
      <w:r>
        <w:t>Launch targeted Google Ads for 'company registration Gauteng' and 'tender documents SA' (R500/</w:t>
      </w:r>
      <w:proofErr w:type="spellStart"/>
      <w:r>
        <w:t>mo</w:t>
      </w:r>
      <w:proofErr w:type="spellEnd"/>
      <w:r>
        <w:t>)</w:t>
      </w:r>
    </w:p>
    <w:p w14:paraId="52985D85" w14:textId="77777777" w:rsidR="00195064" w:rsidRDefault="008707B8">
      <w:pPr>
        <w:pStyle w:val="ListParagraph"/>
        <w:numPr>
          <w:ilvl w:val="0"/>
          <w:numId w:val="3"/>
        </w:numPr>
        <w:spacing w:before="60" w:after="60"/>
      </w:pPr>
      <w:r>
        <w:t>Begin direct outreach to 20 construction, security, and cleaning companies per week</w:t>
      </w:r>
    </w:p>
    <w:p w14:paraId="52985D86" w14:textId="77777777" w:rsidR="00195064" w:rsidRDefault="008707B8">
      <w:pPr>
        <w:pStyle w:val="ListParagraph"/>
        <w:numPr>
          <w:ilvl w:val="0"/>
          <w:numId w:val="3"/>
        </w:numPr>
        <w:spacing w:before="60" w:after="60"/>
      </w:pPr>
      <w:r>
        <w:t xml:space="preserve">Offer free tender document review as lead magnet — convert to paid </w:t>
      </w:r>
      <w:proofErr w:type="spellStart"/>
      <w:r>
        <w:t>TenderCore</w:t>
      </w:r>
      <w:proofErr w:type="spellEnd"/>
      <w:r>
        <w:t xml:space="preserve"> client</w:t>
      </w:r>
    </w:p>
    <w:p w14:paraId="52985D87" w14:textId="77777777" w:rsidR="00195064" w:rsidRDefault="008707B8">
      <w:pPr>
        <w:pStyle w:val="ListParagraph"/>
        <w:numPr>
          <w:ilvl w:val="0"/>
          <w:numId w:val="3"/>
        </w:numPr>
        <w:spacing w:before="60" w:after="60"/>
      </w:pPr>
      <w:r>
        <w:t xml:space="preserve">Introduce the Tender-Ready Bundle as flagship </w:t>
      </w:r>
      <w:proofErr w:type="spellStart"/>
      <w:r>
        <w:t>TenderCore</w:t>
      </w:r>
      <w:proofErr w:type="spellEnd"/>
      <w:r>
        <w:t xml:space="preserve"> offer</w:t>
      </w:r>
    </w:p>
    <w:p w14:paraId="52985D88" w14:textId="77777777" w:rsidR="00195064" w:rsidRDefault="008707B8">
      <w:pPr>
        <w:pStyle w:val="ListParagraph"/>
        <w:numPr>
          <w:ilvl w:val="0"/>
          <w:numId w:val="3"/>
        </w:numPr>
        <w:spacing w:before="60" w:after="60"/>
      </w:pPr>
      <w:r>
        <w:t>Launch the Business-in-a-Box bundle (CIPC + BEE + Logo + 1-page site) — WhatsApp campaign</w:t>
      </w:r>
    </w:p>
    <w:p w14:paraId="52985D89" w14:textId="77777777" w:rsidR="00195064" w:rsidRDefault="008707B8">
      <w:pPr>
        <w:pStyle w:val="ListParagraph"/>
        <w:numPr>
          <w:ilvl w:val="0"/>
          <w:numId w:val="3"/>
        </w:numPr>
        <w:spacing w:before="60" w:after="60"/>
      </w:pPr>
      <w:r>
        <w:t>Establish first Compliance Maintenance retainer clients — target: 5 by end of week 12</w:t>
      </w:r>
    </w:p>
    <w:p w14:paraId="52985D8A" w14:textId="77777777" w:rsidR="00195064" w:rsidRDefault="008707B8">
      <w:pPr>
        <w:pStyle w:val="ListParagraph"/>
        <w:numPr>
          <w:ilvl w:val="0"/>
          <w:numId w:val="3"/>
        </w:numPr>
        <w:spacing w:before="60" w:after="60"/>
      </w:pPr>
      <w:r>
        <w:t xml:space="preserve">Set up </w:t>
      </w:r>
      <w:proofErr w:type="spellStart"/>
      <w:r>
        <w:t>ClickUp</w:t>
      </w:r>
      <w:proofErr w:type="spellEnd"/>
      <w:r>
        <w:t xml:space="preserve"> CRM boards for all four divisions — track every lead and job</w:t>
      </w:r>
    </w:p>
    <w:p w14:paraId="52985D8B" w14:textId="77777777" w:rsidR="00195064" w:rsidRDefault="008707B8">
      <w:pPr>
        <w:pStyle w:val="ListParagraph"/>
        <w:numPr>
          <w:ilvl w:val="0"/>
          <w:numId w:val="3"/>
        </w:numPr>
        <w:spacing w:before="60" w:after="60"/>
      </w:pPr>
      <w:r>
        <w:lastRenderedPageBreak/>
        <w:t>Review financials — compare actual revenue to Year 1 targets. Adjust strategy.</w:t>
      </w:r>
    </w:p>
    <w:p w14:paraId="52985D8C" w14:textId="77777777" w:rsidR="00195064" w:rsidRDefault="008707B8">
      <w:r>
        <w:br w:type="page"/>
      </w:r>
    </w:p>
    <w:p w14:paraId="52985D8D" w14:textId="77777777" w:rsidR="00195064" w:rsidRDefault="008707B8">
      <w:pPr>
        <w:pStyle w:val="Heading1"/>
        <w:pBdr>
          <w:bottom w:val="single" w:sz="12" w:space="4" w:color="F97316"/>
        </w:pBdr>
      </w:pPr>
      <w:r>
        <w:lastRenderedPageBreak/>
        <w:t>8. Compliance, Risk &amp; Annual Calendar</w:t>
      </w:r>
    </w:p>
    <w:p w14:paraId="52985D8E" w14:textId="77777777" w:rsidR="00195064" w:rsidRDefault="008707B8">
      <w:pPr>
        <w:pStyle w:val="Heading2"/>
      </w:pPr>
      <w:r>
        <w:t>8.1 PMG's Annual Compliance Obligations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26"/>
        <w:gridCol w:w="1800"/>
        <w:gridCol w:w="1200"/>
      </w:tblGrid>
      <w:tr w:rsidR="00195064" w14:paraId="52985D93" w14:textId="77777777">
        <w:tblPrEx>
          <w:tblCellMar>
            <w:top w:w="0" w:type="dxa"/>
            <w:bottom w:w="0" w:type="dxa"/>
          </w:tblCellMar>
        </w:tblPrEx>
        <w:tc>
          <w:tcPr>
            <w:tcW w:w="16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8F" w14:textId="77777777" w:rsidR="00195064" w:rsidRDefault="008707B8">
            <w:r>
              <w:rPr>
                <w:b/>
                <w:bCs/>
                <w:color w:val="FFFFFF"/>
                <w:sz w:val="20"/>
                <w:szCs w:val="20"/>
              </w:rPr>
              <w:t>When</w:t>
            </w:r>
          </w:p>
        </w:tc>
        <w:tc>
          <w:tcPr>
            <w:tcW w:w="44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90" w14:textId="77777777" w:rsidR="00195064" w:rsidRDefault="008707B8">
            <w:r>
              <w:rPr>
                <w:b/>
                <w:bCs/>
                <w:color w:val="FFFFFF"/>
                <w:sz w:val="20"/>
                <w:szCs w:val="20"/>
              </w:rPr>
              <w:t>Obligation</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91" w14:textId="77777777" w:rsidR="00195064" w:rsidRDefault="008707B8">
            <w:r>
              <w:rPr>
                <w:b/>
                <w:bCs/>
                <w:color w:val="FFFFFF"/>
                <w:sz w:val="20"/>
                <w:szCs w:val="20"/>
              </w:rPr>
              <w:t>Owner</w:t>
            </w:r>
          </w:p>
        </w:tc>
        <w:tc>
          <w:tcPr>
            <w:tcW w:w="12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92" w14:textId="77777777" w:rsidR="00195064" w:rsidRDefault="008707B8">
            <w:r>
              <w:rPr>
                <w:b/>
                <w:bCs/>
                <w:color w:val="FFFFFF"/>
                <w:sz w:val="20"/>
                <w:szCs w:val="20"/>
              </w:rPr>
              <w:t>Cost</w:t>
            </w:r>
          </w:p>
        </w:tc>
      </w:tr>
      <w:tr w:rsidR="00195064" w14:paraId="52985D98" w14:textId="77777777">
        <w:tblPrEx>
          <w:tblCellMar>
            <w:top w:w="0" w:type="dxa"/>
            <w:bottom w:w="0" w:type="dxa"/>
          </w:tblCellMar>
        </w:tblPrEx>
        <w:tc>
          <w:tcPr>
            <w:tcW w:w="1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94" w14:textId="77777777" w:rsidR="00195064" w:rsidRDefault="008707B8">
            <w:pPr>
              <w:spacing w:before="80" w:after="80"/>
            </w:pPr>
            <w:r>
              <w:rPr>
                <w:sz w:val="20"/>
                <w:szCs w:val="20"/>
              </w:rPr>
              <w:t>Jan/Feb</w:t>
            </w:r>
          </w:p>
        </w:tc>
        <w:tc>
          <w:tcPr>
            <w:tcW w:w="4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95" w14:textId="77777777" w:rsidR="00195064" w:rsidRDefault="008707B8">
            <w:pPr>
              <w:spacing w:before="80" w:after="80"/>
            </w:pPr>
            <w:r>
              <w:rPr>
                <w:sz w:val="20"/>
                <w:szCs w:val="20"/>
              </w:rPr>
              <w:t>CIPC Annual Return — file within 30 business days of PMG's company anniversary month</w:t>
            </w:r>
          </w:p>
        </w:tc>
        <w:tc>
          <w:tcPr>
            <w:tcW w:w="1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96" w14:textId="77777777" w:rsidR="00195064" w:rsidRDefault="008707B8">
            <w:pPr>
              <w:spacing w:before="80" w:after="80"/>
            </w:pPr>
            <w:r>
              <w:rPr>
                <w:sz w:val="20"/>
                <w:szCs w:val="20"/>
              </w:rPr>
              <w:t>Youlanda</w:t>
            </w:r>
          </w:p>
        </w:tc>
        <w:tc>
          <w:tcPr>
            <w:tcW w:w="12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97" w14:textId="77777777" w:rsidR="00195064" w:rsidRDefault="008707B8">
            <w:pPr>
              <w:spacing w:before="80" w:after="80"/>
            </w:pPr>
            <w:r>
              <w:rPr>
                <w:sz w:val="20"/>
                <w:szCs w:val="20"/>
              </w:rPr>
              <w:t>R100–R450</w:t>
            </w:r>
          </w:p>
        </w:tc>
      </w:tr>
      <w:tr w:rsidR="00195064" w14:paraId="52985D9D" w14:textId="77777777">
        <w:tblPrEx>
          <w:tblCellMar>
            <w:top w:w="0" w:type="dxa"/>
            <w:bottom w:w="0" w:type="dxa"/>
          </w:tblCellMar>
        </w:tblPrEx>
        <w:tc>
          <w:tcPr>
            <w:tcW w:w="1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99" w14:textId="77777777" w:rsidR="00195064" w:rsidRDefault="008707B8">
            <w:pPr>
              <w:spacing w:before="80" w:after="80"/>
            </w:pPr>
            <w:r>
              <w:rPr>
                <w:sz w:val="20"/>
                <w:szCs w:val="20"/>
              </w:rPr>
              <w:t>Feb–Mar</w:t>
            </w:r>
          </w:p>
        </w:tc>
        <w:tc>
          <w:tcPr>
            <w:tcW w:w="4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9A" w14:textId="77777777" w:rsidR="00195064" w:rsidRDefault="008707B8">
            <w:pPr>
              <w:spacing w:before="80" w:after="80"/>
            </w:pPr>
            <w:r>
              <w:rPr>
                <w:sz w:val="20"/>
                <w:szCs w:val="20"/>
              </w:rPr>
              <w:t>COIDA Return of Earnings (W.As.8) — all employers must file annually</w:t>
            </w:r>
          </w:p>
        </w:tc>
        <w:tc>
          <w:tcPr>
            <w:tcW w:w="1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9B" w14:textId="77777777" w:rsidR="00195064" w:rsidRDefault="008707B8">
            <w:pPr>
              <w:spacing w:before="80" w:after="80"/>
            </w:pPr>
            <w:r>
              <w:rPr>
                <w:sz w:val="20"/>
                <w:szCs w:val="20"/>
              </w:rPr>
              <w:t>Youlanda</w:t>
            </w:r>
          </w:p>
        </w:tc>
        <w:tc>
          <w:tcPr>
            <w:tcW w:w="12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9C" w14:textId="77777777" w:rsidR="00195064" w:rsidRDefault="008707B8">
            <w:pPr>
              <w:spacing w:before="80" w:after="80"/>
            </w:pPr>
            <w:r>
              <w:rPr>
                <w:sz w:val="20"/>
                <w:szCs w:val="20"/>
              </w:rPr>
              <w:t>Admin only</w:t>
            </w:r>
          </w:p>
        </w:tc>
      </w:tr>
      <w:tr w:rsidR="00195064" w14:paraId="52985DA2" w14:textId="77777777">
        <w:tblPrEx>
          <w:tblCellMar>
            <w:top w:w="0" w:type="dxa"/>
            <w:bottom w:w="0" w:type="dxa"/>
          </w:tblCellMar>
        </w:tblPrEx>
        <w:tc>
          <w:tcPr>
            <w:tcW w:w="1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9E" w14:textId="77777777" w:rsidR="00195064" w:rsidRDefault="008707B8">
            <w:pPr>
              <w:spacing w:before="80" w:after="80"/>
            </w:pPr>
            <w:r>
              <w:rPr>
                <w:sz w:val="20"/>
                <w:szCs w:val="20"/>
              </w:rPr>
              <w:t>Feb &amp; Aug</w:t>
            </w:r>
          </w:p>
        </w:tc>
        <w:tc>
          <w:tcPr>
            <w:tcW w:w="4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9F" w14:textId="77777777" w:rsidR="00195064" w:rsidRDefault="008707B8">
            <w:pPr>
              <w:spacing w:before="80" w:after="80"/>
            </w:pPr>
            <w:r>
              <w:rPr>
                <w:sz w:val="20"/>
                <w:szCs w:val="20"/>
              </w:rPr>
              <w:t>SARS Provisional Tax (IRP6) — if PMG earns taxable income; submit twice yearly</w:t>
            </w:r>
          </w:p>
        </w:tc>
        <w:tc>
          <w:tcPr>
            <w:tcW w:w="1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0" w14:textId="77777777" w:rsidR="00195064" w:rsidRDefault="008707B8">
            <w:pPr>
              <w:spacing w:before="80" w:after="80"/>
            </w:pPr>
            <w:r>
              <w:rPr>
                <w:sz w:val="20"/>
                <w:szCs w:val="20"/>
              </w:rPr>
              <w:t>Jacob</w:t>
            </w:r>
          </w:p>
        </w:tc>
        <w:tc>
          <w:tcPr>
            <w:tcW w:w="12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1" w14:textId="77777777" w:rsidR="00195064" w:rsidRDefault="008707B8">
            <w:pPr>
              <w:spacing w:before="80" w:after="80"/>
            </w:pPr>
            <w:r>
              <w:rPr>
                <w:sz w:val="20"/>
                <w:szCs w:val="20"/>
              </w:rPr>
              <w:t>28% net profit</w:t>
            </w:r>
          </w:p>
        </w:tc>
      </w:tr>
      <w:tr w:rsidR="00195064" w14:paraId="52985DA7" w14:textId="77777777">
        <w:tblPrEx>
          <w:tblCellMar>
            <w:top w:w="0" w:type="dxa"/>
            <w:bottom w:w="0" w:type="dxa"/>
          </w:tblCellMar>
        </w:tblPrEx>
        <w:tc>
          <w:tcPr>
            <w:tcW w:w="1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A3" w14:textId="77777777" w:rsidR="00195064" w:rsidRDefault="008707B8">
            <w:pPr>
              <w:spacing w:before="80" w:after="80"/>
            </w:pPr>
            <w:r>
              <w:rPr>
                <w:sz w:val="20"/>
                <w:szCs w:val="20"/>
              </w:rPr>
              <w:t>Quarterly</w:t>
            </w:r>
          </w:p>
        </w:tc>
        <w:tc>
          <w:tcPr>
            <w:tcW w:w="4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4" w14:textId="77777777" w:rsidR="00195064" w:rsidRDefault="008707B8">
            <w:pPr>
              <w:spacing w:before="80" w:after="80"/>
            </w:pPr>
            <w:r>
              <w:rPr>
                <w:sz w:val="20"/>
                <w:szCs w:val="20"/>
              </w:rPr>
              <w:t>VAT201 Return — if VAT-registered (voluntary under R1M, compulsory over R1M)</w:t>
            </w:r>
          </w:p>
        </w:tc>
        <w:tc>
          <w:tcPr>
            <w:tcW w:w="1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5" w14:textId="77777777" w:rsidR="00195064" w:rsidRDefault="008707B8">
            <w:pPr>
              <w:spacing w:before="80" w:after="80"/>
            </w:pPr>
            <w:r>
              <w:rPr>
                <w:sz w:val="20"/>
                <w:szCs w:val="20"/>
              </w:rPr>
              <w:t>Jacob</w:t>
            </w:r>
          </w:p>
        </w:tc>
        <w:tc>
          <w:tcPr>
            <w:tcW w:w="12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6" w14:textId="77777777" w:rsidR="00195064" w:rsidRDefault="008707B8">
            <w:pPr>
              <w:spacing w:before="80" w:after="80"/>
            </w:pPr>
            <w:r>
              <w:rPr>
                <w:sz w:val="20"/>
                <w:szCs w:val="20"/>
              </w:rPr>
              <w:t>15% of revenue</w:t>
            </w:r>
          </w:p>
        </w:tc>
      </w:tr>
      <w:tr w:rsidR="00195064" w14:paraId="52985DAC" w14:textId="77777777">
        <w:tblPrEx>
          <w:tblCellMar>
            <w:top w:w="0" w:type="dxa"/>
            <w:bottom w:w="0" w:type="dxa"/>
          </w:tblCellMar>
        </w:tblPrEx>
        <w:tc>
          <w:tcPr>
            <w:tcW w:w="1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A8" w14:textId="77777777" w:rsidR="00195064" w:rsidRDefault="008707B8">
            <w:pPr>
              <w:spacing w:before="80" w:after="80"/>
            </w:pPr>
            <w:r>
              <w:rPr>
                <w:sz w:val="20"/>
                <w:szCs w:val="20"/>
              </w:rPr>
              <w:t>Annually</w:t>
            </w:r>
          </w:p>
        </w:tc>
        <w:tc>
          <w:tcPr>
            <w:tcW w:w="4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9" w14:textId="77777777" w:rsidR="00195064" w:rsidRDefault="008707B8">
            <w:pPr>
              <w:spacing w:before="80" w:after="80"/>
            </w:pPr>
            <w:r>
              <w:rPr>
                <w:sz w:val="20"/>
                <w:szCs w:val="20"/>
              </w:rPr>
              <w:t>CSD Profile renewal — verify all details are current and accurate</w:t>
            </w:r>
          </w:p>
        </w:tc>
        <w:tc>
          <w:tcPr>
            <w:tcW w:w="1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A" w14:textId="77777777" w:rsidR="00195064" w:rsidRDefault="008707B8">
            <w:pPr>
              <w:spacing w:before="80" w:after="80"/>
            </w:pPr>
            <w:r>
              <w:rPr>
                <w:sz w:val="20"/>
                <w:szCs w:val="20"/>
              </w:rPr>
              <w:t>Youlanda</w:t>
            </w:r>
          </w:p>
        </w:tc>
        <w:tc>
          <w:tcPr>
            <w:tcW w:w="12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B" w14:textId="77777777" w:rsidR="00195064" w:rsidRDefault="008707B8">
            <w:pPr>
              <w:spacing w:before="80" w:after="80"/>
            </w:pPr>
            <w:r>
              <w:rPr>
                <w:sz w:val="20"/>
                <w:szCs w:val="20"/>
              </w:rPr>
              <w:t>Free</w:t>
            </w:r>
          </w:p>
        </w:tc>
      </w:tr>
      <w:tr w:rsidR="00195064" w14:paraId="52985DB1" w14:textId="77777777">
        <w:tblPrEx>
          <w:tblCellMar>
            <w:top w:w="0" w:type="dxa"/>
            <w:bottom w:w="0" w:type="dxa"/>
          </w:tblCellMar>
        </w:tblPrEx>
        <w:tc>
          <w:tcPr>
            <w:tcW w:w="1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AD" w14:textId="77777777" w:rsidR="00195064" w:rsidRDefault="008707B8">
            <w:pPr>
              <w:spacing w:before="80" w:after="80"/>
            </w:pPr>
            <w:r>
              <w:rPr>
                <w:sz w:val="20"/>
                <w:szCs w:val="20"/>
              </w:rPr>
              <w:t>Annually</w:t>
            </w:r>
          </w:p>
        </w:tc>
        <w:tc>
          <w:tcPr>
            <w:tcW w:w="4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E" w14:textId="77777777" w:rsidR="00195064" w:rsidRDefault="008707B8">
            <w:pPr>
              <w:spacing w:before="80" w:after="80"/>
            </w:pPr>
            <w:r>
              <w:rPr>
                <w:sz w:val="20"/>
                <w:szCs w:val="20"/>
              </w:rPr>
              <w:t>B-BBEE Affidavit renewal — expires 12 months after signing</w:t>
            </w:r>
          </w:p>
        </w:tc>
        <w:tc>
          <w:tcPr>
            <w:tcW w:w="1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AF" w14:textId="77777777" w:rsidR="00195064" w:rsidRDefault="008707B8">
            <w:pPr>
              <w:spacing w:before="80" w:after="80"/>
            </w:pPr>
            <w:r>
              <w:rPr>
                <w:sz w:val="20"/>
                <w:szCs w:val="20"/>
              </w:rPr>
              <w:t>Youlanda</w:t>
            </w:r>
          </w:p>
        </w:tc>
        <w:tc>
          <w:tcPr>
            <w:tcW w:w="12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B0" w14:textId="77777777" w:rsidR="00195064" w:rsidRDefault="008707B8">
            <w:pPr>
              <w:spacing w:before="80" w:after="80"/>
            </w:pPr>
            <w:r>
              <w:rPr>
                <w:sz w:val="20"/>
                <w:szCs w:val="20"/>
              </w:rPr>
              <w:t>R0 if self-done</w:t>
            </w:r>
          </w:p>
        </w:tc>
      </w:tr>
      <w:tr w:rsidR="00195064" w14:paraId="52985DB6" w14:textId="77777777">
        <w:tblPrEx>
          <w:tblCellMar>
            <w:top w:w="0" w:type="dxa"/>
            <w:bottom w:w="0" w:type="dxa"/>
          </w:tblCellMar>
        </w:tblPrEx>
        <w:tc>
          <w:tcPr>
            <w:tcW w:w="1600" w:type="dxa"/>
            <w:tcBorders>
              <w:top w:val="single" w:sz="1" w:space="0" w:color="F97316"/>
              <w:left w:val="single" w:sz="1" w:space="0" w:color="F97316"/>
              <w:bottom w:val="single" w:sz="1" w:space="0" w:color="F97316"/>
              <w:right w:val="single" w:sz="1" w:space="0" w:color="F97316"/>
            </w:tcBorders>
            <w:shd w:val="clear" w:color="auto" w:fill="E8EDF4"/>
            <w:tcMar>
              <w:top w:w="90" w:type="dxa"/>
              <w:left w:w="150" w:type="dxa"/>
              <w:bottom w:w="90" w:type="dxa"/>
              <w:right w:w="150" w:type="dxa"/>
            </w:tcMar>
          </w:tcPr>
          <w:p w14:paraId="52985DB2" w14:textId="77777777" w:rsidR="00195064" w:rsidRDefault="008707B8">
            <w:pPr>
              <w:spacing w:before="80" w:after="80"/>
            </w:pPr>
            <w:r>
              <w:rPr>
                <w:sz w:val="20"/>
                <w:szCs w:val="20"/>
              </w:rPr>
              <w:t>As needed</w:t>
            </w:r>
          </w:p>
        </w:tc>
        <w:tc>
          <w:tcPr>
            <w:tcW w:w="44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B3" w14:textId="77777777" w:rsidR="00195064" w:rsidRDefault="008707B8">
            <w:pPr>
              <w:spacing w:before="80" w:after="80"/>
            </w:pPr>
            <w:r>
              <w:rPr>
                <w:sz w:val="20"/>
                <w:szCs w:val="20"/>
              </w:rPr>
              <w:t>SARS Tax Clearance PIN — required for most tenders; download fresh before each tender submission</w:t>
            </w:r>
          </w:p>
        </w:tc>
        <w:tc>
          <w:tcPr>
            <w:tcW w:w="1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B4" w14:textId="77777777" w:rsidR="00195064" w:rsidRDefault="008707B8">
            <w:pPr>
              <w:spacing w:before="80" w:after="80"/>
            </w:pPr>
            <w:r>
              <w:rPr>
                <w:sz w:val="20"/>
                <w:szCs w:val="20"/>
              </w:rPr>
              <w:t>Jacob</w:t>
            </w:r>
          </w:p>
        </w:tc>
        <w:tc>
          <w:tcPr>
            <w:tcW w:w="12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B5" w14:textId="77777777" w:rsidR="00195064" w:rsidRDefault="008707B8">
            <w:pPr>
              <w:spacing w:before="80" w:after="80"/>
            </w:pPr>
            <w:r>
              <w:rPr>
                <w:sz w:val="20"/>
                <w:szCs w:val="20"/>
              </w:rPr>
              <w:t>Free</w:t>
            </w:r>
          </w:p>
        </w:tc>
      </w:tr>
    </w:tbl>
    <w:p w14:paraId="52985DB7" w14:textId="77777777" w:rsidR="00195064" w:rsidRDefault="00195064">
      <w:pPr>
        <w:spacing w:before="160"/>
      </w:pPr>
    </w:p>
    <w:p w14:paraId="52985DB8" w14:textId="77777777" w:rsidR="00195064" w:rsidRDefault="008707B8">
      <w:pPr>
        <w:pStyle w:val="Heading2"/>
      </w:pPr>
      <w:r>
        <w:t>8.2 Key Business Risks &amp;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26"/>
      </w:tblGrid>
      <w:tr w:rsidR="00195064" w14:paraId="52985DBC" w14:textId="77777777">
        <w:tblPrEx>
          <w:tblCellMar>
            <w:top w:w="0" w:type="dxa"/>
            <w:bottom w:w="0" w:type="dxa"/>
          </w:tblCellMar>
        </w:tblPrEx>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B9" w14:textId="77777777" w:rsidR="00195064" w:rsidRDefault="008707B8">
            <w:r>
              <w:rPr>
                <w:b/>
                <w:bCs/>
                <w:color w:val="FFFFFF"/>
                <w:sz w:val="20"/>
                <w:szCs w:val="20"/>
              </w:rPr>
              <w:t>Risk</w:t>
            </w:r>
          </w:p>
        </w:tc>
        <w:tc>
          <w:tcPr>
            <w:tcW w:w="1200"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BA" w14:textId="77777777" w:rsidR="00195064" w:rsidRDefault="008707B8">
            <w:r>
              <w:rPr>
                <w:b/>
                <w:bCs/>
                <w:color w:val="FFFFFF"/>
                <w:sz w:val="20"/>
                <w:szCs w:val="20"/>
              </w:rPr>
              <w:t>Level</w:t>
            </w:r>
          </w:p>
        </w:tc>
        <w:tc>
          <w:tcPr>
            <w:tcW w:w="5026" w:type="dxa"/>
            <w:tcBorders>
              <w:top w:val="single" w:sz="1" w:space="0" w:color="0D1B2A"/>
              <w:left w:val="single" w:sz="1" w:space="0" w:color="0D1B2A"/>
              <w:bottom w:val="single" w:sz="1" w:space="0" w:color="0D1B2A"/>
              <w:right w:val="single" w:sz="1" w:space="0" w:color="0D1B2A"/>
            </w:tcBorders>
            <w:shd w:val="clear" w:color="auto" w:fill="0D1B2A"/>
            <w:tcMar>
              <w:top w:w="90" w:type="dxa"/>
              <w:left w:w="150" w:type="dxa"/>
              <w:bottom w:w="90" w:type="dxa"/>
              <w:right w:w="150" w:type="dxa"/>
            </w:tcMar>
          </w:tcPr>
          <w:p w14:paraId="52985DBB" w14:textId="77777777" w:rsidR="00195064" w:rsidRDefault="008707B8">
            <w:r>
              <w:rPr>
                <w:b/>
                <w:bCs/>
                <w:color w:val="FFFFFF"/>
                <w:sz w:val="20"/>
                <w:szCs w:val="20"/>
              </w:rPr>
              <w:t>Mitigation</w:t>
            </w:r>
          </w:p>
        </w:tc>
      </w:tr>
      <w:tr w:rsidR="00195064" w14:paraId="52985DC0" w14:textId="77777777">
        <w:tblPrEx>
          <w:tblCellMar>
            <w:top w:w="0" w:type="dxa"/>
            <w:bottom w:w="0" w:type="dxa"/>
          </w:tblCellMar>
        </w:tblPrEx>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BD" w14:textId="77777777" w:rsidR="00195064" w:rsidRDefault="008707B8">
            <w:pPr>
              <w:spacing w:before="80" w:after="80"/>
            </w:pPr>
            <w:r>
              <w:rPr>
                <w:sz w:val="20"/>
                <w:szCs w:val="20"/>
              </w:rPr>
              <w:t>Client non-payment</w:t>
            </w:r>
          </w:p>
        </w:tc>
        <w:tc>
          <w:tcPr>
            <w:tcW w:w="1200" w:type="dxa"/>
            <w:tcBorders>
              <w:top w:val="single" w:sz="1" w:space="0" w:color="6B7280"/>
              <w:left w:val="single" w:sz="1" w:space="0" w:color="6B7280"/>
              <w:bottom w:val="single" w:sz="1" w:space="0" w:color="6B7280"/>
              <w:right w:val="single" w:sz="1" w:space="0" w:color="6B7280"/>
            </w:tcBorders>
            <w:shd w:val="clear" w:color="auto" w:fill="FEE2E2"/>
            <w:tcMar>
              <w:top w:w="90" w:type="dxa"/>
              <w:left w:w="150" w:type="dxa"/>
              <w:bottom w:w="90" w:type="dxa"/>
              <w:right w:w="150" w:type="dxa"/>
            </w:tcMar>
          </w:tcPr>
          <w:p w14:paraId="52985DBE" w14:textId="77777777" w:rsidR="00195064" w:rsidRDefault="008707B8">
            <w:pPr>
              <w:spacing w:before="80" w:after="80"/>
            </w:pPr>
            <w:r>
              <w:rPr>
                <w:b/>
                <w:bCs/>
                <w:color w:val="B91C1C"/>
                <w:sz w:val="20"/>
                <w:szCs w:val="20"/>
              </w:rPr>
              <w:t>HIGH</w:t>
            </w:r>
          </w:p>
        </w:tc>
        <w:tc>
          <w:tcPr>
            <w:tcW w:w="5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BF" w14:textId="77777777" w:rsidR="00195064" w:rsidRDefault="008707B8">
            <w:pPr>
              <w:spacing w:before="80" w:after="80"/>
            </w:pPr>
            <w:r>
              <w:rPr>
                <w:sz w:val="20"/>
                <w:szCs w:val="20"/>
              </w:rPr>
              <w:t>50% deposit always. Written contract or quote with terms. 14-day payment terms stated on every invoice.</w:t>
            </w:r>
          </w:p>
        </w:tc>
      </w:tr>
      <w:tr w:rsidR="00195064" w14:paraId="52985DC4" w14:textId="77777777">
        <w:tblPrEx>
          <w:tblCellMar>
            <w:top w:w="0" w:type="dxa"/>
            <w:bottom w:w="0" w:type="dxa"/>
          </w:tblCellMar>
        </w:tblPrEx>
        <w:tc>
          <w:tcPr>
            <w:tcW w:w="2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C1" w14:textId="77777777" w:rsidR="00195064" w:rsidRDefault="008707B8">
            <w:pPr>
              <w:spacing w:before="80" w:after="80"/>
            </w:pPr>
            <w:r>
              <w:rPr>
                <w:sz w:val="20"/>
                <w:szCs w:val="20"/>
              </w:rPr>
              <w:t>Scope creep</w:t>
            </w:r>
          </w:p>
        </w:tc>
        <w:tc>
          <w:tcPr>
            <w:tcW w:w="1200" w:type="dxa"/>
            <w:tcBorders>
              <w:top w:val="single" w:sz="1" w:space="0" w:color="6B7280"/>
              <w:left w:val="single" w:sz="1" w:space="0" w:color="6B7280"/>
              <w:bottom w:val="single" w:sz="1" w:space="0" w:color="6B7280"/>
              <w:right w:val="single" w:sz="1" w:space="0" w:color="6B7280"/>
            </w:tcBorders>
            <w:shd w:val="clear" w:color="auto" w:fill="FEE2E2"/>
            <w:tcMar>
              <w:top w:w="90" w:type="dxa"/>
              <w:left w:w="150" w:type="dxa"/>
              <w:bottom w:w="90" w:type="dxa"/>
              <w:right w:w="150" w:type="dxa"/>
            </w:tcMar>
          </w:tcPr>
          <w:p w14:paraId="52985DC2" w14:textId="77777777" w:rsidR="00195064" w:rsidRDefault="008707B8">
            <w:pPr>
              <w:spacing w:before="80" w:after="80"/>
            </w:pPr>
            <w:r>
              <w:rPr>
                <w:b/>
                <w:bCs/>
                <w:color w:val="B91C1C"/>
                <w:sz w:val="20"/>
                <w:szCs w:val="20"/>
              </w:rPr>
              <w:t>HIGH</w:t>
            </w:r>
          </w:p>
        </w:tc>
        <w:tc>
          <w:tcPr>
            <w:tcW w:w="50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C3" w14:textId="77777777" w:rsidR="00195064" w:rsidRDefault="008707B8">
            <w:pPr>
              <w:spacing w:before="80" w:after="80"/>
            </w:pPr>
            <w:r>
              <w:rPr>
                <w:sz w:val="20"/>
                <w:szCs w:val="20"/>
              </w:rPr>
              <w:t>Detailed scope in every quote. Written change request policy. 'This falls outside the agreed scope — here's a quote for the extra work.'</w:t>
            </w:r>
          </w:p>
        </w:tc>
      </w:tr>
      <w:tr w:rsidR="00195064" w14:paraId="52985DC8" w14:textId="77777777">
        <w:tblPrEx>
          <w:tblCellMar>
            <w:top w:w="0" w:type="dxa"/>
            <w:bottom w:w="0" w:type="dxa"/>
          </w:tblCellMar>
        </w:tblPrEx>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C5" w14:textId="77777777" w:rsidR="00195064" w:rsidRDefault="008707B8">
            <w:pPr>
              <w:spacing w:before="80" w:after="80"/>
            </w:pPr>
            <w:r>
              <w:rPr>
                <w:sz w:val="20"/>
                <w:szCs w:val="20"/>
              </w:rPr>
              <w:t>Over-reliance on 1–2 clients</w:t>
            </w:r>
          </w:p>
        </w:tc>
        <w:tc>
          <w:tcPr>
            <w:tcW w:w="1200" w:type="dxa"/>
            <w:tcBorders>
              <w:top w:val="single" w:sz="1" w:space="0" w:color="6B7280"/>
              <w:left w:val="single" w:sz="1" w:space="0" w:color="6B7280"/>
              <w:bottom w:val="single" w:sz="1" w:space="0" w:color="6B7280"/>
              <w:right w:val="single" w:sz="1" w:space="0" w:color="6B7280"/>
            </w:tcBorders>
            <w:shd w:val="clear" w:color="auto" w:fill="FEF3E8"/>
            <w:tcMar>
              <w:top w:w="90" w:type="dxa"/>
              <w:left w:w="150" w:type="dxa"/>
              <w:bottom w:w="90" w:type="dxa"/>
              <w:right w:w="150" w:type="dxa"/>
            </w:tcMar>
          </w:tcPr>
          <w:p w14:paraId="52985DC6" w14:textId="77777777" w:rsidR="00195064" w:rsidRDefault="008707B8">
            <w:pPr>
              <w:spacing w:before="80" w:after="80"/>
            </w:pPr>
            <w:r>
              <w:rPr>
                <w:b/>
                <w:bCs/>
                <w:color w:val="F97316"/>
                <w:sz w:val="20"/>
                <w:szCs w:val="20"/>
              </w:rPr>
              <w:t>MEDIUM</w:t>
            </w:r>
          </w:p>
        </w:tc>
        <w:tc>
          <w:tcPr>
            <w:tcW w:w="5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C7" w14:textId="77777777" w:rsidR="00195064" w:rsidRDefault="008707B8">
            <w:pPr>
              <w:spacing w:before="80" w:after="80"/>
            </w:pPr>
            <w:r>
              <w:rPr>
                <w:sz w:val="20"/>
                <w:szCs w:val="20"/>
              </w:rPr>
              <w:t>No single client should represent more than 40% of monthly revenue. Diversify actively.</w:t>
            </w:r>
          </w:p>
        </w:tc>
      </w:tr>
      <w:tr w:rsidR="00195064" w14:paraId="52985DCC" w14:textId="77777777">
        <w:tblPrEx>
          <w:tblCellMar>
            <w:top w:w="0" w:type="dxa"/>
            <w:bottom w:w="0" w:type="dxa"/>
          </w:tblCellMar>
        </w:tblPrEx>
        <w:tc>
          <w:tcPr>
            <w:tcW w:w="2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C9" w14:textId="77777777" w:rsidR="00195064" w:rsidRDefault="008707B8">
            <w:pPr>
              <w:spacing w:before="80" w:after="80"/>
            </w:pPr>
            <w:r>
              <w:rPr>
                <w:sz w:val="20"/>
                <w:szCs w:val="20"/>
              </w:rPr>
              <w:t>PMG compliance lapse (own certificates expire)</w:t>
            </w:r>
          </w:p>
        </w:tc>
        <w:tc>
          <w:tcPr>
            <w:tcW w:w="1200" w:type="dxa"/>
            <w:tcBorders>
              <w:top w:val="single" w:sz="1" w:space="0" w:color="6B7280"/>
              <w:left w:val="single" w:sz="1" w:space="0" w:color="6B7280"/>
              <w:bottom w:val="single" w:sz="1" w:space="0" w:color="6B7280"/>
              <w:right w:val="single" w:sz="1" w:space="0" w:color="6B7280"/>
            </w:tcBorders>
            <w:shd w:val="clear" w:color="auto" w:fill="FEF3E8"/>
            <w:tcMar>
              <w:top w:w="90" w:type="dxa"/>
              <w:left w:w="150" w:type="dxa"/>
              <w:bottom w:w="90" w:type="dxa"/>
              <w:right w:w="150" w:type="dxa"/>
            </w:tcMar>
          </w:tcPr>
          <w:p w14:paraId="52985DCA" w14:textId="77777777" w:rsidR="00195064" w:rsidRDefault="008707B8">
            <w:pPr>
              <w:spacing w:before="80" w:after="80"/>
            </w:pPr>
            <w:r>
              <w:rPr>
                <w:b/>
                <w:bCs/>
                <w:color w:val="F97316"/>
                <w:sz w:val="20"/>
                <w:szCs w:val="20"/>
              </w:rPr>
              <w:t>MEDIUM</w:t>
            </w:r>
          </w:p>
        </w:tc>
        <w:tc>
          <w:tcPr>
            <w:tcW w:w="50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CB" w14:textId="77777777" w:rsidR="00195064" w:rsidRDefault="008707B8">
            <w:pPr>
              <w:spacing w:before="80" w:after="80"/>
            </w:pPr>
            <w:r>
              <w:rPr>
                <w:sz w:val="20"/>
                <w:szCs w:val="20"/>
              </w:rPr>
              <w:t>Set Google Calendar reminders 30 days before every renewal. Youlanda owns the compliance calendar.</w:t>
            </w:r>
          </w:p>
        </w:tc>
      </w:tr>
      <w:tr w:rsidR="00195064" w14:paraId="52985DD0" w14:textId="77777777">
        <w:tblPrEx>
          <w:tblCellMar>
            <w:top w:w="0" w:type="dxa"/>
            <w:bottom w:w="0" w:type="dxa"/>
          </w:tblCellMar>
        </w:tblPrEx>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CD" w14:textId="77777777" w:rsidR="00195064" w:rsidRDefault="008707B8">
            <w:pPr>
              <w:spacing w:before="80" w:after="80"/>
            </w:pPr>
            <w:r>
              <w:rPr>
                <w:sz w:val="20"/>
                <w:szCs w:val="20"/>
              </w:rPr>
              <w:t>Burnout — Jacob &amp; Youlanda doing everything</w:t>
            </w:r>
          </w:p>
        </w:tc>
        <w:tc>
          <w:tcPr>
            <w:tcW w:w="1200" w:type="dxa"/>
            <w:tcBorders>
              <w:top w:val="single" w:sz="1" w:space="0" w:color="6B7280"/>
              <w:left w:val="single" w:sz="1" w:space="0" w:color="6B7280"/>
              <w:bottom w:val="single" w:sz="1" w:space="0" w:color="6B7280"/>
              <w:right w:val="single" w:sz="1" w:space="0" w:color="6B7280"/>
            </w:tcBorders>
            <w:shd w:val="clear" w:color="auto" w:fill="FEF3E8"/>
            <w:tcMar>
              <w:top w:w="90" w:type="dxa"/>
              <w:left w:w="150" w:type="dxa"/>
              <w:bottom w:w="90" w:type="dxa"/>
              <w:right w:w="150" w:type="dxa"/>
            </w:tcMar>
          </w:tcPr>
          <w:p w14:paraId="52985DCE" w14:textId="77777777" w:rsidR="00195064" w:rsidRDefault="008707B8">
            <w:pPr>
              <w:spacing w:before="80" w:after="80"/>
            </w:pPr>
            <w:r>
              <w:rPr>
                <w:b/>
                <w:bCs/>
                <w:color w:val="F97316"/>
                <w:sz w:val="20"/>
                <w:szCs w:val="20"/>
              </w:rPr>
              <w:t>MEDIUM</w:t>
            </w:r>
          </w:p>
        </w:tc>
        <w:tc>
          <w:tcPr>
            <w:tcW w:w="5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CF" w14:textId="77777777" w:rsidR="00195064" w:rsidRDefault="008707B8">
            <w:pPr>
              <w:spacing w:before="80" w:after="80"/>
            </w:pPr>
            <w:r>
              <w:rPr>
                <w:sz w:val="20"/>
                <w:szCs w:val="20"/>
              </w:rPr>
              <w:t>Set defined working hours. No business talk after 20:00. Take weekends. Review workload every month. Hire before burnout, not after.</w:t>
            </w:r>
          </w:p>
        </w:tc>
      </w:tr>
      <w:tr w:rsidR="00195064" w14:paraId="52985DD4" w14:textId="77777777">
        <w:tblPrEx>
          <w:tblCellMar>
            <w:top w:w="0" w:type="dxa"/>
            <w:bottom w:w="0" w:type="dxa"/>
          </w:tblCellMar>
        </w:tblPrEx>
        <w:tc>
          <w:tcPr>
            <w:tcW w:w="2800"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D1" w14:textId="77777777" w:rsidR="00195064" w:rsidRDefault="008707B8">
            <w:pPr>
              <w:spacing w:before="80" w:after="80"/>
            </w:pPr>
            <w:r>
              <w:rPr>
                <w:sz w:val="20"/>
                <w:szCs w:val="20"/>
              </w:rPr>
              <w:lastRenderedPageBreak/>
              <w:t>Load shedding / connectivity</w:t>
            </w:r>
          </w:p>
        </w:tc>
        <w:tc>
          <w:tcPr>
            <w:tcW w:w="1200" w:type="dxa"/>
            <w:tcBorders>
              <w:top w:val="single" w:sz="1" w:space="0" w:color="6B7280"/>
              <w:left w:val="single" w:sz="1" w:space="0" w:color="6B7280"/>
              <w:bottom w:val="single" w:sz="1" w:space="0" w:color="6B7280"/>
              <w:right w:val="single" w:sz="1" w:space="0" w:color="6B7280"/>
            </w:tcBorders>
            <w:shd w:val="clear" w:color="auto" w:fill="FEE2E2"/>
            <w:tcMar>
              <w:top w:w="90" w:type="dxa"/>
              <w:left w:w="150" w:type="dxa"/>
              <w:bottom w:w="90" w:type="dxa"/>
              <w:right w:w="150" w:type="dxa"/>
            </w:tcMar>
          </w:tcPr>
          <w:p w14:paraId="52985DD2" w14:textId="77777777" w:rsidR="00195064" w:rsidRDefault="008707B8">
            <w:pPr>
              <w:spacing w:before="80" w:after="80"/>
            </w:pPr>
            <w:r>
              <w:rPr>
                <w:b/>
                <w:bCs/>
                <w:color w:val="B91C1C"/>
                <w:sz w:val="20"/>
                <w:szCs w:val="20"/>
              </w:rPr>
              <w:t>HIGH (SA)</w:t>
            </w:r>
          </w:p>
        </w:tc>
        <w:tc>
          <w:tcPr>
            <w:tcW w:w="5026" w:type="dxa"/>
            <w:tcBorders>
              <w:top w:val="single" w:sz="1" w:space="0" w:color="6B7280"/>
              <w:left w:val="single" w:sz="1" w:space="0" w:color="6B7280"/>
              <w:bottom w:val="single" w:sz="1" w:space="0" w:color="6B7280"/>
              <w:right w:val="single" w:sz="1" w:space="0" w:color="6B7280"/>
            </w:tcBorders>
            <w:shd w:val="clear" w:color="auto" w:fill="F3F4F6"/>
            <w:tcMar>
              <w:top w:w="90" w:type="dxa"/>
              <w:left w:w="150" w:type="dxa"/>
              <w:bottom w:w="90" w:type="dxa"/>
              <w:right w:w="150" w:type="dxa"/>
            </w:tcMar>
          </w:tcPr>
          <w:p w14:paraId="52985DD3" w14:textId="77777777" w:rsidR="00195064" w:rsidRDefault="008707B8">
            <w:pPr>
              <w:spacing w:before="80" w:after="80"/>
            </w:pPr>
            <w:r>
              <w:rPr>
                <w:sz w:val="20"/>
                <w:szCs w:val="20"/>
              </w:rPr>
              <w:t>Invest in a UPS or inverter. Use mobile data as backup. Schedule critical client deliverables around expected power schedules.</w:t>
            </w:r>
          </w:p>
        </w:tc>
      </w:tr>
      <w:tr w:rsidR="00195064" w14:paraId="52985DD8" w14:textId="77777777">
        <w:tblPrEx>
          <w:tblCellMar>
            <w:top w:w="0" w:type="dxa"/>
            <w:bottom w:w="0" w:type="dxa"/>
          </w:tblCellMar>
        </w:tblPrEx>
        <w:tc>
          <w:tcPr>
            <w:tcW w:w="2800"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D5" w14:textId="77777777" w:rsidR="00195064" w:rsidRDefault="008707B8">
            <w:pPr>
              <w:spacing w:before="80" w:after="80"/>
            </w:pPr>
            <w:r>
              <w:rPr>
                <w:sz w:val="20"/>
                <w:szCs w:val="20"/>
              </w:rPr>
              <w:t>POPIA violation — mishandling client documents</w:t>
            </w:r>
          </w:p>
        </w:tc>
        <w:tc>
          <w:tcPr>
            <w:tcW w:w="1200" w:type="dxa"/>
            <w:tcBorders>
              <w:top w:val="single" w:sz="1" w:space="0" w:color="6B7280"/>
              <w:left w:val="single" w:sz="1" w:space="0" w:color="6B7280"/>
              <w:bottom w:val="single" w:sz="1" w:space="0" w:color="6B7280"/>
              <w:right w:val="single" w:sz="1" w:space="0" w:color="6B7280"/>
            </w:tcBorders>
            <w:shd w:val="clear" w:color="auto" w:fill="FEE2E2"/>
            <w:tcMar>
              <w:top w:w="90" w:type="dxa"/>
              <w:left w:w="150" w:type="dxa"/>
              <w:bottom w:w="90" w:type="dxa"/>
              <w:right w:w="150" w:type="dxa"/>
            </w:tcMar>
          </w:tcPr>
          <w:p w14:paraId="52985DD6" w14:textId="77777777" w:rsidR="00195064" w:rsidRDefault="008707B8">
            <w:pPr>
              <w:spacing w:before="80" w:after="80"/>
            </w:pPr>
            <w:r>
              <w:rPr>
                <w:b/>
                <w:bCs/>
                <w:color w:val="B91C1C"/>
                <w:sz w:val="20"/>
                <w:szCs w:val="20"/>
              </w:rPr>
              <w:t>HIGH</w:t>
            </w:r>
          </w:p>
        </w:tc>
        <w:tc>
          <w:tcPr>
            <w:tcW w:w="5026" w:type="dxa"/>
            <w:tcBorders>
              <w:top w:val="single" w:sz="1" w:space="0" w:color="6B7280"/>
              <w:left w:val="single" w:sz="1" w:space="0" w:color="6B7280"/>
              <w:bottom w:val="single" w:sz="1" w:space="0" w:color="6B7280"/>
              <w:right w:val="single" w:sz="1" w:space="0" w:color="6B7280"/>
            </w:tcBorders>
            <w:shd w:val="clear" w:color="auto" w:fill="FFFFFF"/>
            <w:tcMar>
              <w:top w:w="90" w:type="dxa"/>
              <w:left w:w="150" w:type="dxa"/>
              <w:bottom w:w="90" w:type="dxa"/>
              <w:right w:w="150" w:type="dxa"/>
            </w:tcMar>
          </w:tcPr>
          <w:p w14:paraId="52985DD7" w14:textId="77777777" w:rsidR="00195064" w:rsidRDefault="008707B8">
            <w:pPr>
              <w:spacing w:before="80" w:after="80"/>
            </w:pPr>
            <w:r>
              <w:rPr>
                <w:sz w:val="20"/>
                <w:szCs w:val="20"/>
              </w:rPr>
              <w:t>Store all client IDs, SARS docs, and financial info in Google Workspace only. Enable 2FA. Never share via unsecured links or plain WhatsApp groups.</w:t>
            </w:r>
          </w:p>
        </w:tc>
      </w:tr>
    </w:tbl>
    <w:p w14:paraId="52985DD9" w14:textId="77777777" w:rsidR="00195064" w:rsidRDefault="00195064">
      <w:pPr>
        <w:spacing w:before="160"/>
      </w:pPr>
    </w:p>
    <w:p w14:paraId="52985DDA" w14:textId="77777777" w:rsidR="00195064" w:rsidRDefault="008707B8">
      <w:pPr>
        <w:pStyle w:val="Heading2"/>
      </w:pPr>
      <w:r>
        <w:t>8.3 Long-Term Vision (3–5 Years)</w:t>
      </w:r>
    </w:p>
    <w:p w14:paraId="52985DDB" w14:textId="77777777" w:rsidR="00195064" w:rsidRDefault="008707B8">
      <w:pPr>
        <w:pStyle w:val="ListParagraph"/>
        <w:numPr>
          <w:ilvl w:val="0"/>
          <w:numId w:val="2"/>
        </w:numPr>
        <w:spacing w:before="55" w:after="55"/>
      </w:pPr>
      <w:r>
        <w:rPr>
          <w:b/>
          <w:bCs/>
        </w:rPr>
        <w:t>Become a recognised tender consultancy brand in Gauteng — a name contractors know to call</w:t>
      </w:r>
    </w:p>
    <w:p w14:paraId="52985DDC" w14:textId="77777777" w:rsidR="00195064" w:rsidRDefault="008707B8">
      <w:pPr>
        <w:pStyle w:val="ListParagraph"/>
        <w:numPr>
          <w:ilvl w:val="0"/>
          <w:numId w:val="2"/>
        </w:numPr>
        <w:spacing w:before="55" w:after="55"/>
      </w:pPr>
      <w:r>
        <w:rPr>
          <w:b/>
          <w:bCs/>
        </w:rPr>
        <w:t>Build a stable retainer client base across all four divisions — R100,000+/month recurring revenue</w:t>
      </w:r>
    </w:p>
    <w:p w14:paraId="52985DDD" w14:textId="77777777" w:rsidR="00195064" w:rsidRDefault="008707B8">
      <w:pPr>
        <w:pStyle w:val="ListParagraph"/>
        <w:numPr>
          <w:ilvl w:val="0"/>
          <w:numId w:val="2"/>
        </w:numPr>
        <w:spacing w:before="55" w:after="55"/>
      </w:pPr>
      <w:r>
        <w:rPr>
          <w:b/>
          <w:bCs/>
        </w:rPr>
        <w:t>Expand into corporate consulting for larger companies needing compliance and digital transformation</w:t>
      </w:r>
    </w:p>
    <w:p w14:paraId="52985DDE" w14:textId="77777777" w:rsidR="00195064" w:rsidRDefault="008707B8">
      <w:pPr>
        <w:pStyle w:val="ListParagraph"/>
        <w:numPr>
          <w:ilvl w:val="0"/>
          <w:numId w:val="2"/>
        </w:numPr>
        <w:spacing w:before="55" w:after="55"/>
      </w:pPr>
      <w:r>
        <w:rPr>
          <w:b/>
          <w:bCs/>
        </w:rPr>
        <w:t xml:space="preserve">Develop a SaaS tender management platform — </w:t>
      </w:r>
      <w:proofErr w:type="spellStart"/>
      <w:r>
        <w:rPr>
          <w:b/>
          <w:bCs/>
        </w:rPr>
        <w:t>TenderCore</w:t>
      </w:r>
      <w:proofErr w:type="spellEnd"/>
      <w:r>
        <w:rPr>
          <w:b/>
          <w:bCs/>
        </w:rPr>
        <w:t xml:space="preserve"> software for self-service compliance</w:t>
      </w:r>
    </w:p>
    <w:p w14:paraId="52985DDF" w14:textId="77777777" w:rsidR="00195064" w:rsidRDefault="008707B8">
      <w:pPr>
        <w:pStyle w:val="ListParagraph"/>
        <w:numPr>
          <w:ilvl w:val="0"/>
          <w:numId w:val="2"/>
        </w:numPr>
        <w:spacing w:before="55" w:after="55"/>
      </w:pPr>
      <w:r>
        <w:rPr>
          <w:b/>
          <w:bCs/>
        </w:rPr>
        <w:t xml:space="preserve">Consider franchise or licensing model for </w:t>
      </w:r>
      <w:proofErr w:type="spellStart"/>
      <w:r>
        <w:rPr>
          <w:b/>
          <w:bCs/>
        </w:rPr>
        <w:t>ComplianceEdge</w:t>
      </w:r>
      <w:proofErr w:type="spellEnd"/>
      <w:r>
        <w:rPr>
          <w:b/>
          <w:bCs/>
        </w:rPr>
        <w:t xml:space="preserve"> services in other provinces</w:t>
      </w:r>
    </w:p>
    <w:p w14:paraId="52985DE0" w14:textId="77777777" w:rsidR="00195064" w:rsidRDefault="008707B8">
      <w:pPr>
        <w:pStyle w:val="ListParagraph"/>
        <w:numPr>
          <w:ilvl w:val="0"/>
          <w:numId w:val="2"/>
        </w:numPr>
        <w:spacing w:before="55" w:after="55"/>
      </w:pPr>
      <w:r>
        <w:rPr>
          <w:b/>
          <w:bCs/>
        </w:rPr>
        <w:t>Build the PMG team to 5–8 people, with Jacob and Youlanda focused on strategy and high-value clients</w:t>
      </w:r>
    </w:p>
    <w:p w14:paraId="52985DE1" w14:textId="77777777" w:rsidR="00195064" w:rsidRDefault="00195064">
      <w:pPr>
        <w:spacing w:before="240"/>
      </w:pPr>
    </w:p>
    <w:p w14:paraId="52985DE2" w14:textId="77777777" w:rsidR="00195064" w:rsidRDefault="008707B8">
      <w:pPr>
        <w:pBdr>
          <w:bottom w:val="single" w:sz="8" w:space="2" w:color="F97316"/>
        </w:pBdr>
        <w:spacing w:before="120" w:after="120"/>
      </w:pPr>
      <w:r>
        <w:rPr>
          <w:sz w:val="4"/>
          <w:szCs w:val="4"/>
        </w:rPr>
        <w:t xml:space="preserve"> </w:t>
      </w:r>
    </w:p>
    <w:p w14:paraId="52985DE3" w14:textId="77777777" w:rsidR="00195064" w:rsidRDefault="001950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95064" w14:paraId="52985DE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D1B2A"/>
            <w:tcMar>
              <w:top w:w="90" w:type="dxa"/>
              <w:left w:w="150" w:type="dxa"/>
              <w:bottom w:w="90" w:type="dxa"/>
              <w:right w:w="150" w:type="dxa"/>
            </w:tcMar>
          </w:tcPr>
          <w:p w14:paraId="52985DE4" w14:textId="77777777" w:rsidR="00195064" w:rsidRDefault="008707B8">
            <w:pPr>
              <w:spacing w:before="100" w:after="40"/>
              <w:jc w:val="center"/>
            </w:pPr>
            <w:r>
              <w:rPr>
                <w:b/>
                <w:bCs/>
                <w:color w:val="FFFFFF"/>
                <w:sz w:val="28"/>
                <w:szCs w:val="28"/>
              </w:rPr>
              <w:t>Playhouse Media Group (PTY) Ltd</w:t>
            </w:r>
          </w:p>
          <w:p w14:paraId="52985DE5" w14:textId="77777777" w:rsidR="00195064" w:rsidRDefault="008707B8">
            <w:pPr>
              <w:spacing w:after="40"/>
              <w:jc w:val="center"/>
            </w:pPr>
            <w:r>
              <w:rPr>
                <w:color w:val="FDBA74"/>
                <w:sz w:val="20"/>
                <w:szCs w:val="20"/>
              </w:rPr>
              <w:t xml:space="preserve">Jacob &amp; Youlanda </w:t>
            </w:r>
            <w:proofErr w:type="gramStart"/>
            <w:r>
              <w:rPr>
                <w:color w:val="FDBA74"/>
                <w:sz w:val="20"/>
                <w:szCs w:val="20"/>
              </w:rPr>
              <w:t>Chademwiri  |</w:t>
            </w:r>
            <w:proofErr w:type="gramEnd"/>
            <w:r>
              <w:rPr>
                <w:color w:val="FDBA74"/>
                <w:sz w:val="20"/>
                <w:szCs w:val="20"/>
              </w:rPr>
              <w:t xml:space="preserve">  Centurion, Gauteng, South Africa</w:t>
            </w:r>
          </w:p>
          <w:p w14:paraId="52985DE6" w14:textId="77777777" w:rsidR="00195064" w:rsidRDefault="008707B8">
            <w:pPr>
              <w:spacing w:after="40"/>
              <w:jc w:val="center"/>
            </w:pPr>
            <w:proofErr w:type="gramStart"/>
            <w:r>
              <w:rPr>
                <w:color w:val="FDBA74"/>
                <w:sz w:val="20"/>
                <w:szCs w:val="20"/>
              </w:rPr>
              <w:t>info@playhousemedia.net  |</w:t>
            </w:r>
            <w:proofErr w:type="gramEnd"/>
            <w:r>
              <w:rPr>
                <w:color w:val="FDBA74"/>
                <w:sz w:val="20"/>
                <w:szCs w:val="20"/>
              </w:rPr>
              <w:t xml:space="preserve">  074 049 1433  |  www.playhousemedia.net</w:t>
            </w:r>
          </w:p>
          <w:p w14:paraId="52985DE7" w14:textId="77777777" w:rsidR="00195064" w:rsidRDefault="008707B8">
            <w:pPr>
              <w:spacing w:before="20" w:after="80"/>
              <w:jc w:val="center"/>
            </w:pPr>
            <w:r>
              <w:rPr>
                <w:b/>
                <w:bCs/>
                <w:i/>
                <w:iCs/>
                <w:color w:val="F97316"/>
              </w:rPr>
              <w:t>"Building Businesses. One Service at a Time."</w:t>
            </w:r>
          </w:p>
        </w:tc>
      </w:tr>
    </w:tbl>
    <w:p w14:paraId="52985DE9" w14:textId="77777777" w:rsidR="00195064" w:rsidRDefault="008707B8">
      <w:pPr>
        <w:pBdr>
          <w:bottom w:val="single" w:sz="8" w:space="2" w:color="F97316"/>
        </w:pBdr>
        <w:spacing w:before="120" w:after="120"/>
      </w:pPr>
      <w:r>
        <w:rPr>
          <w:sz w:val="4"/>
          <w:szCs w:val="4"/>
        </w:rPr>
        <w:t xml:space="preserve"> </w:t>
      </w:r>
    </w:p>
    <w:sectPr w:rsidR="00195064">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5DF0" w14:textId="77777777" w:rsidR="008707B8" w:rsidRDefault="008707B8">
      <w:r>
        <w:separator/>
      </w:r>
    </w:p>
  </w:endnote>
  <w:endnote w:type="continuationSeparator" w:id="0">
    <w:p w14:paraId="52985DF2" w14:textId="77777777" w:rsidR="008707B8" w:rsidRDefault="00870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5DEB" w14:textId="4DE5FC1E" w:rsidR="00195064" w:rsidRDefault="00E15504">
    <w:pPr>
      <w:pBdr>
        <w:top w:val="single" w:sz="6" w:space="2" w:color="0D1B2A"/>
      </w:pBdr>
      <w:tabs>
        <w:tab w:val="right" w:pos="8900"/>
      </w:tabs>
      <w:spacing w:before="80"/>
    </w:pPr>
    <w:r>
      <w:rPr>
        <w:color w:val="6B7280"/>
        <w:sz w:val="16"/>
        <w:szCs w:val="16"/>
      </w:rPr>
      <w:t>Confidential |</w:t>
    </w:r>
    <w:r w:rsidR="008707B8">
      <w:rPr>
        <w:color w:val="6B7280"/>
        <w:sz w:val="16"/>
        <w:szCs w:val="16"/>
      </w:rPr>
      <w:t xml:space="preserve"> Jacob &amp; Youlanda </w:t>
    </w:r>
    <w:r w:rsidR="005B2824">
      <w:rPr>
        <w:color w:val="6B7280"/>
        <w:sz w:val="16"/>
        <w:szCs w:val="16"/>
      </w:rPr>
      <w:t>Chademwiri |</w:t>
    </w:r>
    <w:r w:rsidR="008707B8">
      <w:rPr>
        <w:color w:val="6B7280"/>
        <w:sz w:val="16"/>
        <w:szCs w:val="16"/>
      </w:rPr>
      <w:t xml:space="preserve"> info@playhousemedia.net</w:t>
    </w:r>
    <w:r w:rsidR="008707B8">
      <w:rPr>
        <w:color w:val="6B7280"/>
        <w:sz w:val="16"/>
        <w:szCs w:val="16"/>
      </w:rPr>
      <w:tab/>
      <w:t xml:space="preserve">Page </w:t>
    </w:r>
    <w:r w:rsidR="008707B8">
      <w:rPr>
        <w:color w:val="6B7280"/>
        <w:sz w:val="16"/>
        <w:szCs w:val="16"/>
      </w:rPr>
      <w:fldChar w:fldCharType="begin"/>
    </w:r>
    <w:r w:rsidR="008707B8">
      <w:rPr>
        <w:color w:val="6B7280"/>
        <w:sz w:val="16"/>
        <w:szCs w:val="16"/>
      </w:rPr>
      <w:instrText>PAGE</w:instrText>
    </w:r>
    <w:r w:rsidR="008707B8">
      <w:rPr>
        <w:color w:val="6B7280"/>
        <w:sz w:val="16"/>
        <w:szCs w:val="16"/>
      </w:rPr>
      <w:fldChar w:fldCharType="separate"/>
    </w:r>
    <w:r>
      <w:rPr>
        <w:noProof/>
        <w:color w:val="6B7280"/>
        <w:sz w:val="16"/>
        <w:szCs w:val="16"/>
      </w:rPr>
      <w:t>1</w:t>
    </w:r>
    <w:r w:rsidR="008707B8">
      <w:rPr>
        <w:color w:val="6B7280"/>
        <w:sz w:val="16"/>
        <w:szCs w:val="16"/>
      </w:rPr>
      <w:fldChar w:fldCharType="end"/>
    </w:r>
    <w:r w:rsidR="008707B8">
      <w:rPr>
        <w:color w:val="6B7280"/>
        <w:sz w:val="16"/>
        <w:szCs w:val="16"/>
      </w:rPr>
      <w:t xml:space="preserve"> of </w:t>
    </w:r>
    <w:r w:rsidR="008707B8">
      <w:rPr>
        <w:color w:val="6B7280"/>
        <w:sz w:val="16"/>
        <w:szCs w:val="16"/>
      </w:rPr>
      <w:fldChar w:fldCharType="begin"/>
    </w:r>
    <w:r w:rsidR="008707B8">
      <w:rPr>
        <w:color w:val="6B7280"/>
        <w:sz w:val="16"/>
        <w:szCs w:val="16"/>
      </w:rPr>
      <w:instrText>NUMPAGES</w:instrText>
    </w:r>
    <w:r w:rsidR="008707B8">
      <w:rPr>
        <w:color w:val="6B7280"/>
        <w:sz w:val="16"/>
        <w:szCs w:val="16"/>
      </w:rPr>
      <w:fldChar w:fldCharType="separate"/>
    </w:r>
    <w:r>
      <w:rPr>
        <w:noProof/>
        <w:color w:val="6B7280"/>
        <w:sz w:val="16"/>
        <w:szCs w:val="16"/>
      </w:rPr>
      <w:t>2</w:t>
    </w:r>
    <w:r w:rsidR="008707B8">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5DEC" w14:textId="77777777" w:rsidR="008707B8" w:rsidRDefault="008707B8">
      <w:r>
        <w:separator/>
      </w:r>
    </w:p>
  </w:footnote>
  <w:footnote w:type="continuationSeparator" w:id="0">
    <w:p w14:paraId="52985DEE" w14:textId="77777777" w:rsidR="008707B8" w:rsidRDefault="00870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5DEA" w14:textId="27BC83F7" w:rsidR="00195064" w:rsidRDefault="008707B8">
    <w:pPr>
      <w:pBdr>
        <w:bottom w:val="single" w:sz="8" w:space="2" w:color="F97316"/>
      </w:pBdr>
      <w:tabs>
        <w:tab w:val="right" w:pos="8900"/>
      </w:tabs>
      <w:spacing w:after="80"/>
    </w:pPr>
    <w:r>
      <w:rPr>
        <w:b/>
        <w:bCs/>
        <w:sz w:val="18"/>
        <w:szCs w:val="18"/>
      </w:rPr>
      <w:t>PLAYHOUSE MEDIA GROUP (PTY) LTD</w:t>
    </w:r>
    <w:r>
      <w:rPr>
        <w:color w:val="6B7280"/>
        <w:sz w:val="18"/>
        <w:szCs w:val="18"/>
      </w:rPr>
      <w:tab/>
      <w:t xml:space="preserve">Comprehensive Business </w:t>
    </w:r>
    <w:r w:rsidR="00E15504">
      <w:rPr>
        <w:color w:val="6B7280"/>
        <w:sz w:val="18"/>
        <w:szCs w:val="18"/>
      </w:rPr>
      <w:t>Plan | v3.0</w:t>
    </w:r>
    <w:r>
      <w:rPr>
        <w:color w:val="6B7280"/>
        <w:sz w:val="18"/>
        <w:szCs w:val="18"/>
      </w:rPr>
      <w:t xml:space="preserve"> </w:t>
    </w:r>
    <w:r w:rsidR="00E15504">
      <w:rPr>
        <w:color w:val="6B7280"/>
        <w:sz w:val="18"/>
        <w:szCs w:val="18"/>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42559"/>
    <w:multiLevelType w:val="hybridMultilevel"/>
    <w:tmpl w:val="DB26CE68"/>
    <w:lvl w:ilvl="0" w:tplc="E84A1BBA">
      <w:start w:val="1"/>
      <w:numFmt w:val="bullet"/>
      <w:lvlText w:val="•"/>
      <w:lvlJc w:val="left"/>
      <w:pPr>
        <w:ind w:left="720" w:hanging="360"/>
      </w:pPr>
    </w:lvl>
    <w:lvl w:ilvl="1" w:tplc="2AA2DF6E">
      <w:start w:val="1"/>
      <w:numFmt w:val="bullet"/>
      <w:lvlText w:val="◦"/>
      <w:lvlJc w:val="left"/>
      <w:pPr>
        <w:ind w:left="1080" w:hanging="360"/>
      </w:pPr>
    </w:lvl>
    <w:lvl w:ilvl="2" w:tplc="0900BF26">
      <w:numFmt w:val="decimal"/>
      <w:lvlText w:val=""/>
      <w:lvlJc w:val="left"/>
    </w:lvl>
    <w:lvl w:ilvl="3" w:tplc="A9EE8364">
      <w:numFmt w:val="decimal"/>
      <w:lvlText w:val=""/>
      <w:lvlJc w:val="left"/>
    </w:lvl>
    <w:lvl w:ilvl="4" w:tplc="2E62B3DC">
      <w:numFmt w:val="decimal"/>
      <w:lvlText w:val=""/>
      <w:lvlJc w:val="left"/>
    </w:lvl>
    <w:lvl w:ilvl="5" w:tplc="78C20BAA">
      <w:numFmt w:val="decimal"/>
      <w:lvlText w:val=""/>
      <w:lvlJc w:val="left"/>
    </w:lvl>
    <w:lvl w:ilvl="6" w:tplc="B988403C">
      <w:numFmt w:val="decimal"/>
      <w:lvlText w:val=""/>
      <w:lvlJc w:val="left"/>
    </w:lvl>
    <w:lvl w:ilvl="7" w:tplc="BAD8A12C">
      <w:numFmt w:val="decimal"/>
      <w:lvlText w:val=""/>
      <w:lvlJc w:val="left"/>
    </w:lvl>
    <w:lvl w:ilvl="8" w:tplc="BB927C1E">
      <w:numFmt w:val="decimal"/>
      <w:lvlText w:val=""/>
      <w:lvlJc w:val="left"/>
    </w:lvl>
  </w:abstractNum>
  <w:abstractNum w:abstractNumId="1" w15:restartNumberingAfterBreak="0">
    <w:nsid w:val="39BE7649"/>
    <w:multiLevelType w:val="hybridMultilevel"/>
    <w:tmpl w:val="898AE84A"/>
    <w:lvl w:ilvl="0" w:tplc="F2BCD250">
      <w:start w:val="1"/>
      <w:numFmt w:val="bullet"/>
      <w:lvlText w:val="●"/>
      <w:lvlJc w:val="left"/>
      <w:pPr>
        <w:ind w:left="720" w:hanging="360"/>
      </w:pPr>
    </w:lvl>
    <w:lvl w:ilvl="1" w:tplc="CC4C060E">
      <w:start w:val="1"/>
      <w:numFmt w:val="bullet"/>
      <w:lvlText w:val="○"/>
      <w:lvlJc w:val="left"/>
      <w:pPr>
        <w:ind w:left="1440" w:hanging="360"/>
      </w:pPr>
    </w:lvl>
    <w:lvl w:ilvl="2" w:tplc="8C7261B8">
      <w:start w:val="1"/>
      <w:numFmt w:val="bullet"/>
      <w:lvlText w:val="■"/>
      <w:lvlJc w:val="left"/>
      <w:pPr>
        <w:ind w:left="2160" w:hanging="360"/>
      </w:pPr>
    </w:lvl>
    <w:lvl w:ilvl="3" w:tplc="60D2F75A">
      <w:start w:val="1"/>
      <w:numFmt w:val="bullet"/>
      <w:lvlText w:val="●"/>
      <w:lvlJc w:val="left"/>
      <w:pPr>
        <w:ind w:left="2880" w:hanging="360"/>
      </w:pPr>
    </w:lvl>
    <w:lvl w:ilvl="4" w:tplc="E878E1BA">
      <w:start w:val="1"/>
      <w:numFmt w:val="bullet"/>
      <w:lvlText w:val="○"/>
      <w:lvlJc w:val="left"/>
      <w:pPr>
        <w:ind w:left="3600" w:hanging="360"/>
      </w:pPr>
    </w:lvl>
    <w:lvl w:ilvl="5" w:tplc="4B0C6BC6">
      <w:start w:val="1"/>
      <w:numFmt w:val="bullet"/>
      <w:lvlText w:val="■"/>
      <w:lvlJc w:val="left"/>
      <w:pPr>
        <w:ind w:left="4320" w:hanging="360"/>
      </w:pPr>
    </w:lvl>
    <w:lvl w:ilvl="6" w:tplc="0FB2972C">
      <w:start w:val="1"/>
      <w:numFmt w:val="bullet"/>
      <w:lvlText w:val="●"/>
      <w:lvlJc w:val="left"/>
      <w:pPr>
        <w:ind w:left="5040" w:hanging="360"/>
      </w:pPr>
    </w:lvl>
    <w:lvl w:ilvl="7" w:tplc="E04A0078">
      <w:start w:val="1"/>
      <w:numFmt w:val="bullet"/>
      <w:lvlText w:val="●"/>
      <w:lvlJc w:val="left"/>
      <w:pPr>
        <w:ind w:left="5760" w:hanging="360"/>
      </w:pPr>
    </w:lvl>
    <w:lvl w:ilvl="8" w:tplc="431AAAFA">
      <w:start w:val="1"/>
      <w:numFmt w:val="bullet"/>
      <w:lvlText w:val="●"/>
      <w:lvlJc w:val="left"/>
      <w:pPr>
        <w:ind w:left="6480" w:hanging="360"/>
      </w:pPr>
    </w:lvl>
  </w:abstractNum>
  <w:abstractNum w:abstractNumId="2" w15:restartNumberingAfterBreak="0">
    <w:nsid w:val="48EA76F0"/>
    <w:multiLevelType w:val="hybridMultilevel"/>
    <w:tmpl w:val="6F14AE2A"/>
    <w:lvl w:ilvl="0" w:tplc="1AC0BB74">
      <w:start w:val="1"/>
      <w:numFmt w:val="decimal"/>
      <w:lvlText w:val="%1."/>
      <w:lvlJc w:val="left"/>
      <w:pPr>
        <w:ind w:left="720" w:hanging="360"/>
      </w:pPr>
    </w:lvl>
    <w:lvl w:ilvl="1" w:tplc="F1144284">
      <w:numFmt w:val="decimal"/>
      <w:lvlText w:val=""/>
      <w:lvlJc w:val="left"/>
    </w:lvl>
    <w:lvl w:ilvl="2" w:tplc="48567F2C">
      <w:numFmt w:val="decimal"/>
      <w:lvlText w:val=""/>
      <w:lvlJc w:val="left"/>
    </w:lvl>
    <w:lvl w:ilvl="3" w:tplc="35AC9730">
      <w:numFmt w:val="decimal"/>
      <w:lvlText w:val=""/>
      <w:lvlJc w:val="left"/>
    </w:lvl>
    <w:lvl w:ilvl="4" w:tplc="828A7338">
      <w:numFmt w:val="decimal"/>
      <w:lvlText w:val=""/>
      <w:lvlJc w:val="left"/>
    </w:lvl>
    <w:lvl w:ilvl="5" w:tplc="A274B728">
      <w:numFmt w:val="decimal"/>
      <w:lvlText w:val=""/>
      <w:lvlJc w:val="left"/>
    </w:lvl>
    <w:lvl w:ilvl="6" w:tplc="13CA7422">
      <w:numFmt w:val="decimal"/>
      <w:lvlText w:val=""/>
      <w:lvlJc w:val="left"/>
    </w:lvl>
    <w:lvl w:ilvl="7" w:tplc="BBC64916">
      <w:numFmt w:val="decimal"/>
      <w:lvlText w:val=""/>
      <w:lvlJc w:val="left"/>
    </w:lvl>
    <w:lvl w:ilvl="8" w:tplc="62DAA5C4">
      <w:numFmt w:val="decimal"/>
      <w:lvlText w:val=""/>
      <w:lvlJc w:val="left"/>
    </w:lvl>
  </w:abstractNum>
  <w:num w:numId="1" w16cid:durableId="1648586644">
    <w:abstractNumId w:val="1"/>
    <w:lvlOverride w:ilvl="0">
      <w:startOverride w:val="1"/>
    </w:lvlOverride>
  </w:num>
  <w:num w:numId="2" w16cid:durableId="1419250005">
    <w:abstractNumId w:val="0"/>
    <w:lvlOverride w:ilvl="0">
      <w:startOverride w:val="1"/>
    </w:lvlOverride>
  </w:num>
  <w:num w:numId="3" w16cid:durableId="16746038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064"/>
    <w:rsid w:val="00195064"/>
    <w:rsid w:val="00333278"/>
    <w:rsid w:val="003D67BB"/>
    <w:rsid w:val="005020B5"/>
    <w:rsid w:val="005533AF"/>
    <w:rsid w:val="005B2824"/>
    <w:rsid w:val="007250B3"/>
    <w:rsid w:val="008707B8"/>
    <w:rsid w:val="00894396"/>
    <w:rsid w:val="00916A55"/>
    <w:rsid w:val="00B17203"/>
    <w:rsid w:val="00E15504"/>
    <w:rsid w:val="00FC1C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59F0"/>
  <w15:docId w15:val="{EF6DC0F9-8DE7-466D-993A-2A7C1CACE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B2A"/>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sz w:val="40"/>
      <w:szCs w:val="40"/>
    </w:rPr>
  </w:style>
  <w:style w:type="paragraph" w:styleId="Heading2">
    <w:name w:val="heading 2"/>
    <w:uiPriority w:val="9"/>
    <w:unhideWhenUsed/>
    <w:qFormat/>
    <w:pPr>
      <w:spacing w:before="300" w:after="120"/>
      <w:outlineLvl w:val="1"/>
    </w:pPr>
    <w:rPr>
      <w:b/>
      <w:bCs/>
      <w:sz w:val="28"/>
      <w:szCs w:val="28"/>
    </w:rPr>
  </w:style>
  <w:style w:type="paragraph" w:styleId="Heading3">
    <w:name w:val="heading 3"/>
    <w:uiPriority w:val="9"/>
    <w:unhideWhenUsed/>
    <w:qFormat/>
    <w:pPr>
      <w:spacing w:before="220" w:after="80"/>
      <w:outlineLvl w:val="2"/>
    </w:pPr>
    <w:rPr>
      <w:b/>
      <w:bCs/>
      <w:color w:val="F9731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15504"/>
    <w:pPr>
      <w:tabs>
        <w:tab w:val="center" w:pos="4513"/>
        <w:tab w:val="right" w:pos="9026"/>
      </w:tabs>
    </w:pPr>
  </w:style>
  <w:style w:type="character" w:customStyle="1" w:styleId="HeaderChar">
    <w:name w:val="Header Char"/>
    <w:basedOn w:val="DefaultParagraphFont"/>
    <w:link w:val="Header"/>
    <w:uiPriority w:val="99"/>
    <w:rsid w:val="00E15504"/>
  </w:style>
  <w:style w:type="paragraph" w:styleId="Footer">
    <w:name w:val="footer"/>
    <w:basedOn w:val="Normal"/>
    <w:link w:val="FooterChar"/>
    <w:uiPriority w:val="99"/>
    <w:unhideWhenUsed/>
    <w:rsid w:val="00E15504"/>
    <w:pPr>
      <w:tabs>
        <w:tab w:val="center" w:pos="4513"/>
        <w:tab w:val="right" w:pos="9026"/>
      </w:tabs>
    </w:pPr>
  </w:style>
  <w:style w:type="character" w:customStyle="1" w:styleId="FooterChar">
    <w:name w:val="Footer Char"/>
    <w:basedOn w:val="DefaultParagraphFont"/>
    <w:link w:val="Footer"/>
    <w:uiPriority w:val="99"/>
    <w:rsid w:val="00E15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474196364979418A1595E8B7F2CC63" ma:contentTypeVersion="12" ma:contentTypeDescription="Create a new document." ma:contentTypeScope="" ma:versionID="fc32b727d839d94502260dee132b1b84">
  <xsd:schema xmlns:xsd="http://www.w3.org/2001/XMLSchema" xmlns:xs="http://www.w3.org/2001/XMLSchema" xmlns:p="http://schemas.microsoft.com/office/2006/metadata/properties" xmlns:ns2="d7449554-37cb-4418-a1ab-0fa2ae590d9b" xmlns:ns3="73eb24eb-acc4-46c9-9810-efccb13d6768" targetNamespace="http://schemas.microsoft.com/office/2006/metadata/properties" ma:root="true" ma:fieldsID="944f7ba894ab8ed8afcc9b14090bd4e3" ns2:_="" ns3:_="">
    <xsd:import namespace="d7449554-37cb-4418-a1ab-0fa2ae590d9b"/>
    <xsd:import namespace="73eb24eb-acc4-46c9-9810-efccb13d67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49554-37cb-4418-a1ab-0fa2ae590d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a253e-aa6f-40cd-9b0e-accbe86fd1e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eb24eb-acc4-46c9-9810-efccb13d67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02bd8d-ab09-48f3-bd64-9df8605e0729}" ma:internalName="TaxCatchAll" ma:showField="CatchAllData" ma:web="73eb24eb-acc4-46c9-9810-efccb13d6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b24eb-acc4-46c9-9810-efccb13d6768" xsi:nil="true"/>
    <lcf76f155ced4ddcb4097134ff3c332f xmlns="d7449554-37cb-4418-a1ab-0fa2ae590d9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F56716-540A-404C-85F7-4CE0D650E9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449554-37cb-4418-a1ab-0fa2ae590d9b"/>
    <ds:schemaRef ds:uri="73eb24eb-acc4-46c9-9810-efccb13d6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218FE5-0943-4648-9F05-7F6588A7C125}">
  <ds:schemaRefs>
    <ds:schemaRef ds:uri="http://schemas.microsoft.com/office/2006/metadata/properties"/>
    <ds:schemaRef ds:uri="http://schemas.microsoft.com/office/infopath/2007/PartnerControls"/>
    <ds:schemaRef ds:uri="73eb24eb-acc4-46c9-9810-efccb13d6768"/>
    <ds:schemaRef ds:uri="d7449554-37cb-4418-a1ab-0fa2ae590d9b"/>
  </ds:schemaRefs>
</ds:datastoreItem>
</file>

<file path=customXml/itemProps3.xml><?xml version="1.0" encoding="utf-8"?>
<ds:datastoreItem xmlns:ds="http://schemas.openxmlformats.org/officeDocument/2006/customXml" ds:itemID="{685080AA-F0F8-4195-BD47-7CF6791FE1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4596</Words>
  <Characters>26199</Characters>
  <Application>Microsoft Office Word</Application>
  <DocSecurity>0</DocSecurity>
  <Lines>218</Lines>
  <Paragraphs>61</Paragraphs>
  <ScaleCrop>false</ScaleCrop>
  <Company/>
  <LinksUpToDate>false</LinksUpToDate>
  <CharactersWithSpaces>30734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Jacob C</cp:lastModifiedBy>
  <cp:revision>12</cp:revision>
  <dcterms:created xsi:type="dcterms:W3CDTF">2026-03-20T07:34:00Z</dcterms:created>
  <dcterms:modified xsi:type="dcterms:W3CDTF">2026-03-20T17:08:00Z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0x01010052474196364979418A1595E8B7F2CC63</vt:lpwstr>
  </property>
  <property fmtid="{D5CDD505-2E9C-101B-9397-08002B2CF9AE}" pid="3" name="MediaServiceImageTags">
    <vt:lpwstr/>
  </property>
</Properties>
</file>