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A85D" w14:textId="77777777" w:rsidR="004C46D4" w:rsidRDefault="004C46D4" w:rsidP="0091534B">
      <w:pPr>
        <w:jc w:val="right"/>
        <w:rPr>
          <w:rFonts w:cs="Arial"/>
          <w:b/>
          <w:lang w:val="en-GB"/>
        </w:rPr>
      </w:pPr>
    </w:p>
    <w:p w14:paraId="242798CF" w14:textId="0ABB077B" w:rsidR="00CC3CEC" w:rsidRPr="007B60B8" w:rsidRDefault="00CC3CEC" w:rsidP="0091534B">
      <w:pPr>
        <w:jc w:val="right"/>
        <w:rPr>
          <w:rFonts w:cs="Arial"/>
          <w:b/>
          <w:lang w:val="en-GB"/>
        </w:rPr>
      </w:pPr>
      <w:r w:rsidRPr="007B60B8">
        <w:rPr>
          <w:rFonts w:cs="Arial"/>
          <w:b/>
          <w:lang w:val="en-GB"/>
        </w:rPr>
        <w:t>MBD 4</w:t>
      </w:r>
    </w:p>
    <w:p w14:paraId="7F561B1E" w14:textId="77777777" w:rsidR="00CC3CEC" w:rsidRPr="007B60B8" w:rsidRDefault="00CC3CEC" w:rsidP="0091534B">
      <w:pPr>
        <w:jc w:val="center"/>
        <w:rPr>
          <w:rFonts w:eastAsia="Arial" w:cs="Arial"/>
          <w:b/>
          <w:lang w:val="en-GB"/>
        </w:rPr>
      </w:pPr>
      <w:r w:rsidRPr="007B60B8">
        <w:rPr>
          <w:rFonts w:cs="Arial"/>
          <w:b/>
          <w:lang w:val="en-GB"/>
        </w:rPr>
        <w:t>DECLARATION OF INTEREST</w:t>
      </w:r>
    </w:p>
    <w:p w14:paraId="255B494F" w14:textId="77777777" w:rsidR="00CC3CEC" w:rsidRPr="007B60B8" w:rsidRDefault="00CC3CEC" w:rsidP="0091534B">
      <w:pPr>
        <w:ind w:left="720" w:hanging="720"/>
        <w:rPr>
          <w:rFonts w:cs="Arial"/>
          <w:lang w:val="en-GB"/>
        </w:rPr>
      </w:pPr>
      <w:r w:rsidRPr="007B60B8">
        <w:rPr>
          <w:rFonts w:cs="Arial"/>
          <w:lang w:val="en-GB"/>
        </w:rPr>
        <w:t>1.</w:t>
      </w:r>
      <w:r w:rsidRPr="007B60B8">
        <w:rPr>
          <w:rFonts w:cs="Arial"/>
          <w:lang w:val="en-GB"/>
        </w:rPr>
        <w:tab/>
        <w:t>No bid will be accepted from persons in the service of the state¹.</w:t>
      </w:r>
    </w:p>
    <w:p w14:paraId="3A181578" w14:textId="77777777" w:rsidR="00CC3CEC" w:rsidRPr="007B60B8" w:rsidRDefault="00CC3CEC" w:rsidP="0091534B">
      <w:pPr>
        <w:ind w:left="720" w:hanging="720"/>
        <w:rPr>
          <w:rFonts w:cs="Arial"/>
          <w:lang w:val="en-GB"/>
        </w:rPr>
      </w:pPr>
      <w:r w:rsidRPr="007B60B8">
        <w:rPr>
          <w:rFonts w:cs="Arial"/>
          <w:lang w:val="en-GB"/>
        </w:rPr>
        <w:t>2.</w:t>
      </w:r>
      <w:r w:rsidRPr="007B60B8">
        <w:rPr>
          <w:rFonts w:cs="Arial"/>
          <w:lang w:val="en-GB"/>
        </w:rPr>
        <w:tab/>
        <w:t>Any person, having a kinship with persons in the service of the state, including a blood relationship, may make an offer or offers in terms of this invitation to bid. In view of possible allegations of favouritism, should the resulting bid, or part thereof, be awarded to persons connected with or related to persons in service of the state, it is required that the bidder or their authorised representative declare their position in relation to the evaluating/adjudicating authority.</w:t>
      </w:r>
    </w:p>
    <w:p w14:paraId="48FC7828" w14:textId="77777777" w:rsidR="00CC3CEC" w:rsidRPr="007B60B8" w:rsidRDefault="00CC3CEC" w:rsidP="0091534B">
      <w:pPr>
        <w:ind w:left="659" w:hanging="659"/>
        <w:rPr>
          <w:rFonts w:eastAsia="Arial" w:cs="Arial"/>
          <w:b/>
          <w:lang w:val="en-GB"/>
        </w:rPr>
      </w:pPr>
      <w:r w:rsidRPr="007B60B8">
        <w:rPr>
          <w:rFonts w:cs="Arial"/>
          <w:b/>
          <w:lang w:val="en-GB"/>
        </w:rPr>
        <w:t>3.</w:t>
      </w:r>
      <w:r w:rsidRPr="007B60B8">
        <w:rPr>
          <w:rFonts w:cs="Arial"/>
          <w:b/>
          <w:lang w:val="en-GB"/>
        </w:rPr>
        <w:tab/>
        <w:t>In order to give effect to the above, the following questionnaire must be completed and submitted with the bid.</w:t>
      </w:r>
    </w:p>
    <w:p w14:paraId="189A6F06" w14:textId="6F1C7CE9" w:rsidR="00CC3CEC" w:rsidRPr="007B60B8" w:rsidRDefault="00CC3CEC" w:rsidP="0091534B">
      <w:pPr>
        <w:rPr>
          <w:rFonts w:cs="Arial"/>
          <w:lang w:val="en-GB"/>
        </w:rPr>
      </w:pPr>
      <w:r w:rsidRPr="007B60B8">
        <w:rPr>
          <w:rFonts w:cs="Arial"/>
          <w:lang w:val="en-GB"/>
        </w:rPr>
        <w:t>3.1</w:t>
      </w:r>
      <w:r w:rsidRPr="007B60B8">
        <w:rPr>
          <w:rFonts w:cs="Arial"/>
          <w:lang w:val="en-GB"/>
        </w:rPr>
        <w:tab/>
        <w:t>Full Name of bidder or his or her representative: …………………………………</w:t>
      </w:r>
    </w:p>
    <w:p w14:paraId="77A20082" w14:textId="77777777" w:rsidR="00CC3CEC" w:rsidRPr="007B60B8" w:rsidRDefault="00CC3CEC" w:rsidP="0091534B">
      <w:pPr>
        <w:rPr>
          <w:rFonts w:cs="Arial"/>
          <w:lang w:val="en-GB"/>
        </w:rPr>
      </w:pPr>
      <w:r w:rsidRPr="007B60B8">
        <w:rPr>
          <w:rFonts w:cs="Arial"/>
          <w:lang w:val="en-GB"/>
        </w:rPr>
        <w:t>3.2</w:t>
      </w:r>
      <w:r w:rsidRPr="007B60B8">
        <w:rPr>
          <w:rFonts w:cs="Arial"/>
          <w:lang w:val="en-GB"/>
        </w:rPr>
        <w:tab/>
        <w:t>Identity Number: ………………………………………………………………………</w:t>
      </w:r>
    </w:p>
    <w:p w14:paraId="4FEB01E1" w14:textId="60BF2873" w:rsidR="00CC3CEC" w:rsidRPr="007B60B8" w:rsidRDefault="00CC3CEC" w:rsidP="0091534B">
      <w:pPr>
        <w:ind w:left="720" w:hanging="720"/>
        <w:rPr>
          <w:rFonts w:cs="Arial"/>
          <w:lang w:val="en-GB"/>
        </w:rPr>
      </w:pPr>
      <w:r w:rsidRPr="007B60B8">
        <w:rPr>
          <w:rFonts w:cs="Arial"/>
          <w:lang w:val="en-GB"/>
        </w:rPr>
        <w:t>3.3</w:t>
      </w:r>
      <w:r w:rsidRPr="007B60B8">
        <w:rPr>
          <w:rFonts w:cs="Arial"/>
          <w:lang w:val="en-GB"/>
        </w:rPr>
        <w:tab/>
        <w:t>Position occupied in the Company (direct</w:t>
      </w:r>
      <w:r w:rsidR="005A352F" w:rsidRPr="007B60B8">
        <w:rPr>
          <w:rFonts w:cs="Arial"/>
          <w:lang w:val="en-GB"/>
        </w:rPr>
        <w:t>or, trustee, hareholder²) ……………</w:t>
      </w:r>
    </w:p>
    <w:p w14:paraId="05B4007D" w14:textId="77777777" w:rsidR="00CC3CEC" w:rsidRPr="007B60B8" w:rsidRDefault="00CC3CEC" w:rsidP="0091534B">
      <w:pPr>
        <w:rPr>
          <w:rFonts w:cs="Arial"/>
          <w:lang w:val="en-GB"/>
        </w:rPr>
      </w:pPr>
      <w:r w:rsidRPr="007B60B8">
        <w:rPr>
          <w:rFonts w:cs="Arial"/>
          <w:lang w:val="en-GB"/>
        </w:rPr>
        <w:t>3.4</w:t>
      </w:r>
      <w:r w:rsidRPr="007B60B8">
        <w:rPr>
          <w:rFonts w:cs="Arial"/>
          <w:lang w:val="en-GB"/>
        </w:rPr>
        <w:tab/>
        <w:t>Company Registration Number: …………………………………………………….</w:t>
      </w:r>
    </w:p>
    <w:p w14:paraId="65837687" w14:textId="77777777" w:rsidR="00CC3CEC" w:rsidRPr="007B60B8" w:rsidRDefault="00CC3CEC" w:rsidP="0091534B">
      <w:pPr>
        <w:rPr>
          <w:rFonts w:cs="Arial"/>
          <w:lang w:val="en-GB"/>
        </w:rPr>
      </w:pPr>
      <w:r w:rsidRPr="007B60B8">
        <w:rPr>
          <w:rFonts w:cs="Arial"/>
          <w:lang w:val="en-GB"/>
        </w:rPr>
        <w:t>3.5</w:t>
      </w:r>
      <w:r w:rsidRPr="007B60B8">
        <w:rPr>
          <w:rFonts w:cs="Arial"/>
          <w:lang w:val="en-GB"/>
        </w:rPr>
        <w:tab/>
        <w:t>Tax Reference Number: ……………………………………………………………..</w:t>
      </w:r>
    </w:p>
    <w:p w14:paraId="7F66FEF1" w14:textId="77777777" w:rsidR="00CC3CEC" w:rsidRPr="007B60B8" w:rsidRDefault="00CC3CEC" w:rsidP="0091534B">
      <w:pPr>
        <w:tabs>
          <w:tab w:val="left" w:pos="720"/>
          <w:tab w:val="left" w:pos="1440"/>
          <w:tab w:val="left" w:pos="2160"/>
          <w:tab w:val="left" w:pos="2880"/>
          <w:tab w:val="left" w:pos="3600"/>
          <w:tab w:val="center" w:pos="4515"/>
        </w:tabs>
        <w:rPr>
          <w:rFonts w:cs="Arial"/>
          <w:lang w:val="en-GB"/>
        </w:rPr>
      </w:pPr>
      <w:r w:rsidRPr="007B60B8">
        <w:rPr>
          <w:rFonts w:cs="Arial"/>
          <w:lang w:val="en-GB"/>
        </w:rPr>
        <w:t>3.6</w:t>
      </w:r>
      <w:r w:rsidRPr="007B60B8">
        <w:rPr>
          <w:rFonts w:cs="Arial"/>
          <w:lang w:val="en-GB"/>
        </w:rPr>
        <w:tab/>
        <w:t>VAT Registration Number:</w:t>
      </w:r>
      <w:r w:rsidRPr="007B60B8">
        <w:rPr>
          <w:rFonts w:cs="Arial"/>
          <w:lang w:val="en-GB"/>
        </w:rPr>
        <w:tab/>
        <w:t>…………………………………………………………..</w:t>
      </w:r>
    </w:p>
    <w:p w14:paraId="2D4F64F4" w14:textId="77777777" w:rsidR="00CC3CEC" w:rsidRPr="007B60B8" w:rsidRDefault="00CC3CEC" w:rsidP="0091534B">
      <w:pPr>
        <w:ind w:left="720" w:hanging="720"/>
        <w:rPr>
          <w:rFonts w:cs="Arial"/>
          <w:lang w:val="en-GB"/>
        </w:rPr>
      </w:pPr>
      <w:r w:rsidRPr="007B60B8">
        <w:rPr>
          <w:rFonts w:cs="Arial"/>
          <w:lang w:val="en-GB"/>
        </w:rPr>
        <w:t>3.7</w:t>
      </w:r>
      <w:r w:rsidRPr="007B60B8">
        <w:rPr>
          <w:rFonts w:cs="Arial"/>
          <w:lang w:val="en-GB"/>
        </w:rPr>
        <w:tab/>
        <w:t>The names of all directors / trustees / shareholders members, their individual identity numbers and state employee numbers must be indicated in paragraph 4 below.</w:t>
      </w:r>
    </w:p>
    <w:p w14:paraId="59E0B2CA" w14:textId="77777777" w:rsidR="00CC3CEC" w:rsidRPr="007B60B8" w:rsidRDefault="00CC3CEC" w:rsidP="0091534B">
      <w:pPr>
        <w:tabs>
          <w:tab w:val="left" w:pos="720"/>
          <w:tab w:val="right" w:pos="8789"/>
        </w:tabs>
        <w:rPr>
          <w:rFonts w:cs="Arial"/>
          <w:lang w:val="en-GB"/>
        </w:rPr>
      </w:pPr>
      <w:r w:rsidRPr="007B60B8">
        <w:rPr>
          <w:rFonts w:cs="Arial"/>
          <w:lang w:val="en-GB"/>
        </w:rPr>
        <w:t>3.8</w:t>
      </w:r>
      <w:r w:rsidRPr="007B60B8">
        <w:rPr>
          <w:rFonts w:cs="Arial"/>
          <w:lang w:val="en-GB"/>
        </w:rPr>
        <w:tab/>
        <w:t xml:space="preserve">Are you presently in the service of the state? </w:t>
      </w:r>
      <w:r w:rsidRPr="007B60B8">
        <w:rPr>
          <w:rFonts w:cs="Arial"/>
          <w:lang w:val="en-GB"/>
        </w:rPr>
        <w:tab/>
      </w:r>
      <w:r w:rsidRPr="007B60B8">
        <w:rPr>
          <w:rFonts w:cs="Arial"/>
          <w:b/>
          <w:lang w:val="en-GB"/>
        </w:rPr>
        <w:t>YES / NO</w:t>
      </w:r>
    </w:p>
    <w:p w14:paraId="1C37DA88" w14:textId="77777777" w:rsidR="00CC3CEC" w:rsidRPr="007B60B8" w:rsidRDefault="00CC3CEC" w:rsidP="0091534B">
      <w:pPr>
        <w:rPr>
          <w:rFonts w:cs="Arial"/>
          <w:lang w:val="en-GB"/>
        </w:rPr>
      </w:pPr>
      <w:r w:rsidRPr="007B60B8">
        <w:rPr>
          <w:rFonts w:cs="Arial"/>
          <w:lang w:val="en-GB"/>
        </w:rPr>
        <w:t>3.8.1</w:t>
      </w:r>
      <w:r w:rsidRPr="007B60B8">
        <w:rPr>
          <w:rFonts w:cs="Arial"/>
          <w:lang w:val="en-GB"/>
        </w:rPr>
        <w:tab/>
        <w:t>If yes, furnish particulars. ……………………………………………………………</w:t>
      </w:r>
    </w:p>
    <w:p w14:paraId="25C76382" w14:textId="77777777" w:rsidR="00CC3CEC" w:rsidRPr="007B60B8" w:rsidRDefault="00CC3CEC" w:rsidP="0091534B">
      <w:pPr>
        <w:ind w:firstLine="720"/>
        <w:rPr>
          <w:rFonts w:cs="Arial"/>
          <w:lang w:val="en-GB"/>
        </w:rPr>
      </w:pPr>
      <w:r w:rsidRPr="007B60B8">
        <w:rPr>
          <w:rFonts w:cs="Arial"/>
          <w:lang w:val="en-GB"/>
        </w:rPr>
        <w:t>…………………………………………………………………………………………..</w:t>
      </w:r>
    </w:p>
    <w:p w14:paraId="6D412C5E" w14:textId="77777777" w:rsidR="00CC3CEC" w:rsidRPr="007B60B8" w:rsidRDefault="00CC3CEC" w:rsidP="0091534B">
      <w:pPr>
        <w:pStyle w:val="FootnoteText1"/>
        <w:widowControl/>
        <w:spacing w:after="0"/>
      </w:pPr>
      <w:r w:rsidRPr="007B60B8">
        <w:rPr>
          <w:bCs/>
        </w:rPr>
        <w:t xml:space="preserve">¹ </w:t>
      </w:r>
      <w:r w:rsidRPr="007B60B8">
        <w:t>MSC</w:t>
      </w:r>
      <w:r w:rsidRPr="007D3567">
        <w:t>M Regulations</w:t>
      </w:r>
      <w:r w:rsidRPr="007B60B8">
        <w:t>: “in the service of the state” means to be –</w:t>
      </w:r>
    </w:p>
    <w:p w14:paraId="7850108D" w14:textId="77777777" w:rsidR="00CC3CEC" w:rsidRPr="007B60B8" w:rsidRDefault="00CC3CEC" w:rsidP="0091534B">
      <w:pPr>
        <w:pStyle w:val="FootnoteText1"/>
        <w:widowControl/>
        <w:spacing w:after="0"/>
        <w:ind w:left="357" w:hanging="357"/>
      </w:pPr>
      <w:r w:rsidRPr="007B60B8">
        <w:t>(a)</w:t>
      </w:r>
      <w:r w:rsidRPr="007B60B8">
        <w:tab/>
        <w:t>a member of –</w:t>
      </w:r>
    </w:p>
    <w:p w14:paraId="3297DB8C" w14:textId="77777777" w:rsidR="00CC3CEC" w:rsidRPr="007B60B8" w:rsidRDefault="00CC3CEC" w:rsidP="0091534B">
      <w:pPr>
        <w:pStyle w:val="FootnoteText1"/>
        <w:widowControl/>
        <w:spacing w:after="0"/>
        <w:ind w:left="714" w:hanging="357"/>
      </w:pPr>
      <w:r w:rsidRPr="007B60B8">
        <w:t>(i)</w:t>
      </w:r>
      <w:r w:rsidRPr="007B60B8">
        <w:tab/>
        <w:t>any municipal council;</w:t>
      </w:r>
    </w:p>
    <w:p w14:paraId="06CE5A1D" w14:textId="77777777" w:rsidR="00CC3CEC" w:rsidRPr="007B60B8" w:rsidRDefault="00CC3CEC" w:rsidP="0091534B">
      <w:pPr>
        <w:pStyle w:val="FootnoteText1"/>
        <w:widowControl/>
        <w:spacing w:after="0"/>
        <w:ind w:left="714" w:hanging="357"/>
      </w:pPr>
      <w:r w:rsidRPr="007B60B8">
        <w:t>(ii)</w:t>
      </w:r>
      <w:r w:rsidRPr="007B60B8">
        <w:tab/>
        <w:t>any provincial legislature; or</w:t>
      </w:r>
    </w:p>
    <w:p w14:paraId="3563AC41" w14:textId="77777777" w:rsidR="00CC3CEC" w:rsidRPr="007B60B8" w:rsidRDefault="00CC3CEC" w:rsidP="0091534B">
      <w:pPr>
        <w:pStyle w:val="FootnoteText1"/>
        <w:widowControl/>
        <w:spacing w:after="0"/>
        <w:ind w:left="714" w:hanging="357"/>
      </w:pPr>
      <w:r w:rsidRPr="007B60B8">
        <w:t>(iii)</w:t>
      </w:r>
      <w:r w:rsidRPr="007B60B8">
        <w:tab/>
        <w:t>the national Assembly or the national Council of provinces;</w:t>
      </w:r>
    </w:p>
    <w:p w14:paraId="4BD40969" w14:textId="77777777" w:rsidR="00CC3CEC" w:rsidRPr="007B60B8" w:rsidRDefault="00CC3CEC" w:rsidP="0091534B">
      <w:pPr>
        <w:pStyle w:val="FootnoteText1"/>
        <w:widowControl/>
        <w:spacing w:after="0"/>
        <w:ind w:left="357" w:hanging="357"/>
      </w:pPr>
      <w:r w:rsidRPr="007B60B8">
        <w:t>(b)</w:t>
      </w:r>
      <w:r w:rsidRPr="007B60B8">
        <w:tab/>
        <w:t>a member of the board of directors of any municipal entity;</w:t>
      </w:r>
    </w:p>
    <w:p w14:paraId="2079EC25" w14:textId="77777777" w:rsidR="00CC3CEC" w:rsidRPr="007B60B8" w:rsidRDefault="00CC3CEC" w:rsidP="0091534B">
      <w:pPr>
        <w:pStyle w:val="FootnoteText1"/>
        <w:widowControl/>
        <w:spacing w:after="0"/>
        <w:ind w:left="357" w:hanging="357"/>
      </w:pPr>
      <w:r w:rsidRPr="007B60B8">
        <w:t>(c)</w:t>
      </w:r>
      <w:r w:rsidRPr="007B60B8">
        <w:tab/>
        <w:t>an official of any municipality or municipal entity;</w:t>
      </w:r>
    </w:p>
    <w:p w14:paraId="0065099B" w14:textId="77777777" w:rsidR="00CC3CEC" w:rsidRPr="007B60B8" w:rsidRDefault="00CC3CEC" w:rsidP="0091534B">
      <w:pPr>
        <w:pStyle w:val="FootnoteText1"/>
        <w:widowControl/>
        <w:spacing w:after="0"/>
        <w:ind w:left="357" w:hanging="357"/>
      </w:pPr>
      <w:r w:rsidRPr="007B60B8">
        <w:t>(d)</w:t>
      </w:r>
      <w:r w:rsidRPr="007B60B8">
        <w:tab/>
        <w:t>an employee of any national or provincial department, national or provincial public entity or constitutional institution within the meaning of the Public Finance Management Act, 1999 (Act No.1 of 1999);</w:t>
      </w:r>
    </w:p>
    <w:p w14:paraId="3F2E41B2" w14:textId="77777777" w:rsidR="00CC3CEC" w:rsidRPr="007B60B8" w:rsidRDefault="00CC3CEC" w:rsidP="0091534B">
      <w:pPr>
        <w:pStyle w:val="FootnoteText1"/>
        <w:widowControl/>
        <w:spacing w:after="0"/>
        <w:ind w:left="357" w:hanging="357"/>
      </w:pPr>
      <w:r w:rsidRPr="007B60B8">
        <w:t>(e)</w:t>
      </w:r>
      <w:r w:rsidRPr="007B60B8">
        <w:tab/>
        <w:t>a member of the accounting authority of any national or provincial public entity; or</w:t>
      </w:r>
    </w:p>
    <w:p w14:paraId="6C9B20F4" w14:textId="77777777" w:rsidR="00CC3CEC" w:rsidRPr="007B60B8" w:rsidRDefault="00CC3CEC" w:rsidP="0091534B">
      <w:pPr>
        <w:pStyle w:val="FootnoteText1"/>
        <w:widowControl/>
        <w:spacing w:after="0"/>
        <w:ind w:left="357" w:hanging="357"/>
      </w:pPr>
      <w:r w:rsidRPr="007B60B8">
        <w:t>(f)</w:t>
      </w:r>
      <w:r w:rsidRPr="007B60B8">
        <w:tab/>
        <w:t>an employee of Parliament or a provincial legislature.</w:t>
      </w:r>
    </w:p>
    <w:p w14:paraId="164C3052" w14:textId="77777777" w:rsidR="00CC3CEC" w:rsidRPr="007B60B8" w:rsidRDefault="00CC3CEC" w:rsidP="0091534B">
      <w:pPr>
        <w:pStyle w:val="FootnoteText1"/>
        <w:widowControl/>
        <w:spacing w:after="0"/>
        <w:ind w:left="357" w:hanging="357"/>
      </w:pPr>
    </w:p>
    <w:p w14:paraId="03E6810D" w14:textId="2C798A2A" w:rsidR="00CC3CEC" w:rsidRPr="007B60B8" w:rsidRDefault="00CC3CEC" w:rsidP="0091534B">
      <w:pPr>
        <w:pStyle w:val="FootnoteText1"/>
        <w:widowControl/>
      </w:pPr>
      <w:r w:rsidRPr="007B60B8">
        <w:t>² Shareholder” means a person who owns shares in the company and is actively involved in the management of the company or business and exercises control over the company.</w:t>
      </w:r>
    </w:p>
    <w:p w14:paraId="4DB63BEF" w14:textId="77777777" w:rsidR="00387539" w:rsidRPr="007B60B8" w:rsidRDefault="00387539" w:rsidP="0091534B">
      <w:pPr>
        <w:pStyle w:val="FootnoteText1"/>
        <w:widowControl/>
      </w:pPr>
    </w:p>
    <w:p w14:paraId="3CF1793C" w14:textId="77777777" w:rsidR="00CC3CEC" w:rsidRPr="007B60B8" w:rsidRDefault="00CC3CEC" w:rsidP="0091534B">
      <w:pPr>
        <w:ind w:left="720" w:hanging="720"/>
        <w:rPr>
          <w:rFonts w:cs="Arial"/>
          <w:lang w:val="en-GB"/>
        </w:rPr>
      </w:pPr>
      <w:r w:rsidRPr="007B60B8">
        <w:rPr>
          <w:rFonts w:cs="Arial"/>
          <w:lang w:val="en-GB"/>
        </w:rPr>
        <w:t>3.9</w:t>
      </w:r>
      <w:r w:rsidRPr="007B60B8">
        <w:rPr>
          <w:rFonts w:cs="Arial"/>
          <w:lang w:val="en-GB"/>
        </w:rPr>
        <w:tab/>
        <w:t xml:space="preserve">Have you been in the service of the state for the past twelve months? </w:t>
      </w:r>
      <w:r w:rsidRPr="007B60B8">
        <w:rPr>
          <w:rFonts w:cs="Arial"/>
          <w:b/>
          <w:bCs/>
          <w:lang w:val="en-GB"/>
        </w:rPr>
        <w:t>YES/NO</w:t>
      </w:r>
    </w:p>
    <w:p w14:paraId="16C4BE67" w14:textId="77777777" w:rsidR="00CC3CEC" w:rsidRPr="007B60B8" w:rsidRDefault="00CC3CEC" w:rsidP="0091534B">
      <w:pPr>
        <w:rPr>
          <w:rFonts w:cs="Arial"/>
          <w:lang w:val="en-GB"/>
        </w:rPr>
      </w:pPr>
      <w:r w:rsidRPr="007B60B8">
        <w:rPr>
          <w:rFonts w:cs="Arial"/>
          <w:lang w:val="en-GB"/>
        </w:rPr>
        <w:t>3.9.1</w:t>
      </w:r>
      <w:r w:rsidRPr="007B60B8">
        <w:rPr>
          <w:rFonts w:cs="Arial"/>
          <w:lang w:val="en-GB"/>
        </w:rPr>
        <w:tab/>
        <w:t>If yes, furnish particulars. ……………………………………………………………</w:t>
      </w:r>
    </w:p>
    <w:p w14:paraId="14C93376" w14:textId="77777777" w:rsidR="00CC3CEC" w:rsidRPr="007B60B8" w:rsidRDefault="00CC3CEC" w:rsidP="0091534B">
      <w:pPr>
        <w:ind w:firstLine="720"/>
        <w:rPr>
          <w:rFonts w:cs="Arial"/>
          <w:lang w:val="en-GB"/>
        </w:rPr>
      </w:pPr>
      <w:r w:rsidRPr="007B60B8">
        <w:rPr>
          <w:rFonts w:cs="Arial"/>
          <w:lang w:val="en-GB"/>
        </w:rPr>
        <w:t>…………………………………………………………………………………………..</w:t>
      </w:r>
    </w:p>
    <w:p w14:paraId="05C7F8A2" w14:textId="77777777" w:rsidR="00CC3CEC" w:rsidRPr="007B60B8" w:rsidRDefault="00CC3CEC" w:rsidP="0091534B">
      <w:pPr>
        <w:ind w:left="720" w:hanging="720"/>
        <w:rPr>
          <w:rFonts w:cs="Arial"/>
          <w:lang w:val="en-GB"/>
        </w:rPr>
      </w:pPr>
      <w:r w:rsidRPr="007B60B8">
        <w:rPr>
          <w:rFonts w:cs="Arial"/>
          <w:lang w:val="en-GB"/>
        </w:rPr>
        <w:t>3.10</w:t>
      </w:r>
      <w:r w:rsidRPr="007B60B8">
        <w:rPr>
          <w:rFonts w:cs="Arial"/>
          <w:lang w:val="en-GB"/>
        </w:rPr>
        <w:tab/>
        <w:t xml:space="preserve">Do you have any relationship (family, friend, other) with persons in the service of the state and who may be involved with the evaluation and or adjudication of this bid? </w:t>
      </w:r>
      <w:r w:rsidRPr="007B60B8">
        <w:rPr>
          <w:rFonts w:cs="Arial"/>
          <w:b/>
          <w:bCs/>
          <w:lang w:val="en-GB"/>
        </w:rPr>
        <w:t>YES / NO</w:t>
      </w:r>
    </w:p>
    <w:p w14:paraId="639A0C42" w14:textId="77777777" w:rsidR="00CC3CEC" w:rsidRPr="007B60B8" w:rsidRDefault="00CC3CEC" w:rsidP="0091534B">
      <w:pPr>
        <w:rPr>
          <w:rFonts w:cs="Arial"/>
          <w:lang w:val="en-GB"/>
        </w:rPr>
      </w:pPr>
      <w:r w:rsidRPr="007B60B8">
        <w:rPr>
          <w:rFonts w:cs="Arial"/>
          <w:lang w:val="en-GB"/>
        </w:rPr>
        <w:t>3.10.1 If yes, furnish particulars. …………………………………………………………....</w:t>
      </w:r>
    </w:p>
    <w:p w14:paraId="27D51CAA" w14:textId="77777777" w:rsidR="00CC3CEC" w:rsidRPr="007B60B8" w:rsidRDefault="00CC3CEC" w:rsidP="0091534B">
      <w:pPr>
        <w:ind w:firstLine="720"/>
        <w:rPr>
          <w:rFonts w:cs="Arial"/>
          <w:lang w:val="en-GB"/>
        </w:rPr>
      </w:pPr>
      <w:r w:rsidRPr="007B60B8">
        <w:rPr>
          <w:rFonts w:cs="Arial"/>
          <w:lang w:val="en-GB"/>
        </w:rPr>
        <w:t>…………………………………………………………………………………………..</w:t>
      </w:r>
    </w:p>
    <w:p w14:paraId="35B973AF" w14:textId="77777777" w:rsidR="00CC3CEC" w:rsidRPr="007B60B8" w:rsidRDefault="00CC3CEC" w:rsidP="0091534B">
      <w:pPr>
        <w:tabs>
          <w:tab w:val="left" w:pos="720"/>
          <w:tab w:val="right" w:pos="8789"/>
        </w:tabs>
        <w:ind w:left="720" w:hanging="720"/>
        <w:rPr>
          <w:rFonts w:cs="Arial"/>
          <w:lang w:val="en-GB"/>
        </w:rPr>
      </w:pPr>
      <w:r w:rsidRPr="007B60B8">
        <w:rPr>
          <w:rFonts w:cs="Arial"/>
          <w:lang w:val="en-GB"/>
        </w:rPr>
        <w:t>3.11</w:t>
      </w:r>
      <w:r w:rsidRPr="007B60B8">
        <w:rPr>
          <w:rFonts w:cs="Arial"/>
          <w:lang w:val="en-GB"/>
        </w:rPr>
        <w:tab/>
        <w:t xml:space="preserve">Are you, aware of any relationship (family, friend, other) between any other bidder and any persons in the service of the state who may be involved with the evaluation and or adjudication of this bid? </w:t>
      </w:r>
      <w:r w:rsidRPr="007B60B8">
        <w:rPr>
          <w:rFonts w:cs="Arial"/>
          <w:lang w:val="en-GB"/>
        </w:rPr>
        <w:tab/>
      </w:r>
      <w:r w:rsidRPr="007B60B8">
        <w:rPr>
          <w:rFonts w:cs="Arial"/>
          <w:b/>
          <w:lang w:val="en-GB"/>
        </w:rPr>
        <w:t>YES / NO</w:t>
      </w:r>
    </w:p>
    <w:p w14:paraId="2697D6D2" w14:textId="77777777" w:rsidR="00CC3CEC" w:rsidRPr="007B60B8" w:rsidRDefault="00CC3CEC" w:rsidP="0091534B">
      <w:pPr>
        <w:rPr>
          <w:rFonts w:cs="Arial"/>
          <w:lang w:val="en-GB"/>
        </w:rPr>
      </w:pPr>
      <w:r w:rsidRPr="007B60B8">
        <w:rPr>
          <w:rFonts w:cs="Arial"/>
          <w:lang w:val="en-GB"/>
        </w:rPr>
        <w:t>3.11.1</w:t>
      </w:r>
      <w:r w:rsidRPr="007B60B8">
        <w:rPr>
          <w:rFonts w:cs="Arial"/>
          <w:lang w:val="en-GB"/>
        </w:rPr>
        <w:tab/>
        <w:t>If yes, furnish particulars. ……………………………………………………………</w:t>
      </w:r>
    </w:p>
    <w:p w14:paraId="2A18EC64" w14:textId="77777777" w:rsidR="00CC3CEC" w:rsidRPr="007B60B8" w:rsidRDefault="00CC3CEC" w:rsidP="0091534B">
      <w:pPr>
        <w:ind w:firstLine="720"/>
        <w:rPr>
          <w:rFonts w:cs="Arial"/>
          <w:lang w:val="en-GB"/>
        </w:rPr>
      </w:pPr>
      <w:r w:rsidRPr="007B60B8">
        <w:rPr>
          <w:rFonts w:cs="Arial"/>
          <w:lang w:val="en-GB"/>
        </w:rPr>
        <w:t>…………………………………………………………………………………………..</w:t>
      </w:r>
    </w:p>
    <w:p w14:paraId="1931715A" w14:textId="77777777" w:rsidR="00CC3CEC" w:rsidRPr="007B60B8" w:rsidRDefault="00CC3CEC" w:rsidP="0091534B">
      <w:pPr>
        <w:tabs>
          <w:tab w:val="left" w:pos="720"/>
          <w:tab w:val="right" w:pos="8789"/>
        </w:tabs>
        <w:ind w:left="720" w:hanging="720"/>
        <w:rPr>
          <w:rFonts w:cs="Arial"/>
          <w:lang w:val="en-GB"/>
        </w:rPr>
      </w:pPr>
      <w:r w:rsidRPr="007B60B8">
        <w:rPr>
          <w:rFonts w:cs="Arial"/>
          <w:lang w:val="en-GB"/>
        </w:rPr>
        <w:t>3.12</w:t>
      </w:r>
      <w:r w:rsidRPr="007B60B8">
        <w:rPr>
          <w:rFonts w:cs="Arial"/>
          <w:lang w:val="en-GB"/>
        </w:rPr>
        <w:tab/>
        <w:t>Are any of the company’s directors, trustees, managers, principle shareholders or stakeholders in service of the state?</w:t>
      </w:r>
      <w:r w:rsidRPr="007B60B8">
        <w:rPr>
          <w:rFonts w:cs="Arial"/>
          <w:lang w:val="en-GB"/>
        </w:rPr>
        <w:tab/>
      </w:r>
      <w:r w:rsidRPr="007B60B8">
        <w:rPr>
          <w:rFonts w:cs="Arial"/>
          <w:b/>
          <w:lang w:val="en-GB"/>
        </w:rPr>
        <w:t>YES / NO</w:t>
      </w:r>
    </w:p>
    <w:p w14:paraId="18D645F1" w14:textId="77777777" w:rsidR="00CC3CEC" w:rsidRPr="007B60B8" w:rsidRDefault="00CC3CEC" w:rsidP="0091534B">
      <w:pPr>
        <w:rPr>
          <w:rFonts w:cs="Arial"/>
          <w:lang w:val="en-GB"/>
        </w:rPr>
      </w:pPr>
      <w:r w:rsidRPr="007B60B8">
        <w:rPr>
          <w:rFonts w:cs="Arial"/>
          <w:lang w:val="en-GB"/>
        </w:rPr>
        <w:t>3.12.1</w:t>
      </w:r>
      <w:r w:rsidRPr="007B60B8">
        <w:rPr>
          <w:rFonts w:cs="Arial"/>
          <w:lang w:val="en-GB"/>
        </w:rPr>
        <w:tab/>
        <w:t>If yes, furnish particulars. ……………………………………………………………</w:t>
      </w:r>
    </w:p>
    <w:p w14:paraId="6F45E386" w14:textId="77777777" w:rsidR="00CC3CEC" w:rsidRPr="007B60B8" w:rsidRDefault="00CC3CEC" w:rsidP="0091534B">
      <w:pPr>
        <w:ind w:firstLine="720"/>
        <w:rPr>
          <w:rFonts w:cs="Arial"/>
          <w:lang w:val="en-GB"/>
        </w:rPr>
      </w:pPr>
      <w:r w:rsidRPr="007B60B8">
        <w:rPr>
          <w:rFonts w:cs="Arial"/>
          <w:lang w:val="en-GB"/>
        </w:rPr>
        <w:t>…………………………………………………………………………………………..</w:t>
      </w:r>
    </w:p>
    <w:p w14:paraId="673675A0" w14:textId="77777777" w:rsidR="00CC3CEC" w:rsidRPr="007B60B8" w:rsidRDefault="00CC3CEC" w:rsidP="0091534B">
      <w:pPr>
        <w:tabs>
          <w:tab w:val="left" w:pos="720"/>
          <w:tab w:val="right" w:pos="8789"/>
        </w:tabs>
        <w:ind w:left="720" w:hanging="720"/>
        <w:rPr>
          <w:rFonts w:eastAsia="Arial" w:cs="Arial"/>
          <w:lang w:val="en-GB"/>
        </w:rPr>
      </w:pPr>
      <w:r w:rsidRPr="007B60B8">
        <w:rPr>
          <w:rFonts w:cs="Arial"/>
          <w:lang w:val="en-GB"/>
        </w:rPr>
        <w:t>3.13</w:t>
      </w:r>
      <w:r w:rsidRPr="007B60B8">
        <w:rPr>
          <w:rFonts w:cs="Arial"/>
          <w:lang w:val="en-GB"/>
        </w:rPr>
        <w:tab/>
        <w:t xml:space="preserve">Are any spouse, child or parent of the company’s directors trustees, managers, principle shareholders or stakeholders </w:t>
      </w:r>
      <w:r w:rsidRPr="007B60B8">
        <w:rPr>
          <w:rFonts w:cs="Arial"/>
          <w:sz w:val="22"/>
          <w:lang w:val="en-GB"/>
        </w:rPr>
        <w:t>in service of the state?</w:t>
      </w:r>
      <w:r w:rsidRPr="007B60B8">
        <w:rPr>
          <w:rFonts w:cs="Arial"/>
          <w:sz w:val="22"/>
          <w:lang w:val="en-GB"/>
        </w:rPr>
        <w:tab/>
      </w:r>
      <w:r w:rsidRPr="007B60B8">
        <w:rPr>
          <w:rFonts w:cs="Arial"/>
          <w:b/>
          <w:sz w:val="22"/>
          <w:lang w:val="en-GB"/>
        </w:rPr>
        <w:t>YES / NO</w:t>
      </w:r>
    </w:p>
    <w:p w14:paraId="2F4B7556" w14:textId="77777777" w:rsidR="00CC3CEC" w:rsidRPr="007B60B8" w:rsidRDefault="00CC3CEC" w:rsidP="0091534B">
      <w:pPr>
        <w:rPr>
          <w:rFonts w:cs="Arial"/>
          <w:lang w:val="en-GB"/>
        </w:rPr>
      </w:pPr>
      <w:r w:rsidRPr="007B60B8">
        <w:rPr>
          <w:rFonts w:cs="Arial"/>
          <w:lang w:val="en-GB"/>
        </w:rPr>
        <w:t>3.13.1</w:t>
      </w:r>
      <w:r w:rsidRPr="007B60B8">
        <w:rPr>
          <w:rFonts w:cs="Arial"/>
          <w:lang w:val="en-GB"/>
        </w:rPr>
        <w:tab/>
        <w:t>If yes, furnish particulars. ……………………………………………………………</w:t>
      </w:r>
    </w:p>
    <w:p w14:paraId="7CE12188" w14:textId="77777777" w:rsidR="00CC3CEC" w:rsidRPr="007B60B8" w:rsidRDefault="00CC3CEC" w:rsidP="0091534B">
      <w:pPr>
        <w:ind w:firstLine="720"/>
        <w:rPr>
          <w:rFonts w:cs="Arial"/>
          <w:lang w:val="en-GB"/>
        </w:rPr>
      </w:pPr>
      <w:r w:rsidRPr="007B60B8">
        <w:rPr>
          <w:rFonts w:cs="Arial"/>
          <w:lang w:val="en-GB"/>
        </w:rPr>
        <w:t>…………………………………………………………………………………………..</w:t>
      </w:r>
    </w:p>
    <w:p w14:paraId="63D04E92" w14:textId="77777777" w:rsidR="00CC3CEC" w:rsidRPr="007B60B8" w:rsidRDefault="00CC3CEC" w:rsidP="0091534B">
      <w:pPr>
        <w:tabs>
          <w:tab w:val="left" w:pos="720"/>
          <w:tab w:val="right" w:pos="8789"/>
        </w:tabs>
        <w:ind w:left="720" w:hanging="720"/>
        <w:rPr>
          <w:rFonts w:cs="Arial"/>
          <w:lang w:val="en-GB"/>
        </w:rPr>
      </w:pPr>
      <w:r w:rsidRPr="007B60B8">
        <w:rPr>
          <w:rFonts w:cs="Arial"/>
          <w:lang w:val="en-GB"/>
        </w:rPr>
        <w:t>3.14</w:t>
      </w:r>
      <w:r w:rsidRPr="007B60B8">
        <w:rPr>
          <w:rFonts w:cs="Arial"/>
          <w:lang w:val="en-GB"/>
        </w:rPr>
        <w:tab/>
        <w:t>Do you or any of the directors, trustees, managers, principle shareholders, or stakeholders of this company have any interest in any other related companies or business whether or not they are bidding for this contract.</w:t>
      </w:r>
      <w:r w:rsidRPr="007B60B8">
        <w:rPr>
          <w:rFonts w:cs="Arial"/>
          <w:lang w:val="en-GB"/>
        </w:rPr>
        <w:tab/>
      </w:r>
      <w:r w:rsidRPr="007B60B8">
        <w:rPr>
          <w:rFonts w:cs="Arial"/>
          <w:b/>
          <w:lang w:val="en-GB"/>
        </w:rPr>
        <w:t>YES / NO</w:t>
      </w:r>
    </w:p>
    <w:p w14:paraId="49633418" w14:textId="77777777" w:rsidR="00CC3CEC" w:rsidRPr="007B60B8" w:rsidRDefault="00CC3CEC" w:rsidP="0091534B">
      <w:pPr>
        <w:rPr>
          <w:rFonts w:cs="Arial"/>
          <w:lang w:val="en-GB"/>
        </w:rPr>
      </w:pPr>
      <w:r w:rsidRPr="007B60B8">
        <w:rPr>
          <w:rFonts w:cs="Arial"/>
          <w:lang w:val="en-GB"/>
        </w:rPr>
        <w:t>3.14.1</w:t>
      </w:r>
      <w:r w:rsidRPr="007B60B8">
        <w:rPr>
          <w:rFonts w:cs="Arial"/>
          <w:lang w:val="en-GB"/>
        </w:rPr>
        <w:tab/>
        <w:t>If yes, furnish particulars: ……………………………………………………………</w:t>
      </w:r>
    </w:p>
    <w:p w14:paraId="7DD25CA0" w14:textId="77777777" w:rsidR="00CC3CEC" w:rsidRPr="007B60B8" w:rsidRDefault="00CC3CEC" w:rsidP="0091534B">
      <w:pPr>
        <w:ind w:firstLine="720"/>
        <w:rPr>
          <w:rFonts w:cs="Arial"/>
          <w:lang w:val="en-GB"/>
        </w:rPr>
      </w:pPr>
      <w:r w:rsidRPr="007B60B8">
        <w:rPr>
          <w:rFonts w:cs="Arial"/>
          <w:lang w:val="en-GB"/>
        </w:rPr>
        <w:t>…………………………………………………………………………………………</w:t>
      </w:r>
    </w:p>
    <w:p w14:paraId="0A385326" w14:textId="77777777" w:rsidR="00CC3CEC" w:rsidRPr="007B60B8" w:rsidRDefault="00CC3CEC" w:rsidP="0091534B">
      <w:pPr>
        <w:rPr>
          <w:rFonts w:eastAsia="Courier New" w:cs="Arial"/>
          <w:lang w:val="en-GB"/>
        </w:rPr>
        <w:sectPr w:rsidR="00CC3CEC" w:rsidRPr="007B60B8" w:rsidSect="00CC3CEC">
          <w:headerReference w:type="even" r:id="rId11"/>
          <w:headerReference w:type="default" r:id="rId12"/>
          <w:footerReference w:type="even" r:id="rId13"/>
          <w:footerReference w:type="default" r:id="rId14"/>
          <w:pgSz w:w="11910" w:h="16840" w:code="9"/>
          <w:pgMar w:top="1440" w:right="1440" w:bottom="1440" w:left="1440" w:header="720" w:footer="720" w:gutter="0"/>
          <w:cols w:space="720"/>
          <w:docGrid w:linePitch="326"/>
        </w:sectPr>
      </w:pPr>
    </w:p>
    <w:p w14:paraId="2DDA975F" w14:textId="77777777" w:rsidR="00CC3CEC" w:rsidRPr="007B60B8" w:rsidRDefault="00CC3CEC" w:rsidP="0091534B">
      <w:pPr>
        <w:ind w:left="720" w:hanging="720"/>
        <w:rPr>
          <w:rFonts w:cs="Arial"/>
          <w:lang w:val="en-GB"/>
        </w:rPr>
      </w:pPr>
      <w:r w:rsidRPr="007B60B8">
        <w:rPr>
          <w:rFonts w:cs="Arial"/>
          <w:lang w:val="en-GB"/>
        </w:rPr>
        <w:lastRenderedPageBreak/>
        <w:t>4.</w:t>
      </w:r>
      <w:r w:rsidRPr="007B60B8">
        <w:rPr>
          <w:rFonts w:cs="Arial"/>
          <w:lang w:val="en-GB"/>
        </w:rPr>
        <w:tab/>
        <w:t>Full details of directors / trustees / members / shareholders.</w:t>
      </w:r>
    </w:p>
    <w:tbl>
      <w:tblPr>
        <w:tblW w:w="4382" w:type="pct"/>
        <w:tblInd w:w="720" w:type="dxa"/>
        <w:tblLayout w:type="fixed"/>
        <w:tblLook w:val="01E0" w:firstRow="1" w:lastRow="1" w:firstColumn="1" w:lastColumn="1" w:noHBand="0" w:noVBand="0"/>
      </w:tblPr>
      <w:tblGrid>
        <w:gridCol w:w="4249"/>
        <w:gridCol w:w="1936"/>
        <w:gridCol w:w="1715"/>
      </w:tblGrid>
      <w:tr w:rsidR="00CC3CEC" w:rsidRPr="007B60B8" w14:paraId="402E5018"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35EDE4B0" w14:textId="77777777" w:rsidR="00CC3CEC" w:rsidRPr="007B60B8" w:rsidRDefault="00CC3CEC" w:rsidP="0091534B">
            <w:pPr>
              <w:pStyle w:val="TableHeading"/>
              <w:rPr>
                <w:rFonts w:eastAsia="Arial" w:cs="Arial"/>
              </w:rPr>
            </w:pPr>
            <w:r w:rsidRPr="007B60B8">
              <w:rPr>
                <w:rFonts w:cs="Arial"/>
              </w:rPr>
              <w:t>Full Name</w:t>
            </w:r>
          </w:p>
        </w:tc>
        <w:tc>
          <w:tcPr>
            <w:tcW w:w="1984" w:type="dxa"/>
            <w:tcBorders>
              <w:top w:val="single" w:sz="5" w:space="0" w:color="000000"/>
              <w:left w:val="single" w:sz="5" w:space="0" w:color="000000"/>
              <w:bottom w:val="single" w:sz="5" w:space="0" w:color="000000"/>
              <w:right w:val="single" w:sz="5" w:space="0" w:color="000000"/>
            </w:tcBorders>
            <w:vAlign w:val="center"/>
          </w:tcPr>
          <w:p w14:paraId="026B113A" w14:textId="77777777" w:rsidR="00CC3CEC" w:rsidRPr="007B60B8" w:rsidRDefault="00CC3CEC" w:rsidP="0091534B">
            <w:pPr>
              <w:pStyle w:val="TableHeading"/>
              <w:rPr>
                <w:rFonts w:eastAsia="Arial" w:cs="Arial"/>
              </w:rPr>
            </w:pPr>
            <w:r w:rsidRPr="007B60B8">
              <w:rPr>
                <w:rFonts w:cs="Arial"/>
              </w:rPr>
              <w:t>Identity Number</w:t>
            </w:r>
          </w:p>
        </w:tc>
        <w:tc>
          <w:tcPr>
            <w:tcW w:w="1756" w:type="dxa"/>
            <w:tcBorders>
              <w:top w:val="single" w:sz="5" w:space="0" w:color="000000"/>
              <w:left w:val="single" w:sz="5" w:space="0" w:color="000000"/>
              <w:bottom w:val="single" w:sz="5" w:space="0" w:color="000000"/>
              <w:right w:val="single" w:sz="5" w:space="0" w:color="000000"/>
            </w:tcBorders>
            <w:vAlign w:val="center"/>
          </w:tcPr>
          <w:p w14:paraId="60809704" w14:textId="77777777" w:rsidR="00CC3CEC" w:rsidRPr="007B60B8" w:rsidRDefault="00CC3CEC" w:rsidP="0091534B">
            <w:pPr>
              <w:pStyle w:val="TableHeading"/>
              <w:rPr>
                <w:rFonts w:eastAsia="Arial" w:cs="Arial"/>
              </w:rPr>
            </w:pPr>
            <w:r w:rsidRPr="007B60B8">
              <w:rPr>
                <w:rFonts w:cs="Arial"/>
              </w:rPr>
              <w:t>State Employee Number</w:t>
            </w:r>
          </w:p>
        </w:tc>
      </w:tr>
      <w:tr w:rsidR="00CC3CEC" w:rsidRPr="007B60B8" w14:paraId="321AC609"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4BC378D1"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24FECA6F"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5DA8DC5D" w14:textId="77777777" w:rsidR="00CC3CEC" w:rsidRPr="007B60B8" w:rsidRDefault="00CC3CEC" w:rsidP="0091534B">
            <w:pPr>
              <w:pStyle w:val="TableText"/>
              <w:rPr>
                <w:rFonts w:cs="Arial"/>
              </w:rPr>
            </w:pPr>
          </w:p>
        </w:tc>
      </w:tr>
      <w:tr w:rsidR="00CC3CEC" w:rsidRPr="007B60B8" w14:paraId="76CE3421"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482C1079"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5D80DD8D"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33C06422" w14:textId="77777777" w:rsidR="00CC3CEC" w:rsidRPr="007B60B8" w:rsidRDefault="00CC3CEC" w:rsidP="0091534B">
            <w:pPr>
              <w:pStyle w:val="TableText"/>
              <w:rPr>
                <w:rFonts w:cs="Arial"/>
              </w:rPr>
            </w:pPr>
          </w:p>
        </w:tc>
      </w:tr>
      <w:tr w:rsidR="00CC3CEC" w:rsidRPr="007B60B8" w14:paraId="4474FDAA"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5FB2D6A3"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6AE126C5"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5A99418F" w14:textId="77777777" w:rsidR="00CC3CEC" w:rsidRPr="007B60B8" w:rsidRDefault="00CC3CEC" w:rsidP="0091534B">
            <w:pPr>
              <w:pStyle w:val="TableText"/>
              <w:rPr>
                <w:rFonts w:cs="Arial"/>
              </w:rPr>
            </w:pPr>
          </w:p>
        </w:tc>
      </w:tr>
      <w:tr w:rsidR="00CC3CEC" w:rsidRPr="007B60B8" w14:paraId="12A7AC1F"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5734401E"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0A8CA52E"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50A986DD" w14:textId="77777777" w:rsidR="00CC3CEC" w:rsidRPr="007B60B8" w:rsidRDefault="00CC3CEC" w:rsidP="0091534B">
            <w:pPr>
              <w:pStyle w:val="TableText"/>
              <w:rPr>
                <w:rFonts w:cs="Arial"/>
              </w:rPr>
            </w:pPr>
          </w:p>
        </w:tc>
      </w:tr>
      <w:tr w:rsidR="00CC3CEC" w:rsidRPr="007B60B8" w14:paraId="354D1C58"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4582E0F3"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48FCB340"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21758A73" w14:textId="77777777" w:rsidR="00CC3CEC" w:rsidRPr="007B60B8" w:rsidRDefault="00CC3CEC" w:rsidP="0091534B">
            <w:pPr>
              <w:pStyle w:val="TableText"/>
              <w:rPr>
                <w:rFonts w:cs="Arial"/>
              </w:rPr>
            </w:pPr>
          </w:p>
        </w:tc>
      </w:tr>
      <w:tr w:rsidR="00CC3CEC" w:rsidRPr="007B60B8" w14:paraId="5BCD0E60"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6A452925"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7A484DB9"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42DAB7E1" w14:textId="77777777" w:rsidR="00CC3CEC" w:rsidRPr="007B60B8" w:rsidRDefault="00CC3CEC" w:rsidP="0091534B">
            <w:pPr>
              <w:pStyle w:val="TableText"/>
              <w:rPr>
                <w:rFonts w:cs="Arial"/>
              </w:rPr>
            </w:pPr>
          </w:p>
        </w:tc>
      </w:tr>
      <w:tr w:rsidR="00CC3CEC" w:rsidRPr="007B60B8" w14:paraId="6E5F5061"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64AD5855"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69229E73"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70259F5B" w14:textId="77777777" w:rsidR="00CC3CEC" w:rsidRPr="007B60B8" w:rsidRDefault="00CC3CEC" w:rsidP="0091534B">
            <w:pPr>
              <w:pStyle w:val="TableText"/>
              <w:rPr>
                <w:rFonts w:cs="Arial"/>
              </w:rPr>
            </w:pPr>
          </w:p>
        </w:tc>
      </w:tr>
      <w:tr w:rsidR="00CC3CEC" w:rsidRPr="007B60B8" w14:paraId="3258D2BF"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599B8FD9"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3FEA665A"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1E656177" w14:textId="77777777" w:rsidR="00CC3CEC" w:rsidRPr="007B60B8" w:rsidRDefault="00CC3CEC" w:rsidP="0091534B">
            <w:pPr>
              <w:pStyle w:val="TableText"/>
              <w:rPr>
                <w:rFonts w:cs="Arial"/>
              </w:rPr>
            </w:pPr>
          </w:p>
        </w:tc>
      </w:tr>
      <w:tr w:rsidR="00CC3CEC" w:rsidRPr="007B60B8" w14:paraId="7CCBECAB" w14:textId="77777777" w:rsidTr="005A352F">
        <w:tc>
          <w:tcPr>
            <w:tcW w:w="4361" w:type="dxa"/>
            <w:tcBorders>
              <w:top w:val="single" w:sz="5" w:space="0" w:color="000000"/>
              <w:left w:val="single" w:sz="5" w:space="0" w:color="000000"/>
              <w:bottom w:val="single" w:sz="5" w:space="0" w:color="000000"/>
              <w:right w:val="single" w:sz="5" w:space="0" w:color="000000"/>
            </w:tcBorders>
            <w:vAlign w:val="center"/>
          </w:tcPr>
          <w:p w14:paraId="1499ABED" w14:textId="77777777" w:rsidR="00CC3CEC" w:rsidRPr="007B60B8" w:rsidRDefault="00CC3CEC" w:rsidP="0091534B">
            <w:pPr>
              <w:pStyle w:val="TableText"/>
              <w:rPr>
                <w:rFonts w:cs="Arial"/>
              </w:rPr>
            </w:pPr>
          </w:p>
        </w:tc>
        <w:tc>
          <w:tcPr>
            <w:tcW w:w="1984" w:type="dxa"/>
            <w:tcBorders>
              <w:top w:val="single" w:sz="5" w:space="0" w:color="000000"/>
              <w:left w:val="single" w:sz="5" w:space="0" w:color="000000"/>
              <w:bottom w:val="single" w:sz="5" w:space="0" w:color="000000"/>
              <w:right w:val="single" w:sz="5" w:space="0" w:color="000000"/>
            </w:tcBorders>
            <w:vAlign w:val="center"/>
          </w:tcPr>
          <w:p w14:paraId="666561F6" w14:textId="77777777" w:rsidR="00CC3CEC" w:rsidRPr="007B60B8" w:rsidRDefault="00CC3CEC" w:rsidP="0091534B">
            <w:pPr>
              <w:pStyle w:val="TableText"/>
              <w:rPr>
                <w:rFonts w:cs="Arial"/>
              </w:rPr>
            </w:pPr>
          </w:p>
        </w:tc>
        <w:tc>
          <w:tcPr>
            <w:tcW w:w="1756" w:type="dxa"/>
            <w:tcBorders>
              <w:top w:val="single" w:sz="5" w:space="0" w:color="000000"/>
              <w:left w:val="single" w:sz="5" w:space="0" w:color="000000"/>
              <w:bottom w:val="single" w:sz="5" w:space="0" w:color="000000"/>
              <w:right w:val="single" w:sz="5" w:space="0" w:color="000000"/>
            </w:tcBorders>
            <w:vAlign w:val="center"/>
          </w:tcPr>
          <w:p w14:paraId="5A6C036A" w14:textId="77777777" w:rsidR="00CC3CEC" w:rsidRPr="007B60B8" w:rsidRDefault="00CC3CEC" w:rsidP="0091534B">
            <w:pPr>
              <w:pStyle w:val="TableText"/>
              <w:rPr>
                <w:rFonts w:cs="Arial"/>
              </w:rPr>
            </w:pPr>
          </w:p>
        </w:tc>
      </w:tr>
    </w:tbl>
    <w:p w14:paraId="3643634B" w14:textId="77777777" w:rsidR="00CC3CEC" w:rsidRPr="007B60B8" w:rsidRDefault="00CC3CEC" w:rsidP="0091534B">
      <w:pPr>
        <w:rPr>
          <w:rFonts w:cs="Arial"/>
          <w:lang w:val="en-GB"/>
        </w:rPr>
      </w:pPr>
    </w:p>
    <w:p w14:paraId="524501CC" w14:textId="77777777" w:rsidR="00CC3CEC" w:rsidRPr="007B60B8" w:rsidRDefault="00CC3CEC" w:rsidP="0091534B">
      <w:pPr>
        <w:rPr>
          <w:rFonts w:cs="Arial"/>
          <w:lang w:val="en-GB"/>
        </w:rPr>
      </w:pPr>
      <w:r w:rsidRPr="007B60B8">
        <w:rPr>
          <w:rFonts w:cs="Arial"/>
          <w:lang w:val="en-GB"/>
        </w:rPr>
        <w:t>……………………………………………</w:t>
      </w:r>
      <w:r w:rsidRPr="007B60B8">
        <w:rPr>
          <w:rFonts w:cs="Arial"/>
          <w:lang w:val="en-GB"/>
        </w:rPr>
        <w:tab/>
      </w:r>
      <w:r w:rsidRPr="007B60B8">
        <w:rPr>
          <w:rFonts w:cs="Arial"/>
          <w:lang w:val="en-GB"/>
        </w:rPr>
        <w:tab/>
        <w:t>……………………………………..</w:t>
      </w:r>
    </w:p>
    <w:p w14:paraId="3C62C8E0" w14:textId="77777777" w:rsidR="00CC3CEC" w:rsidRPr="007B60B8" w:rsidRDefault="00CC3CEC" w:rsidP="0091534B">
      <w:pPr>
        <w:ind w:firstLine="720"/>
        <w:rPr>
          <w:rFonts w:eastAsia="Arial" w:cs="Arial"/>
          <w:lang w:val="en-GB"/>
        </w:rPr>
      </w:pPr>
      <w:r w:rsidRPr="007B60B8">
        <w:rPr>
          <w:rFonts w:cs="Arial"/>
          <w:b/>
          <w:lang w:val="en-GB"/>
        </w:rPr>
        <w:t>Signature</w:t>
      </w:r>
      <w:r w:rsidRPr="007B60B8">
        <w:rPr>
          <w:rFonts w:cs="Arial"/>
          <w:b/>
          <w:lang w:val="en-GB"/>
        </w:rPr>
        <w:tab/>
      </w:r>
      <w:r w:rsidRPr="007B60B8">
        <w:rPr>
          <w:rFonts w:cs="Arial"/>
          <w:b/>
          <w:lang w:val="en-GB"/>
        </w:rPr>
        <w:tab/>
      </w:r>
      <w:r w:rsidRPr="007B60B8">
        <w:rPr>
          <w:rFonts w:cs="Arial"/>
          <w:b/>
          <w:lang w:val="en-GB"/>
        </w:rPr>
        <w:tab/>
      </w:r>
      <w:r w:rsidRPr="007B60B8">
        <w:rPr>
          <w:rFonts w:cs="Arial"/>
          <w:b/>
          <w:lang w:val="en-GB"/>
        </w:rPr>
        <w:tab/>
      </w:r>
      <w:r w:rsidRPr="007B60B8">
        <w:rPr>
          <w:rFonts w:cs="Arial"/>
          <w:b/>
          <w:lang w:val="en-GB"/>
        </w:rPr>
        <w:tab/>
      </w:r>
      <w:r w:rsidRPr="007B60B8">
        <w:rPr>
          <w:rFonts w:cs="Arial"/>
          <w:b/>
          <w:lang w:val="en-GB"/>
        </w:rPr>
        <w:tab/>
        <w:t>Date</w:t>
      </w:r>
    </w:p>
    <w:p w14:paraId="34C10414" w14:textId="77777777" w:rsidR="00CC3CEC" w:rsidRPr="007B60B8" w:rsidRDefault="00CC3CEC" w:rsidP="0091534B">
      <w:pPr>
        <w:rPr>
          <w:rFonts w:eastAsia="Arial" w:cs="Arial"/>
          <w:b/>
          <w:bCs/>
          <w:lang w:val="en-GB"/>
        </w:rPr>
      </w:pPr>
    </w:p>
    <w:p w14:paraId="6BC650C6" w14:textId="77777777" w:rsidR="00CC3CEC" w:rsidRPr="007B60B8" w:rsidRDefault="00CC3CEC" w:rsidP="0091534B">
      <w:pPr>
        <w:rPr>
          <w:rFonts w:eastAsia="Arial" w:cs="Arial"/>
          <w:b/>
          <w:bCs/>
          <w:lang w:val="en-GB"/>
        </w:rPr>
      </w:pPr>
    </w:p>
    <w:p w14:paraId="05134ACB" w14:textId="77777777" w:rsidR="00CC3CEC" w:rsidRPr="007B60B8" w:rsidRDefault="00CC3CEC" w:rsidP="0091534B">
      <w:pPr>
        <w:rPr>
          <w:rFonts w:cs="Arial"/>
          <w:lang w:val="en-GB"/>
        </w:rPr>
      </w:pPr>
      <w:r w:rsidRPr="007B60B8">
        <w:rPr>
          <w:rFonts w:cs="Arial"/>
          <w:lang w:val="en-GB"/>
        </w:rPr>
        <w:t>……………………………………………</w:t>
      </w:r>
      <w:r w:rsidRPr="007B60B8">
        <w:rPr>
          <w:rFonts w:cs="Arial"/>
          <w:lang w:val="en-GB"/>
        </w:rPr>
        <w:tab/>
      </w:r>
      <w:r w:rsidRPr="007B60B8">
        <w:rPr>
          <w:rFonts w:cs="Arial"/>
          <w:lang w:val="en-GB"/>
        </w:rPr>
        <w:tab/>
        <w:t>……………………………………..</w:t>
      </w:r>
    </w:p>
    <w:p w14:paraId="50290EEF" w14:textId="3B50FA66" w:rsidR="00CC3CEC" w:rsidRPr="007B60B8" w:rsidRDefault="00CC3CEC" w:rsidP="0091534B">
      <w:pPr>
        <w:ind w:firstLine="720"/>
        <w:rPr>
          <w:rFonts w:cs="Arial"/>
          <w:b/>
          <w:lang w:val="en-GB"/>
        </w:rPr>
      </w:pPr>
      <w:r w:rsidRPr="007B60B8">
        <w:rPr>
          <w:rFonts w:cs="Arial"/>
          <w:b/>
          <w:lang w:val="en-GB"/>
        </w:rPr>
        <w:t xml:space="preserve">Capacity </w:t>
      </w:r>
      <w:r w:rsidRPr="007B60B8">
        <w:rPr>
          <w:rFonts w:cs="Arial"/>
          <w:b/>
          <w:lang w:val="en-GB"/>
        </w:rPr>
        <w:tab/>
      </w:r>
      <w:r w:rsidRPr="007B60B8">
        <w:rPr>
          <w:rFonts w:cs="Arial"/>
          <w:b/>
          <w:lang w:val="en-GB"/>
        </w:rPr>
        <w:tab/>
      </w:r>
      <w:r w:rsidRPr="007B60B8">
        <w:rPr>
          <w:rFonts w:cs="Arial"/>
          <w:b/>
          <w:lang w:val="en-GB"/>
        </w:rPr>
        <w:tab/>
      </w:r>
      <w:r w:rsidRPr="007B60B8">
        <w:rPr>
          <w:rFonts w:cs="Arial"/>
          <w:b/>
          <w:lang w:val="en-GB"/>
        </w:rPr>
        <w:tab/>
      </w:r>
      <w:r w:rsidRPr="007B60B8">
        <w:rPr>
          <w:rFonts w:cs="Arial"/>
          <w:b/>
          <w:lang w:val="en-GB"/>
        </w:rPr>
        <w:tab/>
      </w:r>
      <w:r w:rsidRPr="007B60B8">
        <w:rPr>
          <w:rFonts w:cs="Arial"/>
          <w:b/>
          <w:lang w:val="en-GB"/>
        </w:rPr>
        <w:tab/>
        <w:t>Name of Bidder</w:t>
      </w:r>
    </w:p>
    <w:sectPr w:rsidR="00CC3CEC" w:rsidRPr="007B60B8" w:rsidSect="00E23C0E">
      <w:headerReference w:type="default" r:id="rId15"/>
      <w:footerReference w:type="default" r:id="rId16"/>
      <w:headerReference w:type="first" r:id="rId17"/>
      <w:footerReference w:type="first" r:id="rId18"/>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5ED1" w14:textId="77777777" w:rsidR="00AC30C9" w:rsidRDefault="00AC30C9" w:rsidP="00B03EBF">
      <w:r>
        <w:separator/>
      </w:r>
    </w:p>
  </w:endnote>
  <w:endnote w:type="continuationSeparator" w:id="0">
    <w:p w14:paraId="3543D6F3" w14:textId="77777777" w:rsidR="00AC30C9" w:rsidRDefault="00AC30C9" w:rsidP="00B0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Nyala">
    <w:altName w:val="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2EE4" w14:textId="77777777" w:rsidR="00E14322" w:rsidRDefault="00E14322" w:rsidP="003F1DE5">
    <w:pPr>
      <w:pStyle w:val="Footer"/>
      <w:framePr w:wrap="around" w:vAnchor="text" w:hAnchor="margin" w:xAlign="right" w:y="1"/>
    </w:pPr>
    <w:r>
      <w:fldChar w:fldCharType="begin"/>
    </w:r>
    <w:r>
      <w:instrText xml:space="preserve">PAGE  </w:instrText>
    </w:r>
    <w:r>
      <w:fldChar w:fldCharType="end"/>
    </w:r>
  </w:p>
  <w:p w14:paraId="06A0D33F" w14:textId="77777777" w:rsidR="00E14322" w:rsidRDefault="00E14322" w:rsidP="003F1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416818"/>
      <w:docPartObj>
        <w:docPartGallery w:val="Page Numbers (Bottom of Page)"/>
        <w:docPartUnique/>
      </w:docPartObj>
    </w:sdtPr>
    <w:sdtEndPr>
      <w:rPr>
        <w:rFonts w:cs="Arial"/>
        <w:noProof/>
        <w:sz w:val="20"/>
        <w:szCs w:val="20"/>
      </w:rPr>
    </w:sdtEndPr>
    <w:sdtContent>
      <w:p w14:paraId="0C6C924F" w14:textId="67D73D01" w:rsidR="00E14322" w:rsidRPr="00B0408F" w:rsidRDefault="00E14322">
        <w:pPr>
          <w:pStyle w:val="Footer"/>
          <w:jc w:val="center"/>
          <w:rPr>
            <w:rFonts w:cs="Arial"/>
            <w:sz w:val="20"/>
            <w:szCs w:val="20"/>
          </w:rPr>
        </w:pPr>
        <w:r w:rsidRPr="00B0408F">
          <w:rPr>
            <w:rFonts w:cs="Arial"/>
            <w:sz w:val="20"/>
            <w:szCs w:val="20"/>
          </w:rPr>
          <w:fldChar w:fldCharType="begin"/>
        </w:r>
        <w:r w:rsidRPr="00B0408F">
          <w:rPr>
            <w:rFonts w:cs="Arial"/>
            <w:sz w:val="20"/>
            <w:szCs w:val="20"/>
          </w:rPr>
          <w:instrText xml:space="preserve"> PAGE   \* MERGEFORMAT </w:instrText>
        </w:r>
        <w:r w:rsidRPr="00B0408F">
          <w:rPr>
            <w:rFonts w:cs="Arial"/>
            <w:sz w:val="20"/>
            <w:szCs w:val="20"/>
          </w:rPr>
          <w:fldChar w:fldCharType="separate"/>
        </w:r>
        <w:r>
          <w:rPr>
            <w:rFonts w:cs="Arial"/>
            <w:noProof/>
            <w:sz w:val="20"/>
            <w:szCs w:val="20"/>
          </w:rPr>
          <w:t>29</w:t>
        </w:r>
        <w:r w:rsidRPr="00B0408F">
          <w:rPr>
            <w:rFonts w:cs="Arial"/>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247523"/>
      <w:docPartObj>
        <w:docPartGallery w:val="Page Numbers (Bottom of Page)"/>
        <w:docPartUnique/>
      </w:docPartObj>
    </w:sdtPr>
    <w:sdtEndPr>
      <w:rPr>
        <w:rFonts w:cs="Arial"/>
        <w:noProof/>
        <w:sz w:val="20"/>
        <w:szCs w:val="20"/>
      </w:rPr>
    </w:sdtEndPr>
    <w:sdtContent>
      <w:p w14:paraId="1EEBB094" w14:textId="09EAD341" w:rsidR="00E14322" w:rsidRDefault="00E14322" w:rsidP="00E23C0E">
        <w:pPr>
          <w:pStyle w:val="Footer"/>
          <w:jc w:val="center"/>
        </w:pPr>
        <w:r w:rsidRPr="00762892">
          <w:rPr>
            <w:rFonts w:cs="Arial"/>
            <w:sz w:val="20"/>
            <w:szCs w:val="20"/>
          </w:rPr>
          <w:fldChar w:fldCharType="begin"/>
        </w:r>
        <w:r w:rsidRPr="00762892">
          <w:rPr>
            <w:rFonts w:cs="Arial"/>
            <w:sz w:val="20"/>
            <w:szCs w:val="20"/>
          </w:rPr>
          <w:instrText xml:space="preserve"> PAGE   \* MERGEFORMAT </w:instrText>
        </w:r>
        <w:r w:rsidRPr="00762892">
          <w:rPr>
            <w:rFonts w:cs="Arial"/>
            <w:sz w:val="20"/>
            <w:szCs w:val="20"/>
          </w:rPr>
          <w:fldChar w:fldCharType="separate"/>
        </w:r>
        <w:r>
          <w:rPr>
            <w:rFonts w:cs="Arial"/>
            <w:noProof/>
            <w:sz w:val="20"/>
            <w:szCs w:val="20"/>
          </w:rPr>
          <w:t>75</w:t>
        </w:r>
        <w:r w:rsidRPr="00762892">
          <w:rPr>
            <w:rFonts w:cs="Arial"/>
            <w:noProof/>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E7AE" w14:textId="77777777" w:rsidR="00E14322" w:rsidRDefault="00E14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B9CF" w14:textId="77777777" w:rsidR="00AC30C9" w:rsidRDefault="00AC30C9" w:rsidP="00B03EBF">
      <w:r>
        <w:separator/>
      </w:r>
    </w:p>
  </w:footnote>
  <w:footnote w:type="continuationSeparator" w:id="0">
    <w:p w14:paraId="08B96186" w14:textId="77777777" w:rsidR="00AC30C9" w:rsidRDefault="00AC30C9" w:rsidP="00B03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120BA" w14:textId="77777777" w:rsidR="00E14322" w:rsidRDefault="00E14322">
    <w:pPr>
      <w:pStyle w:val="Header"/>
      <w:framePr w:wrap="around" w:vAnchor="text" w:hAnchor="margin" w:xAlign="center" w:y="1"/>
    </w:pPr>
    <w:r>
      <w:fldChar w:fldCharType="begin"/>
    </w:r>
    <w:r>
      <w:instrText xml:space="preserve">PAGE  </w:instrText>
    </w:r>
    <w:r>
      <w:fldChar w:fldCharType="separate"/>
    </w:r>
    <w:r>
      <w:rPr>
        <w:noProof/>
      </w:rPr>
      <w:t>2</w:t>
    </w:r>
    <w:r>
      <w:fldChar w:fldCharType="end"/>
    </w:r>
  </w:p>
  <w:p w14:paraId="520147A7" w14:textId="77777777" w:rsidR="00E14322" w:rsidRDefault="00E143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4824" w14:textId="20FD1978" w:rsidR="00E14322" w:rsidRDefault="00E14322" w:rsidP="00E13DC0">
    <w:pPr>
      <w:pStyle w:val="Header"/>
      <w:tabs>
        <w:tab w:val="clear" w:pos="4680"/>
        <w:tab w:val="clear" w:pos="9360"/>
        <w:tab w:val="left" w:pos="2077"/>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7DD5" w14:textId="77777777" w:rsidR="00E14322" w:rsidRPr="00E23C0E" w:rsidRDefault="00E14322" w:rsidP="00E23C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A9F6" w14:textId="77777777" w:rsidR="00E14322" w:rsidRDefault="00E143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E2B"/>
    <w:multiLevelType w:val="multilevel"/>
    <w:tmpl w:val="6FCC4DD4"/>
    <w:lvl w:ilvl="0">
      <w:start w:val="1"/>
      <w:numFmt w:val="decimal"/>
      <w:lvlText w:val="%1."/>
      <w:lvlJc w:val="left"/>
      <w:pPr>
        <w:tabs>
          <w:tab w:val="num" w:pos="874"/>
        </w:tabs>
        <w:ind w:left="874" w:hanging="900"/>
      </w:pPr>
      <w:rPr>
        <w:rFonts w:hint="default"/>
      </w:rPr>
    </w:lvl>
    <w:lvl w:ilvl="1">
      <w:start w:val="1"/>
      <w:numFmt w:val="decimal"/>
      <w:isLgl/>
      <w:lvlText w:val="%1.%2"/>
      <w:lvlJc w:val="left"/>
      <w:pPr>
        <w:tabs>
          <w:tab w:val="num" w:pos="874"/>
        </w:tabs>
        <w:ind w:left="874" w:hanging="900"/>
      </w:pPr>
      <w:rPr>
        <w:rFonts w:hint="default"/>
        <w:b w:val="0"/>
      </w:rPr>
    </w:lvl>
    <w:lvl w:ilvl="2">
      <w:start w:val="1"/>
      <w:numFmt w:val="decimal"/>
      <w:isLgl/>
      <w:lvlText w:val="%1.%2.%3"/>
      <w:lvlJc w:val="left"/>
      <w:pPr>
        <w:tabs>
          <w:tab w:val="num" w:pos="874"/>
        </w:tabs>
        <w:ind w:left="874" w:hanging="900"/>
      </w:pPr>
      <w:rPr>
        <w:rFonts w:hint="default"/>
      </w:rPr>
    </w:lvl>
    <w:lvl w:ilvl="3">
      <w:start w:val="1"/>
      <w:numFmt w:val="decimal"/>
      <w:isLgl/>
      <w:lvlText w:val="%1.%2.%3.%4"/>
      <w:lvlJc w:val="left"/>
      <w:pPr>
        <w:tabs>
          <w:tab w:val="num" w:pos="874"/>
        </w:tabs>
        <w:ind w:left="874" w:hanging="900"/>
      </w:pPr>
      <w:rPr>
        <w:rFonts w:hint="default"/>
      </w:rPr>
    </w:lvl>
    <w:lvl w:ilvl="4">
      <w:start w:val="1"/>
      <w:numFmt w:val="decimal"/>
      <w:isLgl/>
      <w:lvlText w:val="%1.%2.%3.%4.%5"/>
      <w:lvlJc w:val="left"/>
      <w:pPr>
        <w:tabs>
          <w:tab w:val="num" w:pos="1054"/>
        </w:tabs>
        <w:ind w:left="1054" w:hanging="1080"/>
      </w:pPr>
      <w:rPr>
        <w:rFonts w:hint="default"/>
      </w:rPr>
    </w:lvl>
    <w:lvl w:ilvl="5">
      <w:start w:val="1"/>
      <w:numFmt w:val="decimal"/>
      <w:isLgl/>
      <w:lvlText w:val="%1.%2.%3.%4.%5.%6"/>
      <w:lvlJc w:val="left"/>
      <w:pPr>
        <w:tabs>
          <w:tab w:val="num" w:pos="1054"/>
        </w:tabs>
        <w:ind w:left="1054" w:hanging="1080"/>
      </w:pPr>
      <w:rPr>
        <w:rFonts w:hint="default"/>
      </w:rPr>
    </w:lvl>
    <w:lvl w:ilvl="6">
      <w:start w:val="1"/>
      <w:numFmt w:val="decimal"/>
      <w:isLgl/>
      <w:lvlText w:val="%1.%2.%3.%4.%5.%6.%7"/>
      <w:lvlJc w:val="left"/>
      <w:pPr>
        <w:tabs>
          <w:tab w:val="num" w:pos="1414"/>
        </w:tabs>
        <w:ind w:left="1414" w:hanging="1440"/>
      </w:pPr>
      <w:rPr>
        <w:rFonts w:hint="default"/>
      </w:rPr>
    </w:lvl>
    <w:lvl w:ilvl="7">
      <w:start w:val="1"/>
      <w:numFmt w:val="decimal"/>
      <w:isLgl/>
      <w:lvlText w:val="%1.%2.%3.%4.%5.%6.%7.%8"/>
      <w:lvlJc w:val="left"/>
      <w:pPr>
        <w:tabs>
          <w:tab w:val="num" w:pos="1414"/>
        </w:tabs>
        <w:ind w:left="1414" w:hanging="1440"/>
      </w:pPr>
      <w:rPr>
        <w:rFonts w:hint="default"/>
      </w:rPr>
    </w:lvl>
    <w:lvl w:ilvl="8">
      <w:start w:val="1"/>
      <w:numFmt w:val="decimal"/>
      <w:isLgl/>
      <w:lvlText w:val="%1.%2.%3.%4.%5.%6.%7.%8.%9"/>
      <w:lvlJc w:val="left"/>
      <w:pPr>
        <w:tabs>
          <w:tab w:val="num" w:pos="1414"/>
        </w:tabs>
        <w:ind w:left="1414" w:hanging="1440"/>
      </w:pPr>
      <w:rPr>
        <w:rFonts w:hint="default"/>
      </w:rPr>
    </w:lvl>
  </w:abstractNum>
  <w:abstractNum w:abstractNumId="1" w15:restartNumberingAfterBreak="0">
    <w:nsid w:val="03C417DE"/>
    <w:multiLevelType w:val="multilevel"/>
    <w:tmpl w:val="B4FE0FCE"/>
    <w:lvl w:ilvl="0">
      <w:start w:val="3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C84501"/>
    <w:multiLevelType w:val="hybridMultilevel"/>
    <w:tmpl w:val="E08028E8"/>
    <w:lvl w:ilvl="0" w:tplc="CA70B910">
      <w:start w:val="1"/>
      <w:numFmt w:val="bullet"/>
      <w:lvlText w:val="-"/>
      <w:lvlJc w:val="left"/>
      <w:pPr>
        <w:ind w:left="1800" w:hanging="360"/>
      </w:pPr>
      <w:rPr>
        <w:rFonts w:ascii="Arial" w:hAnsi="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8D253E"/>
    <w:multiLevelType w:val="multilevel"/>
    <w:tmpl w:val="6F243548"/>
    <w:lvl w:ilvl="0">
      <w:start w:val="1"/>
      <w:numFmt w:val="decimal"/>
      <w:lvlText w:val="%1."/>
      <w:lvlJc w:val="left"/>
      <w:pPr>
        <w:ind w:left="566" w:firstLine="0"/>
      </w:pPr>
      <w:rPr>
        <w:rFonts w:ascii="Arial" w:eastAsia="Arial" w:hAnsi="Arial" w:cs="Arial" w:hint="default"/>
        <w:b/>
        <w:bCs/>
        <w:i w:val="0"/>
        <w:strike w:val="0"/>
        <w:dstrike w:val="0"/>
        <w:color w:val="000000"/>
        <w:sz w:val="24"/>
        <w:szCs w:val="22"/>
        <w:u w:val="none" w:color="000000"/>
        <w:bdr w:val="none" w:sz="0" w:space="0" w:color="auto"/>
        <w:shd w:val="clear" w:color="auto" w:fill="auto"/>
        <w:vertAlign w:val="baseline"/>
      </w:rPr>
    </w:lvl>
    <w:lvl w:ilvl="1">
      <w:start w:val="1"/>
      <w:numFmt w:val="decimal"/>
      <w:lvlText w:val="%1.%2"/>
      <w:lvlJc w:val="left"/>
      <w:pPr>
        <w:ind w:left="1262"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2">
      <w:start w:val="1"/>
      <w:numFmt w:val="decimal"/>
      <w:lvlText w:val="%1.%2.%3"/>
      <w:lvlJc w:val="left"/>
      <w:pPr>
        <w:ind w:left="2269"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1.%2.%3.%4"/>
      <w:lvlJc w:val="left"/>
      <w:pPr>
        <w:ind w:left="3687"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4">
      <w:start w:val="1"/>
      <w:numFmt w:val="lowerLetter"/>
      <w:lvlText w:val="%5"/>
      <w:lvlJc w:val="left"/>
      <w:pPr>
        <w:ind w:left="316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8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0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2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4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EC25AF"/>
    <w:multiLevelType w:val="multilevel"/>
    <w:tmpl w:val="EB48E6AA"/>
    <w:lvl w:ilvl="0">
      <w:start w:val="3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DC7AFA"/>
    <w:multiLevelType w:val="singleLevel"/>
    <w:tmpl w:val="251648F0"/>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0B7B0C39"/>
    <w:multiLevelType w:val="multilevel"/>
    <w:tmpl w:val="609EF7E0"/>
    <w:lvl w:ilvl="0">
      <w:start w:val="1"/>
      <w:numFmt w:val="decimal"/>
      <w:lvlText w:val="%1."/>
      <w:lvlJc w:val="left"/>
      <w:pPr>
        <w:ind w:left="979"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3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B6004E"/>
    <w:multiLevelType w:val="hybridMultilevel"/>
    <w:tmpl w:val="54B89BA4"/>
    <w:lvl w:ilvl="0" w:tplc="04090015">
      <w:start w:val="1"/>
      <w:numFmt w:val="upperLetter"/>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9" w15:restartNumberingAfterBreak="0">
    <w:nsid w:val="1D050430"/>
    <w:multiLevelType w:val="hybridMultilevel"/>
    <w:tmpl w:val="B832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11" w15:restartNumberingAfterBreak="0">
    <w:nsid w:val="2BA33926"/>
    <w:multiLevelType w:val="hybridMultilevel"/>
    <w:tmpl w:val="4B788EF6"/>
    <w:lvl w:ilvl="0" w:tplc="F04E9DB8">
      <w:start w:val="1"/>
      <w:numFmt w:val="decimal"/>
      <w:lvlText w:val="%1."/>
      <w:lvlJc w:val="left"/>
      <w:pPr>
        <w:ind w:left="1276"/>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346A2F6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08D96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F2989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2A1E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A8FC0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30EA6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98C5A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DAA3F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F9A6768"/>
    <w:multiLevelType w:val="singleLevel"/>
    <w:tmpl w:val="B66838DE"/>
    <w:lvl w:ilvl="0">
      <w:numFmt w:val="bullet"/>
      <w:lvlText w:val="-"/>
      <w:lvlJc w:val="left"/>
      <w:pPr>
        <w:tabs>
          <w:tab w:val="num" w:pos="720"/>
        </w:tabs>
        <w:ind w:left="720" w:hanging="720"/>
      </w:pPr>
      <w:rPr>
        <w:rFonts w:hint="default"/>
      </w:rPr>
    </w:lvl>
  </w:abstractNum>
  <w:abstractNum w:abstractNumId="13"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14" w15:restartNumberingAfterBreak="0">
    <w:nsid w:val="38A2568D"/>
    <w:multiLevelType w:val="singleLevel"/>
    <w:tmpl w:val="4D82F048"/>
    <w:lvl w:ilvl="0">
      <w:start w:val="1"/>
      <w:numFmt w:val="decimal"/>
      <w:lvlText w:val="%1"/>
      <w:lvlJc w:val="left"/>
      <w:pPr>
        <w:tabs>
          <w:tab w:val="num" w:pos="360"/>
        </w:tabs>
        <w:ind w:left="360" w:hanging="360"/>
      </w:pPr>
      <w:rPr>
        <w:rFonts w:cs="Times New Roman" w:hint="default"/>
      </w:rPr>
    </w:lvl>
  </w:abstractNum>
  <w:abstractNum w:abstractNumId="15" w15:restartNumberingAfterBreak="0">
    <w:nsid w:val="3A13188D"/>
    <w:multiLevelType w:val="hybridMultilevel"/>
    <w:tmpl w:val="404AE96A"/>
    <w:lvl w:ilvl="0" w:tplc="426465FC">
      <w:start w:val="1"/>
      <w:numFmt w:val="lowerRoman"/>
      <w:lvlText w:val="(%1)"/>
      <w:lvlJc w:val="left"/>
      <w:pPr>
        <w:ind w:left="1440" w:hanging="72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87002A"/>
    <w:multiLevelType w:val="multilevel"/>
    <w:tmpl w:val="754EA38C"/>
    <w:lvl w:ilvl="0">
      <w:start w:val="19"/>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B9F087D"/>
    <w:multiLevelType w:val="hybridMultilevel"/>
    <w:tmpl w:val="CD7EE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C39086D"/>
    <w:multiLevelType w:val="hybridMultilevel"/>
    <w:tmpl w:val="E6CCC618"/>
    <w:lvl w:ilvl="0" w:tplc="08090001">
      <w:start w:val="1"/>
      <w:numFmt w:val="bullet"/>
      <w:lvlText w:val=""/>
      <w:lvlJc w:val="left"/>
      <w:pPr>
        <w:ind w:left="1080" w:hanging="360"/>
      </w:pPr>
      <w:rPr>
        <w:rFonts w:ascii="Symbol" w:hAnsi="Symbol" w:hint="default"/>
      </w:rPr>
    </w:lvl>
    <w:lvl w:ilvl="1" w:tplc="CA70B910">
      <w:start w:val="1"/>
      <w:numFmt w:val="bullet"/>
      <w:lvlText w:val="-"/>
      <w:lvlJc w:val="left"/>
      <w:pPr>
        <w:ind w:left="1800" w:hanging="360"/>
      </w:pPr>
      <w:rPr>
        <w:rFonts w:ascii="Arial" w:hAnsi="Arial" w:hint="default"/>
      </w:rPr>
    </w:lvl>
    <w:lvl w:ilvl="2" w:tplc="08090001">
      <w:start w:val="1"/>
      <w:numFmt w:val="bullet"/>
      <w:lvlText w:val=""/>
      <w:lvlJc w:val="left"/>
      <w:pPr>
        <w:ind w:left="2880" w:hanging="720"/>
      </w:pPr>
      <w:rPr>
        <w:rFonts w:ascii="Symbol" w:hAnsi="Symbol" w:hint="default"/>
        <w:w w:val="95"/>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C4C6139"/>
    <w:multiLevelType w:val="multilevel"/>
    <w:tmpl w:val="0B60CD16"/>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0940B7"/>
    <w:multiLevelType w:val="multilevel"/>
    <w:tmpl w:val="DDA0DB08"/>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3A93BBD"/>
    <w:multiLevelType w:val="hybridMultilevel"/>
    <w:tmpl w:val="0106883E"/>
    <w:lvl w:ilvl="0" w:tplc="2466D54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2C39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E40D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8CD9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32C6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8007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8C342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74BCD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44B15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5A3105C"/>
    <w:multiLevelType w:val="multilevel"/>
    <w:tmpl w:val="D7C2DEE4"/>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9AF51B7"/>
    <w:multiLevelType w:val="hybridMultilevel"/>
    <w:tmpl w:val="573C24C8"/>
    <w:lvl w:ilvl="0" w:tplc="78108DD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E24C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887D5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785D5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E17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BE3F9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72802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6CF46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7484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FB30FAE"/>
    <w:multiLevelType w:val="multilevel"/>
    <w:tmpl w:val="AED4934C"/>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9"/>
      <w:numFmt w:val="decimal"/>
      <w:lvlText w:val="%1.%2"/>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26" w15:restartNumberingAfterBreak="0">
    <w:nsid w:val="6D7023DF"/>
    <w:multiLevelType w:val="hybridMultilevel"/>
    <w:tmpl w:val="38B84D1C"/>
    <w:lvl w:ilvl="0" w:tplc="208C041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F931A8A"/>
    <w:multiLevelType w:val="hybridMultilevel"/>
    <w:tmpl w:val="954296A0"/>
    <w:lvl w:ilvl="0" w:tplc="F87AFE5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58F300">
      <w:start w:val="1"/>
      <w:numFmt w:val="bullet"/>
      <w:lvlText w:val="o"/>
      <w:lvlJc w:val="left"/>
      <w:pPr>
        <w:ind w:left="19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78DBE0">
      <w:start w:val="1"/>
      <w:numFmt w:val="bullet"/>
      <w:lvlText w:val="▪"/>
      <w:lvlJc w:val="left"/>
      <w:pPr>
        <w:ind w:left="26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47A0DCA">
      <w:start w:val="1"/>
      <w:numFmt w:val="bullet"/>
      <w:lvlText w:val="•"/>
      <w:lvlJc w:val="left"/>
      <w:pPr>
        <w:ind w:left="33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CEC848">
      <w:start w:val="1"/>
      <w:numFmt w:val="bullet"/>
      <w:lvlText w:val="o"/>
      <w:lvlJc w:val="left"/>
      <w:pPr>
        <w:ind w:left="40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EF2AAE8">
      <w:start w:val="1"/>
      <w:numFmt w:val="bullet"/>
      <w:lvlText w:val="▪"/>
      <w:lvlJc w:val="left"/>
      <w:pPr>
        <w:ind w:left="4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BC3C28">
      <w:start w:val="1"/>
      <w:numFmt w:val="bullet"/>
      <w:lvlText w:val="•"/>
      <w:lvlJc w:val="left"/>
      <w:pPr>
        <w:ind w:left="55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8058E0">
      <w:start w:val="1"/>
      <w:numFmt w:val="bullet"/>
      <w:lvlText w:val="o"/>
      <w:lvlJc w:val="left"/>
      <w:pPr>
        <w:ind w:left="62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3EB290">
      <w:start w:val="1"/>
      <w:numFmt w:val="bullet"/>
      <w:lvlText w:val="▪"/>
      <w:lvlJc w:val="left"/>
      <w:pPr>
        <w:ind w:left="69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abstractNum w:abstractNumId="29" w15:restartNumberingAfterBreak="0">
    <w:nsid w:val="743F592E"/>
    <w:multiLevelType w:val="multilevel"/>
    <w:tmpl w:val="0630DDDE"/>
    <w:lvl w:ilvl="0">
      <w:start w:val="37"/>
      <w:numFmt w:val="decimal"/>
      <w:lvlText w:val="%1"/>
      <w:lvlJc w:val="left"/>
      <w:pPr>
        <w:ind w:left="5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62"/>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2">
      <w:start w:val="1"/>
      <w:numFmt w:val="lowerRoman"/>
      <w:lvlText w:val="%3"/>
      <w:lvlJc w:val="left"/>
      <w:pPr>
        <w:ind w:left="16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04541349">
    <w:abstractNumId w:val="12"/>
  </w:num>
  <w:num w:numId="2" w16cid:durableId="273103282">
    <w:abstractNumId w:val="0"/>
  </w:num>
  <w:num w:numId="3" w16cid:durableId="1437753492">
    <w:abstractNumId w:val="8"/>
  </w:num>
  <w:num w:numId="4" w16cid:durableId="719017393">
    <w:abstractNumId w:val="10"/>
  </w:num>
  <w:num w:numId="5" w16cid:durableId="955864473">
    <w:abstractNumId w:val="28"/>
  </w:num>
  <w:num w:numId="6" w16cid:durableId="644354998">
    <w:abstractNumId w:val="13"/>
  </w:num>
  <w:num w:numId="7" w16cid:durableId="1111780438">
    <w:abstractNumId w:val="25"/>
  </w:num>
  <w:num w:numId="8" w16cid:durableId="1354182692">
    <w:abstractNumId w:val="5"/>
  </w:num>
  <w:num w:numId="9" w16cid:durableId="448017604">
    <w:abstractNumId w:val="14"/>
  </w:num>
  <w:num w:numId="10" w16cid:durableId="1994262117">
    <w:abstractNumId w:val="11"/>
  </w:num>
  <w:num w:numId="11" w16cid:durableId="1040940954">
    <w:abstractNumId w:val="27"/>
  </w:num>
  <w:num w:numId="12" w16cid:durableId="311564369">
    <w:abstractNumId w:val="15"/>
  </w:num>
  <w:num w:numId="13" w16cid:durableId="976301869">
    <w:abstractNumId w:val="6"/>
  </w:num>
  <w:num w:numId="14" w16cid:durableId="43065437">
    <w:abstractNumId w:val="3"/>
  </w:num>
  <w:num w:numId="15" w16cid:durableId="1836803089">
    <w:abstractNumId w:val="24"/>
  </w:num>
  <w:num w:numId="16" w16cid:durableId="1213269622">
    <w:abstractNumId w:val="22"/>
  </w:num>
  <w:num w:numId="17" w16cid:durableId="1765107594">
    <w:abstractNumId w:val="16"/>
  </w:num>
  <w:num w:numId="18" w16cid:durableId="1114667220">
    <w:abstractNumId w:val="29"/>
  </w:num>
  <w:num w:numId="19" w16cid:durableId="430320348">
    <w:abstractNumId w:val="21"/>
  </w:num>
  <w:num w:numId="20" w16cid:durableId="2132432657">
    <w:abstractNumId w:val="23"/>
  </w:num>
  <w:num w:numId="21" w16cid:durableId="1049108688">
    <w:abstractNumId w:val="17"/>
  </w:num>
  <w:num w:numId="22" w16cid:durableId="1394769510">
    <w:abstractNumId w:val="7"/>
  </w:num>
  <w:num w:numId="23" w16cid:durableId="700284633">
    <w:abstractNumId w:val="18"/>
  </w:num>
  <w:num w:numId="24" w16cid:durableId="1715039367">
    <w:abstractNumId w:val="20"/>
  </w:num>
  <w:num w:numId="25" w16cid:durableId="1541092628">
    <w:abstractNumId w:val="19"/>
  </w:num>
  <w:num w:numId="26" w16cid:durableId="1792742211">
    <w:abstractNumId w:val="26"/>
  </w:num>
  <w:num w:numId="27" w16cid:durableId="594173444">
    <w:abstractNumId w:val="2"/>
  </w:num>
  <w:num w:numId="28" w16cid:durableId="1984506672">
    <w:abstractNumId w:val="4"/>
  </w:num>
  <w:num w:numId="29" w16cid:durableId="1762726308">
    <w:abstractNumId w:val="1"/>
  </w:num>
  <w:num w:numId="30" w16cid:durableId="1056665974">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3BF"/>
    <w:rsid w:val="00000705"/>
    <w:rsid w:val="00001D96"/>
    <w:rsid w:val="00005027"/>
    <w:rsid w:val="00012149"/>
    <w:rsid w:val="000148E6"/>
    <w:rsid w:val="0001498C"/>
    <w:rsid w:val="00014F1E"/>
    <w:rsid w:val="00015563"/>
    <w:rsid w:val="000177F8"/>
    <w:rsid w:val="00020C7C"/>
    <w:rsid w:val="000213EF"/>
    <w:rsid w:val="000265F2"/>
    <w:rsid w:val="000304E2"/>
    <w:rsid w:val="0003169E"/>
    <w:rsid w:val="0004138D"/>
    <w:rsid w:val="00050F9A"/>
    <w:rsid w:val="000520A5"/>
    <w:rsid w:val="00065C55"/>
    <w:rsid w:val="00067315"/>
    <w:rsid w:val="000708C4"/>
    <w:rsid w:val="00071C0D"/>
    <w:rsid w:val="000765B2"/>
    <w:rsid w:val="00080916"/>
    <w:rsid w:val="00083259"/>
    <w:rsid w:val="00084074"/>
    <w:rsid w:val="00084100"/>
    <w:rsid w:val="000952F9"/>
    <w:rsid w:val="00095E6B"/>
    <w:rsid w:val="000A0074"/>
    <w:rsid w:val="000A015B"/>
    <w:rsid w:val="000A7FBC"/>
    <w:rsid w:val="000B4C1E"/>
    <w:rsid w:val="000B762B"/>
    <w:rsid w:val="000C1EB9"/>
    <w:rsid w:val="000C57ED"/>
    <w:rsid w:val="000D1A11"/>
    <w:rsid w:val="000D6A83"/>
    <w:rsid w:val="000E6363"/>
    <w:rsid w:val="000F07C6"/>
    <w:rsid w:val="000F13B8"/>
    <w:rsid w:val="000F178C"/>
    <w:rsid w:val="000F438D"/>
    <w:rsid w:val="000F46FE"/>
    <w:rsid w:val="001021AC"/>
    <w:rsid w:val="00103C5D"/>
    <w:rsid w:val="00110DAA"/>
    <w:rsid w:val="00110ED5"/>
    <w:rsid w:val="001317AE"/>
    <w:rsid w:val="001452A8"/>
    <w:rsid w:val="00152638"/>
    <w:rsid w:val="0017143C"/>
    <w:rsid w:val="00171DDD"/>
    <w:rsid w:val="00175776"/>
    <w:rsid w:val="001814B6"/>
    <w:rsid w:val="00187B67"/>
    <w:rsid w:val="001906B4"/>
    <w:rsid w:val="001957D3"/>
    <w:rsid w:val="001A09D7"/>
    <w:rsid w:val="001A31ED"/>
    <w:rsid w:val="001B0D85"/>
    <w:rsid w:val="001B0ED9"/>
    <w:rsid w:val="001B15CC"/>
    <w:rsid w:val="001C68A5"/>
    <w:rsid w:val="001D1927"/>
    <w:rsid w:val="001D47E6"/>
    <w:rsid w:val="001D5BF6"/>
    <w:rsid w:val="001E2865"/>
    <w:rsid w:val="001F7477"/>
    <w:rsid w:val="002045AB"/>
    <w:rsid w:val="0020604B"/>
    <w:rsid w:val="00211088"/>
    <w:rsid w:val="00217067"/>
    <w:rsid w:val="00221217"/>
    <w:rsid w:val="00252039"/>
    <w:rsid w:val="00260F27"/>
    <w:rsid w:val="002624B7"/>
    <w:rsid w:val="002652D9"/>
    <w:rsid w:val="00267558"/>
    <w:rsid w:val="00267DAB"/>
    <w:rsid w:val="00267DAC"/>
    <w:rsid w:val="0027402C"/>
    <w:rsid w:val="002842C3"/>
    <w:rsid w:val="00284319"/>
    <w:rsid w:val="00284845"/>
    <w:rsid w:val="00284B95"/>
    <w:rsid w:val="002872C9"/>
    <w:rsid w:val="002B2069"/>
    <w:rsid w:val="002B6564"/>
    <w:rsid w:val="002C2589"/>
    <w:rsid w:val="002C3C23"/>
    <w:rsid w:val="002C5464"/>
    <w:rsid w:val="002C5472"/>
    <w:rsid w:val="002C707F"/>
    <w:rsid w:val="002D0BB5"/>
    <w:rsid w:val="002D22EB"/>
    <w:rsid w:val="002E45CD"/>
    <w:rsid w:val="002F5640"/>
    <w:rsid w:val="00304685"/>
    <w:rsid w:val="00311465"/>
    <w:rsid w:val="00314C7B"/>
    <w:rsid w:val="00317CFB"/>
    <w:rsid w:val="00327CF3"/>
    <w:rsid w:val="0033534D"/>
    <w:rsid w:val="0033658D"/>
    <w:rsid w:val="0033713D"/>
    <w:rsid w:val="0036072A"/>
    <w:rsid w:val="00365989"/>
    <w:rsid w:val="00365C50"/>
    <w:rsid w:val="003661F0"/>
    <w:rsid w:val="00366724"/>
    <w:rsid w:val="0037528A"/>
    <w:rsid w:val="00381D8A"/>
    <w:rsid w:val="00387539"/>
    <w:rsid w:val="00390546"/>
    <w:rsid w:val="00390F88"/>
    <w:rsid w:val="00393C6F"/>
    <w:rsid w:val="0039755D"/>
    <w:rsid w:val="003B29C8"/>
    <w:rsid w:val="003B4899"/>
    <w:rsid w:val="003B774D"/>
    <w:rsid w:val="003B7E1D"/>
    <w:rsid w:val="003C163C"/>
    <w:rsid w:val="003D35CD"/>
    <w:rsid w:val="003E6368"/>
    <w:rsid w:val="003F1DE5"/>
    <w:rsid w:val="00401085"/>
    <w:rsid w:val="00402CB6"/>
    <w:rsid w:val="0041713F"/>
    <w:rsid w:val="004331E9"/>
    <w:rsid w:val="0044472E"/>
    <w:rsid w:val="00446229"/>
    <w:rsid w:val="00450BFA"/>
    <w:rsid w:val="00451970"/>
    <w:rsid w:val="00452367"/>
    <w:rsid w:val="0045762B"/>
    <w:rsid w:val="00461AFB"/>
    <w:rsid w:val="00462502"/>
    <w:rsid w:val="00467385"/>
    <w:rsid w:val="00481949"/>
    <w:rsid w:val="00483978"/>
    <w:rsid w:val="00484FA1"/>
    <w:rsid w:val="004863CD"/>
    <w:rsid w:val="00491559"/>
    <w:rsid w:val="004950A0"/>
    <w:rsid w:val="004A0487"/>
    <w:rsid w:val="004A2139"/>
    <w:rsid w:val="004A700B"/>
    <w:rsid w:val="004B6D16"/>
    <w:rsid w:val="004C0029"/>
    <w:rsid w:val="004C1D4B"/>
    <w:rsid w:val="004C46D4"/>
    <w:rsid w:val="004C5EB8"/>
    <w:rsid w:val="004C758A"/>
    <w:rsid w:val="004D1C7D"/>
    <w:rsid w:val="004D50C5"/>
    <w:rsid w:val="004D5965"/>
    <w:rsid w:val="004D7982"/>
    <w:rsid w:val="004E1FE6"/>
    <w:rsid w:val="004E57F9"/>
    <w:rsid w:val="004F4A74"/>
    <w:rsid w:val="00500722"/>
    <w:rsid w:val="00512EED"/>
    <w:rsid w:val="0051406A"/>
    <w:rsid w:val="005205F9"/>
    <w:rsid w:val="005216BE"/>
    <w:rsid w:val="0054045C"/>
    <w:rsid w:val="00545BF5"/>
    <w:rsid w:val="005509D6"/>
    <w:rsid w:val="00553106"/>
    <w:rsid w:val="00554458"/>
    <w:rsid w:val="005566CC"/>
    <w:rsid w:val="0056395F"/>
    <w:rsid w:val="00571298"/>
    <w:rsid w:val="005723F1"/>
    <w:rsid w:val="0058774C"/>
    <w:rsid w:val="00591228"/>
    <w:rsid w:val="005A0656"/>
    <w:rsid w:val="005A207F"/>
    <w:rsid w:val="005A2A0D"/>
    <w:rsid w:val="005A352F"/>
    <w:rsid w:val="005B044A"/>
    <w:rsid w:val="005C4988"/>
    <w:rsid w:val="005D0FEF"/>
    <w:rsid w:val="005D32FE"/>
    <w:rsid w:val="005D3FE7"/>
    <w:rsid w:val="005D55AF"/>
    <w:rsid w:val="005E0980"/>
    <w:rsid w:val="005E2BA1"/>
    <w:rsid w:val="005E723C"/>
    <w:rsid w:val="005F1C1D"/>
    <w:rsid w:val="006059FA"/>
    <w:rsid w:val="0061497D"/>
    <w:rsid w:val="006179FE"/>
    <w:rsid w:val="0062053F"/>
    <w:rsid w:val="00623333"/>
    <w:rsid w:val="00625A13"/>
    <w:rsid w:val="00625F4D"/>
    <w:rsid w:val="00627B66"/>
    <w:rsid w:val="00631ED3"/>
    <w:rsid w:val="00631FE1"/>
    <w:rsid w:val="00640F62"/>
    <w:rsid w:val="006550E9"/>
    <w:rsid w:val="006562C1"/>
    <w:rsid w:val="0066199B"/>
    <w:rsid w:val="00663FDB"/>
    <w:rsid w:val="00666DF5"/>
    <w:rsid w:val="00667942"/>
    <w:rsid w:val="006745AF"/>
    <w:rsid w:val="0068402D"/>
    <w:rsid w:val="00684C9F"/>
    <w:rsid w:val="006A1AEC"/>
    <w:rsid w:val="006B0D91"/>
    <w:rsid w:val="006B1E68"/>
    <w:rsid w:val="006B4A27"/>
    <w:rsid w:val="006B6A2D"/>
    <w:rsid w:val="006C3C6D"/>
    <w:rsid w:val="006C69ED"/>
    <w:rsid w:val="006D3B58"/>
    <w:rsid w:val="006D4973"/>
    <w:rsid w:val="006E11B9"/>
    <w:rsid w:val="00704921"/>
    <w:rsid w:val="00706C85"/>
    <w:rsid w:val="007070F5"/>
    <w:rsid w:val="007111C6"/>
    <w:rsid w:val="0071372E"/>
    <w:rsid w:val="00715A52"/>
    <w:rsid w:val="00716238"/>
    <w:rsid w:val="00717868"/>
    <w:rsid w:val="00727A3B"/>
    <w:rsid w:val="00734CB9"/>
    <w:rsid w:val="00737B33"/>
    <w:rsid w:val="00742443"/>
    <w:rsid w:val="00743CBF"/>
    <w:rsid w:val="00746F85"/>
    <w:rsid w:val="00753305"/>
    <w:rsid w:val="00753BA1"/>
    <w:rsid w:val="00760F26"/>
    <w:rsid w:val="00760F99"/>
    <w:rsid w:val="00762892"/>
    <w:rsid w:val="007637F3"/>
    <w:rsid w:val="00763BC3"/>
    <w:rsid w:val="007644A2"/>
    <w:rsid w:val="007731AC"/>
    <w:rsid w:val="00773D7A"/>
    <w:rsid w:val="00781548"/>
    <w:rsid w:val="0079774A"/>
    <w:rsid w:val="007A44E5"/>
    <w:rsid w:val="007B2D73"/>
    <w:rsid w:val="007B3A42"/>
    <w:rsid w:val="007B4BAB"/>
    <w:rsid w:val="007B60B8"/>
    <w:rsid w:val="007B6639"/>
    <w:rsid w:val="007B751F"/>
    <w:rsid w:val="007D3567"/>
    <w:rsid w:val="007D3EDE"/>
    <w:rsid w:val="007D5CC4"/>
    <w:rsid w:val="007E1735"/>
    <w:rsid w:val="007E19CD"/>
    <w:rsid w:val="007E1C90"/>
    <w:rsid w:val="007E7946"/>
    <w:rsid w:val="007E7E31"/>
    <w:rsid w:val="00800778"/>
    <w:rsid w:val="00802075"/>
    <w:rsid w:val="008063AD"/>
    <w:rsid w:val="008077CE"/>
    <w:rsid w:val="00811347"/>
    <w:rsid w:val="00814803"/>
    <w:rsid w:val="008171F8"/>
    <w:rsid w:val="00823BF4"/>
    <w:rsid w:val="00825638"/>
    <w:rsid w:val="008266E2"/>
    <w:rsid w:val="00831FBA"/>
    <w:rsid w:val="008328AC"/>
    <w:rsid w:val="0083362A"/>
    <w:rsid w:val="008368C8"/>
    <w:rsid w:val="00841954"/>
    <w:rsid w:val="00843770"/>
    <w:rsid w:val="00846868"/>
    <w:rsid w:val="008468D2"/>
    <w:rsid w:val="00856EB3"/>
    <w:rsid w:val="008570FA"/>
    <w:rsid w:val="00863F23"/>
    <w:rsid w:val="00876613"/>
    <w:rsid w:val="00880F57"/>
    <w:rsid w:val="008967C8"/>
    <w:rsid w:val="008A6982"/>
    <w:rsid w:val="008A7C6A"/>
    <w:rsid w:val="008B2F18"/>
    <w:rsid w:val="008B3489"/>
    <w:rsid w:val="008B54C4"/>
    <w:rsid w:val="008C521F"/>
    <w:rsid w:val="008D0BBD"/>
    <w:rsid w:val="008D180B"/>
    <w:rsid w:val="008D7F48"/>
    <w:rsid w:val="008E6A8A"/>
    <w:rsid w:val="008F48EC"/>
    <w:rsid w:val="008F650A"/>
    <w:rsid w:val="0091534B"/>
    <w:rsid w:val="0091610F"/>
    <w:rsid w:val="00917828"/>
    <w:rsid w:val="00923C09"/>
    <w:rsid w:val="009316E3"/>
    <w:rsid w:val="00934F91"/>
    <w:rsid w:val="0094394A"/>
    <w:rsid w:val="00945575"/>
    <w:rsid w:val="00964F95"/>
    <w:rsid w:val="0097353A"/>
    <w:rsid w:val="0097576F"/>
    <w:rsid w:val="00984461"/>
    <w:rsid w:val="009A523B"/>
    <w:rsid w:val="009C40B5"/>
    <w:rsid w:val="009C4B69"/>
    <w:rsid w:val="009C73EE"/>
    <w:rsid w:val="009E29BD"/>
    <w:rsid w:val="009E2CFF"/>
    <w:rsid w:val="009E52DB"/>
    <w:rsid w:val="009F60EA"/>
    <w:rsid w:val="00A0137E"/>
    <w:rsid w:val="00A01ECE"/>
    <w:rsid w:val="00A12DBF"/>
    <w:rsid w:val="00A14A8C"/>
    <w:rsid w:val="00A209CB"/>
    <w:rsid w:val="00A21B0B"/>
    <w:rsid w:val="00A23AC2"/>
    <w:rsid w:val="00A34D75"/>
    <w:rsid w:val="00A35545"/>
    <w:rsid w:val="00A361E4"/>
    <w:rsid w:val="00A43191"/>
    <w:rsid w:val="00A447AA"/>
    <w:rsid w:val="00A466AF"/>
    <w:rsid w:val="00A47AA9"/>
    <w:rsid w:val="00A53CC5"/>
    <w:rsid w:val="00A627E9"/>
    <w:rsid w:val="00A6407E"/>
    <w:rsid w:val="00A70050"/>
    <w:rsid w:val="00A766E5"/>
    <w:rsid w:val="00A83E75"/>
    <w:rsid w:val="00A87E6E"/>
    <w:rsid w:val="00A93CFF"/>
    <w:rsid w:val="00A94441"/>
    <w:rsid w:val="00A95E55"/>
    <w:rsid w:val="00AB137A"/>
    <w:rsid w:val="00AB3E54"/>
    <w:rsid w:val="00AB6050"/>
    <w:rsid w:val="00AC1496"/>
    <w:rsid w:val="00AC1E93"/>
    <w:rsid w:val="00AC30C9"/>
    <w:rsid w:val="00AC333A"/>
    <w:rsid w:val="00AC5D7F"/>
    <w:rsid w:val="00AD4131"/>
    <w:rsid w:val="00AD75C3"/>
    <w:rsid w:val="00AE0AF6"/>
    <w:rsid w:val="00AF2D3B"/>
    <w:rsid w:val="00AF4637"/>
    <w:rsid w:val="00B02A0D"/>
    <w:rsid w:val="00B03EBF"/>
    <w:rsid w:val="00B0408F"/>
    <w:rsid w:val="00B12864"/>
    <w:rsid w:val="00B13763"/>
    <w:rsid w:val="00B1636A"/>
    <w:rsid w:val="00B2041D"/>
    <w:rsid w:val="00B45C40"/>
    <w:rsid w:val="00B4700C"/>
    <w:rsid w:val="00B52BA7"/>
    <w:rsid w:val="00B6181C"/>
    <w:rsid w:val="00B67FA6"/>
    <w:rsid w:val="00B72B76"/>
    <w:rsid w:val="00B82110"/>
    <w:rsid w:val="00B86859"/>
    <w:rsid w:val="00B8737E"/>
    <w:rsid w:val="00B92153"/>
    <w:rsid w:val="00B9309F"/>
    <w:rsid w:val="00BB0C33"/>
    <w:rsid w:val="00BC2226"/>
    <w:rsid w:val="00BC5D43"/>
    <w:rsid w:val="00BC6BD3"/>
    <w:rsid w:val="00BD59E7"/>
    <w:rsid w:val="00BD5A17"/>
    <w:rsid w:val="00BD6DA5"/>
    <w:rsid w:val="00BD753C"/>
    <w:rsid w:val="00BE0AC2"/>
    <w:rsid w:val="00BE1367"/>
    <w:rsid w:val="00BE49EC"/>
    <w:rsid w:val="00BF3982"/>
    <w:rsid w:val="00C0713B"/>
    <w:rsid w:val="00C12F62"/>
    <w:rsid w:val="00C3264D"/>
    <w:rsid w:val="00C34AEA"/>
    <w:rsid w:val="00C50A5C"/>
    <w:rsid w:val="00C66F82"/>
    <w:rsid w:val="00C67961"/>
    <w:rsid w:val="00C771A8"/>
    <w:rsid w:val="00C876E8"/>
    <w:rsid w:val="00C920D5"/>
    <w:rsid w:val="00CA0C8D"/>
    <w:rsid w:val="00CA23E9"/>
    <w:rsid w:val="00CA4324"/>
    <w:rsid w:val="00CB6749"/>
    <w:rsid w:val="00CC2570"/>
    <w:rsid w:val="00CC2AF3"/>
    <w:rsid w:val="00CC3CEC"/>
    <w:rsid w:val="00CD4AC7"/>
    <w:rsid w:val="00CD650C"/>
    <w:rsid w:val="00CE0D5C"/>
    <w:rsid w:val="00CE48AD"/>
    <w:rsid w:val="00CE64B1"/>
    <w:rsid w:val="00CF13BF"/>
    <w:rsid w:val="00D0194B"/>
    <w:rsid w:val="00D070D9"/>
    <w:rsid w:val="00D17917"/>
    <w:rsid w:val="00D20829"/>
    <w:rsid w:val="00D22EE7"/>
    <w:rsid w:val="00D430B4"/>
    <w:rsid w:val="00D52D3E"/>
    <w:rsid w:val="00D55303"/>
    <w:rsid w:val="00D712EF"/>
    <w:rsid w:val="00D7183E"/>
    <w:rsid w:val="00D75EAC"/>
    <w:rsid w:val="00D9414B"/>
    <w:rsid w:val="00D96013"/>
    <w:rsid w:val="00DA2F98"/>
    <w:rsid w:val="00DA5DDA"/>
    <w:rsid w:val="00DA764D"/>
    <w:rsid w:val="00DB21BE"/>
    <w:rsid w:val="00DB5BFE"/>
    <w:rsid w:val="00DC5330"/>
    <w:rsid w:val="00DD0985"/>
    <w:rsid w:val="00DD294B"/>
    <w:rsid w:val="00DD6323"/>
    <w:rsid w:val="00DD6FC3"/>
    <w:rsid w:val="00DD798A"/>
    <w:rsid w:val="00DE0648"/>
    <w:rsid w:val="00DE45FD"/>
    <w:rsid w:val="00DF093A"/>
    <w:rsid w:val="00E04FB9"/>
    <w:rsid w:val="00E11060"/>
    <w:rsid w:val="00E13DC0"/>
    <w:rsid w:val="00E14322"/>
    <w:rsid w:val="00E149D9"/>
    <w:rsid w:val="00E23C0E"/>
    <w:rsid w:val="00E315A3"/>
    <w:rsid w:val="00E42DD8"/>
    <w:rsid w:val="00E437E4"/>
    <w:rsid w:val="00E502A5"/>
    <w:rsid w:val="00E51B8C"/>
    <w:rsid w:val="00E533E8"/>
    <w:rsid w:val="00E63323"/>
    <w:rsid w:val="00E70EBB"/>
    <w:rsid w:val="00E70EF9"/>
    <w:rsid w:val="00E766DA"/>
    <w:rsid w:val="00E81B6D"/>
    <w:rsid w:val="00E8490C"/>
    <w:rsid w:val="00E84C56"/>
    <w:rsid w:val="00E866CA"/>
    <w:rsid w:val="00E87D08"/>
    <w:rsid w:val="00E90BD9"/>
    <w:rsid w:val="00E95E6F"/>
    <w:rsid w:val="00EA59D9"/>
    <w:rsid w:val="00EB0A2A"/>
    <w:rsid w:val="00EB77AC"/>
    <w:rsid w:val="00EC2A73"/>
    <w:rsid w:val="00EC35B5"/>
    <w:rsid w:val="00EE47B3"/>
    <w:rsid w:val="00EF2D2F"/>
    <w:rsid w:val="00EF41B6"/>
    <w:rsid w:val="00EF6706"/>
    <w:rsid w:val="00EF7B37"/>
    <w:rsid w:val="00F01505"/>
    <w:rsid w:val="00F02D22"/>
    <w:rsid w:val="00F03D4C"/>
    <w:rsid w:val="00F11821"/>
    <w:rsid w:val="00F12BDE"/>
    <w:rsid w:val="00F271E0"/>
    <w:rsid w:val="00F30408"/>
    <w:rsid w:val="00F3320F"/>
    <w:rsid w:val="00F343D1"/>
    <w:rsid w:val="00F52CB2"/>
    <w:rsid w:val="00F60A6B"/>
    <w:rsid w:val="00F62947"/>
    <w:rsid w:val="00F65FE0"/>
    <w:rsid w:val="00F81CDB"/>
    <w:rsid w:val="00F826B5"/>
    <w:rsid w:val="00F85A8C"/>
    <w:rsid w:val="00F90676"/>
    <w:rsid w:val="00F91F7E"/>
    <w:rsid w:val="00F939C1"/>
    <w:rsid w:val="00FA0369"/>
    <w:rsid w:val="00FA4CE0"/>
    <w:rsid w:val="00FB0376"/>
    <w:rsid w:val="00FB0A77"/>
    <w:rsid w:val="00FB172A"/>
    <w:rsid w:val="00FB24B0"/>
    <w:rsid w:val="00FB2765"/>
    <w:rsid w:val="00FB486E"/>
    <w:rsid w:val="00FB523D"/>
    <w:rsid w:val="00FC43FC"/>
    <w:rsid w:val="00FC5D96"/>
    <w:rsid w:val="00FE0244"/>
    <w:rsid w:val="00FF52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C0353"/>
  <w15:docId w15:val="{B81AED21-3A49-4E3B-90A0-A388CF0C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E2"/>
    <w:pPr>
      <w:spacing w:after="240" w:line="240" w:lineRule="auto"/>
      <w:jc w:val="both"/>
    </w:pPr>
    <w:rPr>
      <w:rFonts w:ascii="Arial" w:hAnsi="Arial"/>
      <w:sz w:val="24"/>
      <w:lang w:val="en-US"/>
    </w:rPr>
  </w:style>
  <w:style w:type="paragraph" w:styleId="Heading1">
    <w:name w:val="heading 1"/>
    <w:basedOn w:val="Normal"/>
    <w:next w:val="Normal"/>
    <w:link w:val="Heading1Char"/>
    <w:uiPriority w:val="9"/>
    <w:qFormat/>
    <w:rsid w:val="002E45C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631FE1"/>
    <w:pPr>
      <w:keepNext/>
      <w:jc w:val="center"/>
      <w:outlineLvl w:val="1"/>
    </w:pPr>
    <w:rPr>
      <w:b/>
      <w:bCs/>
    </w:rPr>
  </w:style>
  <w:style w:type="paragraph" w:styleId="Heading3">
    <w:name w:val="heading 3"/>
    <w:basedOn w:val="Normal"/>
    <w:next w:val="Normal"/>
    <w:link w:val="Heading3Char"/>
    <w:uiPriority w:val="9"/>
    <w:unhideWhenUsed/>
    <w:qFormat/>
    <w:rsid w:val="00B45C40"/>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67F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E45CD"/>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rsid w:val="00631FE1"/>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B45C40"/>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67FA6"/>
    <w:rPr>
      <w:rFonts w:asciiTheme="majorHAnsi" w:eastAsiaTheme="majorEastAsia" w:hAnsiTheme="majorHAnsi" w:cstheme="majorBidi"/>
      <w:i/>
      <w:iCs/>
      <w:color w:val="2E74B5" w:themeColor="accent1" w:themeShade="BF"/>
      <w:sz w:val="24"/>
      <w:szCs w:val="24"/>
      <w:lang w:val="en-US"/>
    </w:rPr>
  </w:style>
  <w:style w:type="character" w:styleId="Hyperlink">
    <w:name w:val="Hyperlink"/>
    <w:basedOn w:val="DefaultParagraphFont"/>
    <w:unhideWhenUsed/>
    <w:rsid w:val="00CF13BF"/>
    <w:rPr>
      <w:color w:val="0563C1" w:themeColor="hyperlink"/>
      <w:u w:val="single"/>
    </w:rPr>
  </w:style>
  <w:style w:type="paragraph" w:styleId="BalloonText">
    <w:name w:val="Balloon Text"/>
    <w:basedOn w:val="Normal"/>
    <w:link w:val="BalloonTextChar"/>
    <w:uiPriority w:val="99"/>
    <w:semiHidden/>
    <w:unhideWhenUsed/>
    <w:rsid w:val="005B044A"/>
    <w:rPr>
      <w:rFonts w:ascii="Tahoma" w:hAnsi="Tahoma" w:cs="Tahoma"/>
      <w:sz w:val="16"/>
      <w:szCs w:val="16"/>
    </w:rPr>
  </w:style>
  <w:style w:type="character" w:customStyle="1" w:styleId="BalloonTextChar">
    <w:name w:val="Balloon Text Char"/>
    <w:basedOn w:val="DefaultParagraphFont"/>
    <w:link w:val="BalloonText"/>
    <w:uiPriority w:val="99"/>
    <w:semiHidden/>
    <w:rsid w:val="005B044A"/>
    <w:rPr>
      <w:rFonts w:ascii="Tahoma" w:eastAsia="Times New Roman" w:hAnsi="Tahoma" w:cs="Tahoma"/>
      <w:sz w:val="16"/>
      <w:szCs w:val="16"/>
      <w:lang w:val="en-US"/>
    </w:rPr>
  </w:style>
  <w:style w:type="paragraph" w:styleId="Header">
    <w:name w:val="header"/>
    <w:basedOn w:val="Normal"/>
    <w:link w:val="HeaderChar"/>
    <w:uiPriority w:val="99"/>
    <w:unhideWhenUsed/>
    <w:rsid w:val="00B03EBF"/>
    <w:pPr>
      <w:tabs>
        <w:tab w:val="center" w:pos="4680"/>
        <w:tab w:val="right" w:pos="9360"/>
      </w:tabs>
    </w:pPr>
  </w:style>
  <w:style w:type="character" w:customStyle="1" w:styleId="HeaderChar">
    <w:name w:val="Header Char"/>
    <w:basedOn w:val="DefaultParagraphFont"/>
    <w:link w:val="Header"/>
    <w:uiPriority w:val="99"/>
    <w:rsid w:val="00B03EB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03EBF"/>
    <w:pPr>
      <w:tabs>
        <w:tab w:val="center" w:pos="4680"/>
        <w:tab w:val="right" w:pos="9360"/>
      </w:tabs>
    </w:pPr>
  </w:style>
  <w:style w:type="character" w:customStyle="1" w:styleId="FooterChar">
    <w:name w:val="Footer Char"/>
    <w:basedOn w:val="DefaultParagraphFont"/>
    <w:link w:val="Footer"/>
    <w:uiPriority w:val="99"/>
    <w:rsid w:val="00B03EBF"/>
    <w:rPr>
      <w:rFonts w:ascii="Times New Roman" w:eastAsia="Times New Roman" w:hAnsi="Times New Roman" w:cs="Times New Roman"/>
      <w:sz w:val="24"/>
      <w:szCs w:val="24"/>
      <w:lang w:val="en-US"/>
    </w:rPr>
  </w:style>
  <w:style w:type="table" w:styleId="TableGrid">
    <w:name w:val="Table Grid"/>
    <w:basedOn w:val="TableNormal"/>
    <w:uiPriority w:val="39"/>
    <w:rsid w:val="00545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B45C40"/>
  </w:style>
  <w:style w:type="paragraph" w:styleId="FootnoteText">
    <w:name w:val="footnote text"/>
    <w:basedOn w:val="Normal"/>
    <w:link w:val="FootnoteTextChar"/>
    <w:semiHidden/>
    <w:rsid w:val="00B45C40"/>
    <w:rPr>
      <w:rFonts w:ascii="Courier New" w:hAnsi="Courier New"/>
      <w:snapToGrid w:val="0"/>
      <w:sz w:val="20"/>
      <w:szCs w:val="20"/>
    </w:rPr>
  </w:style>
  <w:style w:type="character" w:customStyle="1" w:styleId="FootnoteTextChar">
    <w:name w:val="Footnote Text Char"/>
    <w:basedOn w:val="DefaultParagraphFont"/>
    <w:link w:val="FootnoteText"/>
    <w:semiHidden/>
    <w:rsid w:val="00B45C40"/>
    <w:rPr>
      <w:rFonts w:ascii="Courier New" w:eastAsia="Times New Roman" w:hAnsi="Courier New" w:cs="Times New Roman"/>
      <w:snapToGrid w:val="0"/>
      <w:sz w:val="20"/>
      <w:szCs w:val="20"/>
      <w:lang w:val="en-US"/>
    </w:rPr>
  </w:style>
  <w:style w:type="table" w:customStyle="1" w:styleId="TableGrid0">
    <w:name w:val="TableGrid"/>
    <w:rsid w:val="0033534D"/>
    <w:pPr>
      <w:spacing w:after="0" w:line="240" w:lineRule="auto"/>
    </w:pPr>
    <w:rPr>
      <w:rFonts w:eastAsiaTheme="minorEastAsia"/>
      <w:lang w:val="en-US"/>
    </w:rPr>
    <w:tblPr>
      <w:tblCellMar>
        <w:top w:w="0" w:type="dxa"/>
        <w:left w:w="0" w:type="dxa"/>
        <w:bottom w:w="0" w:type="dxa"/>
        <w:right w:w="0" w:type="dxa"/>
      </w:tblCellMar>
    </w:tblPr>
  </w:style>
  <w:style w:type="paragraph" w:customStyle="1" w:styleId="TableHeading">
    <w:name w:val="Table Heading"/>
    <w:qFormat/>
    <w:rsid w:val="00F01505"/>
    <w:pPr>
      <w:keepNext/>
      <w:keepLines/>
      <w:spacing w:before="60" w:after="60" w:line="240" w:lineRule="auto"/>
    </w:pPr>
    <w:rPr>
      <w:rFonts w:ascii="Arial" w:hAnsi="Arial"/>
      <w:b/>
      <w:sz w:val="20"/>
      <w:szCs w:val="20"/>
      <w:lang w:val="en-GB"/>
    </w:rPr>
  </w:style>
  <w:style w:type="paragraph" w:customStyle="1" w:styleId="TableText">
    <w:name w:val="Table Text"/>
    <w:qFormat/>
    <w:rsid w:val="00F01505"/>
    <w:pPr>
      <w:spacing w:before="60" w:after="60" w:line="240" w:lineRule="auto"/>
    </w:pPr>
    <w:rPr>
      <w:rFonts w:ascii="Arial" w:hAnsi="Arial"/>
      <w:sz w:val="20"/>
      <w:szCs w:val="20"/>
      <w:lang w:val="en-GB"/>
    </w:rPr>
  </w:style>
  <w:style w:type="paragraph" w:styleId="ListParagraph">
    <w:name w:val="List Paragraph"/>
    <w:aliases w:val="Indent 1,List Paragraph 1,Table of contents numbered,PL_Bullet Level 1,Numbered List 1,Style 4"/>
    <w:basedOn w:val="Normal"/>
    <w:link w:val="ListParagraphChar"/>
    <w:uiPriority w:val="34"/>
    <w:qFormat/>
    <w:rsid w:val="00C34AEA"/>
    <w:pPr>
      <w:ind w:left="720"/>
      <w:contextualSpacing/>
    </w:pPr>
  </w:style>
  <w:style w:type="character" w:customStyle="1" w:styleId="ListParagraphChar">
    <w:name w:val="List Paragraph Char"/>
    <w:aliases w:val="Indent 1 Char,List Paragraph 1 Char,Table of contents numbered Char,PL_Bullet Level 1 Char,Numbered List 1 Char,Style 4 Char"/>
    <w:basedOn w:val="DefaultParagraphFont"/>
    <w:link w:val="ListParagraph"/>
    <w:uiPriority w:val="1"/>
    <w:locked/>
    <w:rsid w:val="00CC3CEC"/>
    <w:rPr>
      <w:rFonts w:ascii="Arial" w:hAnsi="Arial"/>
      <w:sz w:val="24"/>
      <w:lang w:val="en-US"/>
    </w:rPr>
  </w:style>
  <w:style w:type="paragraph" w:styleId="Title">
    <w:name w:val="Title"/>
    <w:basedOn w:val="Normal"/>
    <w:link w:val="TitleChar"/>
    <w:qFormat/>
    <w:rsid w:val="00CC3CEC"/>
    <w:pPr>
      <w:tabs>
        <w:tab w:val="left" w:pos="720"/>
        <w:tab w:val="left" w:pos="1944"/>
        <w:tab w:val="left" w:pos="3384"/>
        <w:tab w:val="left" w:pos="3744"/>
        <w:tab w:val="left" w:pos="4644"/>
        <w:tab w:val="left" w:pos="5760"/>
        <w:tab w:val="left" w:pos="7920"/>
      </w:tabs>
      <w:spacing w:line="215" w:lineRule="auto"/>
      <w:jc w:val="center"/>
    </w:pPr>
    <w:rPr>
      <w:rFonts w:ascii="Arial Narrow" w:eastAsia="Times New Roman" w:hAnsi="Arial Narrow" w:cs="Arial Narrow"/>
      <w:b/>
      <w:bCs/>
      <w:szCs w:val="24"/>
      <w:lang w:val="en-GB"/>
    </w:rPr>
  </w:style>
  <w:style w:type="character" w:customStyle="1" w:styleId="TitleChar">
    <w:name w:val="Title Char"/>
    <w:basedOn w:val="DefaultParagraphFont"/>
    <w:link w:val="Title"/>
    <w:rsid w:val="00CC3CEC"/>
    <w:rPr>
      <w:rFonts w:ascii="Arial Narrow" w:eastAsia="Times New Roman" w:hAnsi="Arial Narrow" w:cs="Arial Narrow"/>
      <w:b/>
      <w:bCs/>
      <w:sz w:val="24"/>
      <w:szCs w:val="24"/>
      <w:lang w:val="en-GB"/>
    </w:rPr>
  </w:style>
  <w:style w:type="paragraph" w:styleId="BodyText">
    <w:name w:val="Body Text"/>
    <w:basedOn w:val="Normal"/>
    <w:link w:val="BodyTextChar"/>
    <w:qFormat/>
    <w:rsid w:val="00CC3CEC"/>
    <w:pPr>
      <w:tabs>
        <w:tab w:val="left" w:pos="720"/>
        <w:tab w:val="left" w:pos="1944"/>
        <w:tab w:val="left" w:pos="3384"/>
        <w:tab w:val="left" w:pos="3744"/>
        <w:tab w:val="left" w:pos="4644"/>
        <w:tab w:val="left" w:pos="5760"/>
        <w:tab w:val="left" w:pos="7920"/>
      </w:tabs>
      <w:spacing w:line="215" w:lineRule="auto"/>
    </w:pPr>
    <w:rPr>
      <w:rFonts w:ascii="Arial Narrow" w:eastAsia="Times New Roman" w:hAnsi="Arial Narrow" w:cs="Arial Narrow"/>
      <w:b/>
      <w:bCs/>
      <w:szCs w:val="24"/>
      <w:lang w:val="en-GB"/>
    </w:rPr>
  </w:style>
  <w:style w:type="character" w:customStyle="1" w:styleId="BodyTextChar">
    <w:name w:val="Body Text Char"/>
    <w:basedOn w:val="DefaultParagraphFont"/>
    <w:link w:val="BodyText"/>
    <w:rsid w:val="00CC3CEC"/>
    <w:rPr>
      <w:rFonts w:ascii="Arial Narrow" w:eastAsia="Times New Roman" w:hAnsi="Arial Narrow" w:cs="Arial Narrow"/>
      <w:b/>
      <w:bCs/>
      <w:sz w:val="24"/>
      <w:szCs w:val="24"/>
      <w:lang w:val="en-GB"/>
    </w:rPr>
  </w:style>
  <w:style w:type="paragraph" w:styleId="PlainText">
    <w:name w:val="Plain Text"/>
    <w:basedOn w:val="Normal"/>
    <w:link w:val="PlainTextChar"/>
    <w:uiPriority w:val="99"/>
    <w:unhideWhenUsed/>
    <w:rsid w:val="00CC3CEC"/>
    <w:rPr>
      <w:rFonts w:ascii="Calibri" w:hAnsi="Calibri" w:cs="Consolas"/>
      <w:sz w:val="22"/>
      <w:szCs w:val="21"/>
      <w:lang w:val="en-ZA"/>
    </w:rPr>
  </w:style>
  <w:style w:type="character" w:customStyle="1" w:styleId="PlainTextChar">
    <w:name w:val="Plain Text Char"/>
    <w:basedOn w:val="DefaultParagraphFont"/>
    <w:link w:val="PlainText"/>
    <w:uiPriority w:val="99"/>
    <w:rsid w:val="00CC3CEC"/>
    <w:rPr>
      <w:rFonts w:ascii="Calibri" w:hAnsi="Calibri" w:cs="Consolas"/>
      <w:szCs w:val="21"/>
    </w:rPr>
  </w:style>
  <w:style w:type="character" w:customStyle="1" w:styleId="BodyTextIndentChar">
    <w:name w:val="Body Text Indent Char"/>
    <w:basedOn w:val="DefaultParagraphFont"/>
    <w:link w:val="BodyTextIndent"/>
    <w:uiPriority w:val="99"/>
    <w:semiHidden/>
    <w:rsid w:val="00CC3CEC"/>
    <w:rPr>
      <w:rFonts w:ascii="Arial" w:eastAsia="Times New Roman" w:hAnsi="Arial" w:cs="Times New Roman"/>
      <w:sz w:val="24"/>
      <w:szCs w:val="24"/>
      <w:lang w:val="en-US"/>
    </w:rPr>
  </w:style>
  <w:style w:type="paragraph" w:styleId="BodyTextIndent">
    <w:name w:val="Body Text Indent"/>
    <w:basedOn w:val="Normal"/>
    <w:link w:val="BodyTextIndentChar"/>
    <w:uiPriority w:val="99"/>
    <w:semiHidden/>
    <w:unhideWhenUsed/>
    <w:rsid w:val="00CC3CEC"/>
    <w:pPr>
      <w:spacing w:after="120"/>
      <w:ind w:left="360"/>
    </w:pPr>
    <w:rPr>
      <w:rFonts w:eastAsia="Times New Roman" w:cs="Times New Roman"/>
      <w:szCs w:val="24"/>
    </w:rPr>
  </w:style>
  <w:style w:type="character" w:customStyle="1" w:styleId="BodyTextIndent3Char">
    <w:name w:val="Body Text Indent 3 Char"/>
    <w:basedOn w:val="DefaultParagraphFont"/>
    <w:link w:val="BodyTextIndent3"/>
    <w:uiPriority w:val="99"/>
    <w:semiHidden/>
    <w:rsid w:val="00CC3CEC"/>
    <w:rPr>
      <w:rFonts w:ascii="Arial" w:eastAsia="Times New Roman" w:hAnsi="Arial" w:cs="Times New Roman"/>
      <w:sz w:val="16"/>
      <w:szCs w:val="16"/>
      <w:lang w:val="en-US"/>
    </w:rPr>
  </w:style>
  <w:style w:type="paragraph" w:styleId="BodyTextIndent3">
    <w:name w:val="Body Text Indent 3"/>
    <w:basedOn w:val="Normal"/>
    <w:link w:val="BodyTextIndent3Char"/>
    <w:uiPriority w:val="99"/>
    <w:semiHidden/>
    <w:unhideWhenUsed/>
    <w:rsid w:val="00CC3CEC"/>
    <w:pPr>
      <w:spacing w:after="120"/>
      <w:ind w:left="360"/>
    </w:pPr>
    <w:rPr>
      <w:rFonts w:eastAsia="Times New Roman" w:cs="Times New Roman"/>
      <w:sz w:val="16"/>
      <w:szCs w:val="16"/>
    </w:rPr>
  </w:style>
  <w:style w:type="character" w:styleId="PageNumber">
    <w:name w:val="page number"/>
    <w:basedOn w:val="DefaultParagraphFont"/>
    <w:uiPriority w:val="99"/>
    <w:rsid w:val="00CC3CEC"/>
  </w:style>
  <w:style w:type="paragraph" w:styleId="BlockText">
    <w:name w:val="Block Text"/>
    <w:basedOn w:val="Normal"/>
    <w:rsid w:val="00CC3CEC"/>
    <w:pPr>
      <w:tabs>
        <w:tab w:val="left" w:pos="567"/>
        <w:tab w:val="left" w:pos="2250"/>
        <w:tab w:val="left" w:pos="9498"/>
      </w:tabs>
      <w:ind w:left="567" w:right="3946" w:hanging="567"/>
    </w:pPr>
    <w:rPr>
      <w:rFonts w:ascii="Arial Narrow" w:eastAsia="Times New Roman" w:hAnsi="Arial Narrow" w:cs="Times New Roman"/>
      <w:snapToGrid w:val="0"/>
      <w:szCs w:val="20"/>
      <w:lang w:val="en-GB"/>
    </w:rPr>
  </w:style>
  <w:style w:type="character" w:customStyle="1" w:styleId="BodyTextIndent2Char">
    <w:name w:val="Body Text Indent 2 Char"/>
    <w:basedOn w:val="DefaultParagraphFont"/>
    <w:link w:val="BodyTextIndent2"/>
    <w:uiPriority w:val="99"/>
    <w:semiHidden/>
    <w:rsid w:val="00CC3CEC"/>
    <w:rPr>
      <w:rFonts w:ascii="Arial" w:eastAsia="Times New Roman" w:hAnsi="Arial" w:cs="Times New Roman"/>
      <w:sz w:val="24"/>
      <w:szCs w:val="24"/>
      <w:lang w:val="en-US"/>
    </w:rPr>
  </w:style>
  <w:style w:type="paragraph" w:styleId="BodyTextIndent2">
    <w:name w:val="Body Text Indent 2"/>
    <w:basedOn w:val="Normal"/>
    <w:link w:val="BodyTextIndent2Char"/>
    <w:uiPriority w:val="99"/>
    <w:semiHidden/>
    <w:unhideWhenUsed/>
    <w:rsid w:val="00CC3CEC"/>
    <w:pPr>
      <w:spacing w:after="120" w:line="480" w:lineRule="auto"/>
      <w:ind w:left="360"/>
    </w:pPr>
    <w:rPr>
      <w:rFonts w:eastAsia="Times New Roman" w:cs="Times New Roman"/>
      <w:szCs w:val="24"/>
    </w:rPr>
  </w:style>
  <w:style w:type="character" w:customStyle="1" w:styleId="CommentTextChar">
    <w:name w:val="Comment Text Char"/>
    <w:basedOn w:val="DefaultParagraphFont"/>
    <w:link w:val="CommentText"/>
    <w:uiPriority w:val="99"/>
    <w:semiHidden/>
    <w:rsid w:val="00CC3CEC"/>
    <w:rPr>
      <w:rFonts w:ascii="Arial" w:eastAsia="Times New Roman" w:hAnsi="Arial" w:cs="Times New Roman"/>
      <w:sz w:val="20"/>
      <w:szCs w:val="20"/>
      <w:lang w:val="en-US"/>
    </w:rPr>
  </w:style>
  <w:style w:type="paragraph" w:styleId="CommentText">
    <w:name w:val="annotation text"/>
    <w:basedOn w:val="Normal"/>
    <w:link w:val="CommentTextChar"/>
    <w:uiPriority w:val="99"/>
    <w:semiHidden/>
    <w:unhideWhenUsed/>
    <w:rsid w:val="00CC3CEC"/>
    <w:rPr>
      <w:rFonts w:eastAsia="Times New Roman" w:cs="Times New Roman"/>
      <w:sz w:val="20"/>
      <w:szCs w:val="20"/>
    </w:rPr>
  </w:style>
  <w:style w:type="character" w:customStyle="1" w:styleId="CommentSubjectChar">
    <w:name w:val="Comment Subject Char"/>
    <w:basedOn w:val="CommentTextChar"/>
    <w:link w:val="CommentSubject"/>
    <w:uiPriority w:val="99"/>
    <w:semiHidden/>
    <w:rsid w:val="00CC3CEC"/>
    <w:rPr>
      <w:rFonts w:ascii="Arial" w:eastAsia="Times New Roman" w:hAnsi="Arial"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CC3CEC"/>
    <w:rPr>
      <w:b/>
      <w:bCs/>
    </w:rPr>
  </w:style>
  <w:style w:type="character" w:customStyle="1" w:styleId="BodyText2Char">
    <w:name w:val="Body Text 2 Char"/>
    <w:basedOn w:val="DefaultParagraphFont"/>
    <w:link w:val="BodyText2"/>
    <w:uiPriority w:val="99"/>
    <w:semiHidden/>
    <w:rsid w:val="00CC3CEC"/>
    <w:rPr>
      <w:rFonts w:ascii="Arial" w:eastAsia="Times New Roman" w:hAnsi="Arial" w:cs="Times New Roman"/>
      <w:sz w:val="24"/>
      <w:szCs w:val="24"/>
      <w:lang w:val="en-US"/>
    </w:rPr>
  </w:style>
  <w:style w:type="paragraph" w:styleId="BodyText2">
    <w:name w:val="Body Text 2"/>
    <w:basedOn w:val="Normal"/>
    <w:link w:val="BodyText2Char"/>
    <w:uiPriority w:val="99"/>
    <w:semiHidden/>
    <w:unhideWhenUsed/>
    <w:rsid w:val="00CC3CEC"/>
    <w:pPr>
      <w:spacing w:after="120" w:line="480" w:lineRule="auto"/>
    </w:pPr>
    <w:rPr>
      <w:rFonts w:eastAsia="Times New Roman" w:cs="Times New Roman"/>
      <w:szCs w:val="24"/>
    </w:rPr>
  </w:style>
  <w:style w:type="paragraph" w:customStyle="1" w:styleId="DEPARTMENTHEADING">
    <w:name w:val="DEPARTMENT HEADING"/>
    <w:basedOn w:val="Normal"/>
    <w:qFormat/>
    <w:rsid w:val="00CC3CEC"/>
    <w:rPr>
      <w:rFonts w:ascii="Nyala" w:hAnsi="Nyala"/>
      <w:color w:val="008000"/>
      <w:sz w:val="36"/>
      <w:szCs w:val="24"/>
    </w:rPr>
  </w:style>
  <w:style w:type="paragraph" w:customStyle="1" w:styleId="LANGUAGESFOOTER">
    <w:name w:val="LANGUAGES FOOTER"/>
    <w:basedOn w:val="Footer"/>
    <w:qFormat/>
    <w:rsid w:val="00CC3CEC"/>
    <w:pPr>
      <w:tabs>
        <w:tab w:val="clear" w:pos="4680"/>
        <w:tab w:val="clear" w:pos="9360"/>
        <w:tab w:val="center" w:pos="4320"/>
        <w:tab w:val="right" w:pos="8640"/>
      </w:tabs>
      <w:jc w:val="center"/>
    </w:pPr>
    <w:rPr>
      <w:rFonts w:ascii="Nyala" w:hAnsi="Nyala"/>
      <w:b/>
      <w:noProof/>
      <w:sz w:val="16"/>
      <w:szCs w:val="24"/>
    </w:rPr>
  </w:style>
  <w:style w:type="paragraph" w:styleId="NoSpacing">
    <w:name w:val="No Spacing"/>
    <w:uiPriority w:val="1"/>
    <w:qFormat/>
    <w:rsid w:val="00CC3CEC"/>
    <w:pPr>
      <w:spacing w:after="0" w:line="240" w:lineRule="auto"/>
    </w:pPr>
    <w:rPr>
      <w:lang w:val="en-US"/>
    </w:rPr>
  </w:style>
  <w:style w:type="paragraph" w:customStyle="1" w:styleId="Heading0">
    <w:name w:val="Heading 0"/>
    <w:qFormat/>
    <w:rsid w:val="00CC3CEC"/>
    <w:pPr>
      <w:keepNext/>
      <w:keepLines/>
      <w:spacing w:before="240" w:after="240" w:line="240" w:lineRule="auto"/>
      <w:ind w:left="720"/>
    </w:pPr>
    <w:rPr>
      <w:rFonts w:ascii="Arial" w:eastAsiaTheme="majorEastAsia" w:hAnsi="Arial" w:cstheme="majorBidi"/>
      <w:b/>
      <w:kern w:val="28"/>
      <w:sz w:val="24"/>
      <w:szCs w:val="56"/>
      <w:lang w:val="en-GB"/>
    </w:rPr>
  </w:style>
  <w:style w:type="paragraph" w:customStyle="1" w:styleId="FootnoteText1">
    <w:name w:val="Footnote Text1"/>
    <w:qFormat/>
    <w:rsid w:val="00CC3CEC"/>
    <w:pPr>
      <w:widowControl w:val="0"/>
      <w:spacing w:after="240" w:line="240" w:lineRule="auto"/>
      <w:jc w:val="both"/>
    </w:pPr>
    <w:rPr>
      <w:rFonts w:ascii="Arial" w:hAnsi="Arial"/>
      <w:b/>
      <w:sz w:val="18"/>
      <w:szCs w:val="20"/>
      <w:lang w:val="en-GB"/>
    </w:rPr>
  </w:style>
  <w:style w:type="paragraph" w:customStyle="1" w:styleId="TableParagraph">
    <w:name w:val="Table Paragraph"/>
    <w:basedOn w:val="Normal"/>
    <w:uiPriority w:val="1"/>
    <w:qFormat/>
    <w:rsid w:val="00CC3CEC"/>
  </w:style>
  <w:style w:type="paragraph" w:styleId="Revision">
    <w:name w:val="Revision"/>
    <w:hidden/>
    <w:uiPriority w:val="99"/>
    <w:semiHidden/>
    <w:rsid w:val="0058774C"/>
    <w:pPr>
      <w:spacing w:after="0" w:line="240" w:lineRule="auto"/>
    </w:pPr>
    <w:rPr>
      <w:rFonts w:ascii="Arial" w:hAnsi="Arial"/>
      <w:sz w:val="24"/>
      <w:lang w:val="en-US"/>
    </w:rPr>
  </w:style>
  <w:style w:type="character" w:customStyle="1" w:styleId="UnresolvedMention1">
    <w:name w:val="Unresolved Mention1"/>
    <w:basedOn w:val="DefaultParagraphFont"/>
    <w:uiPriority w:val="99"/>
    <w:semiHidden/>
    <w:unhideWhenUsed/>
    <w:rsid w:val="003B29C8"/>
    <w:rPr>
      <w:color w:val="605E5C"/>
      <w:shd w:val="clear" w:color="auto" w:fill="E1DFDD"/>
    </w:rPr>
  </w:style>
  <w:style w:type="character" w:styleId="UnresolvedMention">
    <w:name w:val="Unresolved Mention"/>
    <w:basedOn w:val="DefaultParagraphFont"/>
    <w:uiPriority w:val="99"/>
    <w:semiHidden/>
    <w:unhideWhenUsed/>
    <w:rsid w:val="005A0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5483">
      <w:bodyDiv w:val="1"/>
      <w:marLeft w:val="0"/>
      <w:marRight w:val="0"/>
      <w:marTop w:val="0"/>
      <w:marBottom w:val="0"/>
      <w:divBdr>
        <w:top w:val="none" w:sz="0" w:space="0" w:color="auto"/>
        <w:left w:val="none" w:sz="0" w:space="0" w:color="auto"/>
        <w:bottom w:val="none" w:sz="0" w:space="0" w:color="auto"/>
        <w:right w:val="none" w:sz="0" w:space="0" w:color="auto"/>
      </w:divBdr>
    </w:div>
    <w:div w:id="50034613">
      <w:bodyDiv w:val="1"/>
      <w:marLeft w:val="0"/>
      <w:marRight w:val="0"/>
      <w:marTop w:val="0"/>
      <w:marBottom w:val="0"/>
      <w:divBdr>
        <w:top w:val="none" w:sz="0" w:space="0" w:color="auto"/>
        <w:left w:val="none" w:sz="0" w:space="0" w:color="auto"/>
        <w:bottom w:val="none" w:sz="0" w:space="0" w:color="auto"/>
        <w:right w:val="none" w:sz="0" w:space="0" w:color="auto"/>
      </w:divBdr>
    </w:div>
    <w:div w:id="383413505">
      <w:bodyDiv w:val="1"/>
      <w:marLeft w:val="0"/>
      <w:marRight w:val="0"/>
      <w:marTop w:val="0"/>
      <w:marBottom w:val="0"/>
      <w:divBdr>
        <w:top w:val="none" w:sz="0" w:space="0" w:color="auto"/>
        <w:left w:val="none" w:sz="0" w:space="0" w:color="auto"/>
        <w:bottom w:val="none" w:sz="0" w:space="0" w:color="auto"/>
        <w:right w:val="none" w:sz="0" w:space="0" w:color="auto"/>
      </w:divBdr>
    </w:div>
    <w:div w:id="397872923">
      <w:bodyDiv w:val="1"/>
      <w:marLeft w:val="0"/>
      <w:marRight w:val="0"/>
      <w:marTop w:val="0"/>
      <w:marBottom w:val="0"/>
      <w:divBdr>
        <w:top w:val="none" w:sz="0" w:space="0" w:color="auto"/>
        <w:left w:val="none" w:sz="0" w:space="0" w:color="auto"/>
        <w:bottom w:val="none" w:sz="0" w:space="0" w:color="auto"/>
        <w:right w:val="none" w:sz="0" w:space="0" w:color="auto"/>
      </w:divBdr>
    </w:div>
    <w:div w:id="456920627">
      <w:bodyDiv w:val="1"/>
      <w:marLeft w:val="0"/>
      <w:marRight w:val="0"/>
      <w:marTop w:val="0"/>
      <w:marBottom w:val="0"/>
      <w:divBdr>
        <w:top w:val="none" w:sz="0" w:space="0" w:color="auto"/>
        <w:left w:val="none" w:sz="0" w:space="0" w:color="auto"/>
        <w:bottom w:val="none" w:sz="0" w:space="0" w:color="auto"/>
        <w:right w:val="none" w:sz="0" w:space="0" w:color="auto"/>
      </w:divBdr>
    </w:div>
    <w:div w:id="497698835">
      <w:bodyDiv w:val="1"/>
      <w:marLeft w:val="0"/>
      <w:marRight w:val="0"/>
      <w:marTop w:val="0"/>
      <w:marBottom w:val="0"/>
      <w:divBdr>
        <w:top w:val="none" w:sz="0" w:space="0" w:color="auto"/>
        <w:left w:val="none" w:sz="0" w:space="0" w:color="auto"/>
        <w:bottom w:val="none" w:sz="0" w:space="0" w:color="auto"/>
        <w:right w:val="none" w:sz="0" w:space="0" w:color="auto"/>
      </w:divBdr>
    </w:div>
    <w:div w:id="512376141">
      <w:bodyDiv w:val="1"/>
      <w:marLeft w:val="0"/>
      <w:marRight w:val="0"/>
      <w:marTop w:val="0"/>
      <w:marBottom w:val="0"/>
      <w:divBdr>
        <w:top w:val="none" w:sz="0" w:space="0" w:color="auto"/>
        <w:left w:val="none" w:sz="0" w:space="0" w:color="auto"/>
        <w:bottom w:val="none" w:sz="0" w:space="0" w:color="auto"/>
        <w:right w:val="none" w:sz="0" w:space="0" w:color="auto"/>
      </w:divBdr>
    </w:div>
    <w:div w:id="520124586">
      <w:bodyDiv w:val="1"/>
      <w:marLeft w:val="0"/>
      <w:marRight w:val="0"/>
      <w:marTop w:val="0"/>
      <w:marBottom w:val="0"/>
      <w:divBdr>
        <w:top w:val="none" w:sz="0" w:space="0" w:color="auto"/>
        <w:left w:val="none" w:sz="0" w:space="0" w:color="auto"/>
        <w:bottom w:val="none" w:sz="0" w:space="0" w:color="auto"/>
        <w:right w:val="none" w:sz="0" w:space="0" w:color="auto"/>
      </w:divBdr>
    </w:div>
    <w:div w:id="920142096">
      <w:bodyDiv w:val="1"/>
      <w:marLeft w:val="0"/>
      <w:marRight w:val="0"/>
      <w:marTop w:val="0"/>
      <w:marBottom w:val="0"/>
      <w:divBdr>
        <w:top w:val="none" w:sz="0" w:space="0" w:color="auto"/>
        <w:left w:val="none" w:sz="0" w:space="0" w:color="auto"/>
        <w:bottom w:val="none" w:sz="0" w:space="0" w:color="auto"/>
        <w:right w:val="none" w:sz="0" w:space="0" w:color="auto"/>
      </w:divBdr>
    </w:div>
    <w:div w:id="1033965945">
      <w:bodyDiv w:val="1"/>
      <w:marLeft w:val="0"/>
      <w:marRight w:val="0"/>
      <w:marTop w:val="0"/>
      <w:marBottom w:val="0"/>
      <w:divBdr>
        <w:top w:val="none" w:sz="0" w:space="0" w:color="auto"/>
        <w:left w:val="none" w:sz="0" w:space="0" w:color="auto"/>
        <w:bottom w:val="none" w:sz="0" w:space="0" w:color="auto"/>
        <w:right w:val="none" w:sz="0" w:space="0" w:color="auto"/>
      </w:divBdr>
    </w:div>
    <w:div w:id="1143808487">
      <w:bodyDiv w:val="1"/>
      <w:marLeft w:val="0"/>
      <w:marRight w:val="0"/>
      <w:marTop w:val="0"/>
      <w:marBottom w:val="0"/>
      <w:divBdr>
        <w:top w:val="none" w:sz="0" w:space="0" w:color="auto"/>
        <w:left w:val="none" w:sz="0" w:space="0" w:color="auto"/>
        <w:bottom w:val="none" w:sz="0" w:space="0" w:color="auto"/>
        <w:right w:val="none" w:sz="0" w:space="0" w:color="auto"/>
      </w:divBdr>
    </w:div>
    <w:div w:id="1181777497">
      <w:bodyDiv w:val="1"/>
      <w:marLeft w:val="0"/>
      <w:marRight w:val="0"/>
      <w:marTop w:val="0"/>
      <w:marBottom w:val="0"/>
      <w:divBdr>
        <w:top w:val="none" w:sz="0" w:space="0" w:color="auto"/>
        <w:left w:val="none" w:sz="0" w:space="0" w:color="auto"/>
        <w:bottom w:val="none" w:sz="0" w:space="0" w:color="auto"/>
        <w:right w:val="none" w:sz="0" w:space="0" w:color="auto"/>
      </w:divBdr>
    </w:div>
    <w:div w:id="1343124162">
      <w:bodyDiv w:val="1"/>
      <w:marLeft w:val="0"/>
      <w:marRight w:val="0"/>
      <w:marTop w:val="0"/>
      <w:marBottom w:val="0"/>
      <w:divBdr>
        <w:top w:val="none" w:sz="0" w:space="0" w:color="auto"/>
        <w:left w:val="none" w:sz="0" w:space="0" w:color="auto"/>
        <w:bottom w:val="none" w:sz="0" w:space="0" w:color="auto"/>
        <w:right w:val="none" w:sz="0" w:space="0" w:color="auto"/>
      </w:divBdr>
    </w:div>
    <w:div w:id="1474637730">
      <w:bodyDiv w:val="1"/>
      <w:marLeft w:val="0"/>
      <w:marRight w:val="0"/>
      <w:marTop w:val="0"/>
      <w:marBottom w:val="0"/>
      <w:divBdr>
        <w:top w:val="none" w:sz="0" w:space="0" w:color="auto"/>
        <w:left w:val="none" w:sz="0" w:space="0" w:color="auto"/>
        <w:bottom w:val="none" w:sz="0" w:space="0" w:color="auto"/>
        <w:right w:val="none" w:sz="0" w:space="0" w:color="auto"/>
      </w:divBdr>
    </w:div>
    <w:div w:id="1501194185">
      <w:bodyDiv w:val="1"/>
      <w:marLeft w:val="0"/>
      <w:marRight w:val="0"/>
      <w:marTop w:val="0"/>
      <w:marBottom w:val="0"/>
      <w:divBdr>
        <w:top w:val="none" w:sz="0" w:space="0" w:color="auto"/>
        <w:left w:val="none" w:sz="0" w:space="0" w:color="auto"/>
        <w:bottom w:val="none" w:sz="0" w:space="0" w:color="auto"/>
        <w:right w:val="none" w:sz="0" w:space="0" w:color="auto"/>
      </w:divBdr>
    </w:div>
    <w:div w:id="1765496748">
      <w:bodyDiv w:val="1"/>
      <w:marLeft w:val="0"/>
      <w:marRight w:val="0"/>
      <w:marTop w:val="0"/>
      <w:marBottom w:val="0"/>
      <w:divBdr>
        <w:top w:val="none" w:sz="0" w:space="0" w:color="auto"/>
        <w:left w:val="none" w:sz="0" w:space="0" w:color="auto"/>
        <w:bottom w:val="none" w:sz="0" w:space="0" w:color="auto"/>
        <w:right w:val="none" w:sz="0" w:space="0" w:color="auto"/>
      </w:divBdr>
    </w:div>
    <w:div w:id="1877542192">
      <w:bodyDiv w:val="1"/>
      <w:marLeft w:val="0"/>
      <w:marRight w:val="0"/>
      <w:marTop w:val="0"/>
      <w:marBottom w:val="0"/>
      <w:divBdr>
        <w:top w:val="none" w:sz="0" w:space="0" w:color="auto"/>
        <w:left w:val="none" w:sz="0" w:space="0" w:color="auto"/>
        <w:bottom w:val="none" w:sz="0" w:space="0" w:color="auto"/>
        <w:right w:val="none" w:sz="0" w:space="0" w:color="auto"/>
      </w:divBdr>
    </w:div>
    <w:div w:id="196465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7A5348-24C2-4EAE-ACDF-163C8EABE2DF}">
  <ds:schemaRefs>
    <ds:schemaRef ds:uri="http://schemas.microsoft.com/office/2006/metadata/properties"/>
    <ds:schemaRef ds:uri="http://schemas.microsoft.com/office/infopath/2007/PartnerControls"/>
    <ds:schemaRef ds:uri="f62d4ef4-b04a-4b31-a502-7b4d1ae74549"/>
    <ds:schemaRef ds:uri="3e1fb217-3513-4a84-b39a-87d8fab7c42d"/>
  </ds:schemaRefs>
</ds:datastoreItem>
</file>

<file path=customXml/itemProps2.xml><?xml version="1.0" encoding="utf-8"?>
<ds:datastoreItem xmlns:ds="http://schemas.openxmlformats.org/officeDocument/2006/customXml" ds:itemID="{7C105FFE-10EC-4029-9E3E-34E32DC96B92}">
  <ds:schemaRefs>
    <ds:schemaRef ds:uri="http://schemas.openxmlformats.org/officeDocument/2006/bibliography"/>
  </ds:schemaRefs>
</ds:datastoreItem>
</file>

<file path=customXml/itemProps3.xml><?xml version="1.0" encoding="utf-8"?>
<ds:datastoreItem xmlns:ds="http://schemas.openxmlformats.org/officeDocument/2006/customXml" ds:itemID="{1555DB15-524F-4213-8A1A-2353866E2C63}">
  <ds:schemaRefs>
    <ds:schemaRef ds:uri="http://schemas.microsoft.com/sharepoint/v3/contenttype/forms"/>
  </ds:schemaRefs>
</ds:datastoreItem>
</file>

<file path=customXml/itemProps4.xml><?xml version="1.0" encoding="utf-8"?>
<ds:datastoreItem xmlns:ds="http://schemas.openxmlformats.org/officeDocument/2006/customXml" ds:itemID="{540FC916-09D3-4A4D-824A-DEF221E7A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2d4ef4-b04a-4b31-a502-7b4d1ae74549"/>
    <ds:schemaRef ds:uri="3e1fb217-3513-4a84-b39a-87d8fab7c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City of Tshwane</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M. Maatjie</dc:creator>
  <cp:lastModifiedBy>Accounts Sithembe</cp:lastModifiedBy>
  <cp:revision>3</cp:revision>
  <cp:lastPrinted>2025-09-30T12:40:00Z</cp:lastPrinted>
  <dcterms:created xsi:type="dcterms:W3CDTF">2022-09-15T10:52:00Z</dcterms:created>
  <dcterms:modified xsi:type="dcterms:W3CDTF">2025-09-30T12:43:00Z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605f0a-13ce-4338-9c79-2ff34c6129f0_Enabled">
    <vt:lpwstr>True</vt:lpwstr>
  </property>
  <property fmtid="{D5CDD505-2E9C-101B-9397-08002B2CF9AE}" pid="3" name="MSIP_Label_40605f0a-13ce-4338-9c79-2ff34c6129f0_SiteId">
    <vt:lpwstr>dcd100a3-59ba-4913-bcd0-8e63c9c9f516</vt:lpwstr>
  </property>
  <property fmtid="{D5CDD505-2E9C-101B-9397-08002B2CF9AE}" pid="4" name="MSIP_Label_40605f0a-13ce-4338-9c79-2ff34c6129f0_Owner">
    <vt:lpwstr>LukkieT@TSHWANE.GOV.ZA</vt:lpwstr>
  </property>
  <property fmtid="{D5CDD505-2E9C-101B-9397-08002B2CF9AE}" pid="5" name="MSIP_Label_40605f0a-13ce-4338-9c79-2ff34c6129f0_SetDate">
    <vt:lpwstr>2020-07-03T08:28:39.0071342Z</vt:lpwstr>
  </property>
  <property fmtid="{D5CDD505-2E9C-101B-9397-08002B2CF9AE}" pid="6" name="MSIP_Label_40605f0a-13ce-4338-9c79-2ff34c6129f0_Name">
    <vt:lpwstr>COT-Personal</vt:lpwstr>
  </property>
  <property fmtid="{D5CDD505-2E9C-101B-9397-08002B2CF9AE}" pid="7" name="MSIP_Label_40605f0a-13ce-4338-9c79-2ff34c6129f0_Application">
    <vt:lpwstr>Microsoft Azure Information Protection</vt:lpwstr>
  </property>
  <property fmtid="{D5CDD505-2E9C-101B-9397-08002B2CF9AE}" pid="8" name="MSIP_Label_40605f0a-13ce-4338-9c79-2ff34c6129f0_ActionId">
    <vt:lpwstr>466edc7f-6a27-4120-ba18-7d7f40adac98</vt:lpwstr>
  </property>
  <property fmtid="{D5CDD505-2E9C-101B-9397-08002B2CF9AE}" pid="9" name="MSIP_Label_40605f0a-13ce-4338-9c79-2ff34c6129f0_Extended_MSFT_Method">
    <vt:lpwstr>Automatic</vt:lpwstr>
  </property>
  <property fmtid="{D5CDD505-2E9C-101B-9397-08002B2CF9AE}" pid="10" name="MSIP_Label_06b8b282-039c-4268-b238-c39b5146964b_Enabled">
    <vt:lpwstr>true</vt:lpwstr>
  </property>
  <property fmtid="{D5CDD505-2E9C-101B-9397-08002B2CF9AE}" pid="11" name="MSIP_Label_06b8b282-039c-4268-b238-c39b5146964b_SetDate">
    <vt:lpwstr>2022-05-19T12:14:23Z</vt:lpwstr>
  </property>
  <property fmtid="{D5CDD505-2E9C-101B-9397-08002B2CF9AE}" pid="12" name="MSIP_Label_06b8b282-039c-4268-b238-c39b5146964b_Method">
    <vt:lpwstr>Standard</vt:lpwstr>
  </property>
  <property fmtid="{D5CDD505-2E9C-101B-9397-08002B2CF9AE}" pid="13" name="MSIP_Label_06b8b282-039c-4268-b238-c39b5146964b_Name">
    <vt:lpwstr>COT General</vt:lpwstr>
  </property>
  <property fmtid="{D5CDD505-2E9C-101B-9397-08002B2CF9AE}" pid="14" name="MSIP_Label_06b8b282-039c-4268-b238-c39b5146964b_SiteId">
    <vt:lpwstr>611657a8-674f-4ffa-bf4b-95a387d65525</vt:lpwstr>
  </property>
  <property fmtid="{D5CDD505-2E9C-101B-9397-08002B2CF9AE}" pid="15" name="MSIP_Label_06b8b282-039c-4268-b238-c39b5146964b_ActionId">
    <vt:lpwstr>6d27b606-54b1-4fea-8b0f-59324093bc6c</vt:lpwstr>
  </property>
  <property fmtid="{D5CDD505-2E9C-101B-9397-08002B2CF9AE}" pid="16" name="MSIP_Label_06b8b282-039c-4268-b238-c39b5146964b_ContentBits">
    <vt:lpwstr>0</vt:lpwstr>
  </property>
  <property fmtid="{D5CDD505-2E9C-101B-9397-08002B2CF9AE}" pid="17" name="ContentTypeId">
    <vt:lpwstr>0x0101004F889B8502A024479EA1CF80A2D6DF12</vt:lpwstr>
  </property>
  <property fmtid="{D5CDD505-2E9C-101B-9397-08002B2CF9AE}" pid="18" name="MediaServiceImageTags">
    <vt:lpwstr/>
  </property>
</Properties>
</file>