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35E" w:rsidRDefault="00DB077E" w:rsidP="009E5E83">
      <w:pPr>
        <w:pStyle w:val="Title"/>
      </w:pPr>
      <w:r w:rsidRPr="00DB077E">
        <w:t>Service Orders Process</w:t>
      </w:r>
      <w:r w:rsidR="009C388C">
        <w:t>ing – I</w:t>
      </w:r>
      <w:r w:rsidRPr="00DB077E">
        <w:t>ntrepid ALI</w:t>
      </w:r>
    </w:p>
    <w:p w:rsidR="00DB077E" w:rsidRDefault="00DB077E">
      <w:pPr>
        <w:rPr>
          <w:sz w:val="24"/>
          <w:szCs w:val="24"/>
        </w:rPr>
      </w:pPr>
    </w:p>
    <w:p w:rsidR="001B65C0" w:rsidRPr="00AD3B62" w:rsidRDefault="00A82C0E" w:rsidP="00AD3B62">
      <w:pPr>
        <w:rPr>
          <w:sz w:val="24"/>
          <w:szCs w:val="24"/>
        </w:rPr>
      </w:pPr>
      <w:r>
        <w:rPr>
          <w:sz w:val="24"/>
          <w:szCs w:val="24"/>
        </w:rPr>
        <w:t>The “</w:t>
      </w:r>
      <w:r w:rsidRPr="00A82C0E">
        <w:rPr>
          <w:b/>
          <w:sz w:val="24"/>
          <w:szCs w:val="24"/>
        </w:rPr>
        <w:t>SOProcessing</w:t>
      </w:r>
      <w:r>
        <w:rPr>
          <w:sz w:val="24"/>
          <w:szCs w:val="24"/>
        </w:rPr>
        <w:t>”</w:t>
      </w:r>
      <w:r w:rsidR="009C388C">
        <w:rPr>
          <w:sz w:val="24"/>
          <w:szCs w:val="24"/>
        </w:rPr>
        <w:t xml:space="preserve"> is an automation tool for QA engineers to test the xALIDBMSService. The tool </w:t>
      </w:r>
      <w:r w:rsidR="009E3CD1">
        <w:rPr>
          <w:sz w:val="24"/>
          <w:szCs w:val="24"/>
        </w:rPr>
        <w:t>is coded in Python 2.6 and is built with “py2exe’ for making it an executable application running under Windows environment.</w:t>
      </w:r>
    </w:p>
    <w:p w:rsidR="00ED6712" w:rsidRDefault="00ED6712" w:rsidP="00ED6712">
      <w:pPr>
        <w:pStyle w:val="Heading1"/>
      </w:pPr>
      <w:r>
        <w:t>Using “SOProcessing” automation tool</w:t>
      </w:r>
    </w:p>
    <w:p w:rsidR="00ED6712" w:rsidRDefault="00ED6712" w:rsidP="00ED6712"/>
    <w:p w:rsidR="00ED6712" w:rsidRDefault="00ED6712" w:rsidP="00ED6712">
      <w:r w:rsidRPr="00712BC8">
        <w:rPr>
          <w:i/>
        </w:rPr>
        <w:t xml:space="preserve">Link location:  </w:t>
      </w:r>
      <w:r w:rsidRPr="00712BC8">
        <w:rPr>
          <w:b/>
          <w:i/>
        </w:rPr>
        <w:t>$/NGALI/QA Automation/xALIDBMSService/SOProcessing</w:t>
      </w:r>
      <w:r>
        <w:t xml:space="preserve">. </w:t>
      </w:r>
    </w:p>
    <w:p w:rsidR="00ED6712" w:rsidRDefault="00ED6712" w:rsidP="00ED6712">
      <w:r>
        <w:t>Obtain the latest version of the following executable from the above link location:</w:t>
      </w:r>
    </w:p>
    <w:p w:rsidR="00ED6712" w:rsidRDefault="00ED6712" w:rsidP="00ED6712">
      <w:r>
        <w:t xml:space="preserve">- </w:t>
      </w:r>
      <w:r w:rsidRPr="00712BC8">
        <w:rPr>
          <w:b/>
        </w:rPr>
        <w:t>SOProcessing.exe</w:t>
      </w:r>
    </w:p>
    <w:p w:rsidR="00ED6712" w:rsidRDefault="00ED6712" w:rsidP="00ED6712">
      <w:r>
        <w:t xml:space="preserve">- </w:t>
      </w:r>
      <w:r w:rsidRPr="00712BC8">
        <w:rPr>
          <w:b/>
        </w:rPr>
        <w:t>SO_MSAG_errorcode.exe</w:t>
      </w:r>
    </w:p>
    <w:p w:rsidR="00ED6712" w:rsidRDefault="00ED6712" w:rsidP="00ED6712">
      <w:pPr>
        <w:rPr>
          <w:b/>
        </w:rPr>
      </w:pPr>
      <w:r>
        <w:t xml:space="preserve">- </w:t>
      </w:r>
      <w:r w:rsidRPr="00712BC8">
        <w:rPr>
          <w:b/>
        </w:rPr>
        <w:t>SO_errorcode.exe</w:t>
      </w:r>
    </w:p>
    <w:p w:rsidR="00ED6712" w:rsidRDefault="00ED6712" w:rsidP="00ED6712">
      <w:pPr>
        <w:rPr>
          <w:b/>
        </w:rPr>
      </w:pPr>
    </w:p>
    <w:p w:rsidR="00ED6712" w:rsidRDefault="00ED6712" w:rsidP="00ED6712">
      <w:r>
        <w:t>To get the latest version of the above executable – SOProcessing.exe, SO_MSAG_errorcode.exe and SO_errorcode.exe – do the following:</w:t>
      </w:r>
    </w:p>
    <w:p w:rsidR="00ED6712" w:rsidRPr="007A652E" w:rsidRDefault="00ED6712" w:rsidP="00ED6712">
      <w:pPr>
        <w:pStyle w:val="ListParagraph"/>
        <w:numPr>
          <w:ilvl w:val="0"/>
          <w:numId w:val="16"/>
        </w:numPr>
      </w:pPr>
      <w:r>
        <w:t xml:space="preserve">On Source Control Explorer, navigate to </w:t>
      </w:r>
      <w:r w:rsidRPr="00712BC8">
        <w:rPr>
          <w:b/>
          <w:i/>
        </w:rPr>
        <w:t>$/NGALI/QA Automation/xALIDBMSService/SOProcessing</w:t>
      </w:r>
      <w:r>
        <w:rPr>
          <w:b/>
          <w:i/>
        </w:rPr>
        <w:t>.</w:t>
      </w:r>
    </w:p>
    <w:p w:rsidR="00ED6712" w:rsidRDefault="00ED6712" w:rsidP="00ED6712">
      <w:pPr>
        <w:pStyle w:val="ListParagraph"/>
        <w:numPr>
          <w:ilvl w:val="0"/>
          <w:numId w:val="16"/>
        </w:numPr>
      </w:pPr>
      <w:r>
        <w:t>Select “SOProcessing.exe”, “SO_MSAG_errorcode.exe” and “SO_errorcode.exe”</w:t>
      </w:r>
    </w:p>
    <w:p w:rsidR="00ED6712" w:rsidRDefault="00ED6712" w:rsidP="00ED6712">
      <w:pPr>
        <w:pStyle w:val="ListParagraph"/>
        <w:numPr>
          <w:ilvl w:val="0"/>
          <w:numId w:val="16"/>
        </w:numPr>
      </w:pPr>
      <w:r>
        <w:t>Mouse right-click then select “Advanced” &gt; “Get Specific Version”</w:t>
      </w:r>
    </w:p>
    <w:p w:rsidR="00ED6712" w:rsidRDefault="00ED6712" w:rsidP="00ED6712">
      <w:pPr>
        <w:pStyle w:val="ListParagraph"/>
        <w:numPr>
          <w:ilvl w:val="0"/>
          <w:numId w:val="16"/>
        </w:numPr>
      </w:pPr>
      <w:r>
        <w:t>Choose Type = “Latest version”</w:t>
      </w:r>
    </w:p>
    <w:p w:rsidR="00ED6712" w:rsidRDefault="00ED6712" w:rsidP="00ED6712">
      <w:pPr>
        <w:pStyle w:val="ListParagraph"/>
        <w:numPr>
          <w:ilvl w:val="0"/>
          <w:numId w:val="16"/>
        </w:numPr>
      </w:pPr>
      <w:r>
        <w:t>Check on “Overwrite writable File that are not checked out”</w:t>
      </w:r>
    </w:p>
    <w:p w:rsidR="00ED6712" w:rsidRDefault="00ED6712" w:rsidP="00ED6712">
      <w:pPr>
        <w:pStyle w:val="ListParagraph"/>
        <w:numPr>
          <w:ilvl w:val="0"/>
          <w:numId w:val="16"/>
        </w:numPr>
      </w:pPr>
      <w:r>
        <w:t>Check on “Overwrite all files even if the local version match the specified version”</w:t>
      </w:r>
    </w:p>
    <w:p w:rsidR="00ED6712" w:rsidRPr="00AD3B62" w:rsidRDefault="00ED6712" w:rsidP="00ED6712">
      <w:pPr>
        <w:pStyle w:val="ListParagraph"/>
        <w:numPr>
          <w:ilvl w:val="0"/>
          <w:numId w:val="16"/>
        </w:numPr>
      </w:pPr>
      <w:r>
        <w:t>Click “Check Out”</w:t>
      </w:r>
    </w:p>
    <w:p w:rsidR="00ED6712" w:rsidRDefault="00ED6712" w:rsidP="00B420E4">
      <w:pPr>
        <w:pStyle w:val="Heading1"/>
      </w:pPr>
    </w:p>
    <w:p w:rsidR="00ED6712" w:rsidRDefault="00ED6712" w:rsidP="00B420E4">
      <w:pPr>
        <w:pStyle w:val="Heading1"/>
      </w:pPr>
    </w:p>
    <w:p w:rsidR="00B420E4" w:rsidRDefault="00B420E4" w:rsidP="00B420E4">
      <w:pPr>
        <w:pStyle w:val="Heading1"/>
      </w:pPr>
      <w:r>
        <w:t>Remote connection</w:t>
      </w:r>
    </w:p>
    <w:p w:rsidR="00E20E85" w:rsidRPr="00E20E85" w:rsidRDefault="00E20E85" w:rsidP="00E20E85"/>
    <w:p w:rsidR="00B420E4" w:rsidRPr="000D7FA5" w:rsidRDefault="00B420E4" w:rsidP="00B420E4">
      <w:pPr>
        <w:rPr>
          <w:sz w:val="24"/>
          <w:szCs w:val="24"/>
        </w:rPr>
      </w:pPr>
      <w:r w:rsidRPr="000D7FA5">
        <w:rPr>
          <w:b/>
          <w:i/>
          <w:sz w:val="24"/>
          <w:szCs w:val="24"/>
        </w:rPr>
        <w:t>Usage</w:t>
      </w:r>
      <w:r w:rsidRPr="000D7FA5">
        <w:rPr>
          <w:sz w:val="24"/>
          <w:szCs w:val="24"/>
        </w:rPr>
        <w:t xml:space="preserve">: </w:t>
      </w:r>
    </w:p>
    <w:p w:rsidR="00B420E4" w:rsidRDefault="00E20E85" w:rsidP="00B420E4">
      <w:pPr>
        <w:rPr>
          <w:sz w:val="24"/>
          <w:szCs w:val="24"/>
        </w:rPr>
      </w:pPr>
      <w:r>
        <w:rPr>
          <w:sz w:val="24"/>
          <w:szCs w:val="24"/>
        </w:rPr>
        <w:t xml:space="preserve">Run </w:t>
      </w:r>
      <w:r w:rsidR="00B420E4" w:rsidRPr="000D7FA5">
        <w:rPr>
          <w:sz w:val="24"/>
          <w:szCs w:val="24"/>
        </w:rPr>
        <w:t>the “SO</w:t>
      </w:r>
      <w:r w:rsidR="00B420E4">
        <w:rPr>
          <w:sz w:val="24"/>
          <w:szCs w:val="24"/>
        </w:rPr>
        <w:t>Processing” tool.</w:t>
      </w:r>
    </w:p>
    <w:p w:rsidR="00E20E85" w:rsidRDefault="00E20E85" w:rsidP="00B420E4">
      <w:pPr>
        <w:rPr>
          <w:sz w:val="24"/>
          <w:szCs w:val="24"/>
        </w:rPr>
      </w:pPr>
      <w:r>
        <w:rPr>
          <w:sz w:val="24"/>
          <w:szCs w:val="24"/>
        </w:rPr>
        <w:t xml:space="preserve">When running the “SOProcessing”, the tool requests the user to enter information regarding remote connection to the provider’s host machine. </w:t>
      </w:r>
    </w:p>
    <w:p w:rsidR="00E20E85" w:rsidRDefault="00E20E85" w:rsidP="00B420E4">
      <w:pPr>
        <w:rPr>
          <w:sz w:val="24"/>
          <w:szCs w:val="24"/>
        </w:rPr>
      </w:pPr>
      <w:r>
        <w:rPr>
          <w:sz w:val="24"/>
          <w:szCs w:val="24"/>
        </w:rPr>
        <w:t>The following required fields are:</w:t>
      </w:r>
    </w:p>
    <w:p w:rsidR="00E20E85" w:rsidRDefault="00ED6712" w:rsidP="00E20E85">
      <w:pPr>
        <w:pStyle w:val="ListParagraph"/>
        <w:numPr>
          <w:ilvl w:val="0"/>
          <w:numId w:val="14"/>
        </w:numPr>
        <w:rPr>
          <w:sz w:val="24"/>
          <w:szCs w:val="24"/>
        </w:rPr>
      </w:pPr>
      <w:r>
        <w:rPr>
          <w:sz w:val="24"/>
          <w:szCs w:val="24"/>
        </w:rPr>
        <w:t xml:space="preserve">Location Directory </w:t>
      </w:r>
      <w:r w:rsidR="00E20E85">
        <w:rPr>
          <w:sz w:val="24"/>
          <w:szCs w:val="24"/>
        </w:rPr>
        <w:t>’s host name</w:t>
      </w:r>
    </w:p>
    <w:p w:rsidR="00E20E85" w:rsidRDefault="00ED6712" w:rsidP="00E20E85">
      <w:pPr>
        <w:pStyle w:val="ListParagraph"/>
        <w:numPr>
          <w:ilvl w:val="0"/>
          <w:numId w:val="14"/>
        </w:numPr>
        <w:rPr>
          <w:sz w:val="24"/>
          <w:szCs w:val="24"/>
        </w:rPr>
      </w:pPr>
      <w:r>
        <w:rPr>
          <w:sz w:val="24"/>
          <w:szCs w:val="24"/>
        </w:rPr>
        <w:t>Host login</w:t>
      </w:r>
    </w:p>
    <w:p w:rsidR="00E20E85" w:rsidRDefault="00E20E85" w:rsidP="00E20E85">
      <w:pPr>
        <w:pStyle w:val="ListParagraph"/>
        <w:numPr>
          <w:ilvl w:val="0"/>
          <w:numId w:val="14"/>
        </w:numPr>
        <w:rPr>
          <w:sz w:val="24"/>
          <w:szCs w:val="24"/>
        </w:rPr>
      </w:pPr>
      <w:r>
        <w:rPr>
          <w:sz w:val="24"/>
          <w:szCs w:val="24"/>
        </w:rPr>
        <w:t xml:space="preserve">Password </w:t>
      </w:r>
    </w:p>
    <w:p w:rsidR="00E20E85" w:rsidRDefault="00E20E85" w:rsidP="00E20E85">
      <w:pPr>
        <w:pStyle w:val="ListParagraph"/>
        <w:numPr>
          <w:ilvl w:val="0"/>
          <w:numId w:val="14"/>
        </w:numPr>
        <w:rPr>
          <w:sz w:val="24"/>
          <w:szCs w:val="24"/>
        </w:rPr>
      </w:pPr>
      <w:r>
        <w:rPr>
          <w:sz w:val="24"/>
          <w:szCs w:val="24"/>
        </w:rPr>
        <w:t>Provider’s parent directory</w:t>
      </w:r>
    </w:p>
    <w:p w:rsidR="00E20E85" w:rsidRDefault="00E20E85" w:rsidP="00E20E85">
      <w:pPr>
        <w:rPr>
          <w:sz w:val="24"/>
          <w:szCs w:val="24"/>
        </w:rPr>
      </w:pPr>
      <w:r>
        <w:rPr>
          <w:sz w:val="24"/>
          <w:szCs w:val="24"/>
        </w:rPr>
        <w:t xml:space="preserve">To connect to the </w:t>
      </w:r>
      <w:r w:rsidR="00ED6712">
        <w:rPr>
          <w:sz w:val="24"/>
          <w:szCs w:val="24"/>
        </w:rPr>
        <w:t xml:space="preserve">Location Directory’s </w:t>
      </w:r>
      <w:r>
        <w:rPr>
          <w:sz w:val="24"/>
          <w:szCs w:val="24"/>
        </w:rPr>
        <w:t>host machine, click “Connect”. If the connection is successful, then a confirmation message pop-up indicating that “Ma</w:t>
      </w:r>
      <w:r w:rsidR="00ED6712">
        <w:rPr>
          <w:sz w:val="24"/>
          <w:szCs w:val="24"/>
        </w:rPr>
        <w:t>pping to network drive Y</w:t>
      </w:r>
      <w:r>
        <w:rPr>
          <w:sz w:val="24"/>
          <w:szCs w:val="24"/>
        </w:rPr>
        <w:t>: successfully”.</w:t>
      </w:r>
    </w:p>
    <w:p w:rsidR="001B65C0" w:rsidRDefault="00E20E85" w:rsidP="00E20E85">
      <w:pPr>
        <w:rPr>
          <w:sz w:val="24"/>
          <w:szCs w:val="24"/>
        </w:rPr>
      </w:pPr>
      <w:r>
        <w:rPr>
          <w:sz w:val="24"/>
          <w:szCs w:val="24"/>
        </w:rPr>
        <w:t xml:space="preserve">To cancel the remote connection, click “Cancel”.  In this case, the “SOProcessing” uses the local machine which has to be replicated the same </w:t>
      </w:r>
      <w:r w:rsidR="00ED6712">
        <w:rPr>
          <w:sz w:val="24"/>
          <w:szCs w:val="24"/>
        </w:rPr>
        <w:t xml:space="preserve">processing folders </w:t>
      </w:r>
      <w:r w:rsidR="004A5E7F">
        <w:rPr>
          <w:sz w:val="24"/>
          <w:szCs w:val="24"/>
        </w:rPr>
        <w:t xml:space="preserve">as of the remote machine. </w:t>
      </w:r>
    </w:p>
    <w:p w:rsidR="001B65C0" w:rsidRDefault="001B65C0" w:rsidP="00E20E85">
      <w:pPr>
        <w:rPr>
          <w:sz w:val="24"/>
          <w:szCs w:val="24"/>
        </w:rPr>
      </w:pPr>
      <w:r>
        <w:rPr>
          <w:sz w:val="24"/>
          <w:szCs w:val="24"/>
        </w:rPr>
        <w:t>The “SOProcessing” pop-up shows all available tasks of the tool in either case of “Connect” or “Cancel”.</w:t>
      </w:r>
    </w:p>
    <w:p w:rsidR="00B420E4" w:rsidRDefault="00B420E4">
      <w:pPr>
        <w:rPr>
          <w:sz w:val="24"/>
          <w:szCs w:val="24"/>
        </w:rPr>
      </w:pPr>
    </w:p>
    <w:p w:rsidR="001B65C0" w:rsidRDefault="001B65C0">
      <w:pPr>
        <w:rPr>
          <w:sz w:val="24"/>
          <w:szCs w:val="24"/>
        </w:rPr>
      </w:pPr>
    </w:p>
    <w:p w:rsidR="00AD3B62" w:rsidRDefault="00AD3B62">
      <w:pPr>
        <w:rPr>
          <w:b/>
          <w:sz w:val="24"/>
          <w:szCs w:val="24"/>
        </w:rPr>
      </w:pPr>
    </w:p>
    <w:p w:rsidR="00ED6712" w:rsidRDefault="00ED6712">
      <w:pPr>
        <w:rPr>
          <w:b/>
          <w:sz w:val="24"/>
          <w:szCs w:val="24"/>
        </w:rPr>
      </w:pPr>
    </w:p>
    <w:p w:rsidR="00ED6712" w:rsidRDefault="00ED6712">
      <w:pPr>
        <w:rPr>
          <w:b/>
          <w:sz w:val="24"/>
          <w:szCs w:val="24"/>
        </w:rPr>
      </w:pPr>
    </w:p>
    <w:p w:rsidR="00ED6712" w:rsidRDefault="00ED6712">
      <w:pPr>
        <w:rPr>
          <w:b/>
          <w:sz w:val="24"/>
          <w:szCs w:val="24"/>
        </w:rPr>
      </w:pPr>
    </w:p>
    <w:p w:rsidR="00A82C0E" w:rsidRDefault="009C388C">
      <w:pPr>
        <w:rPr>
          <w:sz w:val="24"/>
          <w:szCs w:val="24"/>
        </w:rPr>
      </w:pPr>
      <w:r w:rsidRPr="009C388C">
        <w:rPr>
          <w:b/>
          <w:sz w:val="24"/>
          <w:szCs w:val="24"/>
        </w:rPr>
        <w:lastRenderedPageBreak/>
        <w:t>SOProcessing</w:t>
      </w:r>
      <w:r w:rsidR="009E3CD1">
        <w:rPr>
          <w:sz w:val="24"/>
          <w:szCs w:val="24"/>
        </w:rPr>
        <w:t xml:space="preserve"> has </w:t>
      </w:r>
      <w:r w:rsidR="00BB4C35">
        <w:rPr>
          <w:sz w:val="24"/>
          <w:szCs w:val="24"/>
        </w:rPr>
        <w:t>several</w:t>
      </w:r>
      <w:r>
        <w:rPr>
          <w:sz w:val="24"/>
          <w:szCs w:val="24"/>
        </w:rPr>
        <w:t xml:space="preserve"> tasks shown as </w:t>
      </w:r>
      <w:r w:rsidR="00BB4C35">
        <w:rPr>
          <w:sz w:val="24"/>
          <w:szCs w:val="24"/>
        </w:rPr>
        <w:t>the following menu items:</w:t>
      </w:r>
    </w:p>
    <w:p w:rsidR="00BB4C35" w:rsidRDefault="00BB4C35">
      <w:pPr>
        <w:rPr>
          <w:sz w:val="24"/>
          <w:szCs w:val="24"/>
        </w:rPr>
      </w:pPr>
      <w:r>
        <w:rPr>
          <w:sz w:val="24"/>
          <w:szCs w:val="24"/>
        </w:rPr>
        <w:t>“</w:t>
      </w:r>
      <w:r w:rsidRPr="00AC5411">
        <w:rPr>
          <w:b/>
          <w:sz w:val="24"/>
          <w:szCs w:val="24"/>
        </w:rPr>
        <w:t>File</w:t>
      </w:r>
      <w:r>
        <w:rPr>
          <w:sz w:val="24"/>
          <w:szCs w:val="24"/>
        </w:rPr>
        <w:t>” contains:</w:t>
      </w:r>
    </w:p>
    <w:p w:rsidR="00BB4C35" w:rsidRDefault="00AC5411" w:rsidP="00BB4C35">
      <w:pPr>
        <w:pStyle w:val="ListParagraph"/>
        <w:numPr>
          <w:ilvl w:val="0"/>
          <w:numId w:val="10"/>
        </w:numPr>
        <w:rPr>
          <w:sz w:val="24"/>
          <w:szCs w:val="24"/>
        </w:rPr>
      </w:pPr>
      <w:r>
        <w:rPr>
          <w:sz w:val="24"/>
          <w:szCs w:val="24"/>
        </w:rPr>
        <w:t>“Open a file to edit”</w:t>
      </w:r>
    </w:p>
    <w:p w:rsidR="00AC5411" w:rsidRDefault="00AC5411" w:rsidP="00BB4C35">
      <w:pPr>
        <w:pStyle w:val="ListParagraph"/>
        <w:numPr>
          <w:ilvl w:val="0"/>
          <w:numId w:val="10"/>
        </w:numPr>
        <w:rPr>
          <w:sz w:val="24"/>
          <w:szCs w:val="24"/>
        </w:rPr>
      </w:pPr>
      <w:r>
        <w:rPr>
          <w:sz w:val="24"/>
          <w:szCs w:val="24"/>
        </w:rPr>
        <w:t>“Save edited file”</w:t>
      </w:r>
    </w:p>
    <w:p w:rsidR="00AC5411" w:rsidRPr="00BB4C35" w:rsidRDefault="00AC5411" w:rsidP="00BB4C35">
      <w:pPr>
        <w:pStyle w:val="ListParagraph"/>
        <w:numPr>
          <w:ilvl w:val="0"/>
          <w:numId w:val="10"/>
        </w:numPr>
        <w:rPr>
          <w:sz w:val="24"/>
          <w:szCs w:val="24"/>
        </w:rPr>
      </w:pPr>
      <w:r>
        <w:rPr>
          <w:sz w:val="24"/>
          <w:szCs w:val="24"/>
        </w:rPr>
        <w:t>“Exit”</w:t>
      </w:r>
    </w:p>
    <w:p w:rsidR="009C388C" w:rsidRDefault="009C388C">
      <w:pPr>
        <w:rPr>
          <w:sz w:val="24"/>
          <w:szCs w:val="24"/>
        </w:rPr>
      </w:pPr>
      <w:r>
        <w:rPr>
          <w:sz w:val="24"/>
          <w:szCs w:val="24"/>
        </w:rPr>
        <w:t>“</w:t>
      </w:r>
      <w:r w:rsidRPr="009C388C">
        <w:rPr>
          <w:b/>
          <w:sz w:val="24"/>
          <w:szCs w:val="24"/>
        </w:rPr>
        <w:t>Create</w:t>
      </w:r>
      <w:r>
        <w:rPr>
          <w:sz w:val="24"/>
          <w:szCs w:val="24"/>
        </w:rPr>
        <w:t>” contains:</w:t>
      </w:r>
    </w:p>
    <w:p w:rsidR="009C388C" w:rsidRDefault="009C388C" w:rsidP="009C388C">
      <w:pPr>
        <w:pStyle w:val="ListParagraph"/>
        <w:numPr>
          <w:ilvl w:val="0"/>
          <w:numId w:val="8"/>
        </w:numPr>
        <w:rPr>
          <w:sz w:val="24"/>
          <w:szCs w:val="24"/>
        </w:rPr>
      </w:pPr>
      <w:r>
        <w:rPr>
          <w:sz w:val="24"/>
          <w:szCs w:val="24"/>
        </w:rPr>
        <w:t>“Create new ALI SO CFG file”</w:t>
      </w:r>
    </w:p>
    <w:p w:rsidR="009E4436" w:rsidRPr="009E4436" w:rsidRDefault="009E4436" w:rsidP="009E4436">
      <w:pPr>
        <w:pStyle w:val="ListParagraph"/>
        <w:numPr>
          <w:ilvl w:val="0"/>
          <w:numId w:val="8"/>
        </w:numPr>
        <w:rPr>
          <w:sz w:val="24"/>
          <w:szCs w:val="24"/>
        </w:rPr>
      </w:pPr>
      <w:r>
        <w:rPr>
          <w:sz w:val="24"/>
          <w:szCs w:val="24"/>
        </w:rPr>
        <w:t>“Create new MSAG SO CFG file”</w:t>
      </w:r>
    </w:p>
    <w:p w:rsidR="009C388C" w:rsidRDefault="009E4436" w:rsidP="009C388C">
      <w:pPr>
        <w:pStyle w:val="ListParagraph"/>
        <w:numPr>
          <w:ilvl w:val="0"/>
          <w:numId w:val="8"/>
        </w:numPr>
        <w:rPr>
          <w:sz w:val="24"/>
          <w:szCs w:val="24"/>
        </w:rPr>
      </w:pPr>
      <w:r>
        <w:rPr>
          <w:sz w:val="24"/>
          <w:szCs w:val="24"/>
        </w:rPr>
        <w:t xml:space="preserve"> </w:t>
      </w:r>
      <w:r w:rsidR="009C388C">
        <w:rPr>
          <w:sz w:val="24"/>
          <w:szCs w:val="24"/>
        </w:rPr>
        <w:t>“Create new ALI SO</w:t>
      </w:r>
      <w:r w:rsidR="00AD3B62">
        <w:rPr>
          <w:sz w:val="24"/>
          <w:szCs w:val="24"/>
        </w:rPr>
        <w:t>I</w:t>
      </w:r>
      <w:r w:rsidR="009C388C">
        <w:rPr>
          <w:sz w:val="24"/>
          <w:szCs w:val="24"/>
        </w:rPr>
        <w:t xml:space="preserve"> dat</w:t>
      </w:r>
      <w:r w:rsidR="00AD3B62">
        <w:rPr>
          <w:sz w:val="24"/>
          <w:szCs w:val="24"/>
        </w:rPr>
        <w:t>a</w:t>
      </w:r>
      <w:r w:rsidR="009C388C">
        <w:rPr>
          <w:sz w:val="24"/>
          <w:szCs w:val="24"/>
        </w:rPr>
        <w:t xml:space="preserve"> file”</w:t>
      </w:r>
    </w:p>
    <w:p w:rsidR="009E4436" w:rsidRPr="009E4436" w:rsidRDefault="009E4436" w:rsidP="009E4436">
      <w:pPr>
        <w:pStyle w:val="ListParagraph"/>
        <w:numPr>
          <w:ilvl w:val="0"/>
          <w:numId w:val="8"/>
        </w:numPr>
        <w:rPr>
          <w:sz w:val="24"/>
          <w:szCs w:val="24"/>
        </w:rPr>
      </w:pPr>
      <w:r>
        <w:rPr>
          <w:sz w:val="24"/>
          <w:szCs w:val="24"/>
        </w:rPr>
        <w:t>“Create new MSAG SO</w:t>
      </w:r>
      <w:r w:rsidR="00AD3B62">
        <w:rPr>
          <w:sz w:val="24"/>
          <w:szCs w:val="24"/>
        </w:rPr>
        <w:t>I</w:t>
      </w:r>
      <w:r>
        <w:rPr>
          <w:sz w:val="24"/>
          <w:szCs w:val="24"/>
        </w:rPr>
        <w:t xml:space="preserve"> dat</w:t>
      </w:r>
      <w:r w:rsidR="00AD3B62">
        <w:rPr>
          <w:sz w:val="24"/>
          <w:szCs w:val="24"/>
        </w:rPr>
        <w:t>a</w:t>
      </w:r>
      <w:r>
        <w:rPr>
          <w:sz w:val="24"/>
          <w:szCs w:val="24"/>
        </w:rPr>
        <w:t xml:space="preserve"> file”</w:t>
      </w:r>
    </w:p>
    <w:p w:rsidR="009E4436" w:rsidRPr="009E4436" w:rsidRDefault="009E4436" w:rsidP="009E4436">
      <w:pPr>
        <w:pStyle w:val="ListParagraph"/>
        <w:numPr>
          <w:ilvl w:val="0"/>
          <w:numId w:val="8"/>
        </w:numPr>
        <w:rPr>
          <w:sz w:val="24"/>
          <w:szCs w:val="24"/>
        </w:rPr>
      </w:pPr>
      <w:r>
        <w:rPr>
          <w:sz w:val="24"/>
          <w:szCs w:val="24"/>
        </w:rPr>
        <w:t>“Edit existing ALI SO</w:t>
      </w:r>
      <w:r w:rsidR="00AD3B62">
        <w:rPr>
          <w:sz w:val="24"/>
          <w:szCs w:val="24"/>
        </w:rPr>
        <w:t>I</w:t>
      </w:r>
      <w:r>
        <w:rPr>
          <w:sz w:val="24"/>
          <w:szCs w:val="24"/>
        </w:rPr>
        <w:t xml:space="preserve"> dat</w:t>
      </w:r>
      <w:r w:rsidR="00AD3B62">
        <w:rPr>
          <w:sz w:val="24"/>
          <w:szCs w:val="24"/>
        </w:rPr>
        <w:t>a</w:t>
      </w:r>
      <w:r>
        <w:rPr>
          <w:sz w:val="24"/>
          <w:szCs w:val="24"/>
        </w:rPr>
        <w:t xml:space="preserve"> file”</w:t>
      </w:r>
    </w:p>
    <w:p w:rsidR="005E5AB8" w:rsidRDefault="009E4436" w:rsidP="009C388C">
      <w:pPr>
        <w:pStyle w:val="ListParagraph"/>
        <w:numPr>
          <w:ilvl w:val="0"/>
          <w:numId w:val="8"/>
        </w:numPr>
        <w:rPr>
          <w:sz w:val="24"/>
          <w:szCs w:val="24"/>
        </w:rPr>
      </w:pPr>
      <w:r>
        <w:rPr>
          <w:sz w:val="24"/>
          <w:szCs w:val="24"/>
        </w:rPr>
        <w:t xml:space="preserve"> </w:t>
      </w:r>
      <w:r w:rsidR="005E5AB8">
        <w:rPr>
          <w:sz w:val="24"/>
          <w:szCs w:val="24"/>
        </w:rPr>
        <w:t>“Edit existing MSAG SO</w:t>
      </w:r>
      <w:r w:rsidR="00AD3B62">
        <w:rPr>
          <w:sz w:val="24"/>
          <w:szCs w:val="24"/>
        </w:rPr>
        <w:t>I</w:t>
      </w:r>
      <w:r w:rsidR="005E5AB8">
        <w:rPr>
          <w:sz w:val="24"/>
          <w:szCs w:val="24"/>
        </w:rPr>
        <w:t xml:space="preserve"> dat</w:t>
      </w:r>
      <w:r w:rsidR="00AD3B62">
        <w:rPr>
          <w:sz w:val="24"/>
          <w:szCs w:val="24"/>
        </w:rPr>
        <w:t>a</w:t>
      </w:r>
      <w:r w:rsidR="005E5AB8">
        <w:rPr>
          <w:sz w:val="24"/>
          <w:szCs w:val="24"/>
        </w:rPr>
        <w:t xml:space="preserve"> file”</w:t>
      </w:r>
    </w:p>
    <w:p w:rsidR="004E388B" w:rsidRDefault="009E4436">
      <w:pPr>
        <w:rPr>
          <w:sz w:val="24"/>
          <w:szCs w:val="24"/>
        </w:rPr>
      </w:pPr>
      <w:r>
        <w:rPr>
          <w:sz w:val="24"/>
          <w:szCs w:val="24"/>
        </w:rPr>
        <w:t xml:space="preserve"> </w:t>
      </w:r>
      <w:r w:rsidR="005E5AB8">
        <w:rPr>
          <w:sz w:val="24"/>
          <w:szCs w:val="24"/>
        </w:rPr>
        <w:t>“</w:t>
      </w:r>
      <w:r w:rsidR="005E5AB8" w:rsidRPr="005E5AB8">
        <w:rPr>
          <w:b/>
          <w:sz w:val="24"/>
          <w:szCs w:val="24"/>
        </w:rPr>
        <w:t>Process</w:t>
      </w:r>
      <w:r w:rsidR="005E5AB8">
        <w:rPr>
          <w:sz w:val="24"/>
          <w:szCs w:val="24"/>
        </w:rPr>
        <w:t>” contains:</w:t>
      </w:r>
    </w:p>
    <w:p w:rsidR="005E5AB8" w:rsidRDefault="005E5AB8" w:rsidP="005E5AB8">
      <w:pPr>
        <w:pStyle w:val="ListParagraph"/>
        <w:numPr>
          <w:ilvl w:val="0"/>
          <w:numId w:val="9"/>
        </w:numPr>
        <w:rPr>
          <w:sz w:val="24"/>
          <w:szCs w:val="24"/>
        </w:rPr>
      </w:pPr>
      <w:r>
        <w:rPr>
          <w:sz w:val="24"/>
          <w:szCs w:val="24"/>
        </w:rPr>
        <w:t>“Process ALI SO”</w:t>
      </w:r>
    </w:p>
    <w:p w:rsidR="005E5AB8" w:rsidRDefault="005E5AB8" w:rsidP="005E5AB8">
      <w:pPr>
        <w:pStyle w:val="ListParagraph"/>
        <w:numPr>
          <w:ilvl w:val="0"/>
          <w:numId w:val="9"/>
        </w:numPr>
        <w:rPr>
          <w:sz w:val="24"/>
          <w:szCs w:val="24"/>
        </w:rPr>
      </w:pPr>
      <w:r>
        <w:rPr>
          <w:sz w:val="24"/>
          <w:szCs w:val="24"/>
        </w:rPr>
        <w:t>“Process MSAG SO”</w:t>
      </w:r>
    </w:p>
    <w:p w:rsidR="00AC5411" w:rsidRDefault="00AC5411" w:rsidP="00AC5411">
      <w:pPr>
        <w:rPr>
          <w:sz w:val="24"/>
          <w:szCs w:val="24"/>
        </w:rPr>
      </w:pPr>
      <w:r>
        <w:rPr>
          <w:sz w:val="24"/>
          <w:szCs w:val="24"/>
        </w:rPr>
        <w:t>“</w:t>
      </w:r>
      <w:r w:rsidRPr="00AC5411">
        <w:rPr>
          <w:b/>
          <w:sz w:val="24"/>
          <w:szCs w:val="24"/>
        </w:rPr>
        <w:t>Show</w:t>
      </w:r>
      <w:r>
        <w:rPr>
          <w:sz w:val="24"/>
          <w:szCs w:val="24"/>
        </w:rPr>
        <w:t>” contains:</w:t>
      </w:r>
    </w:p>
    <w:p w:rsidR="00AC5411" w:rsidRDefault="00AC5411" w:rsidP="00AC5411">
      <w:pPr>
        <w:pStyle w:val="ListParagraph"/>
        <w:numPr>
          <w:ilvl w:val="0"/>
          <w:numId w:val="11"/>
        </w:numPr>
        <w:rPr>
          <w:sz w:val="24"/>
          <w:szCs w:val="24"/>
        </w:rPr>
      </w:pPr>
      <w:r>
        <w:rPr>
          <w:sz w:val="24"/>
          <w:szCs w:val="24"/>
        </w:rPr>
        <w:t>“Show detail report of last run test case”</w:t>
      </w:r>
    </w:p>
    <w:p w:rsidR="00AC5411" w:rsidRDefault="00AC5411" w:rsidP="00AC5411">
      <w:pPr>
        <w:pStyle w:val="ListParagraph"/>
        <w:numPr>
          <w:ilvl w:val="0"/>
          <w:numId w:val="11"/>
        </w:numPr>
        <w:rPr>
          <w:sz w:val="24"/>
          <w:szCs w:val="24"/>
        </w:rPr>
      </w:pPr>
      <w:r>
        <w:rPr>
          <w:sz w:val="24"/>
          <w:szCs w:val="24"/>
        </w:rPr>
        <w:t>“Show today’s Julian Date”</w:t>
      </w:r>
    </w:p>
    <w:p w:rsidR="00AC5411" w:rsidRDefault="00AC5411" w:rsidP="00AC5411">
      <w:pPr>
        <w:pStyle w:val="ListParagraph"/>
        <w:numPr>
          <w:ilvl w:val="0"/>
          <w:numId w:val="11"/>
        </w:numPr>
        <w:rPr>
          <w:sz w:val="24"/>
          <w:szCs w:val="24"/>
        </w:rPr>
      </w:pPr>
      <w:r>
        <w:rPr>
          <w:sz w:val="24"/>
          <w:szCs w:val="24"/>
        </w:rPr>
        <w:t>“Show ALI SO error codes and its description”</w:t>
      </w:r>
    </w:p>
    <w:p w:rsidR="00AC5411" w:rsidRDefault="00AC5411" w:rsidP="00AC5411">
      <w:pPr>
        <w:pStyle w:val="ListParagraph"/>
        <w:numPr>
          <w:ilvl w:val="0"/>
          <w:numId w:val="11"/>
        </w:numPr>
        <w:rPr>
          <w:sz w:val="24"/>
          <w:szCs w:val="24"/>
        </w:rPr>
      </w:pPr>
      <w:r>
        <w:rPr>
          <w:sz w:val="24"/>
          <w:szCs w:val="24"/>
        </w:rPr>
        <w:t>“Show MSAG SO error codes and its description”</w:t>
      </w:r>
    </w:p>
    <w:p w:rsidR="00AC5411" w:rsidRDefault="00434A09" w:rsidP="00AC5411">
      <w:pPr>
        <w:rPr>
          <w:sz w:val="24"/>
          <w:szCs w:val="24"/>
        </w:rPr>
      </w:pPr>
      <w:r>
        <w:rPr>
          <w:sz w:val="24"/>
          <w:szCs w:val="24"/>
        </w:rPr>
        <w:t>“</w:t>
      </w:r>
      <w:r w:rsidRPr="00434A09">
        <w:rPr>
          <w:b/>
          <w:sz w:val="24"/>
          <w:szCs w:val="24"/>
        </w:rPr>
        <w:t>Report</w:t>
      </w:r>
      <w:r>
        <w:rPr>
          <w:sz w:val="24"/>
          <w:szCs w:val="24"/>
        </w:rPr>
        <w:t>” contains:</w:t>
      </w:r>
    </w:p>
    <w:p w:rsidR="00434A09" w:rsidRDefault="00434A09" w:rsidP="00434A09">
      <w:pPr>
        <w:pStyle w:val="ListParagraph"/>
        <w:numPr>
          <w:ilvl w:val="0"/>
          <w:numId w:val="12"/>
        </w:numPr>
        <w:rPr>
          <w:sz w:val="24"/>
          <w:szCs w:val="24"/>
        </w:rPr>
      </w:pPr>
      <w:r>
        <w:rPr>
          <w:sz w:val="24"/>
          <w:szCs w:val="24"/>
        </w:rPr>
        <w:t>“Summary Report”</w:t>
      </w:r>
    </w:p>
    <w:p w:rsidR="00434A09" w:rsidRPr="00434A09" w:rsidRDefault="00434A09" w:rsidP="00434A09">
      <w:pPr>
        <w:rPr>
          <w:sz w:val="24"/>
          <w:szCs w:val="24"/>
        </w:rPr>
      </w:pPr>
      <w:r>
        <w:rPr>
          <w:sz w:val="24"/>
          <w:szCs w:val="24"/>
        </w:rPr>
        <w:t>“</w:t>
      </w:r>
      <w:r w:rsidRPr="00434A09">
        <w:rPr>
          <w:b/>
          <w:sz w:val="24"/>
          <w:szCs w:val="24"/>
        </w:rPr>
        <w:t>About</w:t>
      </w:r>
      <w:r>
        <w:rPr>
          <w:sz w:val="24"/>
          <w:szCs w:val="24"/>
        </w:rPr>
        <w:t xml:space="preserve">” contains the </w:t>
      </w:r>
      <w:r w:rsidR="00C3458A">
        <w:rPr>
          <w:sz w:val="24"/>
          <w:szCs w:val="24"/>
        </w:rPr>
        <w:t>Service Order Processing automation tool.</w:t>
      </w:r>
      <w:r>
        <w:rPr>
          <w:sz w:val="24"/>
          <w:szCs w:val="24"/>
        </w:rPr>
        <w:t xml:space="preserve">  </w:t>
      </w:r>
    </w:p>
    <w:p w:rsidR="00AD3B62" w:rsidRDefault="00AD3B62" w:rsidP="00A82C0E">
      <w:pPr>
        <w:pStyle w:val="Heading1"/>
      </w:pPr>
    </w:p>
    <w:p w:rsidR="00AD3B62" w:rsidRDefault="00AD3B62" w:rsidP="00A82C0E">
      <w:pPr>
        <w:pStyle w:val="Heading1"/>
      </w:pPr>
    </w:p>
    <w:p w:rsidR="00DA176A" w:rsidRDefault="00BF0FB3" w:rsidP="00A82C0E">
      <w:pPr>
        <w:pStyle w:val="Heading1"/>
      </w:pPr>
      <w:r w:rsidRPr="00DE535F">
        <w:t xml:space="preserve">Create </w:t>
      </w:r>
      <w:r w:rsidR="00B3411D" w:rsidRPr="00DE535F">
        <w:t xml:space="preserve">new </w:t>
      </w:r>
      <w:r w:rsidR="00187733">
        <w:t>ALI SO</w:t>
      </w:r>
      <w:r w:rsidR="00CF4A74">
        <w:t xml:space="preserve"> </w:t>
      </w:r>
      <w:r w:rsidR="00B3411D" w:rsidRPr="00DE535F">
        <w:t>CFG</w:t>
      </w:r>
      <w:r w:rsidR="00CF4A74">
        <w:t xml:space="preserve"> file</w:t>
      </w:r>
    </w:p>
    <w:p w:rsidR="004E388B" w:rsidRPr="004E388B" w:rsidRDefault="004E388B" w:rsidP="004E388B"/>
    <w:p w:rsidR="00DA176A" w:rsidRPr="000D7FA5" w:rsidRDefault="00DA176A" w:rsidP="009E5E83">
      <w:pPr>
        <w:rPr>
          <w:sz w:val="24"/>
          <w:szCs w:val="24"/>
        </w:rPr>
      </w:pPr>
      <w:r w:rsidRPr="000D7FA5">
        <w:rPr>
          <w:b/>
          <w:i/>
          <w:sz w:val="24"/>
          <w:szCs w:val="24"/>
        </w:rPr>
        <w:t>Usage</w:t>
      </w:r>
      <w:r w:rsidRPr="000D7FA5">
        <w:rPr>
          <w:sz w:val="24"/>
          <w:szCs w:val="24"/>
        </w:rPr>
        <w:t xml:space="preserve">: </w:t>
      </w:r>
    </w:p>
    <w:p w:rsidR="00B420E4" w:rsidRDefault="00DA176A" w:rsidP="009E5E83">
      <w:pPr>
        <w:rPr>
          <w:sz w:val="24"/>
          <w:szCs w:val="24"/>
        </w:rPr>
      </w:pPr>
      <w:r w:rsidRPr="000D7FA5">
        <w:rPr>
          <w:sz w:val="24"/>
          <w:szCs w:val="24"/>
        </w:rPr>
        <w:t xml:space="preserve">Select </w:t>
      </w:r>
      <w:r w:rsidR="00512B24" w:rsidRPr="000D7FA5">
        <w:rPr>
          <w:sz w:val="24"/>
          <w:szCs w:val="24"/>
        </w:rPr>
        <w:t>“Create</w:t>
      </w:r>
      <w:r w:rsidR="00A13B12">
        <w:rPr>
          <w:sz w:val="24"/>
          <w:szCs w:val="24"/>
        </w:rPr>
        <w:t xml:space="preserve"> new ALI SO</w:t>
      </w:r>
      <w:r w:rsidR="00512B24">
        <w:rPr>
          <w:sz w:val="24"/>
          <w:szCs w:val="24"/>
        </w:rPr>
        <w:t xml:space="preserve"> CFG file” from </w:t>
      </w:r>
      <w:r w:rsidRPr="000D7FA5">
        <w:rPr>
          <w:sz w:val="24"/>
          <w:szCs w:val="24"/>
        </w:rPr>
        <w:t>“Create” menu item of the “SO</w:t>
      </w:r>
      <w:r w:rsidR="00C3458A">
        <w:rPr>
          <w:sz w:val="24"/>
          <w:szCs w:val="24"/>
        </w:rPr>
        <w:t>Processing</w:t>
      </w:r>
      <w:r w:rsidR="00512B24">
        <w:rPr>
          <w:sz w:val="24"/>
          <w:szCs w:val="24"/>
        </w:rPr>
        <w:t>” tool.</w:t>
      </w:r>
    </w:p>
    <w:p w:rsidR="00B420E4" w:rsidRPr="000D7FA5" w:rsidRDefault="00B420E4" w:rsidP="009E5E83">
      <w:pPr>
        <w:rPr>
          <w:sz w:val="24"/>
          <w:szCs w:val="24"/>
        </w:rPr>
      </w:pPr>
    </w:p>
    <w:p w:rsidR="00DE535F" w:rsidRDefault="00B3411D">
      <w:pPr>
        <w:rPr>
          <w:sz w:val="24"/>
          <w:szCs w:val="24"/>
        </w:rPr>
      </w:pPr>
      <w:r>
        <w:rPr>
          <w:sz w:val="24"/>
          <w:szCs w:val="24"/>
        </w:rPr>
        <w:t>This script creates new configuration file which contains the required parameters for a new test case.</w:t>
      </w:r>
      <w:r w:rsidR="00BD6C63">
        <w:rPr>
          <w:sz w:val="24"/>
          <w:szCs w:val="24"/>
        </w:rPr>
        <w:t xml:space="preserve"> </w:t>
      </w:r>
      <w:r w:rsidR="008F5FB2">
        <w:rPr>
          <w:sz w:val="24"/>
          <w:szCs w:val="24"/>
        </w:rPr>
        <w:t>The configuration file will be created o</w:t>
      </w:r>
      <w:r w:rsidR="00DC00B9">
        <w:rPr>
          <w:sz w:val="24"/>
          <w:szCs w:val="24"/>
        </w:rPr>
        <w:t>n its current working directory where “SOProcessing” is running.</w:t>
      </w:r>
    </w:p>
    <w:p w:rsidR="00BC3A04" w:rsidRDefault="00BC3A04">
      <w:pPr>
        <w:rPr>
          <w:sz w:val="24"/>
          <w:szCs w:val="24"/>
        </w:rPr>
      </w:pPr>
      <w:r>
        <w:rPr>
          <w:sz w:val="24"/>
          <w:szCs w:val="24"/>
        </w:rPr>
        <w:t xml:space="preserve">The CFG file will be created with file naming convention as: </w:t>
      </w:r>
    </w:p>
    <w:p w:rsidR="00BC3A04" w:rsidRDefault="00BC3A04">
      <w:pPr>
        <w:rPr>
          <w:sz w:val="24"/>
          <w:szCs w:val="24"/>
        </w:rPr>
      </w:pPr>
      <w:r>
        <w:rPr>
          <w:sz w:val="24"/>
          <w:szCs w:val="24"/>
        </w:rPr>
        <w:t>“A_&lt;Julian Date&gt;&lt;Sequence&gt;_&lt;companyID&gt;_.cfg”</w:t>
      </w:r>
    </w:p>
    <w:p w:rsidR="00B3411D" w:rsidRDefault="00BD6C63">
      <w:pPr>
        <w:rPr>
          <w:sz w:val="24"/>
          <w:szCs w:val="24"/>
        </w:rPr>
      </w:pPr>
      <w:r>
        <w:rPr>
          <w:sz w:val="24"/>
          <w:szCs w:val="24"/>
        </w:rPr>
        <w:t xml:space="preserve">The configuration file contains </w:t>
      </w:r>
      <w:r w:rsidR="00DE535F">
        <w:rPr>
          <w:sz w:val="24"/>
          <w:szCs w:val="24"/>
        </w:rPr>
        <w:t>two main sections</w:t>
      </w:r>
      <w:r w:rsidR="008156EC">
        <w:rPr>
          <w:sz w:val="24"/>
          <w:szCs w:val="24"/>
        </w:rPr>
        <w:t xml:space="preserve"> - [General], [STA File] - and several other sections wh</w:t>
      </w:r>
      <w:r w:rsidR="00BC3A04">
        <w:rPr>
          <w:sz w:val="24"/>
          <w:szCs w:val="24"/>
        </w:rPr>
        <w:t>ich can be append-</w:t>
      </w:r>
      <w:r w:rsidR="008156EC">
        <w:rPr>
          <w:sz w:val="24"/>
          <w:szCs w:val="24"/>
        </w:rPr>
        <w:t>able</w:t>
      </w:r>
      <w:r w:rsidR="00DE535F">
        <w:rPr>
          <w:sz w:val="24"/>
          <w:szCs w:val="24"/>
        </w:rPr>
        <w:t>:</w:t>
      </w:r>
    </w:p>
    <w:p w:rsidR="00DE535F" w:rsidRDefault="00DE535F" w:rsidP="00DE535F">
      <w:pPr>
        <w:pStyle w:val="ListParagraph"/>
        <w:numPr>
          <w:ilvl w:val="0"/>
          <w:numId w:val="1"/>
        </w:numPr>
        <w:rPr>
          <w:sz w:val="24"/>
          <w:szCs w:val="24"/>
        </w:rPr>
      </w:pPr>
      <w:r w:rsidRPr="00DE535F">
        <w:rPr>
          <w:sz w:val="24"/>
          <w:szCs w:val="24"/>
        </w:rPr>
        <w:t xml:space="preserve">[General] </w:t>
      </w:r>
    </w:p>
    <w:p w:rsidR="008156EC" w:rsidRDefault="003F5B11" w:rsidP="003F5B11">
      <w:pPr>
        <w:pStyle w:val="ListParagraph"/>
        <w:numPr>
          <w:ilvl w:val="1"/>
          <w:numId w:val="1"/>
        </w:numPr>
        <w:tabs>
          <w:tab w:val="left" w:pos="3780"/>
        </w:tabs>
        <w:rPr>
          <w:sz w:val="24"/>
          <w:szCs w:val="24"/>
        </w:rPr>
      </w:pPr>
      <w:r>
        <w:rPr>
          <w:sz w:val="24"/>
          <w:szCs w:val="24"/>
        </w:rPr>
        <w:t>d</w:t>
      </w:r>
      <w:r w:rsidR="008156EC">
        <w:rPr>
          <w:sz w:val="24"/>
          <w:szCs w:val="24"/>
        </w:rPr>
        <w:t>atfile</w:t>
      </w:r>
      <w:r>
        <w:rPr>
          <w:sz w:val="24"/>
          <w:szCs w:val="24"/>
        </w:rPr>
        <w:tab/>
        <w:t>= name of data file to use</w:t>
      </w:r>
    </w:p>
    <w:p w:rsidR="008156EC" w:rsidRDefault="00D0611B" w:rsidP="003F5B11">
      <w:pPr>
        <w:pStyle w:val="ListParagraph"/>
        <w:numPr>
          <w:ilvl w:val="1"/>
          <w:numId w:val="1"/>
        </w:numPr>
        <w:tabs>
          <w:tab w:val="left" w:pos="3780"/>
        </w:tabs>
        <w:rPr>
          <w:sz w:val="24"/>
          <w:szCs w:val="24"/>
        </w:rPr>
      </w:pPr>
      <w:r>
        <w:rPr>
          <w:sz w:val="24"/>
          <w:szCs w:val="24"/>
        </w:rPr>
        <w:t>companyid</w:t>
      </w:r>
      <w:r w:rsidR="003F5B11">
        <w:rPr>
          <w:sz w:val="24"/>
          <w:szCs w:val="24"/>
        </w:rPr>
        <w:tab/>
        <w:t>= name of provider</w:t>
      </w:r>
      <w:r>
        <w:rPr>
          <w:sz w:val="24"/>
          <w:szCs w:val="24"/>
        </w:rPr>
        <w:t xml:space="preserve">  aka Company ID</w:t>
      </w:r>
    </w:p>
    <w:p w:rsidR="008156EC" w:rsidRDefault="001133DD" w:rsidP="003F5B11">
      <w:pPr>
        <w:pStyle w:val="ListParagraph"/>
        <w:numPr>
          <w:ilvl w:val="1"/>
          <w:numId w:val="1"/>
        </w:numPr>
        <w:tabs>
          <w:tab w:val="left" w:pos="3780"/>
        </w:tabs>
        <w:rPr>
          <w:sz w:val="24"/>
          <w:szCs w:val="24"/>
        </w:rPr>
      </w:pPr>
      <w:r>
        <w:rPr>
          <w:sz w:val="24"/>
          <w:szCs w:val="24"/>
        </w:rPr>
        <w:t>l</w:t>
      </w:r>
      <w:r w:rsidR="008156EC">
        <w:rPr>
          <w:sz w:val="24"/>
          <w:szCs w:val="24"/>
        </w:rPr>
        <w:t>ocation</w:t>
      </w:r>
      <w:r w:rsidR="003F5B11">
        <w:rPr>
          <w:sz w:val="24"/>
          <w:szCs w:val="24"/>
        </w:rPr>
        <w:tab/>
        <w:t>= provider’s location</w:t>
      </w:r>
    </w:p>
    <w:p w:rsidR="008156EC" w:rsidRDefault="008156EC" w:rsidP="003F5B11">
      <w:pPr>
        <w:pStyle w:val="ListParagraph"/>
        <w:numPr>
          <w:ilvl w:val="1"/>
          <w:numId w:val="1"/>
        </w:numPr>
        <w:tabs>
          <w:tab w:val="left" w:pos="3780"/>
        </w:tabs>
        <w:rPr>
          <w:sz w:val="24"/>
          <w:szCs w:val="24"/>
        </w:rPr>
      </w:pPr>
      <w:r>
        <w:rPr>
          <w:sz w:val="24"/>
          <w:szCs w:val="24"/>
        </w:rPr>
        <w:t>waittime</w:t>
      </w:r>
      <w:r w:rsidR="003F5B11">
        <w:rPr>
          <w:sz w:val="24"/>
          <w:szCs w:val="24"/>
        </w:rPr>
        <w:tab/>
        <w:t xml:space="preserve">= </w:t>
      </w:r>
      <w:r w:rsidR="00C96A92">
        <w:rPr>
          <w:sz w:val="24"/>
          <w:szCs w:val="24"/>
        </w:rPr>
        <w:t xml:space="preserve">max </w:t>
      </w:r>
      <w:r w:rsidR="003F5B11">
        <w:rPr>
          <w:sz w:val="24"/>
          <w:szCs w:val="24"/>
        </w:rPr>
        <w:t>wait time to get a file done process</w:t>
      </w:r>
    </w:p>
    <w:p w:rsidR="008156EC" w:rsidRDefault="008156EC" w:rsidP="008156EC">
      <w:pPr>
        <w:pStyle w:val="ListParagraph"/>
        <w:numPr>
          <w:ilvl w:val="0"/>
          <w:numId w:val="1"/>
        </w:numPr>
        <w:rPr>
          <w:sz w:val="24"/>
          <w:szCs w:val="24"/>
        </w:rPr>
      </w:pPr>
      <w:r>
        <w:rPr>
          <w:sz w:val="24"/>
          <w:szCs w:val="24"/>
        </w:rPr>
        <w:t>[STA File]</w:t>
      </w:r>
    </w:p>
    <w:p w:rsidR="003F5B11" w:rsidRPr="003F5B11" w:rsidRDefault="003F5B11" w:rsidP="003F5B11">
      <w:pPr>
        <w:pStyle w:val="ListParagraph"/>
        <w:numPr>
          <w:ilvl w:val="1"/>
          <w:numId w:val="1"/>
        </w:numPr>
        <w:tabs>
          <w:tab w:val="left" w:pos="3780"/>
        </w:tabs>
        <w:rPr>
          <w:sz w:val="24"/>
          <w:szCs w:val="24"/>
        </w:rPr>
      </w:pPr>
      <w:r>
        <w:rPr>
          <w:sz w:val="24"/>
          <w:szCs w:val="24"/>
        </w:rPr>
        <w:t>i</w:t>
      </w:r>
      <w:r w:rsidR="008156EC">
        <w:rPr>
          <w:sz w:val="24"/>
          <w:szCs w:val="24"/>
        </w:rPr>
        <w:t>nserts</w:t>
      </w:r>
      <w:r>
        <w:rPr>
          <w:sz w:val="24"/>
          <w:szCs w:val="24"/>
        </w:rPr>
        <w:tab/>
        <w:t>= count of insert records</w:t>
      </w:r>
    </w:p>
    <w:p w:rsidR="008156EC" w:rsidRDefault="003F5B11" w:rsidP="003F5B11">
      <w:pPr>
        <w:pStyle w:val="ListParagraph"/>
        <w:numPr>
          <w:ilvl w:val="1"/>
          <w:numId w:val="1"/>
        </w:numPr>
        <w:tabs>
          <w:tab w:val="left" w:pos="3780"/>
        </w:tabs>
        <w:rPr>
          <w:sz w:val="24"/>
          <w:szCs w:val="24"/>
        </w:rPr>
      </w:pPr>
      <w:r>
        <w:rPr>
          <w:sz w:val="24"/>
          <w:szCs w:val="24"/>
        </w:rPr>
        <w:t>p</w:t>
      </w:r>
      <w:r w:rsidR="008156EC">
        <w:rPr>
          <w:sz w:val="24"/>
          <w:szCs w:val="24"/>
        </w:rPr>
        <w:t>rocessed</w:t>
      </w:r>
      <w:r>
        <w:rPr>
          <w:sz w:val="24"/>
          <w:szCs w:val="24"/>
        </w:rPr>
        <w:tab/>
        <w:t>= count of processed records</w:t>
      </w:r>
    </w:p>
    <w:p w:rsidR="008156EC" w:rsidRDefault="003F5B11" w:rsidP="003F5B11">
      <w:pPr>
        <w:pStyle w:val="ListParagraph"/>
        <w:numPr>
          <w:ilvl w:val="1"/>
          <w:numId w:val="1"/>
        </w:numPr>
        <w:tabs>
          <w:tab w:val="left" w:pos="3780"/>
        </w:tabs>
        <w:rPr>
          <w:sz w:val="24"/>
          <w:szCs w:val="24"/>
        </w:rPr>
      </w:pPr>
      <w:r>
        <w:rPr>
          <w:sz w:val="24"/>
          <w:szCs w:val="24"/>
        </w:rPr>
        <w:t>e</w:t>
      </w:r>
      <w:r w:rsidR="008156EC">
        <w:rPr>
          <w:sz w:val="24"/>
          <w:szCs w:val="24"/>
        </w:rPr>
        <w:t>rrors</w:t>
      </w:r>
      <w:r>
        <w:rPr>
          <w:sz w:val="24"/>
          <w:szCs w:val="24"/>
        </w:rPr>
        <w:tab/>
        <w:t>= count of error records</w:t>
      </w:r>
    </w:p>
    <w:p w:rsidR="008156EC" w:rsidRDefault="003F5B11" w:rsidP="003F5B11">
      <w:pPr>
        <w:pStyle w:val="ListParagraph"/>
        <w:numPr>
          <w:ilvl w:val="1"/>
          <w:numId w:val="1"/>
        </w:numPr>
        <w:tabs>
          <w:tab w:val="left" w:pos="3780"/>
        </w:tabs>
        <w:rPr>
          <w:sz w:val="24"/>
          <w:szCs w:val="24"/>
        </w:rPr>
      </w:pPr>
      <w:r>
        <w:rPr>
          <w:sz w:val="24"/>
          <w:szCs w:val="24"/>
        </w:rPr>
        <w:t>d</w:t>
      </w:r>
      <w:r w:rsidR="008156EC">
        <w:rPr>
          <w:sz w:val="24"/>
          <w:szCs w:val="24"/>
        </w:rPr>
        <w:t>elete</w:t>
      </w:r>
      <w:r>
        <w:rPr>
          <w:sz w:val="24"/>
          <w:szCs w:val="24"/>
        </w:rPr>
        <w:tab/>
        <w:t>= count of delete records</w:t>
      </w:r>
    </w:p>
    <w:p w:rsidR="008156EC" w:rsidRDefault="003F5B11" w:rsidP="003F5B11">
      <w:pPr>
        <w:pStyle w:val="ListParagraph"/>
        <w:numPr>
          <w:ilvl w:val="1"/>
          <w:numId w:val="1"/>
        </w:numPr>
        <w:tabs>
          <w:tab w:val="left" w:pos="3780"/>
        </w:tabs>
        <w:rPr>
          <w:sz w:val="24"/>
          <w:szCs w:val="24"/>
        </w:rPr>
      </w:pPr>
      <w:r>
        <w:rPr>
          <w:sz w:val="24"/>
          <w:szCs w:val="24"/>
        </w:rPr>
        <w:t>c</w:t>
      </w:r>
      <w:r w:rsidR="008156EC">
        <w:rPr>
          <w:sz w:val="24"/>
          <w:szCs w:val="24"/>
        </w:rPr>
        <w:t>hanges</w:t>
      </w:r>
      <w:r>
        <w:rPr>
          <w:sz w:val="24"/>
          <w:szCs w:val="24"/>
        </w:rPr>
        <w:tab/>
        <w:t>= count of change records</w:t>
      </w:r>
    </w:p>
    <w:p w:rsidR="00AB044A" w:rsidRPr="00AB044A" w:rsidRDefault="008156EC" w:rsidP="00AB044A">
      <w:pPr>
        <w:pStyle w:val="ListParagraph"/>
        <w:numPr>
          <w:ilvl w:val="1"/>
          <w:numId w:val="1"/>
        </w:numPr>
        <w:tabs>
          <w:tab w:val="left" w:pos="3780"/>
        </w:tabs>
        <w:rPr>
          <w:sz w:val="24"/>
          <w:szCs w:val="24"/>
        </w:rPr>
      </w:pPr>
      <w:r>
        <w:rPr>
          <w:sz w:val="24"/>
          <w:szCs w:val="24"/>
        </w:rPr>
        <w:t>autocorrect</w:t>
      </w:r>
      <w:r w:rsidR="000D245C">
        <w:rPr>
          <w:sz w:val="24"/>
          <w:szCs w:val="24"/>
        </w:rPr>
        <w:tab/>
        <w:t>= count of autocorrect records</w:t>
      </w:r>
    </w:p>
    <w:p w:rsidR="00472EDA" w:rsidRDefault="00472EDA" w:rsidP="000D245C">
      <w:pPr>
        <w:pStyle w:val="ListParagraph"/>
        <w:numPr>
          <w:ilvl w:val="1"/>
          <w:numId w:val="1"/>
        </w:numPr>
        <w:tabs>
          <w:tab w:val="left" w:pos="3780"/>
        </w:tabs>
        <w:rPr>
          <w:sz w:val="24"/>
          <w:szCs w:val="24"/>
        </w:rPr>
      </w:pPr>
      <w:r>
        <w:rPr>
          <w:sz w:val="24"/>
          <w:szCs w:val="24"/>
        </w:rPr>
        <w:t xml:space="preserve">migrate </w:t>
      </w:r>
      <w:r>
        <w:rPr>
          <w:sz w:val="24"/>
          <w:szCs w:val="24"/>
        </w:rPr>
        <w:tab/>
        <w:t>=count of migrate records</w:t>
      </w:r>
    </w:p>
    <w:p w:rsidR="008156EC" w:rsidRDefault="008156EC" w:rsidP="008156EC">
      <w:pPr>
        <w:pStyle w:val="ListParagraph"/>
        <w:numPr>
          <w:ilvl w:val="0"/>
          <w:numId w:val="1"/>
        </w:numPr>
        <w:rPr>
          <w:sz w:val="24"/>
          <w:szCs w:val="24"/>
        </w:rPr>
      </w:pPr>
      <w:r>
        <w:rPr>
          <w:sz w:val="24"/>
          <w:szCs w:val="24"/>
        </w:rPr>
        <w:t>[PERR File]</w:t>
      </w:r>
    </w:p>
    <w:p w:rsidR="008156EC" w:rsidRDefault="008156EC" w:rsidP="000D245C">
      <w:pPr>
        <w:pStyle w:val="ListParagraph"/>
        <w:numPr>
          <w:ilvl w:val="1"/>
          <w:numId w:val="1"/>
        </w:numPr>
        <w:tabs>
          <w:tab w:val="left" w:pos="3780"/>
        </w:tabs>
        <w:rPr>
          <w:sz w:val="24"/>
          <w:szCs w:val="24"/>
        </w:rPr>
      </w:pPr>
      <w:r>
        <w:rPr>
          <w:sz w:val="24"/>
          <w:szCs w:val="24"/>
        </w:rPr>
        <w:t>process_error</w:t>
      </w:r>
      <w:r w:rsidR="000D245C">
        <w:rPr>
          <w:sz w:val="24"/>
          <w:szCs w:val="24"/>
        </w:rPr>
        <w:tab/>
        <w:t>= expected descriptive processing error</w:t>
      </w:r>
    </w:p>
    <w:p w:rsidR="008156EC" w:rsidRDefault="008156EC" w:rsidP="008156EC">
      <w:pPr>
        <w:pStyle w:val="ListParagraph"/>
        <w:numPr>
          <w:ilvl w:val="0"/>
          <w:numId w:val="1"/>
        </w:numPr>
        <w:rPr>
          <w:sz w:val="24"/>
          <w:szCs w:val="24"/>
        </w:rPr>
      </w:pPr>
      <w:r>
        <w:rPr>
          <w:sz w:val="24"/>
          <w:szCs w:val="24"/>
        </w:rPr>
        <w:t>[ERROR Type]</w:t>
      </w:r>
    </w:p>
    <w:p w:rsidR="008156EC" w:rsidRDefault="008156EC" w:rsidP="008156EC">
      <w:pPr>
        <w:pStyle w:val="ListParagraph"/>
        <w:numPr>
          <w:ilvl w:val="1"/>
          <w:numId w:val="1"/>
        </w:numPr>
        <w:rPr>
          <w:sz w:val="24"/>
          <w:szCs w:val="24"/>
        </w:rPr>
      </w:pPr>
      <w:r>
        <w:rPr>
          <w:sz w:val="24"/>
          <w:szCs w:val="24"/>
        </w:rPr>
        <w:lastRenderedPageBreak/>
        <w:t>&lt;error code&gt; = &lt;count records of error code&gt;</w:t>
      </w:r>
    </w:p>
    <w:p w:rsidR="00CF4A74" w:rsidRDefault="008156EC" w:rsidP="00CF4A74">
      <w:pPr>
        <w:pStyle w:val="ListParagraph"/>
        <w:numPr>
          <w:ilvl w:val="0"/>
          <w:numId w:val="1"/>
        </w:numPr>
        <w:rPr>
          <w:sz w:val="24"/>
          <w:szCs w:val="24"/>
        </w:rPr>
      </w:pPr>
      <w:r>
        <w:rPr>
          <w:sz w:val="24"/>
          <w:szCs w:val="24"/>
        </w:rPr>
        <w:t>[AUTOCORR]</w:t>
      </w:r>
    </w:p>
    <w:p w:rsidR="00CF4A74" w:rsidRPr="00CF4A74" w:rsidRDefault="00CF4A74" w:rsidP="00CF4A74">
      <w:pPr>
        <w:pStyle w:val="ListParagraph"/>
        <w:numPr>
          <w:ilvl w:val="1"/>
          <w:numId w:val="1"/>
        </w:numPr>
        <w:rPr>
          <w:sz w:val="24"/>
          <w:szCs w:val="24"/>
        </w:rPr>
      </w:pPr>
      <w:r w:rsidRPr="00CF4A74">
        <w:rPr>
          <w:sz w:val="24"/>
          <w:szCs w:val="24"/>
        </w:rPr>
        <w:t>&lt;error code&gt; = &lt;count records of error code&gt;</w:t>
      </w:r>
    </w:p>
    <w:p w:rsidR="00CF4A74" w:rsidRDefault="00CF4A74" w:rsidP="008156EC">
      <w:pPr>
        <w:pStyle w:val="ListParagraph"/>
        <w:numPr>
          <w:ilvl w:val="0"/>
          <w:numId w:val="1"/>
        </w:numPr>
        <w:rPr>
          <w:sz w:val="24"/>
          <w:szCs w:val="24"/>
        </w:rPr>
      </w:pPr>
      <w:r>
        <w:rPr>
          <w:sz w:val="24"/>
          <w:szCs w:val="24"/>
        </w:rPr>
        <w:t>[MERROR Type]</w:t>
      </w:r>
    </w:p>
    <w:p w:rsidR="009E3CD1" w:rsidRDefault="00CF4A74" w:rsidP="00CF4A74">
      <w:pPr>
        <w:pStyle w:val="ListParagraph"/>
        <w:numPr>
          <w:ilvl w:val="1"/>
          <w:numId w:val="1"/>
        </w:numPr>
        <w:rPr>
          <w:sz w:val="24"/>
          <w:szCs w:val="24"/>
        </w:rPr>
      </w:pPr>
      <w:r>
        <w:rPr>
          <w:sz w:val="24"/>
          <w:szCs w:val="24"/>
        </w:rPr>
        <w:t>&lt;error code&gt; = &lt;count records of error code&gt;</w:t>
      </w:r>
    </w:p>
    <w:p w:rsidR="00CF4A74" w:rsidRPr="00CF4A74" w:rsidRDefault="00CF4A74" w:rsidP="00CF4A74">
      <w:pPr>
        <w:rPr>
          <w:sz w:val="24"/>
          <w:szCs w:val="24"/>
        </w:rPr>
      </w:pPr>
    </w:p>
    <w:p w:rsidR="008156EC" w:rsidRDefault="008156EC" w:rsidP="008156EC">
      <w:pPr>
        <w:rPr>
          <w:sz w:val="24"/>
          <w:szCs w:val="24"/>
        </w:rPr>
      </w:pPr>
      <w:r>
        <w:rPr>
          <w:sz w:val="24"/>
          <w:szCs w:val="24"/>
        </w:rPr>
        <w:t xml:space="preserve">Example of </w:t>
      </w:r>
      <w:r w:rsidR="009E3CD1">
        <w:rPr>
          <w:sz w:val="24"/>
          <w:szCs w:val="24"/>
        </w:rPr>
        <w:t xml:space="preserve">a configuration file:  </w:t>
      </w:r>
      <w:r w:rsidR="00BC3A04">
        <w:rPr>
          <w:sz w:val="24"/>
          <w:szCs w:val="24"/>
        </w:rPr>
        <w:t>A_341002_ATT</w:t>
      </w:r>
      <w:r w:rsidR="009E3CD1">
        <w:rPr>
          <w:sz w:val="24"/>
          <w:szCs w:val="24"/>
        </w:rPr>
        <w:t>.cfg</w:t>
      </w:r>
    </w:p>
    <w:p w:rsidR="00BC3A04" w:rsidRPr="00BC3A04" w:rsidRDefault="00BC3A04" w:rsidP="00325C22">
      <w:pPr>
        <w:spacing w:after="100"/>
        <w:rPr>
          <w:sz w:val="24"/>
          <w:szCs w:val="24"/>
        </w:rPr>
      </w:pPr>
      <w:r w:rsidRPr="00BC3A04">
        <w:rPr>
          <w:sz w:val="24"/>
          <w:szCs w:val="24"/>
        </w:rPr>
        <w:t>[General]</w:t>
      </w:r>
    </w:p>
    <w:p w:rsidR="00BC3A04" w:rsidRPr="00BC3A04" w:rsidRDefault="00BC3A04" w:rsidP="00325C22">
      <w:pPr>
        <w:spacing w:after="100"/>
        <w:rPr>
          <w:sz w:val="24"/>
          <w:szCs w:val="24"/>
        </w:rPr>
      </w:pPr>
      <w:proofErr w:type="gramStart"/>
      <w:r w:rsidRPr="00BC3A04">
        <w:rPr>
          <w:sz w:val="24"/>
          <w:szCs w:val="24"/>
        </w:rPr>
        <w:t>datfile</w:t>
      </w:r>
      <w:proofErr w:type="gramEnd"/>
      <w:r w:rsidRPr="00BC3A04">
        <w:rPr>
          <w:sz w:val="24"/>
          <w:szCs w:val="24"/>
        </w:rPr>
        <w:t xml:space="preserve"> = 341002.dat</w:t>
      </w:r>
    </w:p>
    <w:p w:rsidR="00BC3A04" w:rsidRPr="00BC3A04" w:rsidRDefault="00BC3A04" w:rsidP="00325C22">
      <w:pPr>
        <w:spacing w:after="100"/>
        <w:rPr>
          <w:sz w:val="24"/>
          <w:szCs w:val="24"/>
        </w:rPr>
      </w:pPr>
      <w:proofErr w:type="gramStart"/>
      <w:r w:rsidRPr="00BC3A04">
        <w:rPr>
          <w:sz w:val="24"/>
          <w:szCs w:val="24"/>
        </w:rPr>
        <w:t>companyid</w:t>
      </w:r>
      <w:proofErr w:type="gramEnd"/>
      <w:r w:rsidRPr="00BC3A04">
        <w:rPr>
          <w:sz w:val="24"/>
          <w:szCs w:val="24"/>
        </w:rPr>
        <w:t xml:space="preserve"> = ATT</w:t>
      </w:r>
    </w:p>
    <w:p w:rsidR="00BC3A04" w:rsidRPr="00BC3A04" w:rsidRDefault="00BC3A04" w:rsidP="00325C22">
      <w:pPr>
        <w:spacing w:after="100"/>
        <w:rPr>
          <w:sz w:val="24"/>
          <w:szCs w:val="24"/>
        </w:rPr>
      </w:pPr>
      <w:proofErr w:type="gramStart"/>
      <w:r w:rsidRPr="00BC3A04">
        <w:rPr>
          <w:sz w:val="24"/>
          <w:szCs w:val="24"/>
        </w:rPr>
        <w:t>location</w:t>
      </w:r>
      <w:proofErr w:type="gramEnd"/>
      <w:r w:rsidRPr="00BC3A04">
        <w:rPr>
          <w:sz w:val="24"/>
          <w:szCs w:val="24"/>
        </w:rPr>
        <w:t xml:space="preserve"> = </w:t>
      </w:r>
      <w:r w:rsidR="0011263D">
        <w:rPr>
          <w:sz w:val="24"/>
          <w:szCs w:val="24"/>
        </w:rPr>
        <w:t>SEATTLE</w:t>
      </w:r>
    </w:p>
    <w:p w:rsidR="00BC3A04" w:rsidRPr="00BC3A04" w:rsidRDefault="00BC3A04" w:rsidP="00325C22">
      <w:pPr>
        <w:spacing w:after="100"/>
        <w:rPr>
          <w:sz w:val="24"/>
          <w:szCs w:val="24"/>
        </w:rPr>
      </w:pPr>
      <w:proofErr w:type="gramStart"/>
      <w:r w:rsidRPr="00BC3A04">
        <w:rPr>
          <w:sz w:val="24"/>
          <w:szCs w:val="24"/>
        </w:rPr>
        <w:t>parentdrive</w:t>
      </w:r>
      <w:proofErr w:type="gramEnd"/>
      <w:r w:rsidRPr="00BC3A04">
        <w:rPr>
          <w:sz w:val="24"/>
          <w:szCs w:val="24"/>
        </w:rPr>
        <w:t xml:space="preserve"> = C:</w:t>
      </w:r>
    </w:p>
    <w:p w:rsidR="00BC3A04" w:rsidRPr="00BC3A04" w:rsidRDefault="00512B24" w:rsidP="00325C22">
      <w:pPr>
        <w:spacing w:after="100"/>
        <w:rPr>
          <w:sz w:val="24"/>
          <w:szCs w:val="24"/>
        </w:rPr>
      </w:pPr>
      <w:proofErr w:type="gramStart"/>
      <w:r>
        <w:rPr>
          <w:sz w:val="24"/>
          <w:szCs w:val="24"/>
        </w:rPr>
        <w:t xml:space="preserve">parentdir </w:t>
      </w:r>
      <w:r w:rsidR="00BC3A04" w:rsidRPr="00BC3A04">
        <w:rPr>
          <w:sz w:val="24"/>
          <w:szCs w:val="24"/>
        </w:rPr>
        <w:t xml:space="preserve"> </w:t>
      </w:r>
      <w:r w:rsidR="000D7AD0" w:rsidRPr="00EB1238">
        <w:rPr>
          <w:sz w:val="24"/>
          <w:szCs w:val="24"/>
        </w:rPr>
        <w:t>=</w:t>
      </w:r>
      <w:proofErr w:type="gramEnd"/>
      <w:r w:rsidR="000D7AD0" w:rsidRPr="00EB1238">
        <w:rPr>
          <w:sz w:val="24"/>
          <w:szCs w:val="24"/>
        </w:rPr>
        <w:t xml:space="preserve"> </w:t>
      </w:r>
      <w:r w:rsidR="000D7AD0">
        <w:rPr>
          <w:sz w:val="24"/>
          <w:szCs w:val="24"/>
        </w:rPr>
        <w:t>xALIDBMS_parent</w:t>
      </w:r>
    </w:p>
    <w:p w:rsidR="00BC3A04" w:rsidRPr="00BC3A04" w:rsidRDefault="00BC3A04" w:rsidP="00325C22">
      <w:pPr>
        <w:spacing w:after="100"/>
        <w:rPr>
          <w:sz w:val="24"/>
          <w:szCs w:val="24"/>
        </w:rPr>
      </w:pPr>
      <w:proofErr w:type="gramStart"/>
      <w:r>
        <w:rPr>
          <w:sz w:val="24"/>
          <w:szCs w:val="24"/>
        </w:rPr>
        <w:t>waittime</w:t>
      </w:r>
      <w:proofErr w:type="gramEnd"/>
      <w:r>
        <w:rPr>
          <w:sz w:val="24"/>
          <w:szCs w:val="24"/>
        </w:rPr>
        <w:t xml:space="preserve"> = 60</w:t>
      </w:r>
    </w:p>
    <w:p w:rsidR="00BC3A04" w:rsidRPr="00BC3A04" w:rsidRDefault="00BC3A04" w:rsidP="00325C22">
      <w:pPr>
        <w:spacing w:after="100"/>
        <w:rPr>
          <w:sz w:val="24"/>
          <w:szCs w:val="24"/>
        </w:rPr>
      </w:pPr>
      <w:r w:rsidRPr="00BC3A04">
        <w:rPr>
          <w:sz w:val="24"/>
          <w:szCs w:val="24"/>
        </w:rPr>
        <w:t>[STA File]</w:t>
      </w:r>
    </w:p>
    <w:p w:rsidR="00BC3A04" w:rsidRPr="00BC3A04" w:rsidRDefault="00BC3A04" w:rsidP="00325C22">
      <w:pPr>
        <w:spacing w:after="100"/>
        <w:rPr>
          <w:sz w:val="24"/>
          <w:szCs w:val="24"/>
        </w:rPr>
      </w:pPr>
      <w:proofErr w:type="gramStart"/>
      <w:r w:rsidRPr="00BC3A04">
        <w:rPr>
          <w:sz w:val="24"/>
          <w:szCs w:val="24"/>
        </w:rPr>
        <w:t>inserts</w:t>
      </w:r>
      <w:proofErr w:type="gramEnd"/>
      <w:r w:rsidRPr="00BC3A04">
        <w:rPr>
          <w:sz w:val="24"/>
          <w:szCs w:val="24"/>
        </w:rPr>
        <w:t xml:space="preserve"> = 14</w:t>
      </w:r>
    </w:p>
    <w:p w:rsidR="00BC3A04" w:rsidRPr="00BC3A04" w:rsidRDefault="00BC3A04" w:rsidP="00325C22">
      <w:pPr>
        <w:spacing w:after="100"/>
        <w:rPr>
          <w:sz w:val="24"/>
          <w:szCs w:val="24"/>
        </w:rPr>
      </w:pPr>
      <w:proofErr w:type="gramStart"/>
      <w:r w:rsidRPr="00BC3A04">
        <w:rPr>
          <w:sz w:val="24"/>
          <w:szCs w:val="24"/>
        </w:rPr>
        <w:t>processed</w:t>
      </w:r>
      <w:proofErr w:type="gramEnd"/>
      <w:r w:rsidRPr="00BC3A04">
        <w:rPr>
          <w:sz w:val="24"/>
          <w:szCs w:val="24"/>
        </w:rPr>
        <w:t xml:space="preserve"> = 178</w:t>
      </w:r>
    </w:p>
    <w:p w:rsidR="00BC3A04" w:rsidRPr="00BC3A04" w:rsidRDefault="00BC3A04" w:rsidP="00325C22">
      <w:pPr>
        <w:spacing w:after="100"/>
        <w:rPr>
          <w:sz w:val="24"/>
          <w:szCs w:val="24"/>
        </w:rPr>
      </w:pPr>
      <w:proofErr w:type="gramStart"/>
      <w:r w:rsidRPr="00BC3A04">
        <w:rPr>
          <w:sz w:val="24"/>
          <w:szCs w:val="24"/>
        </w:rPr>
        <w:t>errors</w:t>
      </w:r>
      <w:proofErr w:type="gramEnd"/>
      <w:r w:rsidRPr="00BC3A04">
        <w:rPr>
          <w:sz w:val="24"/>
          <w:szCs w:val="24"/>
        </w:rPr>
        <w:t xml:space="preserve"> = 178</w:t>
      </w:r>
    </w:p>
    <w:p w:rsidR="00BC3A04" w:rsidRPr="00BC3A04" w:rsidRDefault="00BC3A04" w:rsidP="00325C22">
      <w:pPr>
        <w:spacing w:after="100"/>
        <w:rPr>
          <w:sz w:val="24"/>
          <w:szCs w:val="24"/>
        </w:rPr>
      </w:pPr>
      <w:proofErr w:type="gramStart"/>
      <w:r w:rsidRPr="00BC3A04">
        <w:rPr>
          <w:sz w:val="24"/>
          <w:szCs w:val="24"/>
        </w:rPr>
        <w:t>delete</w:t>
      </w:r>
      <w:proofErr w:type="gramEnd"/>
      <w:r w:rsidRPr="00BC3A04">
        <w:rPr>
          <w:sz w:val="24"/>
          <w:szCs w:val="24"/>
        </w:rPr>
        <w:t xml:space="preserve"> = 164</w:t>
      </w:r>
    </w:p>
    <w:p w:rsidR="00BC3A04" w:rsidRPr="00BC3A04" w:rsidRDefault="00BC3A04" w:rsidP="00325C22">
      <w:pPr>
        <w:spacing w:after="100"/>
        <w:rPr>
          <w:sz w:val="24"/>
          <w:szCs w:val="24"/>
        </w:rPr>
      </w:pPr>
      <w:proofErr w:type="gramStart"/>
      <w:r w:rsidRPr="00BC3A04">
        <w:rPr>
          <w:sz w:val="24"/>
          <w:szCs w:val="24"/>
        </w:rPr>
        <w:t>changes</w:t>
      </w:r>
      <w:proofErr w:type="gramEnd"/>
      <w:r w:rsidRPr="00BC3A04">
        <w:rPr>
          <w:sz w:val="24"/>
          <w:szCs w:val="24"/>
        </w:rPr>
        <w:t xml:space="preserve"> = 0</w:t>
      </w:r>
    </w:p>
    <w:p w:rsidR="00BC3A04" w:rsidRPr="00BC3A04" w:rsidRDefault="00BC3A04" w:rsidP="00325C22">
      <w:pPr>
        <w:spacing w:after="100"/>
        <w:rPr>
          <w:sz w:val="24"/>
          <w:szCs w:val="24"/>
        </w:rPr>
      </w:pPr>
      <w:proofErr w:type="gramStart"/>
      <w:r w:rsidRPr="00BC3A04">
        <w:rPr>
          <w:sz w:val="24"/>
          <w:szCs w:val="24"/>
        </w:rPr>
        <w:t>autocorrect</w:t>
      </w:r>
      <w:proofErr w:type="gramEnd"/>
      <w:r w:rsidRPr="00BC3A04">
        <w:rPr>
          <w:sz w:val="24"/>
          <w:szCs w:val="24"/>
        </w:rPr>
        <w:t xml:space="preserve"> = 12</w:t>
      </w:r>
    </w:p>
    <w:p w:rsidR="00BC3A04" w:rsidRPr="00BC3A04" w:rsidRDefault="00BC3A04" w:rsidP="00325C22">
      <w:pPr>
        <w:spacing w:after="100"/>
        <w:rPr>
          <w:sz w:val="24"/>
          <w:szCs w:val="24"/>
        </w:rPr>
      </w:pPr>
      <w:proofErr w:type="gramStart"/>
      <w:r w:rsidRPr="00BC3A04">
        <w:rPr>
          <w:sz w:val="24"/>
          <w:szCs w:val="24"/>
        </w:rPr>
        <w:t>migrate</w:t>
      </w:r>
      <w:proofErr w:type="gramEnd"/>
      <w:r w:rsidRPr="00BC3A04">
        <w:rPr>
          <w:sz w:val="24"/>
          <w:szCs w:val="24"/>
        </w:rPr>
        <w:t xml:space="preserve"> = 0</w:t>
      </w:r>
    </w:p>
    <w:p w:rsidR="00BC3A04" w:rsidRPr="00BC3A04" w:rsidRDefault="00BC3A04" w:rsidP="00325C22">
      <w:pPr>
        <w:spacing w:after="100"/>
        <w:rPr>
          <w:sz w:val="24"/>
          <w:szCs w:val="24"/>
        </w:rPr>
      </w:pPr>
      <w:r w:rsidRPr="00BC3A04">
        <w:rPr>
          <w:sz w:val="24"/>
          <w:szCs w:val="24"/>
        </w:rPr>
        <w:t>[PERR File]</w:t>
      </w:r>
    </w:p>
    <w:p w:rsidR="00BC3A04" w:rsidRPr="00BC3A04" w:rsidRDefault="00BC3A04" w:rsidP="00325C22">
      <w:pPr>
        <w:spacing w:after="100"/>
        <w:rPr>
          <w:sz w:val="24"/>
          <w:szCs w:val="24"/>
        </w:rPr>
      </w:pPr>
      <w:r w:rsidRPr="00BC3A04">
        <w:rPr>
          <w:sz w:val="24"/>
          <w:szCs w:val="24"/>
        </w:rPr>
        <w:t>process_error =</w:t>
      </w:r>
    </w:p>
    <w:p w:rsidR="00BC3A04" w:rsidRPr="00BC3A04" w:rsidRDefault="00BC3A04" w:rsidP="00325C22">
      <w:pPr>
        <w:spacing w:after="100"/>
        <w:rPr>
          <w:sz w:val="24"/>
          <w:szCs w:val="24"/>
        </w:rPr>
      </w:pPr>
      <w:r w:rsidRPr="00BC3A04">
        <w:rPr>
          <w:sz w:val="24"/>
          <w:szCs w:val="24"/>
        </w:rPr>
        <w:t>[ERROR Type]</w:t>
      </w:r>
    </w:p>
    <w:p w:rsidR="00BC3A04" w:rsidRPr="00BC3A04" w:rsidRDefault="00BC3A04" w:rsidP="00325C22">
      <w:pPr>
        <w:spacing w:after="100"/>
        <w:rPr>
          <w:sz w:val="24"/>
          <w:szCs w:val="24"/>
        </w:rPr>
      </w:pPr>
      <w:r w:rsidRPr="00BC3A04">
        <w:rPr>
          <w:sz w:val="24"/>
          <w:szCs w:val="24"/>
        </w:rPr>
        <w:t>202 = 164</w:t>
      </w:r>
    </w:p>
    <w:p w:rsidR="00BC3A04" w:rsidRPr="00BC3A04" w:rsidRDefault="00BC3A04" w:rsidP="00325C22">
      <w:pPr>
        <w:spacing w:after="100"/>
        <w:rPr>
          <w:sz w:val="24"/>
          <w:szCs w:val="24"/>
        </w:rPr>
      </w:pPr>
      <w:r>
        <w:rPr>
          <w:sz w:val="24"/>
          <w:szCs w:val="24"/>
        </w:rPr>
        <w:t>701 = 14</w:t>
      </w:r>
    </w:p>
    <w:p w:rsidR="00BC3A04" w:rsidRPr="00BC3A04" w:rsidRDefault="00BC3A04" w:rsidP="00325C22">
      <w:pPr>
        <w:spacing w:after="100"/>
        <w:rPr>
          <w:sz w:val="24"/>
          <w:szCs w:val="24"/>
        </w:rPr>
      </w:pPr>
      <w:r w:rsidRPr="00BC3A04">
        <w:rPr>
          <w:sz w:val="24"/>
          <w:szCs w:val="24"/>
        </w:rPr>
        <w:t>[AUTOCORR]</w:t>
      </w:r>
    </w:p>
    <w:p w:rsidR="008156EC" w:rsidRDefault="00BC3A04" w:rsidP="00325C22">
      <w:pPr>
        <w:spacing w:after="100"/>
        <w:rPr>
          <w:sz w:val="24"/>
          <w:szCs w:val="24"/>
        </w:rPr>
      </w:pPr>
      <w:r w:rsidRPr="00BC3A04">
        <w:rPr>
          <w:sz w:val="24"/>
          <w:szCs w:val="24"/>
        </w:rPr>
        <w:t>[MERROR Type]</w:t>
      </w:r>
    </w:p>
    <w:p w:rsidR="00BC3A04" w:rsidRDefault="00BC3A04" w:rsidP="00BC3A04">
      <w:pPr>
        <w:rPr>
          <w:sz w:val="24"/>
          <w:szCs w:val="24"/>
        </w:rPr>
      </w:pPr>
    </w:p>
    <w:p w:rsidR="00B3411D" w:rsidRDefault="00A335BE">
      <w:pPr>
        <w:rPr>
          <w:sz w:val="24"/>
          <w:szCs w:val="24"/>
        </w:rPr>
      </w:pPr>
      <w:r>
        <w:rPr>
          <w:sz w:val="24"/>
          <w:szCs w:val="24"/>
        </w:rPr>
        <w:lastRenderedPageBreak/>
        <w:t xml:space="preserve">During the “Create new CFG” process, the user is asked to enter the above parameters on dialog form based.  The configuration file can be modified using any text editor or </w:t>
      </w:r>
      <w:r w:rsidR="00C3458A">
        <w:rPr>
          <w:sz w:val="24"/>
          <w:szCs w:val="24"/>
        </w:rPr>
        <w:t xml:space="preserve">provided </w:t>
      </w:r>
      <w:r w:rsidR="00512B24">
        <w:rPr>
          <w:sz w:val="24"/>
          <w:szCs w:val="24"/>
        </w:rPr>
        <w:t xml:space="preserve">method </w:t>
      </w:r>
      <w:r>
        <w:rPr>
          <w:sz w:val="24"/>
          <w:szCs w:val="24"/>
        </w:rPr>
        <w:t xml:space="preserve">“Open a file to edit” </w:t>
      </w:r>
      <w:r w:rsidR="0059195D">
        <w:rPr>
          <w:sz w:val="24"/>
          <w:szCs w:val="24"/>
        </w:rPr>
        <w:t>of the “SO</w:t>
      </w:r>
      <w:r w:rsidR="00C3458A">
        <w:rPr>
          <w:sz w:val="24"/>
          <w:szCs w:val="24"/>
        </w:rPr>
        <w:t>Processing”</w:t>
      </w:r>
      <w:r w:rsidR="0059195D">
        <w:rPr>
          <w:sz w:val="24"/>
          <w:szCs w:val="24"/>
        </w:rPr>
        <w:t xml:space="preserve">. </w:t>
      </w:r>
    </w:p>
    <w:p w:rsidR="00F167F0" w:rsidRDefault="00B54BC3">
      <w:pPr>
        <w:rPr>
          <w:sz w:val="24"/>
          <w:szCs w:val="24"/>
        </w:rPr>
      </w:pPr>
      <w:r>
        <w:rPr>
          <w:sz w:val="24"/>
          <w:szCs w:val="24"/>
        </w:rPr>
        <w:t>The new CFG file is saved on the current directory where “SOProcessing” being running.</w:t>
      </w:r>
    </w:p>
    <w:p w:rsidR="00BC3A04" w:rsidRDefault="00BC3A04" w:rsidP="00BC3A04">
      <w:pPr>
        <w:pStyle w:val="Heading1"/>
      </w:pPr>
      <w:r w:rsidRPr="00DE535F">
        <w:t xml:space="preserve">Create new </w:t>
      </w:r>
      <w:r w:rsidR="00187733">
        <w:t>MSAG SO</w:t>
      </w:r>
      <w:r>
        <w:t xml:space="preserve"> </w:t>
      </w:r>
      <w:r w:rsidRPr="00DE535F">
        <w:t>CFG</w:t>
      </w:r>
      <w:r w:rsidR="007B3E62">
        <w:t xml:space="preserve"> file</w:t>
      </w:r>
    </w:p>
    <w:p w:rsidR="00BC3A04" w:rsidRPr="004E388B" w:rsidRDefault="00BC3A04" w:rsidP="00BC3A04"/>
    <w:p w:rsidR="00BC3A04" w:rsidRPr="000D7FA5" w:rsidRDefault="00BC3A04" w:rsidP="00BC3A04">
      <w:pPr>
        <w:rPr>
          <w:sz w:val="24"/>
          <w:szCs w:val="24"/>
        </w:rPr>
      </w:pPr>
      <w:r w:rsidRPr="000D7FA5">
        <w:rPr>
          <w:b/>
          <w:i/>
          <w:sz w:val="24"/>
          <w:szCs w:val="24"/>
        </w:rPr>
        <w:t>Usage</w:t>
      </w:r>
      <w:r w:rsidRPr="000D7FA5">
        <w:rPr>
          <w:sz w:val="24"/>
          <w:szCs w:val="24"/>
        </w:rPr>
        <w:t xml:space="preserve">: </w:t>
      </w:r>
    </w:p>
    <w:p w:rsidR="00512B24" w:rsidRPr="000D7FA5" w:rsidRDefault="00512B24" w:rsidP="00512B24">
      <w:pPr>
        <w:rPr>
          <w:sz w:val="24"/>
          <w:szCs w:val="24"/>
        </w:rPr>
      </w:pPr>
      <w:r w:rsidRPr="000D7FA5">
        <w:rPr>
          <w:sz w:val="24"/>
          <w:szCs w:val="24"/>
        </w:rPr>
        <w:t>Select “Create</w:t>
      </w:r>
      <w:r>
        <w:rPr>
          <w:sz w:val="24"/>
          <w:szCs w:val="24"/>
        </w:rPr>
        <w:t xml:space="preserve"> new MSAG SO CFG file” from </w:t>
      </w:r>
      <w:r w:rsidRPr="000D7FA5">
        <w:rPr>
          <w:sz w:val="24"/>
          <w:szCs w:val="24"/>
        </w:rPr>
        <w:t>“Create” menu item of the “SO</w:t>
      </w:r>
      <w:r>
        <w:rPr>
          <w:sz w:val="24"/>
          <w:szCs w:val="24"/>
        </w:rPr>
        <w:t>Processing” tool.</w:t>
      </w:r>
    </w:p>
    <w:p w:rsidR="00BC3A04" w:rsidRDefault="00BC3A04" w:rsidP="00BC3A04">
      <w:pPr>
        <w:rPr>
          <w:sz w:val="24"/>
          <w:szCs w:val="24"/>
        </w:rPr>
      </w:pPr>
      <w:r>
        <w:rPr>
          <w:sz w:val="24"/>
          <w:szCs w:val="24"/>
        </w:rPr>
        <w:t>This script creates new configuration file which contains the required parameters for a new test case. The configuration file will be created o</w:t>
      </w:r>
      <w:r w:rsidR="00DC00B9">
        <w:rPr>
          <w:sz w:val="24"/>
          <w:szCs w:val="24"/>
        </w:rPr>
        <w:t>n its current working directory where the “SOProcessing” is running.</w:t>
      </w:r>
    </w:p>
    <w:p w:rsidR="00BC3A04" w:rsidRDefault="00BC3A04" w:rsidP="00BC3A04">
      <w:pPr>
        <w:rPr>
          <w:sz w:val="24"/>
          <w:szCs w:val="24"/>
        </w:rPr>
      </w:pPr>
      <w:r>
        <w:rPr>
          <w:sz w:val="24"/>
          <w:szCs w:val="24"/>
        </w:rPr>
        <w:t xml:space="preserve">The CFG file will be created with file naming convention as: </w:t>
      </w:r>
    </w:p>
    <w:p w:rsidR="00BC3A04" w:rsidRDefault="00BC3A04" w:rsidP="00BC3A04">
      <w:pPr>
        <w:rPr>
          <w:sz w:val="24"/>
          <w:szCs w:val="24"/>
        </w:rPr>
      </w:pPr>
      <w:r>
        <w:rPr>
          <w:sz w:val="24"/>
          <w:szCs w:val="24"/>
        </w:rPr>
        <w:t>“M_&lt;Ju</w:t>
      </w:r>
      <w:r w:rsidR="00BC5E08">
        <w:rPr>
          <w:sz w:val="24"/>
          <w:szCs w:val="24"/>
        </w:rPr>
        <w:t>lian Date&gt;&lt;Sequence&gt;</w:t>
      </w:r>
      <w:r>
        <w:rPr>
          <w:sz w:val="24"/>
          <w:szCs w:val="24"/>
        </w:rPr>
        <w:t>_</w:t>
      </w:r>
      <w:r w:rsidR="00500063">
        <w:rPr>
          <w:sz w:val="24"/>
          <w:szCs w:val="24"/>
        </w:rPr>
        <w:t>&lt;username&gt;_</w:t>
      </w:r>
      <w:r>
        <w:rPr>
          <w:sz w:val="24"/>
          <w:szCs w:val="24"/>
        </w:rPr>
        <w:t>.cfg”</w:t>
      </w:r>
    </w:p>
    <w:p w:rsidR="00BC3A04" w:rsidRDefault="00BC3A04" w:rsidP="00BC3A04">
      <w:pPr>
        <w:rPr>
          <w:sz w:val="24"/>
          <w:szCs w:val="24"/>
        </w:rPr>
      </w:pPr>
      <w:r>
        <w:rPr>
          <w:sz w:val="24"/>
          <w:szCs w:val="24"/>
        </w:rPr>
        <w:t>The configuration file contains two main sections - [General], [STA File] - and several other sections which can be append-able:</w:t>
      </w:r>
    </w:p>
    <w:p w:rsidR="00BC3A04" w:rsidRDefault="00BC3A04" w:rsidP="00BC3A04">
      <w:pPr>
        <w:pStyle w:val="ListParagraph"/>
        <w:numPr>
          <w:ilvl w:val="0"/>
          <w:numId w:val="1"/>
        </w:numPr>
        <w:rPr>
          <w:sz w:val="24"/>
          <w:szCs w:val="24"/>
        </w:rPr>
      </w:pPr>
      <w:r w:rsidRPr="00DE535F">
        <w:rPr>
          <w:sz w:val="24"/>
          <w:szCs w:val="24"/>
        </w:rPr>
        <w:t xml:space="preserve">[General] </w:t>
      </w:r>
    </w:p>
    <w:p w:rsidR="00500063" w:rsidRDefault="00500063" w:rsidP="00500063">
      <w:pPr>
        <w:pStyle w:val="ListParagraph"/>
        <w:numPr>
          <w:ilvl w:val="1"/>
          <w:numId w:val="1"/>
        </w:numPr>
        <w:tabs>
          <w:tab w:val="left" w:pos="3780"/>
        </w:tabs>
        <w:rPr>
          <w:sz w:val="24"/>
          <w:szCs w:val="24"/>
        </w:rPr>
      </w:pPr>
      <w:r>
        <w:rPr>
          <w:sz w:val="24"/>
          <w:szCs w:val="24"/>
        </w:rPr>
        <w:t xml:space="preserve">msagcfg               </w:t>
      </w:r>
      <w:r>
        <w:rPr>
          <w:sz w:val="24"/>
          <w:szCs w:val="24"/>
        </w:rPr>
        <w:tab/>
        <w:t>= name of the cfg file used</w:t>
      </w:r>
    </w:p>
    <w:p w:rsidR="00BC3A04" w:rsidRDefault="00B55F3C" w:rsidP="003407CC">
      <w:pPr>
        <w:pStyle w:val="ListParagraph"/>
        <w:numPr>
          <w:ilvl w:val="1"/>
          <w:numId w:val="1"/>
        </w:numPr>
        <w:tabs>
          <w:tab w:val="left" w:pos="3780"/>
          <w:tab w:val="left" w:pos="3960"/>
        </w:tabs>
        <w:rPr>
          <w:sz w:val="24"/>
          <w:szCs w:val="24"/>
        </w:rPr>
      </w:pPr>
      <w:r>
        <w:rPr>
          <w:sz w:val="24"/>
          <w:szCs w:val="24"/>
        </w:rPr>
        <w:t>username</w:t>
      </w:r>
      <w:r w:rsidR="00BC3A04">
        <w:rPr>
          <w:sz w:val="24"/>
          <w:szCs w:val="24"/>
        </w:rPr>
        <w:tab/>
        <w:t xml:space="preserve">= name of </w:t>
      </w:r>
      <w:r w:rsidR="00A50E36">
        <w:rPr>
          <w:sz w:val="24"/>
          <w:szCs w:val="24"/>
        </w:rPr>
        <w:t xml:space="preserve">the </w:t>
      </w:r>
      <w:r>
        <w:rPr>
          <w:sz w:val="24"/>
          <w:szCs w:val="24"/>
        </w:rPr>
        <w:t>user logged in</w:t>
      </w:r>
      <w:r w:rsidR="003407CC">
        <w:rPr>
          <w:sz w:val="24"/>
          <w:szCs w:val="24"/>
        </w:rPr>
        <w:t>, ex: ASP users</w:t>
      </w:r>
    </w:p>
    <w:p w:rsidR="00BC3A04" w:rsidRDefault="00BC3A04" w:rsidP="00BC3A04">
      <w:pPr>
        <w:pStyle w:val="ListParagraph"/>
        <w:numPr>
          <w:ilvl w:val="1"/>
          <w:numId w:val="1"/>
        </w:numPr>
        <w:tabs>
          <w:tab w:val="left" w:pos="3780"/>
        </w:tabs>
        <w:rPr>
          <w:sz w:val="24"/>
          <w:szCs w:val="24"/>
        </w:rPr>
      </w:pPr>
      <w:r>
        <w:rPr>
          <w:sz w:val="24"/>
          <w:szCs w:val="24"/>
        </w:rPr>
        <w:t>location</w:t>
      </w:r>
      <w:r>
        <w:rPr>
          <w:sz w:val="24"/>
          <w:szCs w:val="24"/>
        </w:rPr>
        <w:tab/>
        <w:t>= provider’s location</w:t>
      </w:r>
    </w:p>
    <w:p w:rsidR="00BC3A04" w:rsidRDefault="00BC3A04" w:rsidP="00BC3A04">
      <w:pPr>
        <w:pStyle w:val="ListParagraph"/>
        <w:numPr>
          <w:ilvl w:val="1"/>
          <w:numId w:val="1"/>
        </w:numPr>
        <w:tabs>
          <w:tab w:val="left" w:pos="3780"/>
        </w:tabs>
        <w:rPr>
          <w:sz w:val="24"/>
          <w:szCs w:val="24"/>
        </w:rPr>
      </w:pPr>
      <w:r>
        <w:rPr>
          <w:sz w:val="24"/>
          <w:szCs w:val="24"/>
        </w:rPr>
        <w:t>parentdrive</w:t>
      </w:r>
      <w:r>
        <w:rPr>
          <w:sz w:val="24"/>
          <w:szCs w:val="24"/>
        </w:rPr>
        <w:tab/>
        <w:t xml:space="preserve">= </w:t>
      </w:r>
      <w:r w:rsidR="003407CC">
        <w:rPr>
          <w:sz w:val="24"/>
          <w:szCs w:val="24"/>
        </w:rPr>
        <w:t xml:space="preserve">provider’s </w:t>
      </w:r>
      <w:r>
        <w:rPr>
          <w:sz w:val="24"/>
          <w:szCs w:val="24"/>
        </w:rPr>
        <w:t>drive of the parent directory</w:t>
      </w:r>
    </w:p>
    <w:p w:rsidR="00BC3A04" w:rsidRDefault="00BC3A04" w:rsidP="00BC3A04">
      <w:pPr>
        <w:pStyle w:val="ListParagraph"/>
        <w:numPr>
          <w:ilvl w:val="1"/>
          <w:numId w:val="1"/>
        </w:numPr>
        <w:tabs>
          <w:tab w:val="left" w:pos="3780"/>
        </w:tabs>
        <w:rPr>
          <w:sz w:val="24"/>
          <w:szCs w:val="24"/>
        </w:rPr>
      </w:pPr>
      <w:r>
        <w:rPr>
          <w:sz w:val="24"/>
          <w:szCs w:val="24"/>
        </w:rPr>
        <w:t>parentdir</w:t>
      </w:r>
      <w:r>
        <w:rPr>
          <w:sz w:val="24"/>
          <w:szCs w:val="24"/>
        </w:rPr>
        <w:tab/>
        <w:t xml:space="preserve">= </w:t>
      </w:r>
      <w:r w:rsidR="003407CC">
        <w:rPr>
          <w:sz w:val="24"/>
          <w:szCs w:val="24"/>
        </w:rPr>
        <w:t xml:space="preserve">provider’s </w:t>
      </w:r>
      <w:r>
        <w:rPr>
          <w:sz w:val="24"/>
          <w:szCs w:val="24"/>
        </w:rPr>
        <w:t>parent directory</w:t>
      </w:r>
    </w:p>
    <w:p w:rsidR="00B55F3C" w:rsidRDefault="00B55F3C" w:rsidP="00BC3A04">
      <w:pPr>
        <w:pStyle w:val="ListParagraph"/>
        <w:numPr>
          <w:ilvl w:val="1"/>
          <w:numId w:val="1"/>
        </w:numPr>
        <w:tabs>
          <w:tab w:val="left" w:pos="3780"/>
        </w:tabs>
        <w:rPr>
          <w:sz w:val="24"/>
          <w:szCs w:val="24"/>
        </w:rPr>
      </w:pPr>
      <w:r>
        <w:rPr>
          <w:sz w:val="24"/>
          <w:szCs w:val="24"/>
        </w:rPr>
        <w:t>msagdat                           = name of dat file used</w:t>
      </w:r>
    </w:p>
    <w:p w:rsidR="00BC3A04" w:rsidRDefault="00B55F3C" w:rsidP="00BC3A04">
      <w:pPr>
        <w:pStyle w:val="ListParagraph"/>
        <w:numPr>
          <w:ilvl w:val="1"/>
          <w:numId w:val="1"/>
        </w:numPr>
        <w:tabs>
          <w:tab w:val="left" w:pos="3780"/>
        </w:tabs>
        <w:rPr>
          <w:sz w:val="24"/>
          <w:szCs w:val="24"/>
        </w:rPr>
      </w:pPr>
      <w:r>
        <w:rPr>
          <w:sz w:val="24"/>
          <w:szCs w:val="24"/>
        </w:rPr>
        <w:t>maxtimeout</w:t>
      </w:r>
      <w:r w:rsidR="00BC3A04">
        <w:rPr>
          <w:sz w:val="24"/>
          <w:szCs w:val="24"/>
        </w:rPr>
        <w:tab/>
        <w:t>= max wait time to get a file done process</w:t>
      </w:r>
    </w:p>
    <w:p w:rsidR="00BC3A04" w:rsidRDefault="00BC3A04" w:rsidP="00BC3A04">
      <w:pPr>
        <w:pStyle w:val="ListParagraph"/>
        <w:numPr>
          <w:ilvl w:val="0"/>
          <w:numId w:val="1"/>
        </w:numPr>
        <w:rPr>
          <w:sz w:val="24"/>
          <w:szCs w:val="24"/>
        </w:rPr>
      </w:pPr>
      <w:r>
        <w:rPr>
          <w:sz w:val="24"/>
          <w:szCs w:val="24"/>
        </w:rPr>
        <w:t>[STA File]</w:t>
      </w:r>
    </w:p>
    <w:p w:rsidR="00BC3A04" w:rsidRDefault="00BC3A04" w:rsidP="00BC3A04">
      <w:pPr>
        <w:pStyle w:val="ListParagraph"/>
        <w:numPr>
          <w:ilvl w:val="1"/>
          <w:numId w:val="1"/>
        </w:numPr>
        <w:tabs>
          <w:tab w:val="left" w:pos="3780"/>
        </w:tabs>
        <w:rPr>
          <w:sz w:val="24"/>
          <w:szCs w:val="24"/>
        </w:rPr>
      </w:pPr>
      <w:r>
        <w:rPr>
          <w:sz w:val="24"/>
          <w:szCs w:val="24"/>
        </w:rPr>
        <w:t>processed</w:t>
      </w:r>
      <w:r>
        <w:rPr>
          <w:sz w:val="24"/>
          <w:szCs w:val="24"/>
        </w:rPr>
        <w:tab/>
        <w:t>= count of processed records</w:t>
      </w:r>
    </w:p>
    <w:p w:rsidR="00BC3A04" w:rsidRDefault="00BC3A04" w:rsidP="00BC3A04">
      <w:pPr>
        <w:pStyle w:val="ListParagraph"/>
        <w:numPr>
          <w:ilvl w:val="1"/>
          <w:numId w:val="1"/>
        </w:numPr>
        <w:tabs>
          <w:tab w:val="left" w:pos="3780"/>
        </w:tabs>
        <w:rPr>
          <w:sz w:val="24"/>
          <w:szCs w:val="24"/>
        </w:rPr>
      </w:pPr>
      <w:r>
        <w:rPr>
          <w:sz w:val="24"/>
          <w:szCs w:val="24"/>
        </w:rPr>
        <w:t>errors</w:t>
      </w:r>
      <w:r>
        <w:rPr>
          <w:sz w:val="24"/>
          <w:szCs w:val="24"/>
        </w:rPr>
        <w:tab/>
        <w:t>= count of error records</w:t>
      </w:r>
    </w:p>
    <w:p w:rsidR="00DC3E86" w:rsidRPr="00DC3E86" w:rsidRDefault="00DC3E86" w:rsidP="00DC3E86">
      <w:pPr>
        <w:pStyle w:val="ListParagraph"/>
        <w:numPr>
          <w:ilvl w:val="1"/>
          <w:numId w:val="1"/>
        </w:numPr>
        <w:tabs>
          <w:tab w:val="left" w:pos="3780"/>
        </w:tabs>
        <w:rPr>
          <w:sz w:val="24"/>
          <w:szCs w:val="24"/>
        </w:rPr>
      </w:pPr>
      <w:r>
        <w:rPr>
          <w:sz w:val="24"/>
          <w:szCs w:val="24"/>
        </w:rPr>
        <w:t>inserts</w:t>
      </w:r>
      <w:r>
        <w:rPr>
          <w:sz w:val="24"/>
          <w:szCs w:val="24"/>
        </w:rPr>
        <w:tab/>
        <w:t>= count of insert records</w:t>
      </w:r>
    </w:p>
    <w:p w:rsidR="00BC3A04" w:rsidRDefault="00BC3A04" w:rsidP="00BC3A04">
      <w:pPr>
        <w:pStyle w:val="ListParagraph"/>
        <w:numPr>
          <w:ilvl w:val="1"/>
          <w:numId w:val="1"/>
        </w:numPr>
        <w:tabs>
          <w:tab w:val="left" w:pos="3780"/>
        </w:tabs>
        <w:rPr>
          <w:sz w:val="24"/>
          <w:szCs w:val="24"/>
        </w:rPr>
      </w:pPr>
      <w:r>
        <w:rPr>
          <w:sz w:val="24"/>
          <w:szCs w:val="24"/>
        </w:rPr>
        <w:t>delete</w:t>
      </w:r>
      <w:r w:rsidR="00DC3E86">
        <w:rPr>
          <w:sz w:val="24"/>
          <w:szCs w:val="24"/>
        </w:rPr>
        <w:t>s</w:t>
      </w:r>
      <w:r>
        <w:rPr>
          <w:sz w:val="24"/>
          <w:szCs w:val="24"/>
        </w:rPr>
        <w:tab/>
        <w:t>= count of delete records</w:t>
      </w:r>
    </w:p>
    <w:p w:rsidR="00BC3A04" w:rsidRPr="00AB044A" w:rsidRDefault="00DC3E86" w:rsidP="00BC3A04">
      <w:pPr>
        <w:pStyle w:val="ListParagraph"/>
        <w:numPr>
          <w:ilvl w:val="1"/>
          <w:numId w:val="1"/>
        </w:numPr>
        <w:tabs>
          <w:tab w:val="left" w:pos="3780"/>
        </w:tabs>
        <w:rPr>
          <w:sz w:val="24"/>
          <w:szCs w:val="24"/>
        </w:rPr>
      </w:pPr>
      <w:r>
        <w:rPr>
          <w:sz w:val="24"/>
          <w:szCs w:val="24"/>
        </w:rPr>
        <w:t>befores</w:t>
      </w:r>
      <w:r w:rsidR="00BC3A04">
        <w:rPr>
          <w:sz w:val="24"/>
          <w:szCs w:val="24"/>
        </w:rPr>
        <w:tab/>
        <w:t xml:space="preserve">= count of </w:t>
      </w:r>
      <w:r>
        <w:rPr>
          <w:sz w:val="24"/>
          <w:szCs w:val="24"/>
        </w:rPr>
        <w:t xml:space="preserve">“befores” </w:t>
      </w:r>
      <w:r w:rsidR="00BC3A04">
        <w:rPr>
          <w:sz w:val="24"/>
          <w:szCs w:val="24"/>
        </w:rPr>
        <w:t xml:space="preserve"> records</w:t>
      </w:r>
    </w:p>
    <w:p w:rsidR="00BC3A04" w:rsidRDefault="00DC3E86" w:rsidP="00BC3A04">
      <w:pPr>
        <w:pStyle w:val="ListParagraph"/>
        <w:numPr>
          <w:ilvl w:val="1"/>
          <w:numId w:val="1"/>
        </w:numPr>
        <w:tabs>
          <w:tab w:val="left" w:pos="3780"/>
        </w:tabs>
        <w:rPr>
          <w:sz w:val="24"/>
          <w:szCs w:val="24"/>
        </w:rPr>
      </w:pPr>
      <w:r>
        <w:rPr>
          <w:sz w:val="24"/>
          <w:szCs w:val="24"/>
        </w:rPr>
        <w:t>afters</w:t>
      </w:r>
      <w:r w:rsidR="00BC3A04">
        <w:rPr>
          <w:sz w:val="24"/>
          <w:szCs w:val="24"/>
        </w:rPr>
        <w:t xml:space="preserve"> </w:t>
      </w:r>
      <w:r w:rsidR="00BC3A04">
        <w:rPr>
          <w:sz w:val="24"/>
          <w:szCs w:val="24"/>
        </w:rPr>
        <w:tab/>
        <w:t xml:space="preserve">=count of </w:t>
      </w:r>
      <w:r>
        <w:rPr>
          <w:sz w:val="24"/>
          <w:szCs w:val="24"/>
        </w:rPr>
        <w:t>“afters”</w:t>
      </w:r>
      <w:r w:rsidR="00BC3A04">
        <w:rPr>
          <w:sz w:val="24"/>
          <w:szCs w:val="24"/>
        </w:rPr>
        <w:t xml:space="preserve"> records</w:t>
      </w:r>
    </w:p>
    <w:p w:rsidR="00BC3A04" w:rsidRDefault="00BC3A04" w:rsidP="00BC3A04">
      <w:pPr>
        <w:pStyle w:val="ListParagraph"/>
        <w:numPr>
          <w:ilvl w:val="0"/>
          <w:numId w:val="1"/>
        </w:numPr>
        <w:rPr>
          <w:sz w:val="24"/>
          <w:szCs w:val="24"/>
        </w:rPr>
      </w:pPr>
      <w:r>
        <w:rPr>
          <w:sz w:val="24"/>
          <w:szCs w:val="24"/>
        </w:rPr>
        <w:t>[PERR File]</w:t>
      </w:r>
    </w:p>
    <w:p w:rsidR="00BC3A04" w:rsidRDefault="00BC3A04" w:rsidP="00BC3A04">
      <w:pPr>
        <w:pStyle w:val="ListParagraph"/>
        <w:numPr>
          <w:ilvl w:val="1"/>
          <w:numId w:val="1"/>
        </w:numPr>
        <w:tabs>
          <w:tab w:val="left" w:pos="3780"/>
        </w:tabs>
        <w:rPr>
          <w:sz w:val="24"/>
          <w:szCs w:val="24"/>
        </w:rPr>
      </w:pPr>
      <w:r>
        <w:rPr>
          <w:sz w:val="24"/>
          <w:szCs w:val="24"/>
        </w:rPr>
        <w:t>process_error</w:t>
      </w:r>
      <w:r>
        <w:rPr>
          <w:sz w:val="24"/>
          <w:szCs w:val="24"/>
        </w:rPr>
        <w:tab/>
        <w:t>= expected descriptive processing error</w:t>
      </w:r>
    </w:p>
    <w:p w:rsidR="00BC3A04" w:rsidRDefault="00BC3A04" w:rsidP="00BC3A04">
      <w:pPr>
        <w:pStyle w:val="ListParagraph"/>
        <w:numPr>
          <w:ilvl w:val="0"/>
          <w:numId w:val="1"/>
        </w:numPr>
        <w:rPr>
          <w:sz w:val="24"/>
          <w:szCs w:val="24"/>
        </w:rPr>
      </w:pPr>
      <w:r>
        <w:rPr>
          <w:sz w:val="24"/>
          <w:szCs w:val="24"/>
        </w:rPr>
        <w:lastRenderedPageBreak/>
        <w:t>[ERROR Type]</w:t>
      </w:r>
    </w:p>
    <w:p w:rsidR="00BC3A04" w:rsidRDefault="00BC3A04" w:rsidP="00BC3A04">
      <w:pPr>
        <w:pStyle w:val="ListParagraph"/>
        <w:numPr>
          <w:ilvl w:val="1"/>
          <w:numId w:val="1"/>
        </w:numPr>
        <w:rPr>
          <w:sz w:val="24"/>
          <w:szCs w:val="24"/>
        </w:rPr>
      </w:pPr>
      <w:r>
        <w:rPr>
          <w:sz w:val="24"/>
          <w:szCs w:val="24"/>
        </w:rPr>
        <w:t>&lt;error code&gt; = &lt;count records of error code&gt;</w:t>
      </w:r>
    </w:p>
    <w:p w:rsidR="00BC3A04" w:rsidRPr="00CF4A74" w:rsidRDefault="00BC3A04" w:rsidP="00BC3A04">
      <w:pPr>
        <w:rPr>
          <w:sz w:val="24"/>
          <w:szCs w:val="24"/>
        </w:rPr>
      </w:pPr>
    </w:p>
    <w:p w:rsidR="00BC3A04" w:rsidRDefault="00BC3A04" w:rsidP="00BC3A04">
      <w:pPr>
        <w:rPr>
          <w:sz w:val="24"/>
          <w:szCs w:val="24"/>
        </w:rPr>
      </w:pPr>
      <w:r>
        <w:rPr>
          <w:sz w:val="24"/>
          <w:szCs w:val="24"/>
        </w:rPr>
        <w:t xml:space="preserve">Example of a configuration file:  </w:t>
      </w:r>
      <w:r w:rsidR="00EB1238" w:rsidRPr="00EB1238">
        <w:rPr>
          <w:sz w:val="24"/>
          <w:szCs w:val="24"/>
        </w:rPr>
        <w:t>M_341001_DMGR1.cfg</w:t>
      </w:r>
    </w:p>
    <w:p w:rsidR="00EB1238" w:rsidRPr="00EB1238" w:rsidRDefault="00EB1238" w:rsidP="00325C22">
      <w:pPr>
        <w:spacing w:after="100"/>
        <w:rPr>
          <w:sz w:val="24"/>
          <w:szCs w:val="24"/>
        </w:rPr>
      </w:pPr>
      <w:r w:rsidRPr="00EB1238">
        <w:rPr>
          <w:sz w:val="24"/>
          <w:szCs w:val="24"/>
        </w:rPr>
        <w:t>[General]</w:t>
      </w:r>
    </w:p>
    <w:p w:rsidR="00EB1238" w:rsidRPr="00EB1238" w:rsidRDefault="00EB1238" w:rsidP="00325C22">
      <w:pPr>
        <w:spacing w:after="100"/>
        <w:rPr>
          <w:sz w:val="24"/>
          <w:szCs w:val="24"/>
        </w:rPr>
      </w:pPr>
      <w:proofErr w:type="gramStart"/>
      <w:r w:rsidRPr="00EB1238">
        <w:rPr>
          <w:sz w:val="24"/>
          <w:szCs w:val="24"/>
        </w:rPr>
        <w:t>msagcfg</w:t>
      </w:r>
      <w:proofErr w:type="gramEnd"/>
      <w:r w:rsidRPr="00EB1238">
        <w:rPr>
          <w:sz w:val="24"/>
          <w:szCs w:val="24"/>
        </w:rPr>
        <w:t xml:space="preserve"> = M_341001_DMGR1.cfg</w:t>
      </w:r>
    </w:p>
    <w:p w:rsidR="00EB1238" w:rsidRPr="00EB1238" w:rsidRDefault="00EB1238" w:rsidP="00325C22">
      <w:pPr>
        <w:spacing w:after="100"/>
        <w:rPr>
          <w:sz w:val="24"/>
          <w:szCs w:val="24"/>
        </w:rPr>
      </w:pPr>
      <w:proofErr w:type="gramStart"/>
      <w:r w:rsidRPr="00EB1238">
        <w:rPr>
          <w:sz w:val="24"/>
          <w:szCs w:val="24"/>
        </w:rPr>
        <w:t>username</w:t>
      </w:r>
      <w:proofErr w:type="gramEnd"/>
      <w:r w:rsidRPr="00EB1238">
        <w:rPr>
          <w:sz w:val="24"/>
          <w:szCs w:val="24"/>
        </w:rPr>
        <w:t xml:space="preserve"> = DMGR1</w:t>
      </w:r>
    </w:p>
    <w:p w:rsidR="00EB1238" w:rsidRPr="00EB1238" w:rsidRDefault="00EB1238" w:rsidP="00325C22">
      <w:pPr>
        <w:spacing w:after="100"/>
        <w:rPr>
          <w:sz w:val="24"/>
          <w:szCs w:val="24"/>
        </w:rPr>
      </w:pPr>
      <w:proofErr w:type="gramStart"/>
      <w:r w:rsidRPr="00EB1238">
        <w:rPr>
          <w:sz w:val="24"/>
          <w:szCs w:val="24"/>
        </w:rPr>
        <w:t>location</w:t>
      </w:r>
      <w:proofErr w:type="gramEnd"/>
      <w:r w:rsidRPr="00EB1238">
        <w:rPr>
          <w:sz w:val="24"/>
          <w:szCs w:val="24"/>
        </w:rPr>
        <w:t xml:space="preserve"> = </w:t>
      </w:r>
      <w:r w:rsidR="0011263D">
        <w:rPr>
          <w:sz w:val="24"/>
          <w:szCs w:val="24"/>
        </w:rPr>
        <w:t>SEATTLE</w:t>
      </w:r>
    </w:p>
    <w:p w:rsidR="00EB1238" w:rsidRPr="00EB1238" w:rsidRDefault="00EB1238" w:rsidP="00325C22">
      <w:pPr>
        <w:spacing w:after="100"/>
        <w:rPr>
          <w:sz w:val="24"/>
          <w:szCs w:val="24"/>
        </w:rPr>
      </w:pPr>
      <w:proofErr w:type="gramStart"/>
      <w:r w:rsidRPr="00EB1238">
        <w:rPr>
          <w:sz w:val="24"/>
          <w:szCs w:val="24"/>
        </w:rPr>
        <w:t>parentdrive</w:t>
      </w:r>
      <w:proofErr w:type="gramEnd"/>
      <w:r w:rsidRPr="00EB1238">
        <w:rPr>
          <w:sz w:val="24"/>
          <w:szCs w:val="24"/>
        </w:rPr>
        <w:t xml:space="preserve"> = C:</w:t>
      </w:r>
    </w:p>
    <w:p w:rsidR="00EB1238" w:rsidRPr="00EB1238" w:rsidRDefault="00EB1238" w:rsidP="00325C22">
      <w:pPr>
        <w:spacing w:after="100"/>
        <w:rPr>
          <w:sz w:val="24"/>
          <w:szCs w:val="24"/>
        </w:rPr>
      </w:pPr>
      <w:proofErr w:type="gramStart"/>
      <w:r w:rsidRPr="00EB1238">
        <w:rPr>
          <w:sz w:val="24"/>
          <w:szCs w:val="24"/>
        </w:rPr>
        <w:t>parentdir</w:t>
      </w:r>
      <w:proofErr w:type="gramEnd"/>
      <w:r w:rsidRPr="00EB1238">
        <w:rPr>
          <w:sz w:val="24"/>
          <w:szCs w:val="24"/>
        </w:rPr>
        <w:t xml:space="preserve"> = </w:t>
      </w:r>
      <w:r w:rsidR="000D7AD0">
        <w:rPr>
          <w:sz w:val="24"/>
          <w:szCs w:val="24"/>
        </w:rPr>
        <w:t>xALIDBMS_parent</w:t>
      </w:r>
    </w:p>
    <w:p w:rsidR="00EB1238" w:rsidRPr="00EB1238" w:rsidRDefault="00EB1238" w:rsidP="00325C22">
      <w:pPr>
        <w:spacing w:after="100"/>
        <w:rPr>
          <w:sz w:val="24"/>
          <w:szCs w:val="24"/>
        </w:rPr>
      </w:pPr>
      <w:proofErr w:type="gramStart"/>
      <w:r w:rsidRPr="00EB1238">
        <w:rPr>
          <w:sz w:val="24"/>
          <w:szCs w:val="24"/>
        </w:rPr>
        <w:t>msagdat</w:t>
      </w:r>
      <w:proofErr w:type="gramEnd"/>
      <w:r w:rsidRPr="00EB1238">
        <w:rPr>
          <w:sz w:val="24"/>
          <w:szCs w:val="24"/>
        </w:rPr>
        <w:t xml:space="preserve"> = </w:t>
      </w:r>
      <w:r w:rsidR="000D7AD0">
        <w:rPr>
          <w:sz w:val="24"/>
          <w:szCs w:val="24"/>
        </w:rPr>
        <w:t>DMSAG</w:t>
      </w:r>
      <w:r w:rsidRPr="00EB1238">
        <w:rPr>
          <w:sz w:val="24"/>
          <w:szCs w:val="24"/>
        </w:rPr>
        <w:t>341001.dat</w:t>
      </w:r>
    </w:p>
    <w:p w:rsidR="00EB1238" w:rsidRPr="00EB1238" w:rsidRDefault="00EB1238" w:rsidP="00325C22">
      <w:pPr>
        <w:spacing w:after="100"/>
        <w:rPr>
          <w:sz w:val="24"/>
          <w:szCs w:val="24"/>
        </w:rPr>
      </w:pPr>
      <w:proofErr w:type="gramStart"/>
      <w:r w:rsidRPr="00EB1238">
        <w:rPr>
          <w:sz w:val="24"/>
          <w:szCs w:val="24"/>
        </w:rPr>
        <w:t>maxtimeout</w:t>
      </w:r>
      <w:proofErr w:type="gramEnd"/>
      <w:r w:rsidRPr="00EB1238">
        <w:rPr>
          <w:sz w:val="24"/>
          <w:szCs w:val="24"/>
        </w:rPr>
        <w:t xml:space="preserve"> = 60</w:t>
      </w:r>
    </w:p>
    <w:p w:rsidR="00EB1238" w:rsidRPr="00EB1238" w:rsidRDefault="00EB1238" w:rsidP="00325C22">
      <w:pPr>
        <w:spacing w:after="100"/>
        <w:rPr>
          <w:sz w:val="24"/>
          <w:szCs w:val="24"/>
        </w:rPr>
      </w:pPr>
      <w:r w:rsidRPr="00EB1238">
        <w:rPr>
          <w:sz w:val="24"/>
          <w:szCs w:val="24"/>
        </w:rPr>
        <w:t>[STA File]</w:t>
      </w:r>
    </w:p>
    <w:p w:rsidR="00EB1238" w:rsidRPr="00EB1238" w:rsidRDefault="00EB1238" w:rsidP="00325C22">
      <w:pPr>
        <w:spacing w:after="100"/>
        <w:rPr>
          <w:sz w:val="24"/>
          <w:szCs w:val="24"/>
        </w:rPr>
      </w:pPr>
      <w:proofErr w:type="gramStart"/>
      <w:r w:rsidRPr="00EB1238">
        <w:rPr>
          <w:sz w:val="24"/>
          <w:szCs w:val="24"/>
        </w:rPr>
        <w:t>processed</w:t>
      </w:r>
      <w:proofErr w:type="gramEnd"/>
      <w:r w:rsidRPr="00EB1238">
        <w:rPr>
          <w:sz w:val="24"/>
          <w:szCs w:val="24"/>
        </w:rPr>
        <w:t xml:space="preserve"> = 41</w:t>
      </w:r>
    </w:p>
    <w:p w:rsidR="00EB1238" w:rsidRPr="00EB1238" w:rsidRDefault="00EB1238" w:rsidP="00325C22">
      <w:pPr>
        <w:spacing w:after="100"/>
        <w:rPr>
          <w:sz w:val="24"/>
          <w:szCs w:val="24"/>
        </w:rPr>
      </w:pPr>
      <w:proofErr w:type="gramStart"/>
      <w:r w:rsidRPr="00EB1238">
        <w:rPr>
          <w:sz w:val="24"/>
          <w:szCs w:val="24"/>
        </w:rPr>
        <w:t>errors</w:t>
      </w:r>
      <w:proofErr w:type="gramEnd"/>
      <w:r w:rsidRPr="00EB1238">
        <w:rPr>
          <w:sz w:val="24"/>
          <w:szCs w:val="24"/>
        </w:rPr>
        <w:t xml:space="preserve"> = 41</w:t>
      </w:r>
    </w:p>
    <w:p w:rsidR="00EB1238" w:rsidRPr="00EB1238" w:rsidRDefault="00EB1238" w:rsidP="00325C22">
      <w:pPr>
        <w:spacing w:after="100"/>
        <w:rPr>
          <w:sz w:val="24"/>
          <w:szCs w:val="24"/>
        </w:rPr>
      </w:pPr>
      <w:proofErr w:type="gramStart"/>
      <w:r w:rsidRPr="00EB1238">
        <w:rPr>
          <w:sz w:val="24"/>
          <w:szCs w:val="24"/>
        </w:rPr>
        <w:t>inserts</w:t>
      </w:r>
      <w:proofErr w:type="gramEnd"/>
      <w:r w:rsidRPr="00EB1238">
        <w:rPr>
          <w:sz w:val="24"/>
          <w:szCs w:val="24"/>
        </w:rPr>
        <w:t xml:space="preserve"> = 41</w:t>
      </w:r>
    </w:p>
    <w:p w:rsidR="00EB1238" w:rsidRPr="00EB1238" w:rsidRDefault="00EB1238" w:rsidP="00325C22">
      <w:pPr>
        <w:spacing w:after="100"/>
        <w:rPr>
          <w:sz w:val="24"/>
          <w:szCs w:val="24"/>
        </w:rPr>
      </w:pPr>
      <w:proofErr w:type="gramStart"/>
      <w:r w:rsidRPr="00EB1238">
        <w:rPr>
          <w:sz w:val="24"/>
          <w:szCs w:val="24"/>
        </w:rPr>
        <w:t>deletes</w:t>
      </w:r>
      <w:proofErr w:type="gramEnd"/>
      <w:r w:rsidRPr="00EB1238">
        <w:rPr>
          <w:sz w:val="24"/>
          <w:szCs w:val="24"/>
        </w:rPr>
        <w:t xml:space="preserve"> = 0</w:t>
      </w:r>
    </w:p>
    <w:p w:rsidR="00EB1238" w:rsidRPr="00EB1238" w:rsidRDefault="00EB1238" w:rsidP="00325C22">
      <w:pPr>
        <w:spacing w:after="100"/>
        <w:rPr>
          <w:sz w:val="24"/>
          <w:szCs w:val="24"/>
        </w:rPr>
      </w:pPr>
      <w:proofErr w:type="gramStart"/>
      <w:r w:rsidRPr="00EB1238">
        <w:rPr>
          <w:sz w:val="24"/>
          <w:szCs w:val="24"/>
        </w:rPr>
        <w:t>befores</w:t>
      </w:r>
      <w:proofErr w:type="gramEnd"/>
      <w:r w:rsidRPr="00EB1238">
        <w:rPr>
          <w:sz w:val="24"/>
          <w:szCs w:val="24"/>
        </w:rPr>
        <w:t xml:space="preserve"> = 0</w:t>
      </w:r>
    </w:p>
    <w:p w:rsidR="00EB1238" w:rsidRPr="00EB1238" w:rsidRDefault="00EB1238" w:rsidP="00325C22">
      <w:pPr>
        <w:spacing w:after="100"/>
        <w:rPr>
          <w:sz w:val="24"/>
          <w:szCs w:val="24"/>
        </w:rPr>
      </w:pPr>
      <w:proofErr w:type="gramStart"/>
      <w:r w:rsidRPr="00EB1238">
        <w:rPr>
          <w:sz w:val="24"/>
          <w:szCs w:val="24"/>
        </w:rPr>
        <w:t>afters</w:t>
      </w:r>
      <w:proofErr w:type="gramEnd"/>
      <w:r w:rsidRPr="00EB1238">
        <w:rPr>
          <w:sz w:val="24"/>
          <w:szCs w:val="24"/>
        </w:rPr>
        <w:t xml:space="preserve"> = 0</w:t>
      </w:r>
    </w:p>
    <w:p w:rsidR="00EB1238" w:rsidRPr="00EB1238" w:rsidRDefault="00EB1238" w:rsidP="00325C22">
      <w:pPr>
        <w:spacing w:after="100"/>
        <w:rPr>
          <w:sz w:val="24"/>
          <w:szCs w:val="24"/>
        </w:rPr>
      </w:pPr>
      <w:r w:rsidRPr="00EB1238">
        <w:rPr>
          <w:sz w:val="24"/>
          <w:szCs w:val="24"/>
        </w:rPr>
        <w:t>[PERR File]</w:t>
      </w:r>
    </w:p>
    <w:p w:rsidR="00EB1238" w:rsidRPr="00EB1238" w:rsidRDefault="00EB1238" w:rsidP="00325C22">
      <w:pPr>
        <w:spacing w:after="100"/>
        <w:rPr>
          <w:sz w:val="24"/>
          <w:szCs w:val="24"/>
        </w:rPr>
      </w:pPr>
      <w:r w:rsidRPr="00EB1238">
        <w:rPr>
          <w:sz w:val="24"/>
          <w:szCs w:val="24"/>
        </w:rPr>
        <w:t xml:space="preserve">process_error = </w:t>
      </w:r>
    </w:p>
    <w:p w:rsidR="00EB1238" w:rsidRPr="00EB1238" w:rsidRDefault="00EB1238" w:rsidP="00325C22">
      <w:pPr>
        <w:spacing w:after="100"/>
        <w:rPr>
          <w:sz w:val="24"/>
          <w:szCs w:val="24"/>
        </w:rPr>
      </w:pPr>
      <w:r w:rsidRPr="00EB1238">
        <w:rPr>
          <w:sz w:val="24"/>
          <w:szCs w:val="24"/>
        </w:rPr>
        <w:t>[ERROR Type]</w:t>
      </w:r>
    </w:p>
    <w:p w:rsidR="00BC3A04" w:rsidRDefault="00EB1238" w:rsidP="00325C22">
      <w:pPr>
        <w:spacing w:after="100"/>
        <w:rPr>
          <w:sz w:val="24"/>
          <w:szCs w:val="24"/>
        </w:rPr>
      </w:pPr>
      <w:r w:rsidRPr="00EB1238">
        <w:rPr>
          <w:sz w:val="24"/>
          <w:szCs w:val="24"/>
        </w:rPr>
        <w:t>413 = 41</w:t>
      </w:r>
    </w:p>
    <w:p w:rsidR="00325C22" w:rsidRDefault="00325C22" w:rsidP="00325C22">
      <w:pPr>
        <w:spacing w:after="100"/>
        <w:rPr>
          <w:sz w:val="24"/>
          <w:szCs w:val="24"/>
        </w:rPr>
      </w:pPr>
    </w:p>
    <w:p w:rsidR="00512B24" w:rsidRDefault="00187733">
      <w:pPr>
        <w:rPr>
          <w:sz w:val="24"/>
          <w:szCs w:val="24"/>
        </w:rPr>
      </w:pPr>
      <w:r>
        <w:rPr>
          <w:sz w:val="24"/>
          <w:szCs w:val="24"/>
        </w:rPr>
        <w:t xml:space="preserve">During the “Create new MSAG SO CFG” process, the user is asked to enter the above parameters on dialog form based.  The configuration file can be modified using any text editor or provided </w:t>
      </w:r>
      <w:r w:rsidR="00512B24">
        <w:rPr>
          <w:sz w:val="24"/>
          <w:szCs w:val="24"/>
        </w:rPr>
        <w:t xml:space="preserve">method </w:t>
      </w:r>
      <w:r>
        <w:rPr>
          <w:sz w:val="24"/>
          <w:szCs w:val="24"/>
        </w:rPr>
        <w:t xml:space="preserve">“Open a file to edit” of the “SOProcessing”. </w:t>
      </w:r>
    </w:p>
    <w:p w:rsidR="00B54BC3" w:rsidRDefault="00B54BC3" w:rsidP="00B54BC3">
      <w:pPr>
        <w:rPr>
          <w:sz w:val="24"/>
          <w:szCs w:val="24"/>
        </w:rPr>
      </w:pPr>
      <w:r>
        <w:rPr>
          <w:sz w:val="24"/>
          <w:szCs w:val="24"/>
        </w:rPr>
        <w:t>The new CFG file is saved on the current directory where “SOProcessing” being running.</w:t>
      </w:r>
    </w:p>
    <w:p w:rsidR="00B54BC3" w:rsidRDefault="00B54BC3">
      <w:pPr>
        <w:rPr>
          <w:sz w:val="24"/>
          <w:szCs w:val="24"/>
        </w:rPr>
      </w:pPr>
    </w:p>
    <w:p w:rsidR="00512B24" w:rsidRDefault="00512B24" w:rsidP="00512B24">
      <w:pPr>
        <w:pStyle w:val="Heading1"/>
      </w:pPr>
      <w:r w:rsidRPr="00DE535F">
        <w:lastRenderedPageBreak/>
        <w:t xml:space="preserve">Create new </w:t>
      </w:r>
      <w:r>
        <w:t>ALI SO</w:t>
      </w:r>
      <w:r w:rsidR="00AD3B62">
        <w:t>I</w:t>
      </w:r>
      <w:r>
        <w:t xml:space="preserve"> dat</w:t>
      </w:r>
      <w:r w:rsidR="00DC00B9">
        <w:t>a</w:t>
      </w:r>
      <w:r>
        <w:t xml:space="preserve"> file</w:t>
      </w:r>
    </w:p>
    <w:p w:rsidR="00512B24" w:rsidRPr="00512B24" w:rsidRDefault="00512B24" w:rsidP="00512B24"/>
    <w:p w:rsidR="00512B24" w:rsidRDefault="00512B24" w:rsidP="00512B24">
      <w:r w:rsidRPr="000D7FA5">
        <w:rPr>
          <w:b/>
          <w:i/>
          <w:sz w:val="24"/>
          <w:szCs w:val="24"/>
        </w:rPr>
        <w:t>Usage</w:t>
      </w:r>
      <w:r>
        <w:t xml:space="preserve">: </w:t>
      </w:r>
    </w:p>
    <w:p w:rsidR="00512B24" w:rsidRDefault="00512B24" w:rsidP="00512B24">
      <w:pPr>
        <w:rPr>
          <w:sz w:val="24"/>
          <w:szCs w:val="24"/>
        </w:rPr>
      </w:pPr>
      <w:r w:rsidRPr="000D7FA5">
        <w:rPr>
          <w:sz w:val="24"/>
          <w:szCs w:val="24"/>
        </w:rPr>
        <w:t>Select “Create</w:t>
      </w:r>
      <w:r w:rsidR="00A13B12">
        <w:rPr>
          <w:sz w:val="24"/>
          <w:szCs w:val="24"/>
        </w:rPr>
        <w:t xml:space="preserve"> new ALI SO</w:t>
      </w:r>
      <w:r w:rsidR="00AD3B62">
        <w:rPr>
          <w:sz w:val="24"/>
          <w:szCs w:val="24"/>
        </w:rPr>
        <w:t>I</w:t>
      </w:r>
      <w:r>
        <w:rPr>
          <w:sz w:val="24"/>
          <w:szCs w:val="24"/>
        </w:rPr>
        <w:t xml:space="preserve"> dat</w:t>
      </w:r>
      <w:r w:rsidR="00DC00B9">
        <w:rPr>
          <w:sz w:val="24"/>
          <w:szCs w:val="24"/>
        </w:rPr>
        <w:t>a</w:t>
      </w:r>
      <w:r>
        <w:rPr>
          <w:sz w:val="24"/>
          <w:szCs w:val="24"/>
        </w:rPr>
        <w:t xml:space="preserve"> file” from </w:t>
      </w:r>
      <w:r w:rsidRPr="000D7FA5">
        <w:rPr>
          <w:sz w:val="24"/>
          <w:szCs w:val="24"/>
        </w:rPr>
        <w:t>“Create” menu item of the “SO</w:t>
      </w:r>
      <w:r>
        <w:rPr>
          <w:sz w:val="24"/>
          <w:szCs w:val="24"/>
        </w:rPr>
        <w:t>Processing” tool.</w:t>
      </w:r>
    </w:p>
    <w:p w:rsidR="007B3E62" w:rsidRDefault="00BB2F97" w:rsidP="00512B24">
      <w:pPr>
        <w:rPr>
          <w:i/>
          <w:sz w:val="24"/>
          <w:szCs w:val="24"/>
        </w:rPr>
      </w:pPr>
      <w:r w:rsidRPr="00BB2F97">
        <w:rPr>
          <w:i/>
          <w:sz w:val="24"/>
          <w:szCs w:val="24"/>
        </w:rPr>
        <w:t>References</w:t>
      </w:r>
      <w:r>
        <w:rPr>
          <w:sz w:val="24"/>
          <w:szCs w:val="24"/>
        </w:rPr>
        <w:t xml:space="preserve">: </w:t>
      </w:r>
      <w:r w:rsidRPr="00BB2F97">
        <w:rPr>
          <w:i/>
          <w:sz w:val="24"/>
          <w:szCs w:val="24"/>
        </w:rPr>
        <w:t xml:space="preserve">“ALI Service Order Data Definition” – Document </w:t>
      </w:r>
      <w:r>
        <w:rPr>
          <w:i/>
          <w:sz w:val="24"/>
          <w:szCs w:val="24"/>
        </w:rPr>
        <w:t xml:space="preserve">Number: TCSP-289 </w:t>
      </w:r>
      <w:r w:rsidR="003E06EE">
        <w:rPr>
          <w:i/>
          <w:sz w:val="24"/>
          <w:szCs w:val="24"/>
        </w:rPr>
        <w:t xml:space="preserve">- </w:t>
      </w:r>
      <w:r>
        <w:rPr>
          <w:i/>
          <w:sz w:val="24"/>
          <w:szCs w:val="24"/>
        </w:rPr>
        <w:t>Ver</w:t>
      </w:r>
      <w:r w:rsidRPr="00BB2F97">
        <w:rPr>
          <w:i/>
          <w:sz w:val="24"/>
          <w:szCs w:val="24"/>
        </w:rPr>
        <w:t>s</w:t>
      </w:r>
      <w:r>
        <w:rPr>
          <w:i/>
          <w:sz w:val="24"/>
          <w:szCs w:val="24"/>
        </w:rPr>
        <w:t>i</w:t>
      </w:r>
      <w:r w:rsidRPr="00BB2F97">
        <w:rPr>
          <w:i/>
          <w:sz w:val="24"/>
          <w:szCs w:val="24"/>
        </w:rPr>
        <w:t>on: 2.4 – Dec 12, 2013</w:t>
      </w:r>
    </w:p>
    <w:p w:rsidR="00675194" w:rsidRPr="00BB2F97" w:rsidRDefault="00675194" w:rsidP="00512B24">
      <w:pPr>
        <w:rPr>
          <w:i/>
          <w:sz w:val="24"/>
          <w:szCs w:val="24"/>
        </w:rPr>
      </w:pPr>
    </w:p>
    <w:p w:rsidR="00512B24" w:rsidRDefault="001F6955">
      <w:pPr>
        <w:rPr>
          <w:sz w:val="24"/>
          <w:szCs w:val="24"/>
        </w:rPr>
      </w:pPr>
      <w:r>
        <w:rPr>
          <w:sz w:val="24"/>
          <w:szCs w:val="24"/>
        </w:rPr>
        <w:t xml:space="preserve">The </w:t>
      </w:r>
      <w:r w:rsidRPr="000D7FA5">
        <w:rPr>
          <w:sz w:val="24"/>
          <w:szCs w:val="24"/>
        </w:rPr>
        <w:t>“Create</w:t>
      </w:r>
      <w:r>
        <w:rPr>
          <w:sz w:val="24"/>
          <w:szCs w:val="24"/>
        </w:rPr>
        <w:t xml:space="preserve"> new ALI SO</w:t>
      </w:r>
      <w:r w:rsidR="00AD3B62">
        <w:rPr>
          <w:sz w:val="24"/>
          <w:szCs w:val="24"/>
        </w:rPr>
        <w:t>I</w:t>
      </w:r>
      <w:r>
        <w:rPr>
          <w:sz w:val="24"/>
          <w:szCs w:val="24"/>
        </w:rPr>
        <w:t xml:space="preserve"> dat</w:t>
      </w:r>
      <w:r w:rsidR="00DC00B9">
        <w:rPr>
          <w:sz w:val="24"/>
          <w:szCs w:val="24"/>
        </w:rPr>
        <w:t>a</w:t>
      </w:r>
      <w:r>
        <w:rPr>
          <w:sz w:val="24"/>
          <w:szCs w:val="24"/>
        </w:rPr>
        <w:t xml:space="preserve"> file”</w:t>
      </w:r>
      <w:r w:rsidR="00A13B12">
        <w:rPr>
          <w:sz w:val="24"/>
          <w:szCs w:val="24"/>
        </w:rPr>
        <w:t xml:space="preserve"> method </w:t>
      </w:r>
      <w:r w:rsidR="000E78AB">
        <w:rPr>
          <w:sz w:val="24"/>
          <w:szCs w:val="24"/>
        </w:rPr>
        <w:t>displays in detail</w:t>
      </w:r>
      <w:r>
        <w:rPr>
          <w:sz w:val="24"/>
          <w:szCs w:val="24"/>
        </w:rPr>
        <w:t xml:space="preserve"> the ALI service order input file (SOI) generated by the TCS Administrative ALI exported for consumption by the Production in a dialog based form. It allows the user to enter appropriate data so it could generates a valid ALI SOI dat file.</w:t>
      </w:r>
    </w:p>
    <w:p w:rsidR="00430849" w:rsidRDefault="00430849">
      <w:pPr>
        <w:rPr>
          <w:sz w:val="24"/>
          <w:szCs w:val="24"/>
        </w:rPr>
      </w:pPr>
      <w:r>
        <w:rPr>
          <w:sz w:val="24"/>
          <w:szCs w:val="24"/>
        </w:rPr>
        <w:t>To see the tool tip which shows the field description; column position in the data file; and its maximum length allowed by hove the mouse over the input text box.  To move forward around the fields use “Enter” or “Tab” key. To move backward around the fields use “Shift-Tab” key.</w:t>
      </w:r>
    </w:p>
    <w:p w:rsidR="00430849" w:rsidRDefault="007B3E62">
      <w:pPr>
        <w:rPr>
          <w:sz w:val="24"/>
          <w:szCs w:val="24"/>
        </w:rPr>
      </w:pPr>
      <w:r>
        <w:rPr>
          <w:sz w:val="24"/>
          <w:szCs w:val="24"/>
        </w:rPr>
        <w:t>Press “SAVE new ALI SO</w:t>
      </w:r>
      <w:r w:rsidR="00DC00B9">
        <w:rPr>
          <w:sz w:val="24"/>
          <w:szCs w:val="24"/>
        </w:rPr>
        <w:t>I</w:t>
      </w:r>
      <w:r>
        <w:rPr>
          <w:sz w:val="24"/>
          <w:szCs w:val="24"/>
        </w:rPr>
        <w:t xml:space="preserve"> dat</w:t>
      </w:r>
      <w:r w:rsidR="00DC00B9">
        <w:rPr>
          <w:sz w:val="24"/>
          <w:szCs w:val="24"/>
        </w:rPr>
        <w:t>a</w:t>
      </w:r>
      <w:r>
        <w:rPr>
          <w:sz w:val="24"/>
          <w:szCs w:val="24"/>
        </w:rPr>
        <w:t xml:space="preserve"> file” to create a new ALI SO</w:t>
      </w:r>
      <w:r w:rsidR="00DC00B9">
        <w:rPr>
          <w:sz w:val="24"/>
          <w:szCs w:val="24"/>
        </w:rPr>
        <w:t>I</w:t>
      </w:r>
      <w:r>
        <w:rPr>
          <w:sz w:val="24"/>
          <w:szCs w:val="24"/>
        </w:rPr>
        <w:t xml:space="preserve"> dat</w:t>
      </w:r>
      <w:r w:rsidR="00DC00B9">
        <w:rPr>
          <w:sz w:val="24"/>
          <w:szCs w:val="24"/>
        </w:rPr>
        <w:t>a</w:t>
      </w:r>
      <w:r>
        <w:rPr>
          <w:sz w:val="24"/>
          <w:szCs w:val="24"/>
        </w:rPr>
        <w:t xml:space="preserve"> file.</w:t>
      </w:r>
    </w:p>
    <w:p w:rsidR="002248C0" w:rsidRDefault="007B3E62" w:rsidP="002248C0">
      <w:pPr>
        <w:rPr>
          <w:sz w:val="24"/>
          <w:szCs w:val="24"/>
        </w:rPr>
      </w:pPr>
      <w:r>
        <w:rPr>
          <w:sz w:val="24"/>
          <w:szCs w:val="24"/>
        </w:rPr>
        <w:t>Press “Cancel” to cancel the crea</w:t>
      </w:r>
      <w:r w:rsidR="002248C0">
        <w:rPr>
          <w:sz w:val="24"/>
          <w:szCs w:val="24"/>
        </w:rPr>
        <w:t>tion of ALI SO</w:t>
      </w:r>
      <w:r w:rsidR="00DC00B9">
        <w:rPr>
          <w:sz w:val="24"/>
          <w:szCs w:val="24"/>
        </w:rPr>
        <w:t>I</w:t>
      </w:r>
      <w:r w:rsidR="002248C0">
        <w:rPr>
          <w:sz w:val="24"/>
          <w:szCs w:val="24"/>
        </w:rPr>
        <w:t xml:space="preserve"> dat</w:t>
      </w:r>
      <w:r w:rsidR="00DC00B9">
        <w:rPr>
          <w:sz w:val="24"/>
          <w:szCs w:val="24"/>
        </w:rPr>
        <w:t>a</w:t>
      </w:r>
      <w:r w:rsidR="002248C0">
        <w:rPr>
          <w:sz w:val="24"/>
          <w:szCs w:val="24"/>
        </w:rPr>
        <w:t xml:space="preserve"> file.</w:t>
      </w:r>
    </w:p>
    <w:p w:rsidR="00DC00B9" w:rsidRPr="002248C0" w:rsidRDefault="00DC00B9" w:rsidP="002248C0">
      <w:pPr>
        <w:rPr>
          <w:sz w:val="24"/>
          <w:szCs w:val="24"/>
        </w:rPr>
      </w:pPr>
      <w:r>
        <w:rPr>
          <w:sz w:val="24"/>
          <w:szCs w:val="24"/>
        </w:rPr>
        <w:t>The created ALI SOI data file will be created on its current working directory where “SOProcessing” is running.</w:t>
      </w:r>
    </w:p>
    <w:p w:rsidR="00512B24" w:rsidRDefault="00512B24" w:rsidP="00512B24">
      <w:pPr>
        <w:pStyle w:val="Heading1"/>
      </w:pPr>
      <w:r w:rsidRPr="00DE535F">
        <w:t xml:space="preserve">Create new </w:t>
      </w:r>
      <w:r>
        <w:t>MSAG SO</w:t>
      </w:r>
      <w:r w:rsidR="00DC00B9">
        <w:t>I</w:t>
      </w:r>
      <w:r>
        <w:t xml:space="preserve"> dat</w:t>
      </w:r>
      <w:r w:rsidR="00DC00B9">
        <w:t>a</w:t>
      </w:r>
      <w:r>
        <w:t xml:space="preserve"> file:</w:t>
      </w:r>
    </w:p>
    <w:p w:rsidR="00512B24" w:rsidRPr="00512B24" w:rsidRDefault="00512B24" w:rsidP="00512B24"/>
    <w:p w:rsidR="00512B24" w:rsidRDefault="00512B24" w:rsidP="00512B24">
      <w:r w:rsidRPr="000D7FA5">
        <w:rPr>
          <w:b/>
          <w:i/>
          <w:sz w:val="24"/>
          <w:szCs w:val="24"/>
        </w:rPr>
        <w:t>Usage</w:t>
      </w:r>
      <w:r>
        <w:t xml:space="preserve">: </w:t>
      </w:r>
    </w:p>
    <w:p w:rsidR="00512B24" w:rsidRPr="000D7FA5" w:rsidRDefault="00512B24" w:rsidP="00512B24">
      <w:pPr>
        <w:rPr>
          <w:sz w:val="24"/>
          <w:szCs w:val="24"/>
        </w:rPr>
      </w:pPr>
      <w:r w:rsidRPr="000D7FA5">
        <w:rPr>
          <w:sz w:val="24"/>
          <w:szCs w:val="24"/>
        </w:rPr>
        <w:t>Select “Create</w:t>
      </w:r>
      <w:r>
        <w:rPr>
          <w:sz w:val="24"/>
          <w:szCs w:val="24"/>
        </w:rPr>
        <w:t xml:space="preserve"> new MSAG SO</w:t>
      </w:r>
      <w:r w:rsidR="00DC00B9">
        <w:rPr>
          <w:sz w:val="24"/>
          <w:szCs w:val="24"/>
        </w:rPr>
        <w:t>I</w:t>
      </w:r>
      <w:r>
        <w:rPr>
          <w:sz w:val="24"/>
          <w:szCs w:val="24"/>
        </w:rPr>
        <w:t xml:space="preserve"> dat</w:t>
      </w:r>
      <w:r w:rsidR="00DC00B9">
        <w:rPr>
          <w:sz w:val="24"/>
          <w:szCs w:val="24"/>
        </w:rPr>
        <w:t>a</w:t>
      </w:r>
      <w:r>
        <w:rPr>
          <w:sz w:val="24"/>
          <w:szCs w:val="24"/>
        </w:rPr>
        <w:t xml:space="preserve"> file” from </w:t>
      </w:r>
      <w:r w:rsidRPr="000D7FA5">
        <w:rPr>
          <w:sz w:val="24"/>
          <w:szCs w:val="24"/>
        </w:rPr>
        <w:t>“Create” menu item of the “SO</w:t>
      </w:r>
      <w:r>
        <w:rPr>
          <w:sz w:val="24"/>
          <w:szCs w:val="24"/>
        </w:rPr>
        <w:t>Processing” tool.</w:t>
      </w:r>
    </w:p>
    <w:p w:rsidR="0094644C" w:rsidRDefault="0094644C" w:rsidP="0094644C">
      <w:pPr>
        <w:rPr>
          <w:i/>
          <w:sz w:val="24"/>
          <w:szCs w:val="24"/>
        </w:rPr>
      </w:pPr>
      <w:r w:rsidRPr="00BB2F97">
        <w:rPr>
          <w:i/>
          <w:sz w:val="24"/>
          <w:szCs w:val="24"/>
        </w:rPr>
        <w:t>References</w:t>
      </w:r>
      <w:r>
        <w:rPr>
          <w:sz w:val="24"/>
          <w:szCs w:val="24"/>
        </w:rPr>
        <w:t xml:space="preserve">: </w:t>
      </w:r>
      <w:r w:rsidRPr="00BB2F97">
        <w:rPr>
          <w:i/>
          <w:sz w:val="24"/>
          <w:szCs w:val="24"/>
        </w:rPr>
        <w:t>“</w:t>
      </w:r>
      <w:r>
        <w:rPr>
          <w:i/>
          <w:sz w:val="24"/>
          <w:szCs w:val="24"/>
        </w:rPr>
        <w:t>GIS Based MSAG Data Definition</w:t>
      </w:r>
      <w:r w:rsidRPr="00BB2F97">
        <w:rPr>
          <w:i/>
          <w:sz w:val="24"/>
          <w:szCs w:val="24"/>
        </w:rPr>
        <w:t xml:space="preserve">” – Document </w:t>
      </w:r>
      <w:r>
        <w:rPr>
          <w:i/>
          <w:sz w:val="24"/>
          <w:szCs w:val="24"/>
        </w:rPr>
        <w:t xml:space="preserve">Number: TCSP-288 </w:t>
      </w:r>
      <w:proofErr w:type="gramStart"/>
      <w:r>
        <w:rPr>
          <w:i/>
          <w:sz w:val="24"/>
          <w:szCs w:val="24"/>
        </w:rPr>
        <w:t>-  Final</w:t>
      </w:r>
      <w:proofErr w:type="gramEnd"/>
      <w:r>
        <w:rPr>
          <w:i/>
          <w:sz w:val="24"/>
          <w:szCs w:val="24"/>
        </w:rPr>
        <w:t xml:space="preserve"> 3.1 </w:t>
      </w:r>
      <w:r w:rsidRPr="00BB2F97">
        <w:rPr>
          <w:i/>
          <w:sz w:val="24"/>
          <w:szCs w:val="24"/>
        </w:rPr>
        <w:t xml:space="preserve"> – </w:t>
      </w:r>
      <w:r>
        <w:rPr>
          <w:i/>
          <w:sz w:val="24"/>
          <w:szCs w:val="24"/>
        </w:rPr>
        <w:t>Aug-21, 2014</w:t>
      </w:r>
    </w:p>
    <w:p w:rsidR="007B4BA4" w:rsidRPr="00BB2F97" w:rsidRDefault="007B4BA4" w:rsidP="0094644C">
      <w:pPr>
        <w:rPr>
          <w:i/>
          <w:sz w:val="24"/>
          <w:szCs w:val="24"/>
        </w:rPr>
      </w:pPr>
      <w:r>
        <w:rPr>
          <w:i/>
          <w:sz w:val="24"/>
          <w:szCs w:val="24"/>
        </w:rPr>
        <w:t>Limitation: only create one record per dat file</w:t>
      </w:r>
    </w:p>
    <w:p w:rsidR="007B3E62" w:rsidRDefault="007B3E62" w:rsidP="007B3E62">
      <w:pPr>
        <w:rPr>
          <w:sz w:val="24"/>
          <w:szCs w:val="24"/>
        </w:rPr>
      </w:pPr>
      <w:r>
        <w:rPr>
          <w:sz w:val="24"/>
          <w:szCs w:val="24"/>
        </w:rPr>
        <w:t xml:space="preserve">The </w:t>
      </w:r>
      <w:r w:rsidRPr="000D7FA5">
        <w:rPr>
          <w:sz w:val="24"/>
          <w:szCs w:val="24"/>
        </w:rPr>
        <w:t>“Create</w:t>
      </w:r>
      <w:r>
        <w:rPr>
          <w:sz w:val="24"/>
          <w:szCs w:val="24"/>
        </w:rPr>
        <w:t xml:space="preserve"> new MSAG SO</w:t>
      </w:r>
      <w:r w:rsidR="00DC00B9">
        <w:rPr>
          <w:sz w:val="24"/>
          <w:szCs w:val="24"/>
        </w:rPr>
        <w:t>I</w:t>
      </w:r>
      <w:r>
        <w:rPr>
          <w:sz w:val="24"/>
          <w:szCs w:val="24"/>
        </w:rPr>
        <w:t xml:space="preserve"> dat</w:t>
      </w:r>
      <w:r w:rsidR="00DC00B9">
        <w:rPr>
          <w:sz w:val="24"/>
          <w:szCs w:val="24"/>
        </w:rPr>
        <w:t>a</w:t>
      </w:r>
      <w:r>
        <w:rPr>
          <w:sz w:val="24"/>
          <w:szCs w:val="24"/>
        </w:rPr>
        <w:t xml:space="preserve"> file” method displays in details the MSAG service order input file (SOI) generated by the TCS Administrative ALI exported for consumption by the Production </w:t>
      </w:r>
      <w:r>
        <w:rPr>
          <w:sz w:val="24"/>
          <w:szCs w:val="24"/>
        </w:rPr>
        <w:lastRenderedPageBreak/>
        <w:t>in a dialog based form. It allows the user to enter appropriate data so it could generates a valid MSAG SOI dat</w:t>
      </w:r>
      <w:r w:rsidR="00DC00B9">
        <w:rPr>
          <w:sz w:val="24"/>
          <w:szCs w:val="24"/>
        </w:rPr>
        <w:t>a</w:t>
      </w:r>
      <w:r>
        <w:rPr>
          <w:sz w:val="24"/>
          <w:szCs w:val="24"/>
        </w:rPr>
        <w:t xml:space="preserve"> file.</w:t>
      </w:r>
    </w:p>
    <w:p w:rsidR="007B3E62" w:rsidRDefault="007B3E62" w:rsidP="007B3E62">
      <w:pPr>
        <w:rPr>
          <w:sz w:val="24"/>
          <w:szCs w:val="24"/>
        </w:rPr>
      </w:pPr>
      <w:r>
        <w:rPr>
          <w:sz w:val="24"/>
          <w:szCs w:val="24"/>
        </w:rPr>
        <w:t>To see the tool tip which shows the field description; column position in the data file; and its maximum length allowed by hove the mouse over the input text box.  To move forward around the fields use “Enter” or “Tab” key. To move backward around the fields use “Shift-Tab” key.</w:t>
      </w:r>
    </w:p>
    <w:p w:rsidR="007B3E62" w:rsidRDefault="007B3E62" w:rsidP="007B3E62">
      <w:pPr>
        <w:rPr>
          <w:sz w:val="24"/>
          <w:szCs w:val="24"/>
        </w:rPr>
      </w:pPr>
      <w:r>
        <w:rPr>
          <w:sz w:val="24"/>
          <w:szCs w:val="24"/>
        </w:rPr>
        <w:t>Press “SAVE new MSAG SO</w:t>
      </w:r>
      <w:r w:rsidR="00DC00B9">
        <w:rPr>
          <w:sz w:val="24"/>
          <w:szCs w:val="24"/>
        </w:rPr>
        <w:t>I</w:t>
      </w:r>
      <w:r>
        <w:rPr>
          <w:sz w:val="24"/>
          <w:szCs w:val="24"/>
        </w:rPr>
        <w:t xml:space="preserve"> dat</w:t>
      </w:r>
      <w:r w:rsidR="00DC00B9">
        <w:rPr>
          <w:sz w:val="24"/>
          <w:szCs w:val="24"/>
        </w:rPr>
        <w:t>a</w:t>
      </w:r>
      <w:r>
        <w:rPr>
          <w:sz w:val="24"/>
          <w:szCs w:val="24"/>
        </w:rPr>
        <w:t xml:space="preserve"> file” to create a new MSAG SO</w:t>
      </w:r>
      <w:r w:rsidR="00DC00B9">
        <w:rPr>
          <w:sz w:val="24"/>
          <w:szCs w:val="24"/>
        </w:rPr>
        <w:t>I</w:t>
      </w:r>
      <w:r>
        <w:rPr>
          <w:sz w:val="24"/>
          <w:szCs w:val="24"/>
        </w:rPr>
        <w:t xml:space="preserve"> dat</w:t>
      </w:r>
      <w:r w:rsidR="00DC00B9">
        <w:rPr>
          <w:sz w:val="24"/>
          <w:szCs w:val="24"/>
        </w:rPr>
        <w:t>a</w:t>
      </w:r>
      <w:r>
        <w:rPr>
          <w:sz w:val="24"/>
          <w:szCs w:val="24"/>
        </w:rPr>
        <w:t xml:space="preserve"> file.</w:t>
      </w:r>
    </w:p>
    <w:p w:rsidR="001450CB" w:rsidRDefault="007B3E62">
      <w:pPr>
        <w:rPr>
          <w:sz w:val="24"/>
          <w:szCs w:val="24"/>
        </w:rPr>
      </w:pPr>
      <w:r>
        <w:rPr>
          <w:sz w:val="24"/>
          <w:szCs w:val="24"/>
        </w:rPr>
        <w:t>Press “Cancel” to cancel the creation of MSAG SO dat file.</w:t>
      </w:r>
    </w:p>
    <w:p w:rsidR="00DC00B9" w:rsidRDefault="00DC00B9">
      <w:pPr>
        <w:rPr>
          <w:sz w:val="24"/>
          <w:szCs w:val="24"/>
        </w:rPr>
      </w:pPr>
      <w:r>
        <w:rPr>
          <w:sz w:val="24"/>
          <w:szCs w:val="24"/>
        </w:rPr>
        <w:t>The created MSAG SOI data file will be created on its current working directory where “SOProcessing” is running.</w:t>
      </w:r>
    </w:p>
    <w:p w:rsidR="001450CB" w:rsidRDefault="001450CB" w:rsidP="001450CB">
      <w:pPr>
        <w:pStyle w:val="Heading1"/>
      </w:pPr>
      <w:r>
        <w:t>Edit existing ALI SO</w:t>
      </w:r>
      <w:r w:rsidR="00764C84">
        <w:t>I</w:t>
      </w:r>
      <w:r>
        <w:t xml:space="preserve"> dat</w:t>
      </w:r>
      <w:r w:rsidR="00764C84">
        <w:t>a</w:t>
      </w:r>
      <w:r>
        <w:t xml:space="preserve"> file:</w:t>
      </w:r>
    </w:p>
    <w:p w:rsidR="001450CB" w:rsidRPr="00512B24" w:rsidRDefault="001450CB" w:rsidP="001450CB"/>
    <w:p w:rsidR="001450CB" w:rsidRDefault="001450CB" w:rsidP="001450CB">
      <w:r w:rsidRPr="000D7FA5">
        <w:rPr>
          <w:b/>
          <w:i/>
          <w:sz w:val="24"/>
          <w:szCs w:val="24"/>
        </w:rPr>
        <w:t>Usage</w:t>
      </w:r>
      <w:r>
        <w:t xml:space="preserve">: </w:t>
      </w:r>
    </w:p>
    <w:p w:rsidR="001450CB" w:rsidRPr="000D7FA5" w:rsidRDefault="001450CB" w:rsidP="001450CB">
      <w:pPr>
        <w:rPr>
          <w:sz w:val="24"/>
          <w:szCs w:val="24"/>
        </w:rPr>
      </w:pPr>
      <w:r w:rsidRPr="000D7FA5">
        <w:rPr>
          <w:sz w:val="24"/>
          <w:szCs w:val="24"/>
        </w:rPr>
        <w:t>Select “</w:t>
      </w:r>
      <w:r>
        <w:rPr>
          <w:sz w:val="24"/>
          <w:szCs w:val="24"/>
        </w:rPr>
        <w:t>Edit existing</w:t>
      </w:r>
      <w:r w:rsidR="00A13B12">
        <w:rPr>
          <w:sz w:val="24"/>
          <w:szCs w:val="24"/>
        </w:rPr>
        <w:t xml:space="preserve"> ALI SO</w:t>
      </w:r>
      <w:r w:rsidR="00764C84">
        <w:rPr>
          <w:sz w:val="24"/>
          <w:szCs w:val="24"/>
        </w:rPr>
        <w:t>I</w:t>
      </w:r>
      <w:r>
        <w:rPr>
          <w:sz w:val="24"/>
          <w:szCs w:val="24"/>
        </w:rPr>
        <w:t xml:space="preserve"> dat</w:t>
      </w:r>
      <w:r w:rsidR="00764C84">
        <w:rPr>
          <w:sz w:val="24"/>
          <w:szCs w:val="24"/>
        </w:rPr>
        <w:t>a</w:t>
      </w:r>
      <w:r>
        <w:rPr>
          <w:sz w:val="24"/>
          <w:szCs w:val="24"/>
        </w:rPr>
        <w:t xml:space="preserve"> file” from </w:t>
      </w:r>
      <w:r w:rsidRPr="000D7FA5">
        <w:rPr>
          <w:sz w:val="24"/>
          <w:szCs w:val="24"/>
        </w:rPr>
        <w:t>“Create” menu item of the “SO</w:t>
      </w:r>
      <w:r>
        <w:rPr>
          <w:sz w:val="24"/>
          <w:szCs w:val="24"/>
        </w:rPr>
        <w:t>Processing” tool.</w:t>
      </w:r>
    </w:p>
    <w:p w:rsidR="001450CB" w:rsidRDefault="00325C22" w:rsidP="001450CB">
      <w:pPr>
        <w:rPr>
          <w:sz w:val="24"/>
          <w:szCs w:val="24"/>
        </w:rPr>
      </w:pPr>
      <w:r>
        <w:rPr>
          <w:sz w:val="24"/>
          <w:szCs w:val="24"/>
        </w:rPr>
        <w:t>The “Edit existing ALI SO</w:t>
      </w:r>
      <w:r w:rsidR="00764C84">
        <w:rPr>
          <w:sz w:val="24"/>
          <w:szCs w:val="24"/>
        </w:rPr>
        <w:t>I</w:t>
      </w:r>
      <w:r>
        <w:rPr>
          <w:sz w:val="24"/>
          <w:szCs w:val="24"/>
        </w:rPr>
        <w:t xml:space="preserve"> dat</w:t>
      </w:r>
      <w:r w:rsidR="00764C84">
        <w:rPr>
          <w:sz w:val="24"/>
          <w:szCs w:val="24"/>
        </w:rPr>
        <w:t>a</w:t>
      </w:r>
      <w:r>
        <w:rPr>
          <w:sz w:val="24"/>
          <w:szCs w:val="24"/>
        </w:rPr>
        <w:t xml:space="preserve"> file” allows the user to select a DAT file from “Listing of available DAT files” drop-down box. </w:t>
      </w:r>
    </w:p>
    <w:p w:rsidR="00675194" w:rsidRDefault="00E82521" w:rsidP="004541D9">
      <w:pPr>
        <w:rPr>
          <w:sz w:val="24"/>
          <w:szCs w:val="24"/>
        </w:rPr>
      </w:pPr>
      <w:r>
        <w:rPr>
          <w:sz w:val="24"/>
          <w:szCs w:val="24"/>
        </w:rPr>
        <w:t xml:space="preserve">ALI records from the selected ALI SOI data file will be loaded and displayed on the list view result grid. </w:t>
      </w:r>
      <w:r w:rsidR="00813015">
        <w:rPr>
          <w:sz w:val="24"/>
          <w:szCs w:val="24"/>
        </w:rPr>
        <w:t>Extend t</w:t>
      </w:r>
      <w:r>
        <w:rPr>
          <w:sz w:val="24"/>
          <w:szCs w:val="24"/>
        </w:rPr>
        <w:t xml:space="preserve">he column header </w:t>
      </w:r>
      <w:r w:rsidR="00813015">
        <w:rPr>
          <w:sz w:val="24"/>
          <w:szCs w:val="24"/>
        </w:rPr>
        <w:t xml:space="preserve">to the right </w:t>
      </w:r>
      <w:r>
        <w:rPr>
          <w:sz w:val="24"/>
          <w:szCs w:val="24"/>
        </w:rPr>
        <w:t xml:space="preserve">to view the </w:t>
      </w:r>
      <w:r w:rsidR="00813015">
        <w:rPr>
          <w:sz w:val="24"/>
          <w:szCs w:val="24"/>
        </w:rPr>
        <w:t xml:space="preserve">field name and its max length. Mouse clicked on the </w:t>
      </w:r>
      <w:r w:rsidR="005A6F05">
        <w:rPr>
          <w:sz w:val="24"/>
          <w:szCs w:val="24"/>
        </w:rPr>
        <w:t>cell</w:t>
      </w:r>
      <w:r w:rsidR="00813015">
        <w:rPr>
          <w:sz w:val="24"/>
          <w:szCs w:val="24"/>
        </w:rPr>
        <w:t xml:space="preserve"> </w:t>
      </w:r>
      <w:r w:rsidR="005A6F05">
        <w:rPr>
          <w:sz w:val="24"/>
          <w:szCs w:val="24"/>
        </w:rPr>
        <w:t xml:space="preserve">(field) </w:t>
      </w:r>
      <w:r w:rsidR="00813015">
        <w:rPr>
          <w:sz w:val="24"/>
          <w:szCs w:val="24"/>
        </w:rPr>
        <w:t xml:space="preserve">to modify the </w:t>
      </w:r>
      <w:r w:rsidR="005A6F05">
        <w:rPr>
          <w:sz w:val="24"/>
          <w:szCs w:val="24"/>
        </w:rPr>
        <w:t>cell</w:t>
      </w:r>
      <w:r w:rsidR="00813015">
        <w:rPr>
          <w:sz w:val="24"/>
          <w:szCs w:val="24"/>
        </w:rPr>
        <w:t xml:space="preserve">’s value. </w:t>
      </w:r>
      <w:r w:rsidR="005A6F05">
        <w:rPr>
          <w:sz w:val="24"/>
          <w:szCs w:val="24"/>
        </w:rPr>
        <w:t xml:space="preserve"> </w:t>
      </w:r>
    </w:p>
    <w:p w:rsidR="004541D9" w:rsidRDefault="004541D9" w:rsidP="004541D9">
      <w:pPr>
        <w:rPr>
          <w:sz w:val="24"/>
          <w:szCs w:val="24"/>
        </w:rPr>
      </w:pPr>
      <w:r>
        <w:rPr>
          <w:sz w:val="24"/>
          <w:szCs w:val="24"/>
        </w:rPr>
        <w:t xml:space="preserve">Press “SAVE </w:t>
      </w:r>
      <w:r w:rsidR="00E82521">
        <w:rPr>
          <w:sz w:val="24"/>
          <w:szCs w:val="24"/>
        </w:rPr>
        <w:t>ALI records</w:t>
      </w:r>
      <w:r>
        <w:rPr>
          <w:sz w:val="24"/>
          <w:szCs w:val="24"/>
        </w:rPr>
        <w:t>” to save the modified ALI SO</w:t>
      </w:r>
      <w:r w:rsidR="00764C84">
        <w:rPr>
          <w:sz w:val="24"/>
          <w:szCs w:val="24"/>
        </w:rPr>
        <w:t>I</w:t>
      </w:r>
      <w:r>
        <w:rPr>
          <w:sz w:val="24"/>
          <w:szCs w:val="24"/>
        </w:rPr>
        <w:t xml:space="preserve"> dat</w:t>
      </w:r>
      <w:r w:rsidR="00764C84">
        <w:rPr>
          <w:sz w:val="24"/>
          <w:szCs w:val="24"/>
        </w:rPr>
        <w:t>a</w:t>
      </w:r>
      <w:r>
        <w:rPr>
          <w:sz w:val="24"/>
          <w:szCs w:val="24"/>
        </w:rPr>
        <w:t xml:space="preserve"> file.</w:t>
      </w:r>
      <w:r w:rsidR="005A6F05">
        <w:rPr>
          <w:sz w:val="24"/>
          <w:szCs w:val="24"/>
        </w:rPr>
        <w:t xml:space="preserve">  All of the current ALI records on the result grid will be saved to a file labeled as “A_mm-dd-</w:t>
      </w:r>
      <w:proofErr w:type="gramStart"/>
      <w:r w:rsidR="005A6F05">
        <w:rPr>
          <w:sz w:val="24"/>
          <w:szCs w:val="24"/>
        </w:rPr>
        <w:t>yy  &lt;</w:t>
      </w:r>
      <w:proofErr w:type="gramEnd"/>
      <w:r w:rsidR="005A6F05">
        <w:rPr>
          <w:sz w:val="24"/>
          <w:szCs w:val="24"/>
        </w:rPr>
        <w:t>today’s julian date&gt;&lt;3-digits sequence number&gt;.dat”  on the current working directory.</w:t>
      </w:r>
    </w:p>
    <w:p w:rsidR="005A6F05" w:rsidRPr="005A6F05" w:rsidRDefault="004541D9" w:rsidP="005A6F05">
      <w:pPr>
        <w:rPr>
          <w:sz w:val="24"/>
          <w:szCs w:val="24"/>
        </w:rPr>
      </w:pPr>
      <w:r>
        <w:rPr>
          <w:sz w:val="24"/>
          <w:szCs w:val="24"/>
        </w:rPr>
        <w:t>Press “Cancel” to cancel the saving of modified ALI SO</w:t>
      </w:r>
      <w:r w:rsidR="00764C84">
        <w:rPr>
          <w:sz w:val="24"/>
          <w:szCs w:val="24"/>
        </w:rPr>
        <w:t>I</w:t>
      </w:r>
      <w:r>
        <w:rPr>
          <w:sz w:val="24"/>
          <w:szCs w:val="24"/>
        </w:rPr>
        <w:t xml:space="preserve"> dat</w:t>
      </w:r>
      <w:r w:rsidR="00764C84">
        <w:rPr>
          <w:sz w:val="24"/>
          <w:szCs w:val="24"/>
        </w:rPr>
        <w:t>a</w:t>
      </w:r>
      <w:r>
        <w:rPr>
          <w:sz w:val="24"/>
          <w:szCs w:val="24"/>
        </w:rPr>
        <w:t xml:space="preserve"> file.</w:t>
      </w:r>
    </w:p>
    <w:p w:rsidR="005A6F05" w:rsidRDefault="005A6F05" w:rsidP="001450CB">
      <w:pPr>
        <w:pStyle w:val="Heading1"/>
      </w:pPr>
    </w:p>
    <w:p w:rsidR="005A6F05" w:rsidRDefault="005A6F05" w:rsidP="001450CB">
      <w:pPr>
        <w:pStyle w:val="Heading1"/>
      </w:pPr>
    </w:p>
    <w:p w:rsidR="005A6F05" w:rsidRDefault="005A6F05" w:rsidP="001450CB">
      <w:pPr>
        <w:pStyle w:val="Heading1"/>
      </w:pPr>
    </w:p>
    <w:p w:rsidR="001450CB" w:rsidRDefault="001450CB" w:rsidP="001450CB">
      <w:pPr>
        <w:pStyle w:val="Heading1"/>
      </w:pPr>
      <w:r>
        <w:t>Edit existing MSAG SO</w:t>
      </w:r>
      <w:r w:rsidR="00764C84">
        <w:t>I</w:t>
      </w:r>
      <w:r>
        <w:t xml:space="preserve"> dat</w:t>
      </w:r>
      <w:r w:rsidR="00764C84">
        <w:t>a</w:t>
      </w:r>
      <w:r>
        <w:t xml:space="preserve"> file:</w:t>
      </w:r>
    </w:p>
    <w:p w:rsidR="001450CB" w:rsidRPr="00512B24" w:rsidRDefault="001450CB" w:rsidP="001450CB"/>
    <w:p w:rsidR="001450CB" w:rsidRDefault="001450CB" w:rsidP="001450CB">
      <w:r w:rsidRPr="000D7FA5">
        <w:rPr>
          <w:b/>
          <w:i/>
          <w:sz w:val="24"/>
          <w:szCs w:val="24"/>
        </w:rPr>
        <w:t>Usage</w:t>
      </w:r>
      <w:r>
        <w:t xml:space="preserve">: </w:t>
      </w:r>
    </w:p>
    <w:p w:rsidR="001450CB" w:rsidRPr="000D7FA5" w:rsidRDefault="001450CB" w:rsidP="001450CB">
      <w:pPr>
        <w:rPr>
          <w:sz w:val="24"/>
          <w:szCs w:val="24"/>
        </w:rPr>
      </w:pPr>
      <w:r w:rsidRPr="000D7FA5">
        <w:rPr>
          <w:sz w:val="24"/>
          <w:szCs w:val="24"/>
        </w:rPr>
        <w:t>Select “</w:t>
      </w:r>
      <w:r>
        <w:rPr>
          <w:sz w:val="24"/>
          <w:szCs w:val="24"/>
        </w:rPr>
        <w:t>Edit existing MSAG</w:t>
      </w:r>
      <w:r w:rsidR="00A13B12">
        <w:rPr>
          <w:sz w:val="24"/>
          <w:szCs w:val="24"/>
        </w:rPr>
        <w:t xml:space="preserve"> SO</w:t>
      </w:r>
      <w:r w:rsidR="00764C84">
        <w:rPr>
          <w:sz w:val="24"/>
          <w:szCs w:val="24"/>
        </w:rPr>
        <w:t>I</w:t>
      </w:r>
      <w:r>
        <w:rPr>
          <w:sz w:val="24"/>
          <w:szCs w:val="24"/>
        </w:rPr>
        <w:t xml:space="preserve"> dat</w:t>
      </w:r>
      <w:r w:rsidR="00764C84">
        <w:rPr>
          <w:sz w:val="24"/>
          <w:szCs w:val="24"/>
        </w:rPr>
        <w:t>a</w:t>
      </w:r>
      <w:r>
        <w:rPr>
          <w:sz w:val="24"/>
          <w:szCs w:val="24"/>
        </w:rPr>
        <w:t xml:space="preserve"> file” from </w:t>
      </w:r>
      <w:r w:rsidRPr="000D7FA5">
        <w:rPr>
          <w:sz w:val="24"/>
          <w:szCs w:val="24"/>
        </w:rPr>
        <w:t>“Create” menu item of the “SO</w:t>
      </w:r>
      <w:r>
        <w:rPr>
          <w:sz w:val="24"/>
          <w:szCs w:val="24"/>
        </w:rPr>
        <w:t>Processing” tool.</w:t>
      </w:r>
    </w:p>
    <w:p w:rsidR="0009706B" w:rsidRDefault="0009706B" w:rsidP="0009706B">
      <w:pPr>
        <w:rPr>
          <w:sz w:val="24"/>
          <w:szCs w:val="24"/>
        </w:rPr>
      </w:pPr>
      <w:r>
        <w:rPr>
          <w:sz w:val="24"/>
          <w:szCs w:val="24"/>
        </w:rPr>
        <w:t>The “Edit existing MSAG SO</w:t>
      </w:r>
      <w:r w:rsidR="00764C84">
        <w:rPr>
          <w:sz w:val="24"/>
          <w:szCs w:val="24"/>
        </w:rPr>
        <w:t>I</w:t>
      </w:r>
      <w:r>
        <w:rPr>
          <w:sz w:val="24"/>
          <w:szCs w:val="24"/>
        </w:rPr>
        <w:t xml:space="preserve"> dat</w:t>
      </w:r>
      <w:r w:rsidR="00764C84">
        <w:rPr>
          <w:sz w:val="24"/>
          <w:szCs w:val="24"/>
        </w:rPr>
        <w:t>a</w:t>
      </w:r>
      <w:r>
        <w:rPr>
          <w:sz w:val="24"/>
          <w:szCs w:val="24"/>
        </w:rPr>
        <w:t xml:space="preserve"> file” allows the user to select a DAT file from “Listing of available DAT files” drop-down box. </w:t>
      </w:r>
    </w:p>
    <w:p w:rsidR="005A6F05" w:rsidRDefault="005A6F05" w:rsidP="005A6F05">
      <w:pPr>
        <w:rPr>
          <w:sz w:val="24"/>
          <w:szCs w:val="24"/>
        </w:rPr>
      </w:pPr>
      <w:r>
        <w:rPr>
          <w:sz w:val="24"/>
          <w:szCs w:val="24"/>
        </w:rPr>
        <w:t xml:space="preserve">ALI records from the selected ALI SOI data file will be loaded and displayed on the list view result grid. Extend the column header to the right to view the field name and its max length. Mouse clicked on the cell (field) to modify the cell’s value.  </w:t>
      </w:r>
    </w:p>
    <w:p w:rsidR="005A6F05" w:rsidRDefault="005A6F05" w:rsidP="005A6F05">
      <w:pPr>
        <w:rPr>
          <w:sz w:val="24"/>
          <w:szCs w:val="24"/>
        </w:rPr>
      </w:pPr>
      <w:r>
        <w:rPr>
          <w:sz w:val="24"/>
          <w:szCs w:val="24"/>
        </w:rPr>
        <w:t xml:space="preserve">Press “SAVE </w:t>
      </w:r>
      <w:r>
        <w:rPr>
          <w:sz w:val="24"/>
          <w:szCs w:val="24"/>
        </w:rPr>
        <w:t>MSAG</w:t>
      </w:r>
      <w:r>
        <w:rPr>
          <w:sz w:val="24"/>
          <w:szCs w:val="24"/>
        </w:rPr>
        <w:t xml:space="preserve"> records” to save the modified </w:t>
      </w:r>
      <w:r>
        <w:rPr>
          <w:sz w:val="24"/>
          <w:szCs w:val="24"/>
        </w:rPr>
        <w:t>MSAG</w:t>
      </w:r>
      <w:r>
        <w:rPr>
          <w:sz w:val="24"/>
          <w:szCs w:val="24"/>
        </w:rPr>
        <w:t xml:space="preserve"> SOI data file.  All of the current </w:t>
      </w:r>
      <w:r>
        <w:rPr>
          <w:sz w:val="24"/>
          <w:szCs w:val="24"/>
        </w:rPr>
        <w:t>MSAG</w:t>
      </w:r>
      <w:r>
        <w:rPr>
          <w:sz w:val="24"/>
          <w:szCs w:val="24"/>
        </w:rPr>
        <w:t xml:space="preserve"> records on the result grid will be saved to a file labeled as “</w:t>
      </w:r>
      <w:r>
        <w:rPr>
          <w:sz w:val="24"/>
          <w:szCs w:val="24"/>
        </w:rPr>
        <w:t>M</w:t>
      </w:r>
      <w:r>
        <w:rPr>
          <w:sz w:val="24"/>
          <w:szCs w:val="24"/>
        </w:rPr>
        <w:t>_mm-dd-</w:t>
      </w:r>
      <w:proofErr w:type="gramStart"/>
      <w:r>
        <w:rPr>
          <w:sz w:val="24"/>
          <w:szCs w:val="24"/>
        </w:rPr>
        <w:t>yy  &lt;</w:t>
      </w:r>
      <w:proofErr w:type="gramEnd"/>
      <w:r>
        <w:rPr>
          <w:sz w:val="24"/>
          <w:szCs w:val="24"/>
        </w:rPr>
        <w:t>today’s julian date&gt;&lt;3-digits sequence number&gt;.dat”  on the current working directory.</w:t>
      </w:r>
    </w:p>
    <w:p w:rsidR="0009706B" w:rsidRDefault="0009706B" w:rsidP="0009706B">
      <w:pPr>
        <w:rPr>
          <w:sz w:val="24"/>
          <w:szCs w:val="24"/>
        </w:rPr>
      </w:pPr>
      <w:r>
        <w:rPr>
          <w:sz w:val="24"/>
          <w:szCs w:val="24"/>
        </w:rPr>
        <w:t>Press “Cancel” to cancel the saving of modified MSAG SO</w:t>
      </w:r>
      <w:r w:rsidR="00764C84">
        <w:rPr>
          <w:sz w:val="24"/>
          <w:szCs w:val="24"/>
        </w:rPr>
        <w:t>I</w:t>
      </w:r>
      <w:r>
        <w:rPr>
          <w:sz w:val="24"/>
          <w:szCs w:val="24"/>
        </w:rPr>
        <w:t xml:space="preserve"> dat</w:t>
      </w:r>
      <w:r w:rsidR="00764C84">
        <w:rPr>
          <w:sz w:val="24"/>
          <w:szCs w:val="24"/>
        </w:rPr>
        <w:t>a</w:t>
      </w:r>
      <w:r>
        <w:rPr>
          <w:sz w:val="24"/>
          <w:szCs w:val="24"/>
        </w:rPr>
        <w:t xml:space="preserve"> file.</w:t>
      </w:r>
    </w:p>
    <w:p w:rsidR="005A6F05" w:rsidRDefault="005A6F05" w:rsidP="004A0962">
      <w:pPr>
        <w:pStyle w:val="Heading1"/>
      </w:pPr>
    </w:p>
    <w:p w:rsidR="004A0962" w:rsidRDefault="004A0962" w:rsidP="004A0962">
      <w:pPr>
        <w:pStyle w:val="Heading1"/>
      </w:pPr>
      <w:r w:rsidRPr="00DE535F">
        <w:t xml:space="preserve">Process </w:t>
      </w:r>
      <w:r>
        <w:t xml:space="preserve"> </w:t>
      </w:r>
      <w:r w:rsidR="00512B24">
        <w:t xml:space="preserve"> </w:t>
      </w:r>
      <w:r>
        <w:t xml:space="preserve">ALI </w:t>
      </w:r>
      <w:r w:rsidRPr="00DE535F">
        <w:t>Service Orders</w:t>
      </w:r>
      <w:r>
        <w:t>:</w:t>
      </w:r>
    </w:p>
    <w:p w:rsidR="004A0962" w:rsidRPr="00F167F0" w:rsidRDefault="004A0962" w:rsidP="004A0962"/>
    <w:p w:rsidR="004A0962" w:rsidRDefault="004A0962" w:rsidP="004A0962">
      <w:r w:rsidRPr="000D7FA5">
        <w:rPr>
          <w:b/>
          <w:i/>
          <w:sz w:val="24"/>
          <w:szCs w:val="24"/>
        </w:rPr>
        <w:t>Usage</w:t>
      </w:r>
      <w:r>
        <w:t xml:space="preserve">: </w:t>
      </w:r>
    </w:p>
    <w:p w:rsidR="00832BCA" w:rsidRDefault="001450CB" w:rsidP="001450CB">
      <w:pPr>
        <w:rPr>
          <w:sz w:val="24"/>
          <w:szCs w:val="24"/>
        </w:rPr>
      </w:pPr>
      <w:r w:rsidRPr="000D7FA5">
        <w:rPr>
          <w:sz w:val="24"/>
          <w:szCs w:val="24"/>
        </w:rPr>
        <w:t>Select “</w:t>
      </w:r>
      <w:r>
        <w:rPr>
          <w:sz w:val="24"/>
          <w:szCs w:val="24"/>
        </w:rPr>
        <w:t xml:space="preserve">Process ALI SO” from </w:t>
      </w:r>
      <w:r w:rsidRPr="000D7FA5">
        <w:rPr>
          <w:sz w:val="24"/>
          <w:szCs w:val="24"/>
        </w:rPr>
        <w:t>“</w:t>
      </w:r>
      <w:r>
        <w:rPr>
          <w:sz w:val="24"/>
          <w:szCs w:val="24"/>
        </w:rPr>
        <w:t>Process</w:t>
      </w:r>
      <w:r w:rsidRPr="000D7FA5">
        <w:rPr>
          <w:sz w:val="24"/>
          <w:szCs w:val="24"/>
        </w:rPr>
        <w:t>” menu item of the “SO</w:t>
      </w:r>
      <w:r>
        <w:rPr>
          <w:sz w:val="24"/>
          <w:szCs w:val="24"/>
        </w:rPr>
        <w:t>Processing” tool.</w:t>
      </w:r>
    </w:p>
    <w:p w:rsidR="00832BCA" w:rsidRPr="000D7FA5" w:rsidRDefault="00832BCA" w:rsidP="001450CB">
      <w:pPr>
        <w:rPr>
          <w:sz w:val="24"/>
          <w:szCs w:val="24"/>
        </w:rPr>
      </w:pPr>
      <w:r>
        <w:rPr>
          <w:sz w:val="24"/>
          <w:szCs w:val="24"/>
        </w:rPr>
        <w:t>Select one or many CFG files on the list from “Listing of available files with prefix A_ and extension [‘cfg’, ‘CFG’]” list box. Click “OK” to process the selected CFG files.</w:t>
      </w:r>
    </w:p>
    <w:p w:rsidR="001450CB" w:rsidRPr="00832BCA" w:rsidRDefault="004A0962" w:rsidP="004A0962">
      <w:r>
        <w:rPr>
          <w:sz w:val="24"/>
          <w:szCs w:val="24"/>
        </w:rPr>
        <w:lastRenderedPageBreak/>
        <w:t>The “Process ALI SO”</w:t>
      </w:r>
      <w:r>
        <w:t xml:space="preserve"> </w:t>
      </w:r>
      <w:r>
        <w:rPr>
          <w:sz w:val="24"/>
          <w:szCs w:val="24"/>
        </w:rPr>
        <w:t xml:space="preserve">reads the parameters from </w:t>
      </w:r>
      <w:r w:rsidR="00832BCA">
        <w:rPr>
          <w:sz w:val="24"/>
          <w:szCs w:val="24"/>
        </w:rPr>
        <w:t xml:space="preserve">the selected CFG; </w:t>
      </w:r>
      <w:r>
        <w:rPr>
          <w:sz w:val="24"/>
          <w:szCs w:val="24"/>
        </w:rPr>
        <w:t xml:space="preserve">collects data from various </w:t>
      </w:r>
      <w:r w:rsidR="00832BCA">
        <w:rPr>
          <w:sz w:val="24"/>
          <w:szCs w:val="24"/>
        </w:rPr>
        <w:t xml:space="preserve">system generated </w:t>
      </w:r>
      <w:r>
        <w:rPr>
          <w:sz w:val="24"/>
          <w:szCs w:val="24"/>
        </w:rPr>
        <w:t>data files which have their extensi</w:t>
      </w:r>
      <w:r w:rsidR="00832BCA">
        <w:rPr>
          <w:sz w:val="24"/>
          <w:szCs w:val="24"/>
        </w:rPr>
        <w:t xml:space="preserve">on as STA, ERR, AUTOCORR, PERR; </w:t>
      </w:r>
      <w:r>
        <w:rPr>
          <w:sz w:val="24"/>
          <w:szCs w:val="24"/>
        </w:rPr>
        <w:t xml:space="preserve">compares the expected results from the </w:t>
      </w:r>
      <w:r w:rsidR="008978FB">
        <w:rPr>
          <w:sz w:val="24"/>
          <w:szCs w:val="24"/>
        </w:rPr>
        <w:t>CFG</w:t>
      </w:r>
      <w:r>
        <w:rPr>
          <w:sz w:val="24"/>
          <w:szCs w:val="24"/>
        </w:rPr>
        <w:t xml:space="preserve"> file with the actual results from </w:t>
      </w:r>
      <w:r w:rsidR="008978FB">
        <w:rPr>
          <w:sz w:val="24"/>
          <w:szCs w:val="24"/>
        </w:rPr>
        <w:t xml:space="preserve">the system generated </w:t>
      </w:r>
      <w:r>
        <w:rPr>
          <w:sz w:val="24"/>
          <w:szCs w:val="24"/>
        </w:rPr>
        <w:t>data files to determine the result of the test case. The test case is PASS when all of the expected results are the same as of the accordingly actual results otherwise is FAIL.</w:t>
      </w:r>
    </w:p>
    <w:p w:rsidR="00014E66" w:rsidRDefault="00014E66" w:rsidP="004A0962">
      <w:pPr>
        <w:pStyle w:val="Heading1"/>
      </w:pPr>
    </w:p>
    <w:p w:rsidR="004A0962" w:rsidRDefault="004A0962" w:rsidP="004A0962">
      <w:pPr>
        <w:pStyle w:val="Heading1"/>
      </w:pPr>
      <w:bookmarkStart w:id="0" w:name="_GoBack"/>
      <w:bookmarkEnd w:id="0"/>
      <w:r w:rsidRPr="00DE535F">
        <w:t xml:space="preserve">Process </w:t>
      </w:r>
      <w:r>
        <w:t xml:space="preserve">MSAG </w:t>
      </w:r>
      <w:r w:rsidRPr="00DE535F">
        <w:t>Service Orders</w:t>
      </w:r>
      <w:r>
        <w:t>:</w:t>
      </w:r>
    </w:p>
    <w:p w:rsidR="004A0962" w:rsidRPr="00F167F0" w:rsidRDefault="004A0962" w:rsidP="004A0962"/>
    <w:p w:rsidR="004A0962" w:rsidRDefault="004A0962" w:rsidP="004A0962">
      <w:r w:rsidRPr="000D7FA5">
        <w:rPr>
          <w:b/>
          <w:i/>
          <w:sz w:val="24"/>
          <w:szCs w:val="24"/>
        </w:rPr>
        <w:t>Usage</w:t>
      </w:r>
      <w:r>
        <w:t xml:space="preserve">: </w:t>
      </w:r>
    </w:p>
    <w:p w:rsidR="001450CB" w:rsidRDefault="001450CB" w:rsidP="004A0962">
      <w:pPr>
        <w:rPr>
          <w:sz w:val="24"/>
          <w:szCs w:val="24"/>
        </w:rPr>
      </w:pPr>
      <w:r w:rsidRPr="000D7FA5">
        <w:rPr>
          <w:sz w:val="24"/>
          <w:szCs w:val="24"/>
        </w:rPr>
        <w:t>Select “</w:t>
      </w:r>
      <w:r>
        <w:rPr>
          <w:sz w:val="24"/>
          <w:szCs w:val="24"/>
        </w:rPr>
        <w:t xml:space="preserve">Process MSAG SO” from </w:t>
      </w:r>
      <w:r w:rsidRPr="000D7FA5">
        <w:rPr>
          <w:sz w:val="24"/>
          <w:szCs w:val="24"/>
        </w:rPr>
        <w:t>“</w:t>
      </w:r>
      <w:r>
        <w:rPr>
          <w:sz w:val="24"/>
          <w:szCs w:val="24"/>
        </w:rPr>
        <w:t>Process</w:t>
      </w:r>
      <w:r w:rsidRPr="000D7FA5">
        <w:rPr>
          <w:sz w:val="24"/>
          <w:szCs w:val="24"/>
        </w:rPr>
        <w:t>” menu item of the “SO</w:t>
      </w:r>
      <w:r>
        <w:rPr>
          <w:sz w:val="24"/>
          <w:szCs w:val="24"/>
        </w:rPr>
        <w:t>Processing” tool.</w:t>
      </w:r>
    </w:p>
    <w:p w:rsidR="008978FB" w:rsidRPr="000D7FA5" w:rsidRDefault="008978FB" w:rsidP="008978FB">
      <w:pPr>
        <w:rPr>
          <w:sz w:val="24"/>
          <w:szCs w:val="24"/>
        </w:rPr>
      </w:pPr>
      <w:r>
        <w:rPr>
          <w:sz w:val="24"/>
          <w:szCs w:val="24"/>
        </w:rPr>
        <w:t xml:space="preserve">Select one or many CFG files on the list from “Listing </w:t>
      </w:r>
      <w:r>
        <w:rPr>
          <w:sz w:val="24"/>
          <w:szCs w:val="24"/>
        </w:rPr>
        <w:t>of available files with prefix M</w:t>
      </w:r>
      <w:r>
        <w:rPr>
          <w:sz w:val="24"/>
          <w:szCs w:val="24"/>
        </w:rPr>
        <w:t>_ and extension [‘cfg’, ‘CFG’]” list box. Click “OK” to process the selected CFG files.</w:t>
      </w:r>
    </w:p>
    <w:p w:rsidR="008978FB" w:rsidRPr="00832BCA" w:rsidRDefault="008978FB" w:rsidP="008978FB">
      <w:r>
        <w:rPr>
          <w:sz w:val="24"/>
          <w:szCs w:val="24"/>
        </w:rPr>
        <w:t xml:space="preserve">The “Process </w:t>
      </w:r>
      <w:r>
        <w:rPr>
          <w:sz w:val="24"/>
          <w:szCs w:val="24"/>
        </w:rPr>
        <w:t>MSAG</w:t>
      </w:r>
      <w:r>
        <w:rPr>
          <w:sz w:val="24"/>
          <w:szCs w:val="24"/>
        </w:rPr>
        <w:t xml:space="preserve"> SO”</w:t>
      </w:r>
      <w:r>
        <w:t xml:space="preserve"> </w:t>
      </w:r>
      <w:r>
        <w:rPr>
          <w:sz w:val="24"/>
          <w:szCs w:val="24"/>
        </w:rPr>
        <w:t>reads the parameters from the selected CFG; collects data from various system generated data files which have their extension as STA, ERR, AUTOCORR, PERR; compares the expected results from the CFG file with the actual results from the system generated data files to determine the result of the test case. The test case is PASS when all of the expected results are the same as of the accordingly actual results otherwise is FAIL.</w:t>
      </w:r>
    </w:p>
    <w:p w:rsidR="008978FB" w:rsidRDefault="008978FB" w:rsidP="007B4BA4">
      <w:pPr>
        <w:pStyle w:val="Heading1"/>
      </w:pPr>
    </w:p>
    <w:p w:rsidR="007B4BA4" w:rsidRDefault="007B4BA4" w:rsidP="007B4BA4">
      <w:pPr>
        <w:pStyle w:val="Heading1"/>
      </w:pPr>
      <w:r>
        <w:t>Show detail report of last run test case</w:t>
      </w:r>
    </w:p>
    <w:p w:rsidR="007B4BA4" w:rsidRDefault="007B4BA4" w:rsidP="007B4BA4"/>
    <w:p w:rsidR="00BE51EC" w:rsidRDefault="00BE51EC" w:rsidP="00BE51EC">
      <w:r w:rsidRPr="000D7FA5">
        <w:rPr>
          <w:b/>
          <w:i/>
          <w:sz w:val="24"/>
          <w:szCs w:val="24"/>
        </w:rPr>
        <w:t>Usage</w:t>
      </w:r>
      <w:r>
        <w:t xml:space="preserve">: </w:t>
      </w:r>
    </w:p>
    <w:p w:rsidR="00BE51EC" w:rsidRDefault="00BE51EC" w:rsidP="00BE51EC">
      <w:pPr>
        <w:rPr>
          <w:sz w:val="24"/>
          <w:szCs w:val="24"/>
        </w:rPr>
      </w:pPr>
      <w:r w:rsidRPr="000D7FA5">
        <w:rPr>
          <w:sz w:val="24"/>
          <w:szCs w:val="24"/>
        </w:rPr>
        <w:t>Select “</w:t>
      </w:r>
      <w:r>
        <w:rPr>
          <w:sz w:val="24"/>
          <w:szCs w:val="24"/>
        </w:rPr>
        <w:t xml:space="preserve">Show detail report of last run test case” from </w:t>
      </w:r>
      <w:r w:rsidRPr="000D7FA5">
        <w:rPr>
          <w:sz w:val="24"/>
          <w:szCs w:val="24"/>
        </w:rPr>
        <w:t>“</w:t>
      </w:r>
      <w:r>
        <w:rPr>
          <w:sz w:val="24"/>
          <w:szCs w:val="24"/>
        </w:rPr>
        <w:t>Show</w:t>
      </w:r>
      <w:r w:rsidRPr="000D7FA5">
        <w:rPr>
          <w:sz w:val="24"/>
          <w:szCs w:val="24"/>
        </w:rPr>
        <w:t>” menu item of the “SO</w:t>
      </w:r>
      <w:r>
        <w:rPr>
          <w:sz w:val="24"/>
          <w:szCs w:val="24"/>
        </w:rPr>
        <w:t xml:space="preserve">Processing” tool.  </w:t>
      </w:r>
    </w:p>
    <w:p w:rsidR="003319A2" w:rsidRDefault="00BE51EC" w:rsidP="00BE51EC">
      <w:pPr>
        <w:rPr>
          <w:sz w:val="24"/>
          <w:szCs w:val="24"/>
        </w:rPr>
      </w:pPr>
      <w:r>
        <w:rPr>
          <w:sz w:val="24"/>
          <w:szCs w:val="24"/>
        </w:rPr>
        <w:t xml:space="preserve">The “detail report of last run test case” is labeled as &lt;Name of the CFG file&gt;.log and it is located in the current working directory where the “SOProcessing” is running.  </w:t>
      </w:r>
    </w:p>
    <w:p w:rsidR="003319A2" w:rsidRDefault="00D66C26" w:rsidP="00BE51EC">
      <w:pPr>
        <w:rPr>
          <w:sz w:val="24"/>
          <w:szCs w:val="24"/>
        </w:rPr>
      </w:pPr>
      <w:r>
        <w:rPr>
          <w:sz w:val="24"/>
          <w:szCs w:val="24"/>
        </w:rPr>
        <w:t>The execution of “Process - Process ALI SO, Process MSAG SO” creates the “detail report of last run test case.”</w:t>
      </w:r>
      <w:r w:rsidR="003319A2">
        <w:rPr>
          <w:sz w:val="24"/>
          <w:szCs w:val="24"/>
        </w:rPr>
        <w:t xml:space="preserve"> </w:t>
      </w:r>
    </w:p>
    <w:p w:rsidR="00545412" w:rsidRPr="00545412" w:rsidRDefault="003319A2" w:rsidP="007B4BA4">
      <w:pPr>
        <w:rPr>
          <w:sz w:val="24"/>
          <w:szCs w:val="24"/>
        </w:rPr>
      </w:pPr>
      <w:r>
        <w:rPr>
          <w:sz w:val="24"/>
          <w:szCs w:val="24"/>
        </w:rPr>
        <w:lastRenderedPageBreak/>
        <w:t>In the case of selection more than one CFG file to process from the “Listing of available CFG files” dialog, then the “Show detail report of last run test case” only show</w:t>
      </w:r>
      <w:r w:rsidR="00612AA0">
        <w:rPr>
          <w:sz w:val="24"/>
          <w:szCs w:val="24"/>
        </w:rPr>
        <w:t>s</w:t>
      </w:r>
      <w:r>
        <w:rPr>
          <w:sz w:val="24"/>
          <w:szCs w:val="24"/>
        </w:rPr>
        <w:t xml:space="preserve"> the detail report of the last run CFG (test case).</w:t>
      </w:r>
    </w:p>
    <w:p w:rsidR="00EE19DB" w:rsidRDefault="00EE19DB" w:rsidP="00EE19DB">
      <w:pPr>
        <w:pStyle w:val="Heading1"/>
      </w:pPr>
      <w:r>
        <w:t>Show today’s Julian Date</w:t>
      </w:r>
    </w:p>
    <w:p w:rsidR="007B4BA4" w:rsidRDefault="007B4BA4" w:rsidP="007B4BA4"/>
    <w:p w:rsidR="00545412" w:rsidRDefault="00545412" w:rsidP="00545412">
      <w:r w:rsidRPr="000D7FA5">
        <w:rPr>
          <w:b/>
          <w:i/>
          <w:sz w:val="24"/>
          <w:szCs w:val="24"/>
        </w:rPr>
        <w:t>Usage</w:t>
      </w:r>
      <w:r>
        <w:t xml:space="preserve">: </w:t>
      </w:r>
    </w:p>
    <w:p w:rsidR="00545412" w:rsidRDefault="00545412" w:rsidP="00545412">
      <w:pPr>
        <w:rPr>
          <w:sz w:val="24"/>
          <w:szCs w:val="24"/>
        </w:rPr>
      </w:pPr>
      <w:r w:rsidRPr="000D7FA5">
        <w:rPr>
          <w:sz w:val="24"/>
          <w:szCs w:val="24"/>
        </w:rPr>
        <w:t>Select “</w:t>
      </w:r>
      <w:r>
        <w:rPr>
          <w:sz w:val="24"/>
          <w:szCs w:val="24"/>
        </w:rPr>
        <w:t xml:space="preserve">Show today’s Julian Date” from </w:t>
      </w:r>
      <w:r w:rsidRPr="000D7FA5">
        <w:rPr>
          <w:sz w:val="24"/>
          <w:szCs w:val="24"/>
        </w:rPr>
        <w:t>“</w:t>
      </w:r>
      <w:r>
        <w:rPr>
          <w:sz w:val="24"/>
          <w:szCs w:val="24"/>
        </w:rPr>
        <w:t>Show</w:t>
      </w:r>
      <w:r w:rsidRPr="000D7FA5">
        <w:rPr>
          <w:sz w:val="24"/>
          <w:szCs w:val="24"/>
        </w:rPr>
        <w:t>” menu item of the “SO</w:t>
      </w:r>
      <w:r>
        <w:rPr>
          <w:sz w:val="24"/>
          <w:szCs w:val="24"/>
        </w:rPr>
        <w:t xml:space="preserve">Processing” tool. </w:t>
      </w:r>
    </w:p>
    <w:p w:rsidR="005B3390" w:rsidRDefault="005B3390" w:rsidP="00545412">
      <w:pPr>
        <w:rPr>
          <w:sz w:val="24"/>
          <w:szCs w:val="24"/>
        </w:rPr>
      </w:pPr>
      <w:r>
        <w:rPr>
          <w:sz w:val="24"/>
          <w:szCs w:val="24"/>
        </w:rPr>
        <w:t xml:space="preserve">An information dialog pop-up showing “Today’s Julian date is XXX” where XXX is today’s Julian date. </w:t>
      </w:r>
    </w:p>
    <w:p w:rsidR="00C14478" w:rsidRPr="00C14478" w:rsidRDefault="005B3390" w:rsidP="00C14478">
      <w:pPr>
        <w:rPr>
          <w:sz w:val="24"/>
          <w:szCs w:val="24"/>
        </w:rPr>
      </w:pPr>
      <w:r>
        <w:rPr>
          <w:sz w:val="24"/>
          <w:szCs w:val="24"/>
        </w:rPr>
        <w:t>This “today’s Julian date” is used as the default for ALI/MSAG SOI data file name.</w:t>
      </w:r>
    </w:p>
    <w:p w:rsidR="00EE19DB" w:rsidRDefault="00E5081D" w:rsidP="00EE19DB">
      <w:pPr>
        <w:pStyle w:val="Heading1"/>
      </w:pPr>
      <w:r>
        <w:t>Show ALI SO error codes and</w:t>
      </w:r>
      <w:r w:rsidR="00EE19DB">
        <w:t xml:space="preserve"> description</w:t>
      </w:r>
    </w:p>
    <w:p w:rsidR="00EE19DB" w:rsidRDefault="00EE19DB" w:rsidP="007B4BA4"/>
    <w:p w:rsidR="005B3390" w:rsidRDefault="005B3390" w:rsidP="005B3390">
      <w:r w:rsidRPr="000D7FA5">
        <w:rPr>
          <w:b/>
          <w:i/>
          <w:sz w:val="24"/>
          <w:szCs w:val="24"/>
        </w:rPr>
        <w:t>Usage</w:t>
      </w:r>
      <w:r>
        <w:t xml:space="preserve">: </w:t>
      </w:r>
    </w:p>
    <w:p w:rsidR="00C14478" w:rsidRDefault="00C14478" w:rsidP="007B4BA4">
      <w:pPr>
        <w:rPr>
          <w:sz w:val="24"/>
          <w:szCs w:val="24"/>
        </w:rPr>
      </w:pPr>
      <w:r w:rsidRPr="000D7FA5">
        <w:rPr>
          <w:sz w:val="24"/>
          <w:szCs w:val="24"/>
        </w:rPr>
        <w:t>Select “</w:t>
      </w:r>
      <w:r>
        <w:rPr>
          <w:sz w:val="24"/>
          <w:szCs w:val="24"/>
        </w:rPr>
        <w:t>Show ALI SO error codes and</w:t>
      </w:r>
      <w:r w:rsidR="00E5081D">
        <w:rPr>
          <w:sz w:val="24"/>
          <w:szCs w:val="24"/>
        </w:rPr>
        <w:t xml:space="preserve"> </w:t>
      </w:r>
      <w:r>
        <w:rPr>
          <w:sz w:val="24"/>
          <w:szCs w:val="24"/>
        </w:rPr>
        <w:t>description</w:t>
      </w:r>
      <w:r w:rsidR="00E5081D">
        <w:rPr>
          <w:sz w:val="24"/>
          <w:szCs w:val="24"/>
        </w:rPr>
        <w:t>s</w:t>
      </w:r>
      <w:r>
        <w:rPr>
          <w:sz w:val="24"/>
          <w:szCs w:val="24"/>
        </w:rPr>
        <w:t xml:space="preserve">” from </w:t>
      </w:r>
      <w:r w:rsidRPr="000D7FA5">
        <w:rPr>
          <w:sz w:val="24"/>
          <w:szCs w:val="24"/>
        </w:rPr>
        <w:t>“</w:t>
      </w:r>
      <w:r>
        <w:rPr>
          <w:sz w:val="24"/>
          <w:szCs w:val="24"/>
        </w:rPr>
        <w:t>Show</w:t>
      </w:r>
      <w:r w:rsidRPr="000D7FA5">
        <w:rPr>
          <w:sz w:val="24"/>
          <w:szCs w:val="24"/>
        </w:rPr>
        <w:t>” menu item of the “SO</w:t>
      </w:r>
      <w:r>
        <w:rPr>
          <w:sz w:val="24"/>
          <w:szCs w:val="24"/>
        </w:rPr>
        <w:t>Processing” tool</w:t>
      </w:r>
    </w:p>
    <w:p w:rsidR="00C14478" w:rsidRPr="00C14478" w:rsidRDefault="00C14478" w:rsidP="007B4BA4">
      <w:pPr>
        <w:rPr>
          <w:sz w:val="24"/>
          <w:szCs w:val="24"/>
        </w:rPr>
      </w:pPr>
      <w:r>
        <w:rPr>
          <w:sz w:val="24"/>
          <w:szCs w:val="24"/>
        </w:rPr>
        <w:t>This action runs the “SO_</w:t>
      </w:r>
      <w:r w:rsidR="00E5081D">
        <w:rPr>
          <w:sz w:val="24"/>
          <w:szCs w:val="24"/>
        </w:rPr>
        <w:t>errorcode.exe” which shows a list box of ALI SO error codes and their descriptions.</w:t>
      </w:r>
    </w:p>
    <w:p w:rsidR="00EE19DB" w:rsidRPr="00B55075" w:rsidRDefault="00B55075" w:rsidP="007B4BA4">
      <w:pPr>
        <w:rPr>
          <w:sz w:val="24"/>
          <w:szCs w:val="24"/>
        </w:rPr>
      </w:pPr>
      <w:r w:rsidRPr="00B55075">
        <w:rPr>
          <w:sz w:val="24"/>
          <w:szCs w:val="24"/>
        </w:rPr>
        <w:t xml:space="preserve">To see the </w:t>
      </w:r>
      <w:r w:rsidR="00E5081D">
        <w:rPr>
          <w:sz w:val="24"/>
          <w:szCs w:val="24"/>
        </w:rPr>
        <w:t xml:space="preserve">complete </w:t>
      </w:r>
      <w:r w:rsidRPr="00B55075">
        <w:rPr>
          <w:sz w:val="24"/>
          <w:szCs w:val="24"/>
        </w:rPr>
        <w:t>lo</w:t>
      </w:r>
      <w:r>
        <w:rPr>
          <w:sz w:val="24"/>
          <w:szCs w:val="24"/>
        </w:rPr>
        <w:t xml:space="preserve">ng description of an error code, </w:t>
      </w:r>
      <w:r w:rsidRPr="00B55075">
        <w:rPr>
          <w:sz w:val="24"/>
          <w:szCs w:val="24"/>
        </w:rPr>
        <w:t xml:space="preserve">click the mouse at the </w:t>
      </w:r>
      <w:r w:rsidR="00E5081D">
        <w:rPr>
          <w:sz w:val="24"/>
          <w:szCs w:val="24"/>
        </w:rPr>
        <w:t>long</w:t>
      </w:r>
      <w:r w:rsidRPr="00B55075">
        <w:rPr>
          <w:sz w:val="24"/>
          <w:szCs w:val="24"/>
        </w:rPr>
        <w:t xml:space="preserve"> description.</w:t>
      </w:r>
    </w:p>
    <w:p w:rsidR="00EE19DB" w:rsidRDefault="00EE19DB" w:rsidP="00EE19DB">
      <w:pPr>
        <w:pStyle w:val="Heading1"/>
      </w:pPr>
      <w:r>
        <w:t xml:space="preserve">Show </w:t>
      </w:r>
      <w:r w:rsidR="00E5081D">
        <w:t>MSAG SO error codes and description</w:t>
      </w:r>
    </w:p>
    <w:p w:rsidR="00EE19DB" w:rsidRDefault="00EE19DB" w:rsidP="007B4BA4"/>
    <w:p w:rsidR="00E5081D" w:rsidRDefault="00E5081D" w:rsidP="00E5081D">
      <w:r w:rsidRPr="000D7FA5">
        <w:rPr>
          <w:b/>
          <w:i/>
          <w:sz w:val="24"/>
          <w:szCs w:val="24"/>
        </w:rPr>
        <w:t>Usage</w:t>
      </w:r>
      <w:r>
        <w:t xml:space="preserve">: </w:t>
      </w:r>
    </w:p>
    <w:p w:rsidR="00E5081D" w:rsidRDefault="00E5081D" w:rsidP="00E5081D">
      <w:pPr>
        <w:rPr>
          <w:sz w:val="24"/>
          <w:szCs w:val="24"/>
        </w:rPr>
      </w:pPr>
      <w:r w:rsidRPr="000D7FA5">
        <w:rPr>
          <w:sz w:val="24"/>
          <w:szCs w:val="24"/>
        </w:rPr>
        <w:t>Select “</w:t>
      </w:r>
      <w:r>
        <w:rPr>
          <w:sz w:val="24"/>
          <w:szCs w:val="24"/>
        </w:rPr>
        <w:t xml:space="preserve">Show ALI SO error codes and descriptions” from </w:t>
      </w:r>
      <w:r w:rsidRPr="000D7FA5">
        <w:rPr>
          <w:sz w:val="24"/>
          <w:szCs w:val="24"/>
        </w:rPr>
        <w:t>“</w:t>
      </w:r>
      <w:r>
        <w:rPr>
          <w:sz w:val="24"/>
          <w:szCs w:val="24"/>
        </w:rPr>
        <w:t>Show</w:t>
      </w:r>
      <w:r w:rsidRPr="000D7FA5">
        <w:rPr>
          <w:sz w:val="24"/>
          <w:szCs w:val="24"/>
        </w:rPr>
        <w:t>” menu item of the “SO</w:t>
      </w:r>
      <w:r>
        <w:rPr>
          <w:sz w:val="24"/>
          <w:szCs w:val="24"/>
        </w:rPr>
        <w:t>Processing” tool</w:t>
      </w:r>
    </w:p>
    <w:p w:rsidR="005B3390" w:rsidRPr="005E1E71" w:rsidRDefault="00E5081D" w:rsidP="007B4BA4">
      <w:pPr>
        <w:rPr>
          <w:sz w:val="24"/>
          <w:szCs w:val="24"/>
        </w:rPr>
      </w:pPr>
      <w:r>
        <w:rPr>
          <w:sz w:val="24"/>
          <w:szCs w:val="24"/>
        </w:rPr>
        <w:t>This action runs the “SO_MSAG_errorcode.exe” which shows a list box of MSAG SO error codes and their descriptions.</w:t>
      </w:r>
    </w:p>
    <w:p w:rsidR="00BD6C63" w:rsidRDefault="000D7FA5" w:rsidP="000D7FA5">
      <w:pPr>
        <w:pStyle w:val="Heading1"/>
      </w:pPr>
      <w:r>
        <w:lastRenderedPageBreak/>
        <w:t>Making “SO</w:t>
      </w:r>
      <w:r w:rsidR="00BB2F97">
        <w:t>Processing</w:t>
      </w:r>
      <w:r w:rsidR="0046239B">
        <w:t>” an executable application</w:t>
      </w:r>
    </w:p>
    <w:p w:rsidR="000D7FA5" w:rsidRDefault="000D7FA5" w:rsidP="000D7FA5"/>
    <w:p w:rsidR="006C0886" w:rsidRDefault="000D7FA5" w:rsidP="000D7FA5">
      <w:pPr>
        <w:rPr>
          <w:sz w:val="24"/>
          <w:szCs w:val="24"/>
        </w:rPr>
      </w:pPr>
      <w:r w:rsidRPr="000D7FA5">
        <w:rPr>
          <w:sz w:val="24"/>
          <w:szCs w:val="24"/>
        </w:rPr>
        <w:t xml:space="preserve">Download the “py2exe” for Python 2.6, and </w:t>
      </w:r>
      <w:r w:rsidR="006C0886">
        <w:rPr>
          <w:sz w:val="24"/>
          <w:szCs w:val="24"/>
        </w:rPr>
        <w:t>do the following:</w:t>
      </w:r>
    </w:p>
    <w:p w:rsidR="006C0886" w:rsidRPr="006C0886" w:rsidRDefault="006C0886" w:rsidP="006C0886">
      <w:pPr>
        <w:pStyle w:val="ListParagraph"/>
        <w:numPr>
          <w:ilvl w:val="0"/>
          <w:numId w:val="4"/>
        </w:numPr>
        <w:rPr>
          <w:sz w:val="24"/>
          <w:szCs w:val="24"/>
        </w:rPr>
      </w:pPr>
      <w:r>
        <w:rPr>
          <w:sz w:val="24"/>
          <w:szCs w:val="24"/>
        </w:rPr>
        <w:t>Change to directory of “py2exe”.</w:t>
      </w:r>
    </w:p>
    <w:p w:rsidR="000D7FA5" w:rsidRPr="006C0886" w:rsidRDefault="00786CAC" w:rsidP="006C0886">
      <w:pPr>
        <w:pStyle w:val="ListParagraph"/>
        <w:numPr>
          <w:ilvl w:val="0"/>
          <w:numId w:val="4"/>
        </w:numPr>
        <w:rPr>
          <w:sz w:val="24"/>
          <w:szCs w:val="24"/>
        </w:rPr>
      </w:pPr>
      <w:r>
        <w:rPr>
          <w:sz w:val="24"/>
          <w:szCs w:val="24"/>
        </w:rPr>
        <w:t>O</w:t>
      </w:r>
      <w:r w:rsidR="006C0886">
        <w:rPr>
          <w:sz w:val="24"/>
          <w:szCs w:val="24"/>
        </w:rPr>
        <w:t xml:space="preserve">n a command DOS prompt, </w:t>
      </w:r>
      <w:r w:rsidR="000D7FA5" w:rsidRPr="006C0886">
        <w:rPr>
          <w:sz w:val="24"/>
          <w:szCs w:val="24"/>
        </w:rPr>
        <w:t xml:space="preserve">type in as: “python.exe </w:t>
      </w:r>
      <w:r>
        <w:rPr>
          <w:sz w:val="24"/>
          <w:szCs w:val="24"/>
        </w:rPr>
        <w:t xml:space="preserve"> </w:t>
      </w:r>
      <w:r w:rsidR="000D7FA5" w:rsidRPr="006C0886">
        <w:rPr>
          <w:sz w:val="24"/>
          <w:szCs w:val="24"/>
        </w:rPr>
        <w:t xml:space="preserve"> setup.py </w:t>
      </w:r>
      <w:r>
        <w:rPr>
          <w:sz w:val="24"/>
          <w:szCs w:val="24"/>
        </w:rPr>
        <w:t xml:space="preserve"> </w:t>
      </w:r>
      <w:r w:rsidR="000D7FA5" w:rsidRPr="006C0886">
        <w:rPr>
          <w:sz w:val="24"/>
          <w:szCs w:val="24"/>
        </w:rPr>
        <w:t xml:space="preserve"> install”.</w:t>
      </w:r>
    </w:p>
    <w:p w:rsidR="00786CAC" w:rsidRDefault="000D7FA5" w:rsidP="000D7FA5">
      <w:pPr>
        <w:rPr>
          <w:sz w:val="24"/>
          <w:szCs w:val="24"/>
        </w:rPr>
      </w:pPr>
      <w:r>
        <w:rPr>
          <w:sz w:val="24"/>
          <w:szCs w:val="24"/>
        </w:rPr>
        <w:t>After “py2exe”</w:t>
      </w:r>
      <w:r w:rsidR="00786CAC">
        <w:rPr>
          <w:sz w:val="24"/>
          <w:szCs w:val="24"/>
        </w:rPr>
        <w:t xml:space="preserve"> done installation:</w:t>
      </w:r>
    </w:p>
    <w:p w:rsidR="00786CAC" w:rsidRPr="00786CAC" w:rsidRDefault="00786CAC" w:rsidP="00786CAC">
      <w:pPr>
        <w:pStyle w:val="ListParagraph"/>
        <w:numPr>
          <w:ilvl w:val="0"/>
          <w:numId w:val="6"/>
        </w:numPr>
        <w:rPr>
          <w:sz w:val="24"/>
          <w:szCs w:val="24"/>
        </w:rPr>
      </w:pPr>
      <w:proofErr w:type="gramStart"/>
      <w:r w:rsidRPr="00786CAC">
        <w:rPr>
          <w:sz w:val="24"/>
          <w:szCs w:val="24"/>
        </w:rPr>
        <w:t>go</w:t>
      </w:r>
      <w:proofErr w:type="gramEnd"/>
      <w:r w:rsidRPr="00786CAC">
        <w:rPr>
          <w:sz w:val="24"/>
          <w:szCs w:val="24"/>
        </w:rPr>
        <w:t xml:space="preserve"> to directory where the “SO</w:t>
      </w:r>
      <w:r w:rsidR="00A13B12">
        <w:rPr>
          <w:sz w:val="24"/>
          <w:szCs w:val="24"/>
        </w:rPr>
        <w:t>Processing</w:t>
      </w:r>
      <w:r w:rsidRPr="00786CAC">
        <w:rPr>
          <w:sz w:val="24"/>
          <w:szCs w:val="24"/>
        </w:rPr>
        <w:t>.py” and “SO_utils.py”</w:t>
      </w:r>
      <w:r>
        <w:rPr>
          <w:sz w:val="24"/>
          <w:szCs w:val="24"/>
        </w:rPr>
        <w:t xml:space="preserve"> are.</w:t>
      </w:r>
    </w:p>
    <w:p w:rsidR="00786CAC" w:rsidRPr="00832BCA" w:rsidRDefault="000D7FA5" w:rsidP="000D7FA5">
      <w:pPr>
        <w:pStyle w:val="ListParagraph"/>
        <w:numPr>
          <w:ilvl w:val="0"/>
          <w:numId w:val="6"/>
        </w:numPr>
        <w:rPr>
          <w:sz w:val="24"/>
          <w:szCs w:val="24"/>
        </w:rPr>
      </w:pPr>
      <w:r w:rsidRPr="00786CAC">
        <w:rPr>
          <w:sz w:val="24"/>
          <w:szCs w:val="24"/>
        </w:rPr>
        <w:t>create a new “setup.py” as the following:</w:t>
      </w:r>
    </w:p>
    <w:p w:rsidR="000D7FA5" w:rsidRDefault="000D7FA5" w:rsidP="000D7FA5">
      <w:pPr>
        <w:rPr>
          <w:sz w:val="24"/>
          <w:szCs w:val="24"/>
        </w:rPr>
      </w:pPr>
      <w:r>
        <w:rPr>
          <w:sz w:val="24"/>
          <w:szCs w:val="24"/>
        </w:rPr>
        <w:t>“setup.py”:</w:t>
      </w:r>
    </w:p>
    <w:p w:rsidR="002F0136" w:rsidRPr="002F0136" w:rsidRDefault="002F0136" w:rsidP="002F0136">
      <w:pPr>
        <w:spacing w:after="0"/>
        <w:rPr>
          <w:sz w:val="24"/>
          <w:szCs w:val="24"/>
        </w:rPr>
      </w:pPr>
      <w:proofErr w:type="gramStart"/>
      <w:r w:rsidRPr="002F0136">
        <w:rPr>
          <w:sz w:val="24"/>
          <w:szCs w:val="24"/>
        </w:rPr>
        <w:t>from</w:t>
      </w:r>
      <w:proofErr w:type="gramEnd"/>
      <w:r w:rsidRPr="002F0136">
        <w:rPr>
          <w:sz w:val="24"/>
          <w:szCs w:val="24"/>
        </w:rPr>
        <w:t xml:space="preserve"> distutils.core import setup</w:t>
      </w:r>
    </w:p>
    <w:p w:rsidR="002F0136" w:rsidRPr="002F0136" w:rsidRDefault="002F0136" w:rsidP="002F0136">
      <w:pPr>
        <w:spacing w:after="0"/>
        <w:rPr>
          <w:sz w:val="24"/>
          <w:szCs w:val="24"/>
        </w:rPr>
      </w:pPr>
      <w:proofErr w:type="gramStart"/>
      <w:r w:rsidRPr="002F0136">
        <w:rPr>
          <w:sz w:val="24"/>
          <w:szCs w:val="24"/>
        </w:rPr>
        <w:t>import</w:t>
      </w:r>
      <w:proofErr w:type="gramEnd"/>
      <w:r w:rsidRPr="002F0136">
        <w:rPr>
          <w:sz w:val="24"/>
          <w:szCs w:val="24"/>
        </w:rPr>
        <w:t xml:space="preserve"> py2exe,sys,os</w:t>
      </w:r>
    </w:p>
    <w:p w:rsidR="002F0136" w:rsidRPr="002F0136" w:rsidRDefault="002F0136" w:rsidP="002F0136">
      <w:pPr>
        <w:spacing w:after="0"/>
        <w:rPr>
          <w:sz w:val="24"/>
          <w:szCs w:val="24"/>
        </w:rPr>
      </w:pPr>
    </w:p>
    <w:p w:rsidR="002F0136" w:rsidRPr="002F0136" w:rsidRDefault="002F0136" w:rsidP="002F0136">
      <w:pPr>
        <w:spacing w:after="0"/>
        <w:rPr>
          <w:sz w:val="24"/>
          <w:szCs w:val="24"/>
        </w:rPr>
      </w:pPr>
      <w:proofErr w:type="gramStart"/>
      <w:r w:rsidRPr="002F0136">
        <w:rPr>
          <w:sz w:val="24"/>
          <w:szCs w:val="24"/>
        </w:rPr>
        <w:t>sys.argv.append(</w:t>
      </w:r>
      <w:proofErr w:type="gramEnd"/>
      <w:r w:rsidRPr="002F0136">
        <w:rPr>
          <w:sz w:val="24"/>
          <w:szCs w:val="24"/>
        </w:rPr>
        <w:t>'py2exe')</w:t>
      </w:r>
    </w:p>
    <w:p w:rsidR="002F0136" w:rsidRPr="002F0136" w:rsidRDefault="002F0136" w:rsidP="002F0136">
      <w:pPr>
        <w:spacing w:after="0"/>
        <w:rPr>
          <w:sz w:val="24"/>
          <w:szCs w:val="24"/>
        </w:rPr>
      </w:pPr>
    </w:p>
    <w:p w:rsidR="002F0136" w:rsidRPr="002F0136" w:rsidRDefault="002F0136" w:rsidP="002F0136">
      <w:pPr>
        <w:spacing w:after="0"/>
        <w:rPr>
          <w:sz w:val="24"/>
          <w:szCs w:val="24"/>
        </w:rPr>
      </w:pPr>
      <w:proofErr w:type="gramStart"/>
      <w:r w:rsidRPr="002F0136">
        <w:rPr>
          <w:sz w:val="24"/>
          <w:szCs w:val="24"/>
        </w:rPr>
        <w:t>setup(</w:t>
      </w:r>
      <w:proofErr w:type="gramEnd"/>
    </w:p>
    <w:p w:rsidR="002F0136" w:rsidRPr="002F0136" w:rsidRDefault="002F0136" w:rsidP="002F0136">
      <w:pPr>
        <w:spacing w:after="0"/>
        <w:rPr>
          <w:sz w:val="24"/>
          <w:szCs w:val="24"/>
        </w:rPr>
      </w:pPr>
      <w:r w:rsidRPr="002F0136">
        <w:rPr>
          <w:sz w:val="24"/>
          <w:szCs w:val="24"/>
        </w:rPr>
        <w:t xml:space="preserve">  </w:t>
      </w:r>
      <w:proofErr w:type="gramStart"/>
      <w:r w:rsidRPr="002F0136">
        <w:rPr>
          <w:sz w:val="24"/>
          <w:szCs w:val="24"/>
        </w:rPr>
        <w:t>options</w:t>
      </w:r>
      <w:proofErr w:type="gramEnd"/>
      <w:r w:rsidRPr="002F0136">
        <w:rPr>
          <w:sz w:val="24"/>
          <w:szCs w:val="24"/>
        </w:rPr>
        <w:t xml:space="preserve"> = {'py2exe':{'bundle_files':1,'compressed':True}},</w:t>
      </w:r>
    </w:p>
    <w:p w:rsidR="002F0136" w:rsidRPr="002F0136" w:rsidRDefault="002F0136" w:rsidP="002F0136">
      <w:pPr>
        <w:spacing w:after="0"/>
        <w:rPr>
          <w:sz w:val="24"/>
          <w:szCs w:val="24"/>
        </w:rPr>
      </w:pPr>
      <w:r w:rsidRPr="002F0136">
        <w:rPr>
          <w:sz w:val="24"/>
          <w:szCs w:val="24"/>
        </w:rPr>
        <w:t xml:space="preserve">  </w:t>
      </w:r>
      <w:proofErr w:type="gramStart"/>
      <w:r w:rsidRPr="002F0136">
        <w:rPr>
          <w:sz w:val="24"/>
          <w:szCs w:val="24"/>
        </w:rPr>
        <w:t>console</w:t>
      </w:r>
      <w:proofErr w:type="gramEnd"/>
      <w:r w:rsidR="00A13B12">
        <w:rPr>
          <w:sz w:val="24"/>
          <w:szCs w:val="24"/>
        </w:rPr>
        <w:t xml:space="preserve"> </w:t>
      </w:r>
      <w:r w:rsidRPr="002F0136">
        <w:rPr>
          <w:sz w:val="24"/>
          <w:szCs w:val="24"/>
        </w:rPr>
        <w:t>=[{'script':"SO</w:t>
      </w:r>
      <w:r w:rsidR="00A13B12">
        <w:rPr>
          <w:sz w:val="24"/>
          <w:szCs w:val="24"/>
        </w:rPr>
        <w:t>Processing</w:t>
      </w:r>
      <w:r w:rsidRPr="002F0136">
        <w:rPr>
          <w:sz w:val="24"/>
          <w:szCs w:val="24"/>
        </w:rPr>
        <w:t>.py"}],</w:t>
      </w:r>
    </w:p>
    <w:p w:rsidR="002F0136" w:rsidRPr="002F0136" w:rsidRDefault="002F0136" w:rsidP="002F0136">
      <w:pPr>
        <w:spacing w:after="0"/>
        <w:rPr>
          <w:sz w:val="24"/>
          <w:szCs w:val="24"/>
        </w:rPr>
      </w:pPr>
      <w:r w:rsidRPr="002F0136">
        <w:rPr>
          <w:sz w:val="24"/>
          <w:szCs w:val="24"/>
        </w:rPr>
        <w:t xml:space="preserve">  </w:t>
      </w:r>
      <w:proofErr w:type="gramStart"/>
      <w:r w:rsidRPr="002F0136">
        <w:rPr>
          <w:sz w:val="24"/>
          <w:szCs w:val="24"/>
        </w:rPr>
        <w:t>zipfile</w:t>
      </w:r>
      <w:proofErr w:type="gramEnd"/>
      <w:r w:rsidRPr="002F0136">
        <w:rPr>
          <w:sz w:val="24"/>
          <w:szCs w:val="24"/>
        </w:rPr>
        <w:t xml:space="preserve"> = None,</w:t>
      </w:r>
    </w:p>
    <w:p w:rsidR="000D7FA5" w:rsidRDefault="002F0136" w:rsidP="002F0136">
      <w:pPr>
        <w:spacing w:after="0"/>
        <w:rPr>
          <w:sz w:val="24"/>
          <w:szCs w:val="24"/>
        </w:rPr>
      </w:pPr>
      <w:r w:rsidRPr="002F0136">
        <w:rPr>
          <w:sz w:val="24"/>
          <w:szCs w:val="24"/>
        </w:rPr>
        <w:t>)</w:t>
      </w:r>
    </w:p>
    <w:p w:rsidR="00786CAC" w:rsidRDefault="00786CAC" w:rsidP="000D7FA5">
      <w:pPr>
        <w:rPr>
          <w:sz w:val="24"/>
          <w:szCs w:val="24"/>
        </w:rPr>
      </w:pPr>
    </w:p>
    <w:p w:rsidR="006C0886" w:rsidRPr="00786CAC" w:rsidRDefault="006C0886" w:rsidP="00786CAC">
      <w:pPr>
        <w:rPr>
          <w:sz w:val="24"/>
          <w:szCs w:val="24"/>
        </w:rPr>
      </w:pPr>
      <w:r w:rsidRPr="00786CAC">
        <w:rPr>
          <w:sz w:val="24"/>
          <w:szCs w:val="24"/>
        </w:rPr>
        <w:t>On a command DOS prompt, type in as: “</w:t>
      </w:r>
      <w:proofErr w:type="gramStart"/>
      <w:r w:rsidRPr="00786CAC">
        <w:rPr>
          <w:sz w:val="24"/>
          <w:szCs w:val="24"/>
        </w:rPr>
        <w:t>python.exe  setup.py</w:t>
      </w:r>
      <w:proofErr w:type="gramEnd"/>
      <w:r w:rsidRPr="00786CAC">
        <w:rPr>
          <w:sz w:val="24"/>
          <w:szCs w:val="24"/>
        </w:rPr>
        <w:t>”</w:t>
      </w:r>
    </w:p>
    <w:p w:rsidR="006C0886" w:rsidRDefault="00786CAC" w:rsidP="006C0886">
      <w:pPr>
        <w:rPr>
          <w:sz w:val="24"/>
          <w:szCs w:val="24"/>
        </w:rPr>
      </w:pPr>
      <w:r>
        <w:rPr>
          <w:sz w:val="24"/>
          <w:szCs w:val="24"/>
        </w:rPr>
        <w:t xml:space="preserve">Wait until the process done, </w:t>
      </w:r>
      <w:r w:rsidR="006C0886">
        <w:rPr>
          <w:sz w:val="24"/>
          <w:szCs w:val="24"/>
        </w:rPr>
        <w:t>the “SO</w:t>
      </w:r>
      <w:r w:rsidR="00187733">
        <w:rPr>
          <w:sz w:val="24"/>
          <w:szCs w:val="24"/>
        </w:rPr>
        <w:t>Processing</w:t>
      </w:r>
      <w:r w:rsidR="006C0886">
        <w:rPr>
          <w:sz w:val="24"/>
          <w:szCs w:val="24"/>
        </w:rPr>
        <w:t>.exe” is created on “dist” sub-folder of the current working directory where the “SO</w:t>
      </w:r>
      <w:r w:rsidR="00187733">
        <w:rPr>
          <w:sz w:val="24"/>
          <w:szCs w:val="24"/>
        </w:rPr>
        <w:t>Processing</w:t>
      </w:r>
      <w:r w:rsidR="006C0886">
        <w:rPr>
          <w:sz w:val="24"/>
          <w:szCs w:val="24"/>
        </w:rPr>
        <w:t>.py” and “SO_utils.py” are.</w:t>
      </w:r>
    </w:p>
    <w:p w:rsidR="00786CAC" w:rsidRDefault="00786CAC" w:rsidP="006C0886">
      <w:pPr>
        <w:rPr>
          <w:sz w:val="24"/>
          <w:szCs w:val="24"/>
        </w:rPr>
      </w:pPr>
    </w:p>
    <w:p w:rsidR="00E5081D" w:rsidRDefault="00E5081D" w:rsidP="0046239B">
      <w:pPr>
        <w:pStyle w:val="Heading1"/>
      </w:pPr>
    </w:p>
    <w:p w:rsidR="00E5081D" w:rsidRDefault="00E5081D" w:rsidP="0046239B">
      <w:pPr>
        <w:pStyle w:val="Heading1"/>
      </w:pPr>
    </w:p>
    <w:p w:rsidR="0046239B" w:rsidRDefault="0046239B" w:rsidP="0046239B"/>
    <w:p w:rsidR="00712BC8" w:rsidRDefault="00712BC8" w:rsidP="00712BC8">
      <w:pPr>
        <w:pStyle w:val="Heading1"/>
      </w:pPr>
      <w:r>
        <w:lastRenderedPageBreak/>
        <w:t>Sample testing scenarios using SOProcessing</w:t>
      </w:r>
    </w:p>
    <w:p w:rsidR="00712BC8" w:rsidRDefault="00712BC8" w:rsidP="00712BC8"/>
    <w:p w:rsidR="003B4541" w:rsidRDefault="003B4541" w:rsidP="003B4541">
      <w:pPr>
        <w:pStyle w:val="Heading3"/>
        <w:rPr>
          <w:rStyle w:val="SubtleEmphasis"/>
        </w:rPr>
      </w:pPr>
      <w:r>
        <w:rPr>
          <w:rStyle w:val="SubtleEmphasis"/>
        </w:rPr>
        <w:t>HP Quality Center test case 20167</w:t>
      </w:r>
    </w:p>
    <w:p w:rsidR="003B4541" w:rsidRPr="005E7257" w:rsidRDefault="003B4541" w:rsidP="003B4541">
      <w:pPr>
        <w:pStyle w:val="Heading3"/>
        <w:rPr>
          <w:rStyle w:val="SubtleEmphasis"/>
        </w:rPr>
      </w:pPr>
      <w:r>
        <w:rPr>
          <w:rStyle w:val="SubtleEmphasis"/>
        </w:rPr>
        <w:t>Verify error code “</w:t>
      </w:r>
      <w:r w:rsidRPr="00E26A22">
        <w:rPr>
          <w:rStyle w:val="SubtleEmphasis"/>
          <w:i w:val="0"/>
          <w:sz w:val="24"/>
          <w:szCs w:val="24"/>
        </w:rPr>
        <w:t>002</w:t>
      </w:r>
      <w:r>
        <w:rPr>
          <w:rStyle w:val="SubtleEmphasis"/>
        </w:rPr>
        <w:t>” for non-numeric characters in telephone number</w:t>
      </w:r>
    </w:p>
    <w:p w:rsidR="003B4541" w:rsidRDefault="003B4541" w:rsidP="003B4541">
      <w:r>
        <w:t>(ALI SO Processing)</w:t>
      </w: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Pre-Condition/Assumptions:</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b/>
          <w:bCs/>
          <w:color w:val="000000"/>
        </w:rPr>
        <w:t xml:space="preserve">- </w:t>
      </w:r>
      <w:r w:rsidRPr="001E0F28">
        <w:rPr>
          <w:rFonts w:asciiTheme="majorHAnsi" w:hAnsiTheme="majorHAnsi" w:cs="Arial"/>
          <w:color w:val="000000"/>
        </w:rPr>
        <w:t>Prepare an ALI SOI data file having a non-numeric character in TN field as similar to the attached file "117003.dat"</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Steps:</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Pr>
          <w:rFonts w:asciiTheme="majorHAnsi" w:hAnsiTheme="majorHAnsi" w:cs="Arial"/>
          <w:color w:val="000000"/>
        </w:rPr>
        <w:t>1. Log on to Intrepid</w:t>
      </w:r>
      <w:r w:rsidRPr="001E0F28">
        <w:rPr>
          <w:rFonts w:asciiTheme="majorHAnsi" w:hAnsiTheme="majorHAnsi" w:cs="Arial"/>
          <w:color w:val="000000"/>
        </w:rPr>
        <w:t>ALIWeb as a Data Manager</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2. Navigate to "ALI" &gt; "Submit SOI"</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3. Select a Provider from Provider drop-down box</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 xml:space="preserve">4. Rename the file created from Pre-Condition above with the following format &lt;today's </w:t>
      </w:r>
      <w:proofErr w:type="gramStart"/>
      <w:r w:rsidRPr="001E0F28">
        <w:rPr>
          <w:rFonts w:asciiTheme="majorHAnsi" w:hAnsiTheme="majorHAnsi" w:cs="Arial"/>
          <w:color w:val="000000"/>
        </w:rPr>
        <w:t>julian</w:t>
      </w:r>
      <w:proofErr w:type="gramEnd"/>
      <w:r w:rsidRPr="001E0F28">
        <w:rPr>
          <w:rFonts w:asciiTheme="majorHAnsi" w:hAnsiTheme="majorHAnsi" w:cs="Arial"/>
          <w:color w:val="000000"/>
        </w:rPr>
        <w:t xml:space="preserve"> date&gt;&lt;3 digits sequence&gt;.dat</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5. Browse for the ALI SOI data file renamed from step 4</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6. Click "Upload"</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7. When the process done, verify that the ERR file having the error code of "002"</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Comments:</w:t>
      </w: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Pass Fail/Criteria:</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Pass - Verify that ALI S</w:t>
      </w:r>
      <w:r w:rsidR="00A17F9A">
        <w:rPr>
          <w:rFonts w:asciiTheme="majorHAnsi" w:hAnsiTheme="majorHAnsi" w:cs="Arial"/>
          <w:color w:val="000000"/>
        </w:rPr>
        <w:t xml:space="preserve">O processing return error code 002 </w:t>
      </w:r>
      <w:r w:rsidRPr="001E0F28">
        <w:rPr>
          <w:rFonts w:asciiTheme="majorHAnsi" w:hAnsiTheme="majorHAnsi" w:cs="Arial"/>
          <w:color w:val="000000"/>
        </w:rPr>
        <w:t>if there is non-numeric character in telephone number</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Fail - otherwise</w:t>
      </w:r>
    </w:p>
    <w:p w:rsidR="003B4541" w:rsidRPr="00795D43" w:rsidRDefault="003B4541" w:rsidP="003B4541">
      <w:pPr>
        <w:autoSpaceDE w:val="0"/>
        <w:autoSpaceDN w:val="0"/>
        <w:adjustRightInd w:val="0"/>
        <w:spacing w:after="0" w:line="240" w:lineRule="auto"/>
        <w:rPr>
          <w:rFonts w:ascii="Arial" w:hAnsi="Arial" w:cs="Arial"/>
          <w:color w:val="000000"/>
          <w:sz w:val="20"/>
          <w:szCs w:val="20"/>
        </w:rPr>
      </w:pPr>
    </w:p>
    <w:p w:rsidR="003B4541" w:rsidRPr="0046239B" w:rsidRDefault="003B4541" w:rsidP="003B4541">
      <w:pPr>
        <w:pStyle w:val="NoSpacing"/>
      </w:pPr>
    </w:p>
    <w:p w:rsidR="003B4541" w:rsidRDefault="003B4541" w:rsidP="003B4541">
      <w:pPr>
        <w:rPr>
          <w:sz w:val="24"/>
          <w:szCs w:val="24"/>
        </w:rPr>
      </w:pPr>
    </w:p>
    <w:p w:rsidR="003B4541" w:rsidRDefault="003B4541" w:rsidP="003B4541">
      <w:pPr>
        <w:autoSpaceDE w:val="0"/>
        <w:autoSpaceDN w:val="0"/>
        <w:adjustRightInd w:val="0"/>
        <w:spacing w:after="0" w:line="240" w:lineRule="auto"/>
        <w:rPr>
          <w:rFonts w:ascii="Arial" w:hAnsi="Arial" w:cs="Arial"/>
          <w:b/>
          <w:bCs/>
          <w:color w:val="000000"/>
          <w:sz w:val="14"/>
          <w:szCs w:val="14"/>
        </w:rPr>
      </w:pPr>
    </w:p>
    <w:p w:rsidR="003B4541" w:rsidRDefault="003B4541" w:rsidP="003B4541">
      <w:pPr>
        <w:autoSpaceDE w:val="0"/>
        <w:autoSpaceDN w:val="0"/>
        <w:adjustRightInd w:val="0"/>
        <w:spacing w:after="0" w:line="240" w:lineRule="auto"/>
        <w:rPr>
          <w:rFonts w:ascii="Arial" w:hAnsi="Arial" w:cs="Arial"/>
          <w:b/>
          <w:bCs/>
          <w:color w:val="000000"/>
          <w:sz w:val="14"/>
          <w:szCs w:val="14"/>
        </w:rPr>
      </w:pPr>
    </w:p>
    <w:p w:rsidR="003B4541" w:rsidRDefault="003B4541" w:rsidP="003B4541">
      <w:pPr>
        <w:pStyle w:val="Heading3"/>
        <w:rPr>
          <w:rStyle w:val="SubtleEmphasis"/>
        </w:rPr>
      </w:pPr>
      <w:r>
        <w:rPr>
          <w:rStyle w:val="SubtleEmphasis"/>
        </w:rPr>
        <w:t>HP Quality Center test case 20168</w:t>
      </w:r>
    </w:p>
    <w:p w:rsidR="003B4541" w:rsidRPr="005E7257" w:rsidRDefault="003B4541" w:rsidP="003B4541">
      <w:pPr>
        <w:pStyle w:val="Heading3"/>
        <w:rPr>
          <w:rStyle w:val="SubtleEmphasis"/>
        </w:rPr>
      </w:pPr>
      <w:r>
        <w:rPr>
          <w:rStyle w:val="SubtleEmphasis"/>
        </w:rPr>
        <w:t>Verify error code “</w:t>
      </w:r>
      <w:r>
        <w:rPr>
          <w:rStyle w:val="SubtleEmphasis"/>
          <w:i w:val="0"/>
          <w:sz w:val="24"/>
          <w:szCs w:val="24"/>
        </w:rPr>
        <w:t>003</w:t>
      </w:r>
      <w:r>
        <w:rPr>
          <w:rStyle w:val="SubtleEmphasis"/>
        </w:rPr>
        <w:t>” for non-numeric characters in the Main telephone number</w:t>
      </w:r>
    </w:p>
    <w:p w:rsidR="003B4541" w:rsidRPr="001E0F28" w:rsidRDefault="003B4541" w:rsidP="003B4541">
      <w:r>
        <w:t>(ALI SO Processing)</w:t>
      </w:r>
    </w:p>
    <w:p w:rsidR="003B4541" w:rsidRDefault="003B4541" w:rsidP="003B4541">
      <w:pPr>
        <w:autoSpaceDE w:val="0"/>
        <w:autoSpaceDN w:val="0"/>
        <w:adjustRightInd w:val="0"/>
        <w:spacing w:after="0" w:line="240" w:lineRule="auto"/>
        <w:rPr>
          <w:rFonts w:ascii="Arial" w:hAnsi="Arial" w:cs="Arial"/>
          <w:b/>
          <w:bCs/>
          <w:color w:val="000000"/>
          <w:sz w:val="14"/>
          <w:szCs w:val="14"/>
        </w:rPr>
      </w:pPr>
    </w:p>
    <w:p w:rsidR="003B4541" w:rsidRDefault="003B4541" w:rsidP="003B4541">
      <w:pPr>
        <w:autoSpaceDE w:val="0"/>
        <w:autoSpaceDN w:val="0"/>
        <w:adjustRightInd w:val="0"/>
        <w:spacing w:after="0" w:line="240" w:lineRule="auto"/>
        <w:rPr>
          <w:rFonts w:ascii="Arial" w:hAnsi="Arial" w:cs="Arial"/>
          <w:color w:val="000000"/>
          <w:sz w:val="14"/>
          <w:szCs w:val="14"/>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Pre-Condition/Assumptions:</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b/>
          <w:bCs/>
          <w:color w:val="000000"/>
        </w:rPr>
        <w:t xml:space="preserve">- </w:t>
      </w:r>
      <w:r w:rsidRPr="001E0F28">
        <w:rPr>
          <w:rFonts w:asciiTheme="majorHAnsi" w:hAnsiTheme="majorHAnsi" w:cs="Arial"/>
          <w:color w:val="000000"/>
        </w:rPr>
        <w:t>Prepare an ALI SOI data file having a non-numeric character in Main telephone number field, as similar to the attached file "117004.dat"</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Steps:</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1. Log on to Intrep</w:t>
      </w:r>
      <w:r>
        <w:rPr>
          <w:rFonts w:asciiTheme="majorHAnsi" w:hAnsiTheme="majorHAnsi" w:cs="Arial"/>
          <w:color w:val="000000"/>
        </w:rPr>
        <w:t>id</w:t>
      </w:r>
      <w:r w:rsidRPr="001E0F28">
        <w:rPr>
          <w:rFonts w:asciiTheme="majorHAnsi" w:hAnsiTheme="majorHAnsi" w:cs="Arial"/>
          <w:color w:val="000000"/>
        </w:rPr>
        <w:t>ALIWeb as a Data Manager</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2. Navigate to "ALI" &gt; "Submit SOI"</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3. Select a Provider from Provider drop-down box</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lastRenderedPageBreak/>
        <w:t xml:space="preserve">4. Rename the file created from Pre-Condition above with the following format &lt;today's </w:t>
      </w:r>
      <w:proofErr w:type="gramStart"/>
      <w:r w:rsidRPr="001E0F28">
        <w:rPr>
          <w:rFonts w:asciiTheme="majorHAnsi" w:hAnsiTheme="majorHAnsi" w:cs="Arial"/>
          <w:color w:val="000000"/>
        </w:rPr>
        <w:t>julian</w:t>
      </w:r>
      <w:proofErr w:type="gramEnd"/>
      <w:r w:rsidRPr="001E0F28">
        <w:rPr>
          <w:rFonts w:asciiTheme="majorHAnsi" w:hAnsiTheme="majorHAnsi" w:cs="Arial"/>
          <w:color w:val="000000"/>
        </w:rPr>
        <w:t xml:space="preserve"> date&gt;&lt;3 digits sequence&gt;.dat</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5. Browse for the ALI SOI data file renamed from step 4</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6. Click "Upload"</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7. When the process done, verify that the ERR file having the error code of "003"</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Comments:</w:t>
      </w: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Pass Fail/Criteria:</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 xml:space="preserve">Pass - Verify that ALI SO processing return error code 003 if there </w:t>
      </w:r>
      <w:proofErr w:type="spellStart"/>
      <w:r w:rsidRPr="001E0F28">
        <w:rPr>
          <w:rFonts w:asciiTheme="majorHAnsi" w:hAnsiTheme="majorHAnsi" w:cs="Arial"/>
          <w:color w:val="000000"/>
        </w:rPr>
        <w:t>ia</w:t>
      </w:r>
      <w:proofErr w:type="spellEnd"/>
      <w:r w:rsidRPr="001E0F28">
        <w:rPr>
          <w:rFonts w:asciiTheme="majorHAnsi" w:hAnsiTheme="majorHAnsi" w:cs="Arial"/>
          <w:color w:val="000000"/>
        </w:rPr>
        <w:t xml:space="preserve"> non-numeric </w:t>
      </w:r>
      <w:proofErr w:type="gramStart"/>
      <w:r w:rsidRPr="001E0F28">
        <w:rPr>
          <w:rFonts w:asciiTheme="majorHAnsi" w:hAnsiTheme="majorHAnsi" w:cs="Arial"/>
          <w:color w:val="000000"/>
        </w:rPr>
        <w:t>character  in</w:t>
      </w:r>
      <w:proofErr w:type="gramEnd"/>
      <w:r w:rsidRPr="001E0F28">
        <w:rPr>
          <w:rFonts w:asciiTheme="majorHAnsi" w:hAnsiTheme="majorHAnsi" w:cs="Arial"/>
          <w:color w:val="000000"/>
        </w:rPr>
        <w:t xml:space="preserve"> the Main telephone number</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Fail - otherwise</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Default="003B4541" w:rsidP="003B4541">
      <w:pPr>
        <w:pStyle w:val="Heading3"/>
        <w:rPr>
          <w:rStyle w:val="SubtleEmphasis"/>
        </w:rPr>
      </w:pPr>
    </w:p>
    <w:p w:rsidR="003B4541" w:rsidRDefault="003B4541" w:rsidP="003B4541">
      <w:pPr>
        <w:pStyle w:val="Heading3"/>
        <w:rPr>
          <w:rStyle w:val="SubtleEmphasis"/>
        </w:rPr>
      </w:pPr>
      <w:r>
        <w:rPr>
          <w:rStyle w:val="SubtleEmphasis"/>
        </w:rPr>
        <w:t>HP Quality Center test case 20170</w:t>
      </w:r>
    </w:p>
    <w:p w:rsidR="003B4541" w:rsidRPr="005E7257" w:rsidRDefault="003B4541" w:rsidP="003B4541">
      <w:pPr>
        <w:pStyle w:val="Heading3"/>
        <w:rPr>
          <w:rStyle w:val="SubtleEmphasis"/>
        </w:rPr>
      </w:pPr>
      <w:r>
        <w:rPr>
          <w:rStyle w:val="SubtleEmphasis"/>
        </w:rPr>
        <w:t>Verify error code “</w:t>
      </w:r>
      <w:r>
        <w:rPr>
          <w:rStyle w:val="SubtleEmphasis"/>
          <w:i w:val="0"/>
          <w:sz w:val="24"/>
          <w:szCs w:val="24"/>
        </w:rPr>
        <w:t>419</w:t>
      </w:r>
      <w:r>
        <w:rPr>
          <w:rStyle w:val="SubtleEmphasis"/>
        </w:rPr>
        <w:t>” for Function Code Not Supported for SO processing</w:t>
      </w:r>
    </w:p>
    <w:p w:rsidR="003B4541" w:rsidRDefault="003B4541" w:rsidP="003B4541">
      <w:r>
        <w:t>(MSAG SO Processing)</w:t>
      </w: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Pre-Condition/Assumptions:</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b/>
          <w:bCs/>
          <w:color w:val="000000"/>
        </w:rPr>
        <w:t xml:space="preserve">- </w:t>
      </w:r>
      <w:r w:rsidRPr="001E0F28">
        <w:rPr>
          <w:rFonts w:asciiTheme="majorHAnsi" w:hAnsiTheme="majorHAnsi" w:cs="Arial"/>
          <w:color w:val="000000"/>
        </w:rPr>
        <w:t>Prepare an MSAG SOI data file having character 'X' in FOC field, as similar to the attached file "DMSAG117002.dat"</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Steps:</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Pr>
          <w:rFonts w:asciiTheme="majorHAnsi" w:hAnsiTheme="majorHAnsi" w:cs="Arial"/>
          <w:color w:val="000000"/>
        </w:rPr>
        <w:t>1. Log on to Intrepid</w:t>
      </w:r>
      <w:r w:rsidRPr="001E0F28">
        <w:rPr>
          <w:rFonts w:asciiTheme="majorHAnsi" w:hAnsiTheme="majorHAnsi" w:cs="Arial"/>
          <w:color w:val="000000"/>
        </w:rPr>
        <w:t>ALIWeb as a Data Manager</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2. Navigate to "MSAG" &gt; "Import"</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 xml:space="preserve">4. Rename the file created from Pre-Condition above with the following </w:t>
      </w:r>
      <w:proofErr w:type="gramStart"/>
      <w:r w:rsidRPr="001E0F28">
        <w:rPr>
          <w:rFonts w:asciiTheme="majorHAnsi" w:hAnsiTheme="majorHAnsi" w:cs="Arial"/>
          <w:color w:val="000000"/>
        </w:rPr>
        <w:t>format  &lt;</w:t>
      </w:r>
      <w:proofErr w:type="gramEnd"/>
      <w:r w:rsidRPr="001E0F28">
        <w:rPr>
          <w:rFonts w:asciiTheme="majorHAnsi" w:hAnsiTheme="majorHAnsi" w:cs="Arial"/>
          <w:color w:val="000000"/>
        </w:rPr>
        <w:t>DMSAG&gt;&lt;today's julian date&gt;&lt;3 digits sequence&gt;.dat</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5. Browse for the MSAG SOI data file renamed from step 4</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6. Click "Upload"</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7. When the process done, verify that the ERR file having the error code of "419"</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Comments:</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Supported FOC in SO Processing are: 'D', 'I', 'B', and 'A'</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p>
    <w:p w:rsidR="003B4541" w:rsidRPr="001E0F28" w:rsidRDefault="003B4541" w:rsidP="003B4541">
      <w:pPr>
        <w:autoSpaceDE w:val="0"/>
        <w:autoSpaceDN w:val="0"/>
        <w:adjustRightInd w:val="0"/>
        <w:spacing w:after="0" w:line="240" w:lineRule="auto"/>
        <w:rPr>
          <w:rFonts w:asciiTheme="majorHAnsi" w:hAnsiTheme="majorHAnsi" w:cs="Arial"/>
          <w:b/>
          <w:bCs/>
          <w:color w:val="000000"/>
        </w:rPr>
      </w:pPr>
      <w:r w:rsidRPr="001E0F28">
        <w:rPr>
          <w:rFonts w:asciiTheme="majorHAnsi" w:hAnsiTheme="majorHAnsi" w:cs="Arial"/>
          <w:b/>
          <w:bCs/>
          <w:color w:val="000000"/>
        </w:rPr>
        <w:t>Pass Fail/Criteria:</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Pass - Verify that MSAG SO Processing return error code 419 if there is Function Code Not supported by Service order Processing</w:t>
      </w:r>
    </w:p>
    <w:p w:rsidR="003B4541" w:rsidRPr="001E0F28" w:rsidRDefault="003B4541" w:rsidP="003B4541">
      <w:pPr>
        <w:autoSpaceDE w:val="0"/>
        <w:autoSpaceDN w:val="0"/>
        <w:adjustRightInd w:val="0"/>
        <w:spacing w:after="0" w:line="240" w:lineRule="auto"/>
        <w:rPr>
          <w:rFonts w:asciiTheme="majorHAnsi" w:hAnsiTheme="majorHAnsi" w:cs="Arial"/>
          <w:color w:val="000000"/>
        </w:rPr>
      </w:pPr>
      <w:r w:rsidRPr="001E0F28">
        <w:rPr>
          <w:rFonts w:asciiTheme="majorHAnsi" w:hAnsiTheme="majorHAnsi" w:cs="Arial"/>
          <w:color w:val="000000"/>
        </w:rPr>
        <w:t>Fail - otherwise</w:t>
      </w:r>
    </w:p>
    <w:p w:rsidR="004F5E14" w:rsidRDefault="004F5E14" w:rsidP="003B4541">
      <w:pPr>
        <w:pStyle w:val="Heading3"/>
        <w:rPr>
          <w:sz w:val="24"/>
          <w:szCs w:val="24"/>
        </w:rPr>
      </w:pPr>
    </w:p>
    <w:sectPr w:rsidR="004F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54782"/>
    <w:multiLevelType w:val="hybridMultilevel"/>
    <w:tmpl w:val="FD38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83799"/>
    <w:multiLevelType w:val="hybridMultilevel"/>
    <w:tmpl w:val="DB1E9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8378F"/>
    <w:multiLevelType w:val="hybridMultilevel"/>
    <w:tmpl w:val="B6DCA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24ED2"/>
    <w:multiLevelType w:val="hybridMultilevel"/>
    <w:tmpl w:val="B24C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001755"/>
    <w:multiLevelType w:val="hybridMultilevel"/>
    <w:tmpl w:val="FF40FB02"/>
    <w:lvl w:ilvl="0" w:tplc="21342F4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4F5776"/>
    <w:multiLevelType w:val="hybridMultilevel"/>
    <w:tmpl w:val="3F8EB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312E9"/>
    <w:multiLevelType w:val="hybridMultilevel"/>
    <w:tmpl w:val="EFC85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DB1E7C"/>
    <w:multiLevelType w:val="hybridMultilevel"/>
    <w:tmpl w:val="41C2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196B77"/>
    <w:multiLevelType w:val="hybridMultilevel"/>
    <w:tmpl w:val="1DACA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28164B"/>
    <w:multiLevelType w:val="hybridMultilevel"/>
    <w:tmpl w:val="BDDA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F5057"/>
    <w:multiLevelType w:val="hybridMultilevel"/>
    <w:tmpl w:val="9D1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472507"/>
    <w:multiLevelType w:val="hybridMultilevel"/>
    <w:tmpl w:val="56B0F18E"/>
    <w:lvl w:ilvl="0" w:tplc="4C3AE5E6">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F374F"/>
    <w:multiLevelType w:val="hybridMultilevel"/>
    <w:tmpl w:val="25A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31870"/>
    <w:multiLevelType w:val="hybridMultilevel"/>
    <w:tmpl w:val="0E2E4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C150C4"/>
    <w:multiLevelType w:val="hybridMultilevel"/>
    <w:tmpl w:val="6FEC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72C2C"/>
    <w:multiLevelType w:val="hybridMultilevel"/>
    <w:tmpl w:val="B1A8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
  </w:num>
  <w:num w:numId="4">
    <w:abstractNumId w:val="8"/>
  </w:num>
  <w:num w:numId="5">
    <w:abstractNumId w:val="4"/>
  </w:num>
  <w:num w:numId="6">
    <w:abstractNumId w:val="1"/>
  </w:num>
  <w:num w:numId="7">
    <w:abstractNumId w:val="12"/>
  </w:num>
  <w:num w:numId="8">
    <w:abstractNumId w:val="0"/>
  </w:num>
  <w:num w:numId="9">
    <w:abstractNumId w:val="9"/>
  </w:num>
  <w:num w:numId="10">
    <w:abstractNumId w:val="7"/>
  </w:num>
  <w:num w:numId="11">
    <w:abstractNumId w:val="14"/>
  </w:num>
  <w:num w:numId="12">
    <w:abstractNumId w:val="10"/>
  </w:num>
  <w:num w:numId="13">
    <w:abstractNumId w:val="6"/>
  </w:num>
  <w:num w:numId="14">
    <w:abstractNumId w:val="11"/>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7E"/>
    <w:rsid w:val="00014E66"/>
    <w:rsid w:val="0009706B"/>
    <w:rsid w:val="000D245C"/>
    <w:rsid w:val="000D7AD0"/>
    <w:rsid w:val="000D7E83"/>
    <w:rsid w:val="000D7FA5"/>
    <w:rsid w:val="000E78AB"/>
    <w:rsid w:val="0010235E"/>
    <w:rsid w:val="0011263D"/>
    <w:rsid w:val="001133DD"/>
    <w:rsid w:val="001450CB"/>
    <w:rsid w:val="00187733"/>
    <w:rsid w:val="001B65C0"/>
    <w:rsid w:val="001F6955"/>
    <w:rsid w:val="002248C0"/>
    <w:rsid w:val="00225C64"/>
    <w:rsid w:val="002F0136"/>
    <w:rsid w:val="00314783"/>
    <w:rsid w:val="00325C22"/>
    <w:rsid w:val="003319A2"/>
    <w:rsid w:val="003407CC"/>
    <w:rsid w:val="003B4541"/>
    <w:rsid w:val="003E06EE"/>
    <w:rsid w:val="003E5888"/>
    <w:rsid w:val="003F5B11"/>
    <w:rsid w:val="00430849"/>
    <w:rsid w:val="00434A09"/>
    <w:rsid w:val="004541D9"/>
    <w:rsid w:val="0046239B"/>
    <w:rsid w:val="00472EDA"/>
    <w:rsid w:val="004A0962"/>
    <w:rsid w:val="004A2505"/>
    <w:rsid w:val="004A5E7F"/>
    <w:rsid w:val="004A7AE3"/>
    <w:rsid w:val="004E388B"/>
    <w:rsid w:val="004F5E14"/>
    <w:rsid w:val="00500063"/>
    <w:rsid w:val="00512B24"/>
    <w:rsid w:val="00545412"/>
    <w:rsid w:val="0059195D"/>
    <w:rsid w:val="005A6F05"/>
    <w:rsid w:val="005B3390"/>
    <w:rsid w:val="005E1E71"/>
    <w:rsid w:val="005E5AB8"/>
    <w:rsid w:val="005E7257"/>
    <w:rsid w:val="00612AA0"/>
    <w:rsid w:val="00675194"/>
    <w:rsid w:val="006C0886"/>
    <w:rsid w:val="00712BC8"/>
    <w:rsid w:val="00720A21"/>
    <w:rsid w:val="007212BF"/>
    <w:rsid w:val="00723643"/>
    <w:rsid w:val="00764C84"/>
    <w:rsid w:val="00786CAC"/>
    <w:rsid w:val="00795D43"/>
    <w:rsid w:val="007A652E"/>
    <w:rsid w:val="007B3E62"/>
    <w:rsid w:val="007B4BA4"/>
    <w:rsid w:val="00813015"/>
    <w:rsid w:val="0081534C"/>
    <w:rsid w:val="008156EC"/>
    <w:rsid w:val="00832BCA"/>
    <w:rsid w:val="00844909"/>
    <w:rsid w:val="00882771"/>
    <w:rsid w:val="008978FB"/>
    <w:rsid w:val="008E3C00"/>
    <w:rsid w:val="008F5FB2"/>
    <w:rsid w:val="009035EF"/>
    <w:rsid w:val="0094644C"/>
    <w:rsid w:val="00992513"/>
    <w:rsid w:val="009B71DC"/>
    <w:rsid w:val="009C388C"/>
    <w:rsid w:val="009E3CD1"/>
    <w:rsid w:val="009E4436"/>
    <w:rsid w:val="009E5E83"/>
    <w:rsid w:val="00A13B12"/>
    <w:rsid w:val="00A17F9A"/>
    <w:rsid w:val="00A335BE"/>
    <w:rsid w:val="00A50E36"/>
    <w:rsid w:val="00A82C0E"/>
    <w:rsid w:val="00AB044A"/>
    <w:rsid w:val="00AC5411"/>
    <w:rsid w:val="00AD3B62"/>
    <w:rsid w:val="00B151C4"/>
    <w:rsid w:val="00B25FB5"/>
    <w:rsid w:val="00B3411D"/>
    <w:rsid w:val="00B420E4"/>
    <w:rsid w:val="00B54BC3"/>
    <w:rsid w:val="00B55075"/>
    <w:rsid w:val="00B55F3C"/>
    <w:rsid w:val="00BA7731"/>
    <w:rsid w:val="00BB08A0"/>
    <w:rsid w:val="00BB2F97"/>
    <w:rsid w:val="00BB4C35"/>
    <w:rsid w:val="00BB65AD"/>
    <w:rsid w:val="00BC3A04"/>
    <w:rsid w:val="00BC5E08"/>
    <w:rsid w:val="00BD6C63"/>
    <w:rsid w:val="00BE51EC"/>
    <w:rsid w:val="00BF0FB3"/>
    <w:rsid w:val="00C14478"/>
    <w:rsid w:val="00C3458A"/>
    <w:rsid w:val="00C47673"/>
    <w:rsid w:val="00C96A92"/>
    <w:rsid w:val="00CF4A74"/>
    <w:rsid w:val="00D0611B"/>
    <w:rsid w:val="00D07BAD"/>
    <w:rsid w:val="00D6008F"/>
    <w:rsid w:val="00D66C26"/>
    <w:rsid w:val="00DA176A"/>
    <w:rsid w:val="00DA64ED"/>
    <w:rsid w:val="00DB077E"/>
    <w:rsid w:val="00DC00B9"/>
    <w:rsid w:val="00DC1A51"/>
    <w:rsid w:val="00DC3E86"/>
    <w:rsid w:val="00DE535F"/>
    <w:rsid w:val="00E20E85"/>
    <w:rsid w:val="00E26A22"/>
    <w:rsid w:val="00E5081D"/>
    <w:rsid w:val="00E71566"/>
    <w:rsid w:val="00E82521"/>
    <w:rsid w:val="00EB1238"/>
    <w:rsid w:val="00ED6712"/>
    <w:rsid w:val="00EE19DB"/>
    <w:rsid w:val="00F167F0"/>
    <w:rsid w:val="00F4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2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35F"/>
    <w:pPr>
      <w:ind w:left="720"/>
      <w:contextualSpacing/>
    </w:pPr>
  </w:style>
  <w:style w:type="character" w:customStyle="1" w:styleId="Heading1Char">
    <w:name w:val="Heading 1 Char"/>
    <w:basedOn w:val="DefaultParagraphFont"/>
    <w:link w:val="Heading1"/>
    <w:uiPriority w:val="9"/>
    <w:rsid w:val="009E5E8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5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E8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A82C0E"/>
    <w:pPr>
      <w:outlineLvl w:val="9"/>
    </w:pPr>
    <w:rPr>
      <w:lang w:eastAsia="ja-JP"/>
    </w:rPr>
  </w:style>
  <w:style w:type="paragraph" w:styleId="TOC2">
    <w:name w:val="toc 2"/>
    <w:basedOn w:val="Normal"/>
    <w:next w:val="Normal"/>
    <w:autoRedefine/>
    <w:uiPriority w:val="39"/>
    <w:semiHidden/>
    <w:unhideWhenUsed/>
    <w:qFormat/>
    <w:rsid w:val="00A82C0E"/>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A82C0E"/>
    <w:pPr>
      <w:spacing w:after="100"/>
    </w:pPr>
    <w:rPr>
      <w:rFonts w:eastAsiaTheme="minorEastAsia"/>
      <w:lang w:eastAsia="ja-JP"/>
    </w:rPr>
  </w:style>
  <w:style w:type="paragraph" w:styleId="TOC3">
    <w:name w:val="toc 3"/>
    <w:basedOn w:val="Normal"/>
    <w:next w:val="Normal"/>
    <w:autoRedefine/>
    <w:uiPriority w:val="39"/>
    <w:semiHidden/>
    <w:unhideWhenUsed/>
    <w:qFormat/>
    <w:rsid w:val="00A82C0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8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C0E"/>
    <w:rPr>
      <w:rFonts w:ascii="Tahoma" w:hAnsi="Tahoma" w:cs="Tahoma"/>
      <w:sz w:val="16"/>
      <w:szCs w:val="16"/>
    </w:rPr>
  </w:style>
  <w:style w:type="character" w:styleId="SubtleEmphasis">
    <w:name w:val="Subtle Emphasis"/>
    <w:basedOn w:val="DefaultParagraphFont"/>
    <w:uiPriority w:val="19"/>
    <w:qFormat/>
    <w:rsid w:val="005E7257"/>
    <w:rPr>
      <w:i/>
      <w:iCs/>
      <w:color w:val="808080" w:themeColor="text1" w:themeTint="7F"/>
    </w:rPr>
  </w:style>
  <w:style w:type="paragraph" w:styleId="Subtitle">
    <w:name w:val="Subtitle"/>
    <w:basedOn w:val="Normal"/>
    <w:next w:val="Normal"/>
    <w:link w:val="SubtitleChar"/>
    <w:uiPriority w:val="11"/>
    <w:qFormat/>
    <w:rsid w:val="005E72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725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E72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257"/>
    <w:rPr>
      <w:rFonts w:asciiTheme="majorHAnsi" w:eastAsiaTheme="majorEastAsia" w:hAnsiTheme="majorHAnsi" w:cstheme="majorBidi"/>
      <w:b/>
      <w:bCs/>
      <w:color w:val="4F81BD" w:themeColor="accent1"/>
    </w:rPr>
  </w:style>
  <w:style w:type="paragraph" w:styleId="NoSpacing">
    <w:name w:val="No Spacing"/>
    <w:uiPriority w:val="1"/>
    <w:qFormat/>
    <w:rsid w:val="005E72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E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2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35F"/>
    <w:pPr>
      <w:ind w:left="720"/>
      <w:contextualSpacing/>
    </w:pPr>
  </w:style>
  <w:style w:type="character" w:customStyle="1" w:styleId="Heading1Char">
    <w:name w:val="Heading 1 Char"/>
    <w:basedOn w:val="DefaultParagraphFont"/>
    <w:link w:val="Heading1"/>
    <w:uiPriority w:val="9"/>
    <w:rsid w:val="009E5E8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5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E8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A82C0E"/>
    <w:pPr>
      <w:outlineLvl w:val="9"/>
    </w:pPr>
    <w:rPr>
      <w:lang w:eastAsia="ja-JP"/>
    </w:rPr>
  </w:style>
  <w:style w:type="paragraph" w:styleId="TOC2">
    <w:name w:val="toc 2"/>
    <w:basedOn w:val="Normal"/>
    <w:next w:val="Normal"/>
    <w:autoRedefine/>
    <w:uiPriority w:val="39"/>
    <w:semiHidden/>
    <w:unhideWhenUsed/>
    <w:qFormat/>
    <w:rsid w:val="00A82C0E"/>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A82C0E"/>
    <w:pPr>
      <w:spacing w:after="100"/>
    </w:pPr>
    <w:rPr>
      <w:rFonts w:eastAsiaTheme="minorEastAsia"/>
      <w:lang w:eastAsia="ja-JP"/>
    </w:rPr>
  </w:style>
  <w:style w:type="paragraph" w:styleId="TOC3">
    <w:name w:val="toc 3"/>
    <w:basedOn w:val="Normal"/>
    <w:next w:val="Normal"/>
    <w:autoRedefine/>
    <w:uiPriority w:val="39"/>
    <w:semiHidden/>
    <w:unhideWhenUsed/>
    <w:qFormat/>
    <w:rsid w:val="00A82C0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8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C0E"/>
    <w:rPr>
      <w:rFonts w:ascii="Tahoma" w:hAnsi="Tahoma" w:cs="Tahoma"/>
      <w:sz w:val="16"/>
      <w:szCs w:val="16"/>
    </w:rPr>
  </w:style>
  <w:style w:type="character" w:styleId="SubtleEmphasis">
    <w:name w:val="Subtle Emphasis"/>
    <w:basedOn w:val="DefaultParagraphFont"/>
    <w:uiPriority w:val="19"/>
    <w:qFormat/>
    <w:rsid w:val="005E7257"/>
    <w:rPr>
      <w:i/>
      <w:iCs/>
      <w:color w:val="808080" w:themeColor="text1" w:themeTint="7F"/>
    </w:rPr>
  </w:style>
  <w:style w:type="paragraph" w:styleId="Subtitle">
    <w:name w:val="Subtitle"/>
    <w:basedOn w:val="Normal"/>
    <w:next w:val="Normal"/>
    <w:link w:val="SubtitleChar"/>
    <w:uiPriority w:val="11"/>
    <w:qFormat/>
    <w:rsid w:val="005E72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725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E72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257"/>
    <w:rPr>
      <w:rFonts w:asciiTheme="majorHAnsi" w:eastAsiaTheme="majorEastAsia" w:hAnsiTheme="majorHAnsi" w:cstheme="majorBidi"/>
      <w:b/>
      <w:bCs/>
      <w:color w:val="4F81BD" w:themeColor="accent1"/>
    </w:rPr>
  </w:style>
  <w:style w:type="paragraph" w:styleId="NoSpacing">
    <w:name w:val="No Spacing"/>
    <w:uiPriority w:val="1"/>
    <w:qFormat/>
    <w:rsid w:val="005E72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FE632-433E-4D63-9BE7-6780CBFC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TeleCommunication Systems, Inc.</Company>
  <LinksUpToDate>false</LinksUpToDate>
  <CharactersWithSpaces>16841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Duc Do</dc:creator>
  <cp:lastModifiedBy>Tuan Duc Do</cp:lastModifiedBy>
  <cp:revision>2</cp:revision>
  <dcterms:created xsi:type="dcterms:W3CDTF">2016-06-14T22:10:00Z</dcterms:created>
  <dcterms:modified xsi:type="dcterms:W3CDTF">2016-06-14T22:10:00Z</dcterms:modified>
</cp:coreProperties>
</file>