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alibri" w:cs="Calibri" w:eastAsia="Calibri" w:hAnsi="Calibri"/>
          <w:b/>
          <w:bCs/>
          <w:sz w:val="30"/>
          <w:szCs w:val="30"/>
        </w:rPr>
        <w:t xml:space="preserve">Joshua Chappell</w:t>
      </w:r>
    </w:p>
    <w:p>
      <w:pPr>
        <w:spacing w:after="400"/>
      </w:pPr>
      <w:r>
        <w:rPr>
          <w:rFonts w:ascii="Calibri" w:cs="Calibri" w:eastAsia="Calibri" w:hAnsi="Calibri"/>
          <w:color w:val="444444"/>
          <w:sz w:val="19"/>
          <w:szCs w:val="19"/>
        </w:rPr>
        <w:t xml:space="preserve">Mesa, AZ  •  480-586-7959  •  </w:t>
      </w:r>
      <w:hyperlink w:history="1" r:id="rIdvlby85uhhdynudrhiznl4">
        <w:r>
          <w:rPr>
            <w:rFonts w:ascii="Calibri" w:cs="Calibri" w:eastAsia="Calibri" w:hAnsi="Calibri"/>
            <w:color w:val="1A4D8F"/>
            <w:sz w:val="19"/>
            <w:szCs w:val="19"/>
          </w:rPr>
          <w:t xml:space="preserve">jchappellmedia@gmail.com</w:t>
        </w:r>
      </w:hyperlink>
      <w:r>
        <w:rPr>
          <w:rFonts w:ascii="Calibri" w:cs="Calibri" w:eastAsia="Calibri" w:hAnsi="Calibri"/>
          <w:color w:val="444444"/>
          <w:sz w:val="19"/>
          <w:szCs w:val="19"/>
        </w:rPr>
        <w:t xml:space="preserve">  •  </w:t>
      </w:r>
      <w:hyperlink w:history="1" r:id="rIdnftnckd9ax5oyjlmq60xe">
        <w:r>
          <w:rPr>
            <w:rFonts w:ascii="Calibri" w:cs="Calibri" w:eastAsia="Calibri" w:hAnsi="Calibri"/>
            <w:color w:val="1A4D8F"/>
            <w:sz w:val="19"/>
            <w:szCs w:val="19"/>
          </w:rPr>
          <w:t xml:space="preserve">Portfolio</w:t>
        </w:r>
      </w:hyperlink>
      <w:r>
        <w:rPr>
          <w:rFonts w:ascii="Calibri" w:cs="Calibri" w:eastAsia="Calibri" w:hAnsi="Calibri"/>
          <w:color w:val="444444"/>
          <w:sz w:val="19"/>
          <w:szCs w:val="19"/>
        </w:rPr>
        <w:t xml:space="preserve">  •  </w:t>
      </w:r>
      <w:hyperlink w:history="1" r:id="rIdxulhyxy4-rawp0vy0el12">
        <w:r>
          <w:rPr>
            <w:rFonts w:ascii="Calibri" w:cs="Calibri" w:eastAsia="Calibri" w:hAnsi="Calibri"/>
            <w:color w:val="1A4D8F"/>
            <w:sz w:val="19"/>
            <w:szCs w:val="19"/>
          </w:rPr>
          <w:t xml:space="preserve">Demo Reel</w:t>
        </w:r>
      </w:hyperlink>
      <w:r>
        <w:rPr>
          <w:rFonts w:ascii="Calibri" w:cs="Calibri" w:eastAsia="Calibri" w:hAnsi="Calibri"/>
          <w:color w:val="444444"/>
          <w:sz w:val="19"/>
          <w:szCs w:val="19"/>
        </w:rPr>
        <w:t xml:space="preserve">  •  </w:t>
      </w:r>
      <w:hyperlink w:history="1" r:id="rId5wpjayoo4_afp0mffny6p">
        <w:r>
          <w:rPr>
            <w:rFonts w:ascii="Calibri" w:cs="Calibri" w:eastAsia="Calibri" w:hAnsi="Calibri"/>
            <w:color w:val="1A4D8F"/>
            <w:sz w:val="19"/>
            <w:szCs w:val="19"/>
          </w:rPr>
          <w:t xml:space="preserve">LinkedIn</w:t>
        </w:r>
      </w:hyperlink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Hello Robinson &amp; Casey Employee,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By way of introduction, my name is Joshua Chappell. My intent is to apply for the Director of Marketing Strategy at Robinson &amp; Casey. I feel I have a lot of immediate value I can bring to your organization.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This role turns the firm's goals into a plan, runs the campaigns, and reports what they return. That is the work I do. At Charter One I created and led a video initiative that raised click-through rates for running ads by over 200%, and a social media content initiative that drove more than 20x the engagement of standard content. I plan that work with high-level executives, the way this role plans with your CEO and Chief Relationship Officer. At Lightbox Digital I generate leads with Facebook ads and tie on-site call-to-action elements to the Facebook pixel to monitor ad performance. My Master's in Marketing with a Marketing Analytics Specialization is the base for the metrics and ROI reporting this role owns.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Your families reach out in the hardest moments of their lives, so the message has to be clear and kind on every channel. I have built enrollment content for families at Charter One and produced content for healthcare professionals at Grand Canyon Education. I shoot, edit, and design the creative myself, which covers the videography, photography, and graphic design on your preferred list. I have also run a creative vendor business since 2019, where I delivered 98% of projects on time and 92% within budget. I know what good vendor work looks like, and I will hold your website, SEO, PPC, and creative partners to it.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I appreciate that you value honesty, courage, integrity, empathy, perseverance, and service; these are all values that I strive to emulate.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Thank you for taking the time out of your busy day to read my letter. I look forward to the opportunity of doing an interview with you.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Sincerely,</w:t>
      </w:r>
      <w:r>
        <w:rPr>
          <w:rFonts w:ascii="Calibri" w:cs="Calibri" w:eastAsia="Calibri" w:hAnsi="Calibri"/>
          <w:color w:val="1A1A1A"/>
          <w:sz w:val="22"/>
          <w:szCs w:val="22"/>
        </w:rPr>
        <w:br/>
        <w:t xml:space="preserve">Joshua Chappell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vlby85uhhdynudrhiznl4" Type="http://schemas.openxmlformats.org/officeDocument/2006/relationships/hyperlink" Target="mailto:jchappellmedia@gmail.com" TargetMode="External"/><Relationship Id="rIdnftnckd9ax5oyjlmq60xe" Type="http://schemas.openxmlformats.org/officeDocument/2006/relationships/hyperlink" Target="https://lightbox-digital.com/" TargetMode="External"/><Relationship Id="rIdxulhyxy4-rawp0vy0el12" Type="http://schemas.openxmlformats.org/officeDocument/2006/relationships/hyperlink" Target="https://vimeo.com/1103241704" TargetMode="External"/><Relationship Id="rId5wpjayoo4_afp0mffny6p" Type="http://schemas.openxmlformats.org/officeDocument/2006/relationships/hyperlink" Target="https://www.linkedin.com/in/joshua-chappell/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Cover Letter - Robinson and Casey, PLLC</dc:title>
  <dc:creator>Joshua Chappell</dc:creator>
  <cp:lastModifiedBy>Un-named</cp:lastModifiedBy>
  <cp:revision>1</cp:revision>
  <dcterms:created xsi:type="dcterms:W3CDTF">2026-10-14T18:56:44.027Z</dcterms:created>
  <dcterms:modified xsi:type="dcterms:W3CDTF">2026-10-14T18:56:44.027Z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