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pacing w:val="20"/>
          <w:sz w:val="27"/>
          <w:szCs w:val="27"/>
        </w:rPr>
        <w:t xml:space="preserve">JOSHUA CHAPPELL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Mesa, AZ  •  480-586-7959  •  </w:t>
      </w:r>
      <w:hyperlink w:history="1" r:id="rIdepkpchbnkqdu5hu4ovp3z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jchappellmedia@gmail.com</w:t>
        </w:r>
      </w:hyperlink>
    </w:p>
    <w:p>
      <w:pPr>
        <w:jc w:val="center"/>
      </w:pPr>
      <w:hyperlink w:history="1" r:id="rId3na8u5ht_rgpw1ky2f3gt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YouTube Tutorials</w:t>
        </w:r>
      </w:hyperlink>
      <w:r>
        <w:rPr>
          <w:rFonts w:ascii="Calibri" w:cs="Calibri" w:eastAsia="Calibri" w:hAnsi="Calibri"/>
          <w:color w:val="333333"/>
          <w:sz w:val="21"/>
          <w:szCs w:val="21"/>
        </w:rPr>
        <w:t xml:space="preserve">  •  </w:t>
      </w:r>
      <w:hyperlink w:history="1" r:id="rIdw-f0o3kqmqq4u0oyrmu56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Education Projects</w:t>
        </w:r>
      </w:hyperlink>
      <w:r>
        <w:rPr>
          <w:rFonts w:ascii="Calibri" w:cs="Calibri" w:eastAsia="Calibri" w:hAnsi="Calibri"/>
          <w:color w:val="333333"/>
          <w:sz w:val="21"/>
          <w:szCs w:val="21"/>
        </w:rPr>
        <w:t xml:space="preserve">  •  </w:t>
      </w:r>
      <w:hyperlink w:history="1" r:id="rId5wu8bo6brcg7wpe9amexs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LinkedIn</w:t>
        </w:r>
      </w:hyperlink>
    </w:p>
    <w:p>
      <w:pPr>
        <w:spacing w:after="84" w:before="158" w:line="269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Educator and AI practitioner who turns technical tools into skills people use. Elevated 80+ beginner students to 95% camera operation proficiency and reached over a million people on YouTube teaching post-production techniques. Built content workflows with Claude agentic coding that cut production times in half, and holds a Master's in Marketing Analytics.</w:t>
      </w:r>
    </w:p>
    <w:p>
      <w:pPr>
        <w:pBdr>
          <w:bottom w:val="single" w:color="1A4D8F" w:sz="8" w:space="1"/>
        </w:pBdr>
        <w:spacing w:after="104" w:before="193"/>
      </w:pPr>
      <w:r>
        <w:rPr>
          <w:rFonts w:ascii="Calibri" w:cs="Calibri" w:eastAsia="Calibri" w:hAnsi="Calibri"/>
          <w:b/>
          <w:bCs/>
          <w:color w:val="1A4D8F"/>
          <w:spacing w:val="12"/>
          <w:sz w:val="23"/>
          <w:szCs w:val="23"/>
        </w:rPr>
        <w:t xml:space="preserve">EXPERIENCE</w:t>
      </w:r>
    </w:p>
    <w:p>
      <w:pPr>
        <w:tabs>
          <w:tab w:val="right" w:pos="10800"/>
        </w:tabs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Charter One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Media Specialist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Mesa, AZ  |  2025 -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Used Claude agentic coding to build content workflows that cut production times in half while keeping stories authentic and real.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Brainstormed with high-level executives to plan the role video and photography play in enrollment initiatives.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Led video initiatives that drove paid and organic engagement up over 100% and ad click-through rates up over 200%.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Created and led a social media content initiative that drove more than 20x the engagement of standard content.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Lightbox Digital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Owner / Producer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Glendale, AZ  |  Sep 2019 -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Reached over a million people on YouTube teaching cutting-edge post-production techniques.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Slashed creative production times by 30% with AI tools (Claude, ChatGPT, ElevenLabs, Runway ML); built a complete AI video workflow in Kling, Midjourney, and Google Veo.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Maintained an organized library of video assets in Frame.io and Dropbox, reducing search and retrieval time by over 50%.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Crafted storyboards that slashed back-and-forth communication by over 50%; commanded teams of 5 to 20 and delivered 98% of projects on time and 92% within budget.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American Leadership Academy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Photography Teacher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Queen Creek, AZ  |  Aug 2018 - Aug 2020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Elevated 80+ beginner students to 95% camera operation proficiency through hands-on curriculum and assessment.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Mentored over 90 students per year; revolutionized classroom problem-solving systems to keep learning engaging, fun, and safe.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Amplified the program's social media accounts, leading to a 20% increase in enrollment the following year.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Orchestrated a community art gallery night showcasing student photos and competition.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Grand Canyon Education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Videographer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Phoenix, AZ  |  Oct 2021 - Oct 2023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Delivered 200+ videos over two years reaching millions on TV, paid social, and organic channels.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Scripted original content with the marketing team and produced content for healthcare professionals and the college of theology.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Crystallized scope of work across departments with competing interests so stakeholder goals were met and exceeded.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Architected a vast online stock footage library; ran projects in Workamajig, Trello, and Microsoft Teams within a 15-person media team.</w:t>
      </w:r>
    </w:p>
    <w:p>
      <w:pPr>
        <w:pBdr>
          <w:bottom w:val="single" w:color="1A4D8F" w:sz="8" w:space="1"/>
        </w:pBdr>
        <w:spacing w:after="104" w:before="193"/>
      </w:pPr>
      <w:r>
        <w:rPr>
          <w:rFonts w:ascii="Calibri" w:cs="Calibri" w:eastAsia="Calibri" w:hAnsi="Calibri"/>
          <w:b/>
          <w:bCs/>
          <w:color w:val="1A4D8F"/>
          <w:spacing w:val="12"/>
          <w:sz w:val="23"/>
          <w:szCs w:val="23"/>
        </w:rPr>
        <w:t xml:space="preserve">SKILLS</w:t>
      </w:r>
    </w:p>
    <w:p>
      <w:pPr>
        <w:spacing w:line="28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Hands-On Training &amp; Curriculum Design  •  Skills Assessment &amp; Mentoring  •  Tutorial &amp; Video Content  •  AI Workflows &amp; Prompt Engineering (Claude, ChatGPT, OpenClaw, Runway, Kling, Veo, ElevenLabs, Midjourney)  •  Storyboarding &amp; Scriptwriting  •  Stakeholder &amp; Executive Collaboration  •  Asset Library Organization (Frame.io, Dropbox)  •  Engagement &amp; Performance Analytics  •  Project Management (Wrike, Notion, Trello, Microsoft Teams)  •  Excel, Google Workspace, Canva  •  Video Editing (Premiere Pro, DaVinci Resolve, After Effects)</w:t>
      </w:r>
    </w:p>
    <w:p>
      <w:pPr>
        <w:pBdr>
          <w:bottom w:val="single" w:color="1A4D8F" w:sz="8" w:space="1"/>
        </w:pBdr>
        <w:spacing w:after="104" w:before="193"/>
      </w:pPr>
      <w:r>
        <w:rPr>
          <w:rFonts w:ascii="Calibri" w:cs="Calibri" w:eastAsia="Calibri" w:hAnsi="Calibri"/>
          <w:b/>
          <w:bCs/>
          <w:color w:val="1A4D8F"/>
          <w:spacing w:val="12"/>
          <w:sz w:val="23"/>
          <w:szCs w:val="23"/>
        </w:rPr>
        <w:t xml:space="preserve">EDUCATION &amp; CERTIFICATIONS</w:t>
      </w:r>
    </w:p>
    <w:p>
      <w:pPr>
        <w:spacing w:after="49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Western Governors University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Master's in Marketing, Marketing Analytics Specialization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| Dec 2024</w:t>
      </w:r>
    </w:p>
    <w:p>
      <w:pPr>
        <w:spacing w:after="49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Brigham Young University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Bachelor's in Media Arts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| 2016</w:t>
      </w:r>
    </w:p>
    <w:p>
      <w:r>
        <w:rPr>
          <w:rFonts w:ascii="Calibri" w:cs="Calibri" w:eastAsia="Calibri" w:hAnsi="Calibri"/>
          <w:color w:val="555555"/>
          <w:sz w:val="21"/>
          <w:szCs w:val="21"/>
        </w:rPr>
        <w:t xml:space="preserve">Google Digital Marketing &amp; E-Commerce  •  HubSpot Inbound Marketing (2024)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▪"/>
      <w:lvlJc w:val="left"/>
      <w:pPr>
        <w:ind w:left="280" w:hanging="280"/>
      </w:pPr>
      <w:rPr>
        <w:color w:val="1A4D8F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epkpchbnkqdu5hu4ovp3z" Type="http://schemas.openxmlformats.org/officeDocument/2006/relationships/hyperlink" Target="mailto:jchappellmedia@gmail.com" TargetMode="External"/><Relationship Id="rId3na8u5ht_rgpw1ky2f3gt" Type="http://schemas.openxmlformats.org/officeDocument/2006/relationships/hyperlink" Target="https://www.youtube.com/@JoshChappell" TargetMode="External"/><Relationship Id="rIdw-f0o3kqmqq4u0oyrmu56" Type="http://schemas.openxmlformats.org/officeDocument/2006/relationships/hyperlink" Target="https://gaudy-motorcycle-974.notion.site/Education-Sample-Projects-23b59a1fbab18072a1bcefe76b2dc9a7" TargetMode="External"/><Relationship Id="rId5wu8bo6brcg7wpe9amexs" Type="http://schemas.openxmlformats.org/officeDocument/2006/relationships/hyperlink" Target="https://www.linkedin.com/in/joshua-chappell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Guild Mortgage Company</dc:title>
  <dc:creator>Joshua Chappell</dc:creator>
  <cp:lastModifiedBy>Un-named</cp:lastModifiedBy>
  <cp:revision>1</cp:revision>
  <dcterms:created xsi:type="dcterms:W3CDTF">2026-10-14T19:09:24.463Z</dcterms:created>
  <dcterms:modified xsi:type="dcterms:W3CDTF">2026-10-14T19:09:24.463Z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