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WhyGen Solar</w:t>
      </w:r>
    </w:p>
    <w:p>
      <w:pPr>
        <w:spacing w:after="200"/>
      </w:pPr>
      <w:r>
        <w:rPr>
          <w:rFonts w:ascii="Calibri" w:cs="Calibri" w:eastAsia="Calibri" w:hAnsi="Calibri"/>
          <w:color w:val="555555"/>
          <w:sz w:val="25"/>
          <w:szCs w:val="25"/>
        </w:rPr>
        <w:t xml:space="preserve">Solar Sales Representative</w:t>
      </w:r>
    </w:p>
    <w:p>
      <w:pPr>
        <w:shd w:fill="E8EFF8" w:color="auto" w:val="clear"/>
        <w:spacing w:after="60"/>
      </w:pPr>
      <w:r>
        <w:rPr>
          <w:rFonts w:ascii="Calibri" w:cs="Calibri" w:eastAsia="Calibri" w:hAnsi="Calibri"/>
          <w:b/>
          <w:bCs/>
          <w:color w:val="1A4D8F"/>
          <w:sz w:val="21"/>
          <w:szCs w:val="21"/>
        </w:rPr>
        <w:t xml:space="preserve">APPLY:  </w:t>
      </w:r>
      <w:hyperlink w:history="1" r:id="rId1gwikh1tqmrlvosersump">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https://www.indeed.com/cmp/Whygen-Solar</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$80,000 - $200,000+ per year, commission plus bonuses (commission only, no base salary), paid weekly</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Tempe, AZ 85281 (office), with in-person visits to homeowners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 person. Daily commute to the Tempe office is required, plus driving to homeowner appointments. From Mesa 85206, roughly 16-20 miles each way on US-60, about 25-35 minutes depending on traffic (estimate).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(for their stated bar), with honest flags about the job itself</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2026-07-18</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skipped-excluded (commission only; materials built on request, do not auto-apply)</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Indeed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 apply link was saved (the tracker URL is blank). The job was found on Indeed, so apply through WhyGen Solar's Indeed company page (Jobs tab) or whygensolar.com. Whether this Tempe posting is still open is unknown: it is not on Dice or ZipRecruiter, though similar WhyGen Tempe sales listings showed up on job aggregators.</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They require no degree or experience and want drive, coachability and results. Six years running Lightbox Digital proves he can generate his own leads, close deals and manage his own schedule.</w:t>
      </w:r>
    </w:p>
    <w:p>
      <w:pPr>
        <w:pStyle w:val="ListParagraph"/>
        <w:numPr>
          <w:ilvl w:val="0"/>
          <w:numId w:val="2"/>
        </w:numPr>
        <w:spacing w:after="50" w:line="259"/>
      </w:pPr>
      <w:r>
        <w:rPr>
          <w:rFonts w:ascii="Calibri" w:cs="Calibri" w:eastAsia="Calibri" w:hAnsi="Calibri"/>
          <w:color w:val="1A1A1A"/>
          <w:sz w:val="21"/>
          <w:szCs w:val="21"/>
        </w:rPr>
        <w:t xml:space="preserve">He has measurable results to point to: closed $10k in new business through Google Business, held 5.0-star reviews for over a year, and delivered 98% of projects on time.</w:t>
      </w:r>
    </w:p>
    <w:p>
      <w:pPr>
        <w:pStyle w:val="ListParagraph"/>
        <w:numPr>
          <w:ilvl w:val="0"/>
          <w:numId w:val="2"/>
        </w:numPr>
        <w:spacing w:after="50" w:line="259"/>
      </w:pPr>
      <w:r>
        <w:rPr>
          <w:rFonts w:ascii="Calibri" w:cs="Calibri" w:eastAsia="Calibri" w:hAnsi="Calibri"/>
          <w:color w:val="1A1A1A"/>
          <w:sz w:val="21"/>
          <w:szCs w:val="21"/>
        </w:rPr>
        <w:t xml:space="preserve">Teaching photography (90+ students a year) shows he gives and takes coaching, which matches their questions about coaching and accountability.</w:t>
      </w:r>
    </w:p>
    <w:p>
      <w:pPr>
        <w:pStyle w:val="ListParagraph"/>
        <w:numPr>
          <w:ilvl w:val="0"/>
          <w:numId w:val="2"/>
        </w:numPr>
        <w:spacing w:after="50" w:line="259"/>
      </w:pPr>
      <w:r>
        <w:rPr>
          <w:rFonts w:ascii="Calibri" w:cs="Calibri" w:eastAsia="Calibri" w:hAnsi="Calibri"/>
          <w:color w:val="1A1A1A"/>
          <w:sz w:val="21"/>
          <w:szCs w:val="21"/>
        </w:rPr>
        <w:t xml:space="preserve">His real estate client work (realtors, home developers, model-home videos) means he already talks with homeowners about home value.</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Commission-only pay: the $80K-$200K+ range is a best case, not a salary, so early months may be lean. Short answer: 'I ran a business on results-based income for six years.' Then ask what the median first-year rep earns and what 90-day retention is.</w:t>
      </w:r>
    </w:p>
    <w:p>
      <w:pPr>
        <w:pStyle w:val="ListParagraph"/>
        <w:numPr>
          <w:ilvl w:val="0"/>
          <w:numId w:val="2"/>
        </w:numPr>
        <w:spacing w:after="50" w:line="259"/>
      </w:pPr>
      <w:r>
        <w:rPr>
          <w:rFonts w:ascii="Calibri" w:cs="Calibri" w:eastAsia="Calibri" w:hAnsi="Calibri"/>
          <w:color w:val="1A1A1A"/>
          <w:sz w:val="21"/>
          <w:szCs w:val="21"/>
        </w:rPr>
        <w:t xml:space="preserve">Career direction: this steps away from the marketing-director track his Master's and certifications point toward. Short answer: 'I'm choosing to bet on my own results, and my marketing background helps me build my own lead and referral pipeline.'</w:t>
      </w:r>
    </w:p>
    <w:p>
      <w:pPr>
        <w:pStyle w:val="ListParagraph"/>
        <w:numPr>
          <w:ilvl w:val="0"/>
          <w:numId w:val="2"/>
        </w:numPr>
        <w:spacing w:after="50" w:line="259"/>
      </w:pPr>
      <w:r>
        <w:rPr>
          <w:rFonts w:ascii="Calibri" w:cs="Calibri" w:eastAsia="Calibri" w:hAnsi="Calibri"/>
          <w:color w:val="1A1A1A"/>
          <w:sz w:val="21"/>
          <w:szCs w:val="21"/>
        </w:rPr>
        <w:t xml:space="preserve">Daily in-person commute plus field driving (now from Mesa 85206, shorter than the Glendale drive in the original analysis). Short answer: 'Yes, I have a reliable personal vehicle and can be at the Tempe office every day.'</w:t>
      </w:r>
    </w:p>
    <w:p>
      <w:pPr>
        <w:pStyle w:val="ListParagraph"/>
        <w:numPr>
          <w:ilvl w:val="0"/>
          <w:numId w:val="2"/>
        </w:numPr>
        <w:spacing w:after="50" w:line="259"/>
      </w:pPr>
      <w:r>
        <w:rPr>
          <w:rFonts w:ascii="Calibri" w:cs="Calibri" w:eastAsia="Calibri" w:hAnsi="Calibri"/>
          <w:color w:val="1A1A1A"/>
          <w:sz w:val="21"/>
          <w:szCs w:val="21"/>
        </w:rPr>
        <w:t xml:space="preserve">High-pressure, metrics-first culture (leaderboards, weekly standards, 'no excuses, no limits'). Short answer: 'I already set and track weekly revenue goals. My Spartan race finish in 100-degree heat shows I do well under hard conditions.'</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word for word when this application was built on 2026-07-18. Below is the detailed record of the posting saved at the time. The live posting may have changed or closed.</w:t>
      </w:r>
    </w:p>
    <w:p>
      <w:pPr>
        <w:spacing w:after="60" w:before="180"/>
      </w:pPr>
      <w:r>
        <w:rPr>
          <w:rFonts w:ascii="Calibri" w:cs="Calibri" w:eastAsia="Calibri" w:hAnsi="Calibri"/>
          <w:b/>
          <w:bCs/>
          <w:color w:val="1A1A1A"/>
          <w:sz w:val="23"/>
          <w:szCs w:val="23"/>
        </w:rPr>
        <w:t xml:space="preserve">Application Details</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WhyGen Solar</w:t>
      </w:r>
    </w:p>
    <w:p>
      <w:pPr>
        <w:pStyle w:val="ListParagraph"/>
        <w:numPr>
          <w:ilvl w:val="0"/>
          <w:numId w:val="2"/>
        </w:numPr>
        <w:spacing w:after="50" w:line="259"/>
      </w:pPr>
      <w:r>
        <w:rPr>
          <w:rFonts w:ascii="Calibri" w:cs="Calibri" w:eastAsia="Calibri" w:hAnsi="Calibri"/>
          <w:b/>
          <w:bCs/>
          <w:color w:val="1A1A1A"/>
          <w:sz w:val="21"/>
          <w:szCs w:val="21"/>
        </w:rPr>
        <w:t xml:space="preserve">Role:</w:t>
      </w:r>
      <w:r>
        <w:rPr>
          <w:rFonts w:ascii="Calibri" w:cs="Calibri" w:eastAsia="Calibri" w:hAnsi="Calibri"/>
          <w:color w:val="1A1A1A"/>
          <w:sz w:val="21"/>
          <w:szCs w:val="21"/>
        </w:rPr>
        <w:t xml:space="preserve"> Solar Sales Representative</w:t>
      </w:r>
    </w:p>
    <w:p>
      <w:pPr>
        <w:pStyle w:val="ListParagraph"/>
        <w:numPr>
          <w:ilvl w:val="0"/>
          <w:numId w:val="2"/>
        </w:numPr>
        <w:spacing w:after="50" w:line="259"/>
      </w:pPr>
      <w:r>
        <w:rPr>
          <w:rFonts w:ascii="Calibri" w:cs="Calibri" w:eastAsia="Calibri" w:hAnsi="Calibri"/>
          <w:b/>
          <w:bCs/>
          <w:color w:val="1A1A1A"/>
          <w:sz w:val="21"/>
          <w:szCs w:val="21"/>
        </w:rPr>
        <w:t xml:space="preserve">Location:</w:t>
      </w:r>
      <w:r>
        <w:rPr>
          <w:rFonts w:ascii="Calibri" w:cs="Calibri" w:eastAsia="Calibri" w:hAnsi="Calibri"/>
          <w:color w:val="1A1A1A"/>
          <w:sz w:val="21"/>
          <w:szCs w:val="21"/>
        </w:rPr>
        <w:t xml:space="preserve"> Tempe, AZ 85281 — In person (daily commute to office required)</w:t>
      </w:r>
    </w:p>
    <w:p>
      <w:pPr>
        <w:pStyle w:val="ListParagraph"/>
        <w:numPr>
          <w:ilvl w:val="0"/>
          <w:numId w:val="2"/>
        </w:numPr>
        <w:spacing w:after="50" w:line="259"/>
      </w:pPr>
      <w:r>
        <w:rPr>
          <w:rFonts w:ascii="Calibri" w:cs="Calibri" w:eastAsia="Calibri" w:hAnsi="Calibri"/>
          <w:b/>
          <w:bCs/>
          <w:color w:val="1A1A1A"/>
          <w:sz w:val="21"/>
          <w:szCs w:val="21"/>
        </w:rPr>
        <w:t xml:space="preserve">Type:</w:t>
      </w:r>
      <w:r>
        <w:rPr>
          <w:rFonts w:ascii="Calibri" w:cs="Calibri" w:eastAsia="Calibri" w:hAnsi="Calibri"/>
          <w:color w:val="1A1A1A"/>
          <w:sz w:val="21"/>
          <w:szCs w:val="21"/>
        </w:rPr>
        <w:t xml:space="preserve"> Full-time</w:t>
      </w:r>
    </w:p>
    <w:p>
      <w:pPr>
        <w:pStyle w:val="ListParagraph"/>
        <w:numPr>
          <w:ilvl w:val="0"/>
          <w:numId w:val="2"/>
        </w:numPr>
        <w:spacing w:after="50" w:line="259"/>
      </w:pPr>
      <w:r>
        <w:rPr>
          <w:rFonts w:ascii="Calibri" w:cs="Calibri" w:eastAsia="Calibri" w:hAnsi="Calibri"/>
          <w:b/>
          <w:bCs/>
          <w:color w:val="1A1A1A"/>
          <w:sz w:val="21"/>
          <w:szCs w:val="21"/>
        </w:rPr>
        <w:t xml:space="preserve">Pay:</w:t>
      </w:r>
      <w:r>
        <w:rPr>
          <w:rFonts w:ascii="Calibri" w:cs="Calibri" w:eastAsia="Calibri" w:hAnsi="Calibri"/>
          <w:color w:val="1A1A1A"/>
          <w:sz w:val="21"/>
          <w:szCs w:val="21"/>
        </w:rPr>
        <w:t xml:space="preserve"> $80,000 – $200,000+ per year (commission + bonuses), paid weekly</w:t>
      </w:r>
    </w:p>
    <w:p>
      <w:pPr>
        <w:pStyle w:val="ListParagraph"/>
        <w:numPr>
          <w:ilvl w:val="0"/>
          <w:numId w:val="2"/>
        </w:numPr>
        <w:spacing w:after="50" w:line="259"/>
      </w:pPr>
      <w:r>
        <w:rPr>
          <w:rFonts w:ascii="Calibri" w:cs="Calibri" w:eastAsia="Calibri" w:hAnsi="Calibri"/>
          <w:b/>
          <w:bCs/>
          <w:color w:val="1A1A1A"/>
          <w:sz w:val="21"/>
          <w:szCs w:val="21"/>
        </w:rPr>
        <w:t xml:space="preserve">Benefits:</w:t>
      </w:r>
      <w:r>
        <w:rPr>
          <w:rFonts w:ascii="Calibri" w:cs="Calibri" w:eastAsia="Calibri" w:hAnsi="Calibri"/>
          <w:color w:val="1A1A1A"/>
          <w:sz w:val="21"/>
          <w:szCs w:val="21"/>
        </w:rPr>
        <w:t xml:space="preserve"> Flexible schedule, advancement opportunities, tuition reimbursement</w:t>
      </w:r>
    </w:p>
    <w:p>
      <w:pPr>
        <w:pStyle w:val="ListParagraph"/>
        <w:numPr>
          <w:ilvl w:val="0"/>
          <w:numId w:val="2"/>
        </w:numPr>
        <w:spacing w:after="50" w:line="259"/>
      </w:pPr>
      <w:r>
        <w:rPr>
          <w:rFonts w:ascii="Calibri" w:cs="Calibri" w:eastAsia="Calibri" w:hAnsi="Calibri"/>
          <w:b/>
          <w:bCs/>
          <w:color w:val="1A1A1A"/>
          <w:sz w:val="21"/>
          <w:szCs w:val="21"/>
        </w:rPr>
        <w:t xml:space="preserve">Requirements:</w:t>
      </w:r>
      <w:r>
        <w:rPr>
          <w:rFonts w:ascii="Calibri" w:cs="Calibri" w:eastAsia="Calibri" w:hAnsi="Calibri"/>
          <w:color w:val="1A1A1A"/>
          <w:sz w:val="21"/>
          <w:szCs w:val="21"/>
        </w:rPr>
        <w:t xml:space="preserve"> Reliable transportation and personal vehicle, English, background check, no degree or experience required</w:t>
      </w:r>
    </w:p>
    <w:p>
      <w:pPr>
        <w:spacing w:after="60" w:before="180"/>
      </w:pPr>
      <w:r>
        <w:rPr>
          <w:rFonts w:ascii="Calibri" w:cs="Calibri" w:eastAsia="Calibri" w:hAnsi="Calibri"/>
          <w:b/>
          <w:bCs/>
          <w:color w:val="1A1A1A"/>
          <w:sz w:val="23"/>
          <w:szCs w:val="23"/>
        </w:rPr>
        <w:t xml:space="preserve">What You'll Do</w:t>
      </w:r>
    </w:p>
    <w:p>
      <w:pPr>
        <w:pStyle w:val="ListParagraph"/>
        <w:numPr>
          <w:ilvl w:val="0"/>
          <w:numId w:val="2"/>
        </w:numPr>
        <w:spacing w:after="50" w:line="259"/>
      </w:pPr>
      <w:r>
        <w:rPr>
          <w:rFonts w:ascii="Calibri" w:cs="Calibri" w:eastAsia="Calibri" w:hAnsi="Calibri"/>
          <w:color w:val="1A1A1A"/>
          <w:sz w:val="21"/>
          <w:szCs w:val="21"/>
        </w:rPr>
        <w:t xml:space="preserve">Meet with homeowners and explain the benefits of solar.</w:t>
      </w:r>
    </w:p>
    <w:p>
      <w:pPr>
        <w:pStyle w:val="ListParagraph"/>
        <w:numPr>
          <w:ilvl w:val="0"/>
          <w:numId w:val="2"/>
        </w:numPr>
        <w:spacing w:after="50" w:line="259"/>
      </w:pPr>
      <w:r>
        <w:rPr>
          <w:rFonts w:ascii="Calibri" w:cs="Calibri" w:eastAsia="Calibri" w:hAnsi="Calibri"/>
          <w:color w:val="1A1A1A"/>
          <w:sz w:val="21"/>
          <w:szCs w:val="21"/>
        </w:rPr>
        <w:t xml:space="preserve">Run consultations and present customized solutions.</w:t>
      </w:r>
    </w:p>
    <w:p>
      <w:pPr>
        <w:pStyle w:val="ListParagraph"/>
        <w:numPr>
          <w:ilvl w:val="0"/>
          <w:numId w:val="2"/>
        </w:numPr>
        <w:spacing w:after="50" w:line="259"/>
      </w:pPr>
      <w:r>
        <w:rPr>
          <w:rFonts w:ascii="Calibri" w:cs="Calibri" w:eastAsia="Calibri" w:hAnsi="Calibri"/>
          <w:color w:val="1A1A1A"/>
          <w:sz w:val="21"/>
          <w:szCs w:val="21"/>
        </w:rPr>
        <w:t xml:space="preserve">Follow up, close deals, and get paid.</w:t>
      </w:r>
    </w:p>
    <w:p>
      <w:pPr>
        <w:pStyle w:val="ListParagraph"/>
        <w:numPr>
          <w:ilvl w:val="0"/>
          <w:numId w:val="2"/>
        </w:numPr>
        <w:spacing w:after="50" w:line="259"/>
      </w:pPr>
      <w:r>
        <w:rPr>
          <w:rFonts w:ascii="Calibri" w:cs="Calibri" w:eastAsia="Calibri" w:hAnsi="Calibri"/>
          <w:color w:val="1A1A1A"/>
          <w:sz w:val="21"/>
          <w:szCs w:val="21"/>
        </w:rPr>
        <w:t xml:space="preserve">Plug into ongoing coaching and leadership development.</w:t>
      </w:r>
    </w:p>
    <w:p>
      <w:pPr>
        <w:spacing w:after="60" w:before="180"/>
      </w:pPr>
      <w:r>
        <w:rPr>
          <w:rFonts w:ascii="Calibri" w:cs="Calibri" w:eastAsia="Calibri" w:hAnsi="Calibri"/>
          <w:b/>
          <w:bCs/>
          <w:color w:val="1A1A1A"/>
          <w:sz w:val="23"/>
          <w:szCs w:val="23"/>
        </w:rPr>
        <w:t xml:space="preserve">What They Want</w:t>
      </w:r>
    </w:p>
    <w:p>
      <w:pPr>
        <w:pStyle w:val="ListParagraph"/>
        <w:numPr>
          <w:ilvl w:val="0"/>
          <w:numId w:val="2"/>
        </w:numPr>
        <w:spacing w:after="50" w:line="259"/>
      </w:pPr>
      <w:r>
        <w:rPr>
          <w:rFonts w:ascii="Calibri" w:cs="Calibri" w:eastAsia="Calibri" w:hAnsi="Calibri"/>
          <w:color w:val="1A1A1A"/>
          <w:sz w:val="21"/>
          <w:szCs w:val="21"/>
        </w:rPr>
        <w:t xml:space="preserve">Competitive, coachable, and driven.</w:t>
      </w:r>
    </w:p>
    <w:p>
      <w:pPr>
        <w:pStyle w:val="ListParagraph"/>
        <w:numPr>
          <w:ilvl w:val="0"/>
          <w:numId w:val="2"/>
        </w:numPr>
        <w:spacing w:after="50" w:line="259"/>
      </w:pPr>
      <w:r>
        <w:rPr>
          <w:rFonts w:ascii="Calibri" w:cs="Calibri" w:eastAsia="Calibri" w:hAnsi="Calibri"/>
          <w:color w:val="1A1A1A"/>
          <w:sz w:val="21"/>
          <w:szCs w:val="21"/>
        </w:rPr>
        <w:t xml:space="preserve">Comfortable talking to people or ready to learn.</w:t>
      </w:r>
    </w:p>
    <w:p>
      <w:pPr>
        <w:pStyle w:val="ListParagraph"/>
        <w:numPr>
          <w:ilvl w:val="0"/>
          <w:numId w:val="2"/>
        </w:numPr>
        <w:spacing w:after="50" w:line="259"/>
      </w:pPr>
      <w:r>
        <w:rPr>
          <w:rFonts w:ascii="Calibri" w:cs="Calibri" w:eastAsia="Calibri" w:hAnsi="Calibri"/>
          <w:color w:val="1A1A1A"/>
          <w:sz w:val="21"/>
          <w:szCs w:val="21"/>
        </w:rPr>
        <w:t xml:space="preserve">Focused, consistent, results-oriented.</w:t>
      </w:r>
    </w:p>
    <w:p>
      <w:pPr>
        <w:pStyle w:val="ListParagraph"/>
        <w:numPr>
          <w:ilvl w:val="0"/>
          <w:numId w:val="2"/>
        </w:numPr>
        <w:spacing w:after="50" w:line="259"/>
      </w:pPr>
      <w:r>
        <w:rPr>
          <w:rFonts w:ascii="Calibri" w:cs="Calibri" w:eastAsia="Calibri" w:hAnsi="Calibri"/>
          <w:color w:val="1A1A1A"/>
          <w:sz w:val="21"/>
          <w:szCs w:val="21"/>
        </w:rPr>
        <w:t xml:space="preserve">Sales-minded, strong communicator, team player, quick learner.</w:t>
      </w:r>
    </w:p>
    <w:p>
      <w:pPr>
        <w:pStyle w:val="ListParagraph"/>
        <w:numPr>
          <w:ilvl w:val="0"/>
          <w:numId w:val="2"/>
        </w:numPr>
        <w:spacing w:after="50" w:line="259"/>
      </w:pPr>
      <w:r>
        <w:rPr>
          <w:rFonts w:ascii="Calibri" w:cs="Calibri" w:eastAsia="Calibri" w:hAnsi="Calibri"/>
          <w:color w:val="1A1A1A"/>
          <w:sz w:val="21"/>
          <w:szCs w:val="21"/>
        </w:rPr>
        <w:t xml:space="preserve">Reliable transportation; able to commute to the Tempe office daily.</w:t>
      </w:r>
    </w:p>
    <w:p>
      <w:pPr>
        <w:spacing w:after="60" w:before="180"/>
      </w:pPr>
      <w:r>
        <w:rPr>
          <w:rFonts w:ascii="Calibri" w:cs="Calibri" w:eastAsia="Calibri" w:hAnsi="Calibri"/>
          <w:b/>
          <w:bCs/>
          <w:color w:val="1A1A1A"/>
          <w:sz w:val="23"/>
          <w:szCs w:val="23"/>
        </w:rPr>
        <w:t xml:space="preserve">Application Questions (asked in the posting)</w:t>
      </w:r>
    </w:p>
    <w:p>
      <w:pPr>
        <w:pStyle w:val="ListParagraph"/>
        <w:numPr>
          <w:ilvl w:val="0"/>
          <w:numId w:val="2"/>
        </w:numPr>
        <w:spacing w:after="50" w:line="259"/>
      </w:pPr>
      <w:r>
        <w:rPr>
          <w:rFonts w:ascii="Calibri" w:cs="Calibri" w:eastAsia="Calibri" w:hAnsi="Calibri"/>
          <w:color w:val="1A1A1A"/>
          <w:sz w:val="21"/>
          <w:szCs w:val="21"/>
        </w:rPr>
        <w:t xml:space="preserve">Are you open to being coached, held accountable, and meeting high performance standards every week?</w:t>
      </w:r>
    </w:p>
    <w:p>
      <w:pPr>
        <w:pStyle w:val="ListParagraph"/>
        <w:numPr>
          <w:ilvl w:val="0"/>
          <w:numId w:val="2"/>
        </w:numPr>
        <w:spacing w:after="50" w:line="259"/>
      </w:pPr>
      <w:r>
        <w:rPr>
          <w:rFonts w:ascii="Calibri" w:cs="Calibri" w:eastAsia="Calibri" w:hAnsi="Calibri"/>
          <w:color w:val="1A1A1A"/>
          <w:sz w:val="21"/>
          <w:szCs w:val="21"/>
        </w:rPr>
        <w:t xml:space="preserve">Do you confirm you have no prior convictions or serious criminal offenses that would prevent meeting customers at their homes?</w:t>
      </w:r>
    </w:p>
    <w:p>
      <w:pPr>
        <w:pStyle w:val="ListParagraph"/>
        <w:numPr>
          <w:ilvl w:val="0"/>
          <w:numId w:val="2"/>
        </w:numPr>
        <w:spacing w:after="50" w:line="259"/>
      </w:pPr>
      <w:r>
        <w:rPr>
          <w:rFonts w:ascii="Calibri" w:cs="Calibri" w:eastAsia="Calibri" w:hAnsi="Calibri"/>
          <w:color w:val="1A1A1A"/>
          <w:sz w:val="21"/>
          <w:szCs w:val="21"/>
        </w:rPr>
        <w:t xml:space="preserve">Are you willing to undergo a background check?</w:t>
      </w:r>
    </w:p>
    <w:p>
      <w:pPr>
        <w:pStyle w:val="ListParagraph"/>
        <w:numPr>
          <w:ilvl w:val="0"/>
          <w:numId w:val="2"/>
        </w:numPr>
        <w:spacing w:after="50" w:line="259"/>
      </w:pPr>
      <w:r>
        <w:rPr>
          <w:rFonts w:ascii="Calibri" w:cs="Calibri" w:eastAsia="Calibri" w:hAnsi="Calibri"/>
          <w:color w:val="1A1A1A"/>
          <w:sz w:val="21"/>
          <w:szCs w:val="21"/>
        </w:rPr>
        <w:t xml:space="preserve">Do you have reliable transportation and can you commute to the office daily?</w:t>
      </w:r>
    </w:p>
    <w:p>
      <w:pPr>
        <w:pStyle w:val="ListParagraph"/>
        <w:numPr>
          <w:ilvl w:val="0"/>
          <w:numId w:val="2"/>
        </w:numPr>
        <w:spacing w:after="50" w:line="259"/>
      </w:pPr>
      <w:r>
        <w:rPr>
          <w:rFonts w:ascii="Calibri" w:cs="Calibri" w:eastAsia="Calibri" w:hAnsi="Calibri"/>
          <w:color w:val="1A1A1A"/>
          <w:sz w:val="21"/>
          <w:szCs w:val="21"/>
        </w:rPr>
        <w:t xml:space="preserve">Do you have experience in roles where performance is measurable and results matter?</w:t>
      </w:r>
    </w:p>
    <w:p>
      <w:pPr>
        <w:pStyle w:val="ListParagraph"/>
        <w:numPr>
          <w:ilvl w:val="0"/>
          <w:numId w:val="2"/>
        </w:numPr>
        <w:spacing w:after="50" w:line="259"/>
      </w:pPr>
      <w:r>
        <w:rPr>
          <w:rFonts w:ascii="Calibri" w:cs="Calibri" w:eastAsia="Calibri" w:hAnsi="Calibri"/>
          <w:color w:val="1A1A1A"/>
          <w:sz w:val="21"/>
          <w:szCs w:val="21"/>
        </w:rPr>
        <w:t xml:space="preserve">Have you received coaching or feedback and applied it to improve?</w:t>
      </w:r>
    </w:p>
    <w:p>
      <w:pPr>
        <w:pStyle w:val="ListParagraph"/>
        <w:numPr>
          <w:ilvl w:val="0"/>
          <w:numId w:val="2"/>
        </w:numPr>
        <w:spacing w:after="50" w:line="259"/>
      </w:pPr>
      <w:r>
        <w:rPr>
          <w:rFonts w:ascii="Calibri" w:cs="Calibri" w:eastAsia="Calibri" w:hAnsi="Calibri"/>
          <w:color w:val="1A1A1A"/>
          <w:sz w:val="21"/>
          <w:szCs w:val="21"/>
        </w:rPr>
        <w:t xml:space="preserve">Do you have experience interacting with people, providing service, or persuading others?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WhyGen Solar is a residential and commercial solar sales and installation company working in the Southwest. It has offices in New Mexico (Rio Rancho/Albuquerque) and Arizona, and its BBB file is listed under Tempe, AZ, accredited since 2/18/2021. Its job postings say it has operated since 2019 and call it the largest solar sales company in New Mexico. Sales reps are paid on commission and go door to door or run in-home consultations. Employee reviews are company-wide, not specific to one team, but most come from sales staff (marketers, appointment setters, reps), some in Rio Rancho NM and one from a Tempe rep. Every review sample is small (roughly 5 to 17 reviews per site), and the counts differ between page snapshots.</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4.6 to 4.9 depending on the page snapshot (reviews page 4.6; overview pages 4.8 from 9 ratings and 4.9 from 17) (Small and inconsistent: 5, 8, 9, 15 or 17 depending on the page and snapshot)  </w:t>
      </w:r>
      <w:r>
        <w:rPr>
          <w:rFonts w:ascii="Calibri" w:cs="Calibri" w:eastAsia="Calibri" w:hAnsi="Calibri"/>
          <w:color w:val="1A1A1A"/>
          <w:sz w:val="21"/>
          <w:szCs w:val="21"/>
        </w:rPr>
        <w:t xml:space="preserve">Company-wide reviews, mostly from sales and marketing staff, some in Rio Rancho NM. Mostly positive: reviewers praise the pay ('phenomenal pay', pays 'EXTREMELY well' but takes a lot of effort), the tools and support, and the team energy. 100% would recommend, but that rests on a handful of reviews. Cons in the reviews: the energy can be overwhelming, it is an 'input -&gt; output' job, commission pay is hard without a financial safety net, and closers sometimes do not follow through on leads that marketers hand off. One 2023 review (1 star, former appointment setter, 'Don't Do it.') alleges the company changes the pay structure when it wants to and did not pay for appointments set. The sample is tiny, so treat it as a weak signal.</w:t>
      </w:r>
      <w:r>
        <w:rPr>
          <w:rFonts w:ascii="Calibri" w:cs="Calibri" w:eastAsia="Calibri" w:hAnsi="Calibri"/>
          <w:color w:val="1A1A1A"/>
          <w:sz w:val="21"/>
          <w:szCs w:val="21"/>
        </w:rPr>
        <w:t xml:space="preserve"> </w:t>
      </w:r>
      <w:hyperlink w:history="1" r:id="rIdget3cn6cu7miab9zmwvia">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Overall score not shown in search results; about 11 reviews; Management sub-score 4.9 on the culture page  </w:t>
      </w:r>
      <w:r>
        <w:rPr>
          <w:rFonts w:ascii="Calibri" w:cs="Calibri" w:eastAsia="Calibri" w:hAnsi="Calibri"/>
          <w:color w:val="1A1A1A"/>
          <w:sz w:val="21"/>
          <w:szCs w:val="21"/>
        </w:rPr>
        <w:t xml:space="preserve">Company-wide reviews, small sample. Mostly positive about leadership and training: reps say training starts on day one and is more supportive than at other solar sales companies. A July 2026 review from a Tempe sales rep (the same office as this job) says there is lots of room for high pay and a flexible schedule, and that knocking doors in the summer is the hardest part. One reviewer calls the workplace 'very clique'.</w:t>
      </w:r>
      <w:r>
        <w:rPr>
          <w:rFonts w:ascii="Calibri" w:cs="Calibri" w:eastAsia="Calibri" w:hAnsi="Calibri"/>
          <w:color w:val="1A1A1A"/>
          <w:sz w:val="21"/>
          <w:szCs w:val="21"/>
        </w:rPr>
        <w:t xml:space="preserve"> </w:t>
      </w:r>
      <w:hyperlink w:history="1" r:id="rId_zbycp6eaktvlo-9qa3gl">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Searches of reddit.com, including site:reddit.com, found no threads that mention WhyGen Solar. The results were general r/solar pages or other companies with similar names (Why Solar in Australia, Whyalla Solar).</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Several reviewers say the pay potential is high for people who put in the work ('phenomenal pay', 'pays EXTREMELY well', tops the industry standard). The Tempe posting lists $80K-$200K+ paid weekly.</w:t>
      </w:r>
      <w:r>
        <w:rPr>
          <w:rFonts w:ascii="Calibri" w:cs="Calibri" w:eastAsia="Calibri" w:hAnsi="Calibri"/>
          <w:color w:val="1A1A1A"/>
          <w:sz w:val="21"/>
          <w:szCs w:val="21"/>
        </w:rPr>
        <w:t xml:space="preserve"> </w:t>
      </w:r>
      <w:hyperlink w:history="1" r:id="rIdco78zex61k3jsv8qbi4u7">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ptygivnmzrojlmpiuwy74">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bckjnkgucgs4jeqs1_tyl">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Training and management get good marks. Reviewers say training starts on day one and is more supportive than at other solar sales companies. Management scores 4.9 on Indeed's culture page and senior management scores 5.0 on Glassdoor, both from small samples.</w:t>
      </w:r>
      <w:r>
        <w:rPr>
          <w:rFonts w:ascii="Calibri" w:cs="Calibri" w:eastAsia="Calibri" w:hAnsi="Calibri"/>
          <w:color w:val="1A1A1A"/>
          <w:sz w:val="21"/>
          <w:szCs w:val="21"/>
        </w:rPr>
        <w:t xml:space="preserve"> </w:t>
      </w:r>
      <w:hyperlink w:history="1" r:id="rIdgzhqzb5jwqqbsmo1fxny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pxsvhhxw988zgjgi9we4g">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taem9obvb2phsn6v7tzuv">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A Tempe sales rep (Indeed, July 2026) says the schedule is flexible, which matches the 'flexible schedule' benefit in the posting.</w:t>
      </w:r>
      <w:r>
        <w:rPr>
          <w:rFonts w:ascii="Calibri" w:cs="Calibri" w:eastAsia="Calibri" w:hAnsi="Calibri"/>
          <w:color w:val="1A1A1A"/>
          <w:sz w:val="21"/>
          <w:szCs w:val="21"/>
        </w:rPr>
        <w:t xml:space="preserve"> </w:t>
      </w:r>
      <w:hyperlink w:history="1" r:id="rIdfgnv9wnprb-nsgw0yj-u3">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Reviewers like the team: they mention camaraderie, high energy and professionalism.</w:t>
      </w:r>
      <w:r>
        <w:rPr>
          <w:rFonts w:ascii="Calibri" w:cs="Calibri" w:eastAsia="Calibri" w:hAnsi="Calibri"/>
          <w:color w:val="1A1A1A"/>
          <w:sz w:val="21"/>
          <w:szCs w:val="21"/>
        </w:rPr>
        <w:t xml:space="preserve"> </w:t>
      </w:r>
      <w:hyperlink w:history="1" r:id="rIdw0b7pdqddfogism4mfmrw">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mo1fx7fplnhl1b1dvyvje">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Tempe BBB profile shows an A+ rating, accreditation since February 2021, and only 1 complaint closed in the last 3 years.</w:t>
      </w:r>
      <w:r>
        <w:rPr>
          <w:rFonts w:ascii="Calibri" w:cs="Calibri" w:eastAsia="Calibri" w:hAnsi="Calibri"/>
          <w:color w:val="1A1A1A"/>
          <w:sz w:val="21"/>
          <w:szCs w:val="21"/>
        </w:rPr>
        <w:t xml:space="preserve"> </w:t>
      </w:r>
      <w:hyperlink w:history="1" r:id="rIdxywbqyw7si-bn2b3iu-fv">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Customers rate it fairly well, which makes selling easier: 4.8 stars from 74 Google reviews, as reported by a third-party directory.</w:t>
      </w:r>
      <w:r>
        <w:rPr>
          <w:rFonts w:ascii="Calibri" w:cs="Calibri" w:eastAsia="Calibri" w:hAnsi="Calibri"/>
          <w:color w:val="1A1A1A"/>
          <w:sz w:val="21"/>
          <w:szCs w:val="21"/>
        </w:rPr>
        <w:t xml:space="preserve"> </w:t>
      </w:r>
      <w:hyperlink w:history="1" r:id="rId2rtgu5mnspf53ic60paxo">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Pay is commission only. Reviewers say it is hard for people who do not find success quickly or have no financial safety net, and that the money takes a lot of effort.</w:t>
      </w:r>
      <w:r>
        <w:rPr>
          <w:rFonts w:ascii="Calibri" w:cs="Calibri" w:eastAsia="Calibri" w:hAnsi="Calibri"/>
          <w:color w:val="1A1A1A"/>
          <w:sz w:val="21"/>
          <w:szCs w:val="21"/>
        </w:rPr>
        <w:t xml:space="preserve"> </w:t>
      </w:r>
      <w:hyperlink w:history="1" r:id="rIdkq_2v-v3akk9hnls70l5-">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t3bd9wjlga3xpdi1fjr2r">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Two former workers allege pay disputes. A 2023 Glassdoor review (former appointment setter, 1 star) says the company changed the pay structure when it wanted to and did not pay for appointments set. A 2025 BBB review from a former employee alleges unpaid or delayed commissions.</w:t>
      </w:r>
      <w:r>
        <w:rPr>
          <w:rFonts w:ascii="Calibri" w:cs="Calibri" w:eastAsia="Calibri" w:hAnsi="Calibri"/>
          <w:color w:val="1A1A1A"/>
          <w:sz w:val="21"/>
          <w:szCs w:val="21"/>
        </w:rPr>
        <w:t xml:space="preserve"> </w:t>
      </w:r>
      <w:hyperlink w:history="1" r:id="rIdyzyklytsrv6-sgfed8qiz">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yn9zthphp-t-diixw8g-v">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pace is intense. One current employee warns there is 'a LOT of energy' that can overwhelm people who are not ready for it.</w:t>
      </w:r>
      <w:r>
        <w:rPr>
          <w:rFonts w:ascii="Calibri" w:cs="Calibri" w:eastAsia="Calibri" w:hAnsi="Calibri"/>
          <w:color w:val="1A1A1A"/>
          <w:sz w:val="21"/>
          <w:szCs w:val="21"/>
        </w:rPr>
        <w:t xml:space="preserve"> </w:t>
      </w:r>
      <w:hyperlink w:history="1" r:id="rIdpivrtcnb3uav6spsiklg9">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Door-knocking in the Arizona summer is the hardest part of the job, according to a Tempe sales rep (Indeed, July 2026).</w:t>
      </w:r>
      <w:r>
        <w:rPr>
          <w:rFonts w:ascii="Calibri" w:cs="Calibri" w:eastAsia="Calibri" w:hAnsi="Calibri"/>
          <w:color w:val="1A1A1A"/>
          <w:sz w:val="21"/>
          <w:szCs w:val="21"/>
        </w:rPr>
        <w:t xml:space="preserve"> </w:t>
      </w:r>
      <w:hyperlink w:history="1" r:id="rIdkjwwzzp6npx8dbnxjydiq">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Handoffs can fail. A marketer says that after a lead is passed on, the closer sometimes does not follow through, which costs the person who set it up.</w:t>
      </w:r>
      <w:r>
        <w:rPr>
          <w:rFonts w:ascii="Calibri" w:cs="Calibri" w:eastAsia="Calibri" w:hAnsi="Calibri"/>
          <w:color w:val="1A1A1A"/>
          <w:sz w:val="21"/>
          <w:szCs w:val="21"/>
        </w:rPr>
        <w:t xml:space="preserve"> </w:t>
      </w:r>
      <w:hyperlink w:history="1" r:id="rId7rclxsiifg1ywptk8gifl">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Some homeowners have complained about door-to-door tactics. One ComplaintsBoard complaint describes reps ringing the bell repeatedly despite a 'No Soliciting' sign. A BBB complaint says a salesperson presented himself as connected to the power company.</w:t>
      </w:r>
      <w:r>
        <w:rPr>
          <w:rFonts w:ascii="Calibri" w:cs="Calibri" w:eastAsia="Calibri" w:hAnsi="Calibri"/>
          <w:color w:val="1A1A1A"/>
          <w:sz w:val="21"/>
          <w:szCs w:val="21"/>
        </w:rPr>
        <w:t xml:space="preserve"> </w:t>
      </w:r>
      <w:hyperlink w:history="1" r:id="rIdtpt4zfste2cxhb_kuyphj">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yepguivx3ypqsrcz2imms">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Mixed signals on culture and pay satisfaction. One Indeed reviewer calls the workplace 'very clique', and SimplyHired reports that only 29% are satisfied with pay, from a very small sample.</w:t>
      </w:r>
      <w:r>
        <w:rPr>
          <w:rFonts w:ascii="Calibri" w:cs="Calibri" w:eastAsia="Calibri" w:hAnsi="Calibri"/>
          <w:color w:val="1A1A1A"/>
          <w:sz w:val="21"/>
          <w:szCs w:val="21"/>
        </w:rPr>
        <w:t xml:space="preserve"> </w:t>
      </w:r>
      <w:hyperlink w:history="1" r:id="rIdpr9ev9f_dgalc3b2oi7ft">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r72f6nhaozi4_o2sf40wf">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Two separate allegations of unpaid or changed commissions: a 2023 Glassdoor appointment setter and a 2025 BBB review from a former employee. Each is a single review, but get the commission plan in writing before starting.</w:t>
      </w:r>
    </w:p>
    <w:p>
      <w:pPr>
        <w:pStyle w:val="ListParagraph"/>
        <w:numPr>
          <w:ilvl w:val="0"/>
          <w:numId w:val="2"/>
        </w:numPr>
        <w:spacing w:after="50" w:line="259"/>
      </w:pPr>
      <w:r>
        <w:rPr>
          <w:rFonts w:ascii="Calibri" w:cs="Calibri" w:eastAsia="Calibri" w:hAnsi="Calibri"/>
          <w:color w:val="1A1A1A"/>
          <w:sz w:val="21"/>
          <w:szCs w:val="21"/>
        </w:rPr>
        <w:t xml:space="preserve">A BBB complaint says a salesperson implied a connection to the power company. Ask how reps are trained to introduce themselves at the door.</w:t>
      </w:r>
    </w:p>
    <w:p>
      <w:pPr>
        <w:pStyle w:val="ListParagraph"/>
        <w:numPr>
          <w:ilvl w:val="0"/>
          <w:numId w:val="2"/>
        </w:numPr>
        <w:spacing w:after="50" w:line="259"/>
      </w:pPr>
      <w:r>
        <w:rPr>
          <w:rFonts w:ascii="Calibri" w:cs="Calibri" w:eastAsia="Calibri" w:hAnsi="Calibri"/>
          <w:color w:val="1A1A1A"/>
          <w:sz w:val="21"/>
          <w:szCs w:val="21"/>
        </w:rPr>
        <w:t xml:space="preserve">Review samples are very small (about 5 to 17 per site) and the counts disagree between snapshots, so the high star ratings are a weak signal.</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WhyGen Solar is a small solar dealer built around sales. It has good ratings from small samples, an A+ BBB file in Tempe, and real pay upside for strong closers. The risks are the usual ones for commission-only door-to-door solar (summer door-knocking, lean early months, high-pressure floor), plus two separate claims of unpaid or changed commissions. If Joshua interviews, he should ask for the commission plan in writing, when commissions pay (at signing or at install), median first-year rep earnings, and 90-day rep retention.</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m_j4m4xh8sy2doql2x6xj">
        <w:r>
          <w:rPr>
            <w:rFonts w:ascii="Calibri" w:cs="Calibri" w:eastAsia="Calibri" w:hAnsi="Calibri"/>
            <w:color w:val="1A4D8F"/>
            <w:sz w:val="21"/>
            <w:szCs w:val="21"/>
            <w:u w:val="single"/>
          </w:rPr>
          <w:t xml:space="preserve">Glassdoor - WhyGen Solar reviews</w:t>
        </w:r>
      </w:hyperlink>
      <w:r>
        <w:rPr>
          <w:rFonts w:ascii="Calibri" w:cs="Calibri" w:eastAsia="Calibri" w:hAnsi="Calibri"/>
          <w:color w:val="777777"/>
          <w:sz w:val="17"/>
          <w:szCs w:val="17"/>
        </w:rPr>
        <w:t xml:space="preserve">  https://www.glassdoor.com/Reviews/WhyGen-Solar-Reviews-E4880399.htm</w:t>
      </w:r>
    </w:p>
    <w:p>
      <w:pPr>
        <w:pStyle w:val="ListParagraph"/>
        <w:numPr>
          <w:ilvl w:val="0"/>
          <w:numId w:val="3"/>
        </w:numPr>
        <w:spacing w:after="50" w:line="259"/>
      </w:pPr>
      <w:hyperlink w:history="1" r:id="rIdu9ushr6q_ipqzfl7ntiqw">
        <w:r>
          <w:rPr>
            <w:rFonts w:ascii="Calibri" w:cs="Calibri" w:eastAsia="Calibri" w:hAnsi="Calibri"/>
            <w:color w:val="1A4D8F"/>
            <w:sz w:val="21"/>
            <w:szCs w:val="21"/>
            <w:u w:val="single"/>
          </w:rPr>
          <w:t xml:space="preserve">Glassdoor - Working at WhyGen Solar (overview)</w:t>
        </w:r>
      </w:hyperlink>
      <w:r>
        <w:rPr>
          <w:rFonts w:ascii="Calibri" w:cs="Calibri" w:eastAsia="Calibri" w:hAnsi="Calibri"/>
          <w:color w:val="777777"/>
          <w:sz w:val="17"/>
          <w:szCs w:val="17"/>
        </w:rPr>
        <w:t xml:space="preserve">  https://www.glassdoor.com/Overview/Working-at-WhyGen-Solar-EI_IE4880399.11,23.htm</w:t>
      </w:r>
    </w:p>
    <w:p>
      <w:pPr>
        <w:pStyle w:val="ListParagraph"/>
        <w:numPr>
          <w:ilvl w:val="0"/>
          <w:numId w:val="3"/>
        </w:numPr>
        <w:spacing w:after="50" w:line="259"/>
      </w:pPr>
      <w:hyperlink w:history="1" r:id="rId0wovlxge_fg3rl1kax2nz">
        <w:r>
          <w:rPr>
            <w:rFonts w:ascii="Calibri" w:cs="Calibri" w:eastAsia="Calibri" w:hAnsi="Calibri"/>
            <w:color w:val="1A4D8F"/>
            <w:sz w:val="21"/>
            <w:szCs w:val="21"/>
            <w:u w:val="single"/>
          </w:rPr>
          <w:t xml:space="preserve">Glassdoor review - 'Good money' (Marketer)</w:t>
        </w:r>
      </w:hyperlink>
      <w:r>
        <w:rPr>
          <w:rFonts w:ascii="Calibri" w:cs="Calibri" w:eastAsia="Calibri" w:hAnsi="Calibri"/>
          <w:color w:val="777777"/>
          <w:sz w:val="17"/>
          <w:szCs w:val="17"/>
        </w:rPr>
        <w:t xml:space="preserve">  https://www.glassdoor.com/Reviews/Employee-Review-WhyGen-Solar-E4880399-RVW102579680.htm</w:t>
      </w:r>
    </w:p>
    <w:p>
      <w:pPr>
        <w:pStyle w:val="ListParagraph"/>
        <w:numPr>
          <w:ilvl w:val="0"/>
          <w:numId w:val="3"/>
        </w:numPr>
        <w:spacing w:after="50" w:line="259"/>
      </w:pPr>
      <w:hyperlink w:history="1" r:id="rIdiakpvicoqd_hi8mbqngef">
        <w:r>
          <w:rPr>
            <w:rFonts w:ascii="Calibri" w:cs="Calibri" w:eastAsia="Calibri" w:hAnsi="Calibri"/>
            <w:color w:val="1A4D8F"/>
            <w:sz w:val="21"/>
            <w:szCs w:val="21"/>
            <w:u w:val="single"/>
          </w:rPr>
          <w:t xml:space="preserve">Glassdoor review - 'Don't Do it.' (former appointment setter, 2023)</w:t>
        </w:r>
      </w:hyperlink>
      <w:r>
        <w:rPr>
          <w:rFonts w:ascii="Calibri" w:cs="Calibri" w:eastAsia="Calibri" w:hAnsi="Calibri"/>
          <w:color w:val="777777"/>
          <w:sz w:val="17"/>
          <w:szCs w:val="17"/>
        </w:rPr>
        <w:t xml:space="preserve">  https://www.glassdoor.com/Reviews/Employee-Review-WhyGen-Solar-E4880399-RVW77681944.htm</w:t>
      </w:r>
    </w:p>
    <w:p>
      <w:pPr>
        <w:pStyle w:val="ListParagraph"/>
        <w:numPr>
          <w:ilvl w:val="0"/>
          <w:numId w:val="3"/>
        </w:numPr>
        <w:spacing w:after="50" w:line="259"/>
      </w:pPr>
      <w:hyperlink w:history="1" r:id="rIdo1ork8omcfo3vebefybjt">
        <w:r>
          <w:rPr>
            <w:rFonts w:ascii="Calibri" w:cs="Calibri" w:eastAsia="Calibri" w:hAnsi="Calibri"/>
            <w:color w:val="1A4D8F"/>
            <w:sz w:val="21"/>
            <w:szCs w:val="21"/>
            <w:u w:val="single"/>
          </w:rPr>
          <w:t xml:space="preserve">Glassdoor Canada - WhyGen Solar reviews</w:t>
        </w:r>
      </w:hyperlink>
      <w:r>
        <w:rPr>
          <w:rFonts w:ascii="Calibri" w:cs="Calibri" w:eastAsia="Calibri" w:hAnsi="Calibri"/>
          <w:color w:val="777777"/>
          <w:sz w:val="17"/>
          <w:szCs w:val="17"/>
        </w:rPr>
        <w:t xml:space="preserve">  https://www.glassdoor.ca/Reviews/WhyGen-Solar-Reviews-E4880399.htm</w:t>
      </w:r>
    </w:p>
    <w:p>
      <w:pPr>
        <w:pStyle w:val="ListParagraph"/>
        <w:numPr>
          <w:ilvl w:val="0"/>
          <w:numId w:val="3"/>
        </w:numPr>
        <w:spacing w:after="50" w:line="259"/>
      </w:pPr>
      <w:hyperlink w:history="1" r:id="rIdg6ygz1bhvvhuwtqaa162i">
        <w:r>
          <w:rPr>
            <w:rFonts w:ascii="Calibri" w:cs="Calibri" w:eastAsia="Calibri" w:hAnsi="Calibri"/>
            <w:color w:val="1A4D8F"/>
            <w:sz w:val="21"/>
            <w:szCs w:val="21"/>
            <w:u w:val="single"/>
          </w:rPr>
          <w:t xml:space="preserve">Indeed - WhyGen Solar employee reviews</w:t>
        </w:r>
      </w:hyperlink>
      <w:r>
        <w:rPr>
          <w:rFonts w:ascii="Calibri" w:cs="Calibri" w:eastAsia="Calibri" w:hAnsi="Calibri"/>
          <w:color w:val="777777"/>
          <w:sz w:val="17"/>
          <w:szCs w:val="17"/>
        </w:rPr>
        <w:t xml:space="preserve">  https://www.indeed.com/cmp/Whygen-Solar/reviews</w:t>
      </w:r>
    </w:p>
    <w:p>
      <w:pPr>
        <w:pStyle w:val="ListParagraph"/>
        <w:numPr>
          <w:ilvl w:val="0"/>
          <w:numId w:val="3"/>
        </w:numPr>
        <w:spacing w:after="50" w:line="259"/>
      </w:pPr>
      <w:hyperlink w:history="1" r:id="rIdt4u_qzxxzj1wjo5yek9fv">
        <w:r>
          <w:rPr>
            <w:rFonts w:ascii="Calibri" w:cs="Calibri" w:eastAsia="Calibri" w:hAnsi="Calibri"/>
            <w:color w:val="1A4D8F"/>
            <w:sz w:val="21"/>
            <w:szCs w:val="21"/>
            <w:u w:val="single"/>
          </w:rPr>
          <w:t xml:space="preserve">Indeed - WhyGen Solar reviews about management</w:t>
        </w:r>
      </w:hyperlink>
      <w:r>
        <w:rPr>
          <w:rFonts w:ascii="Calibri" w:cs="Calibri" w:eastAsia="Calibri" w:hAnsi="Calibri"/>
          <w:color w:val="777777"/>
          <w:sz w:val="17"/>
          <w:szCs w:val="17"/>
        </w:rPr>
        <w:t xml:space="preserve">  https://www.indeed.com/cmp/Whygen-Solar/reviews?ftopic=mgmt</w:t>
      </w:r>
    </w:p>
    <w:p>
      <w:pPr>
        <w:pStyle w:val="ListParagraph"/>
        <w:numPr>
          <w:ilvl w:val="0"/>
          <w:numId w:val="3"/>
        </w:numPr>
        <w:spacing w:after="50" w:line="259"/>
      </w:pPr>
      <w:hyperlink w:history="1" r:id="rId91584ehhjy_r-2fz23lnt">
        <w:r>
          <w:rPr>
            <w:rFonts w:ascii="Calibri" w:cs="Calibri" w:eastAsia="Calibri" w:hAnsi="Calibri"/>
            <w:color w:val="1A4D8F"/>
            <w:sz w:val="21"/>
            <w:szCs w:val="21"/>
            <w:u w:val="single"/>
          </w:rPr>
          <w:t xml:space="preserve">Indeed - WhyGen Solar reviews about culture</w:t>
        </w:r>
      </w:hyperlink>
      <w:r>
        <w:rPr>
          <w:rFonts w:ascii="Calibri" w:cs="Calibri" w:eastAsia="Calibri" w:hAnsi="Calibri"/>
          <w:color w:val="777777"/>
          <w:sz w:val="17"/>
          <w:szCs w:val="17"/>
        </w:rPr>
        <w:t xml:space="preserve">  https://www.indeed.com/cmp/Whygen-Solar/reviews?ftopic=culture</w:t>
      </w:r>
    </w:p>
    <w:p>
      <w:pPr>
        <w:pStyle w:val="ListParagraph"/>
        <w:numPr>
          <w:ilvl w:val="0"/>
          <w:numId w:val="3"/>
        </w:numPr>
        <w:spacing w:after="50" w:line="259"/>
      </w:pPr>
      <w:hyperlink w:history="1" r:id="rIdoo10xtb-qsvxxn5kkwrri">
        <w:r>
          <w:rPr>
            <w:rFonts w:ascii="Calibri" w:cs="Calibri" w:eastAsia="Calibri" w:hAnsi="Calibri"/>
            <w:color w:val="1A4D8F"/>
            <w:sz w:val="21"/>
            <w:szCs w:val="21"/>
            <w:u w:val="single"/>
          </w:rPr>
          <w:t xml:space="preserve">Indeed - WhyGen Solar company page</w:t>
        </w:r>
      </w:hyperlink>
      <w:r>
        <w:rPr>
          <w:rFonts w:ascii="Calibri" w:cs="Calibri" w:eastAsia="Calibri" w:hAnsi="Calibri"/>
          <w:color w:val="777777"/>
          <w:sz w:val="17"/>
          <w:szCs w:val="17"/>
        </w:rPr>
        <w:t xml:space="preserve">  https://www.indeed.com/cmp/Whygen-Solar</w:t>
      </w:r>
    </w:p>
    <w:p>
      <w:pPr>
        <w:pStyle w:val="ListParagraph"/>
        <w:numPr>
          <w:ilvl w:val="0"/>
          <w:numId w:val="3"/>
        </w:numPr>
        <w:spacing w:after="50" w:line="259"/>
      </w:pPr>
      <w:hyperlink w:history="1" r:id="rIdgbvhloftquynepqzw9mtk">
        <w:r>
          <w:rPr>
            <w:rFonts w:ascii="Calibri" w:cs="Calibri" w:eastAsia="Calibri" w:hAnsi="Calibri"/>
            <w:color w:val="1A4D8F"/>
            <w:sz w:val="21"/>
            <w:szCs w:val="21"/>
            <w:u w:val="single"/>
          </w:rPr>
          <w:t xml:space="preserve">BBB - WhyGen Solar (Tempe, AZ) profile</w:t>
        </w:r>
      </w:hyperlink>
      <w:r>
        <w:rPr>
          <w:rFonts w:ascii="Calibri" w:cs="Calibri" w:eastAsia="Calibri" w:hAnsi="Calibri"/>
          <w:color w:val="777777"/>
          <w:sz w:val="17"/>
          <w:szCs w:val="17"/>
        </w:rPr>
        <w:t xml:space="preserve">  https://www.bbb.org/us/az/tempe/profile/solar-energy-products/whygen-solar-1126-1000081575</w:t>
      </w:r>
    </w:p>
    <w:p>
      <w:pPr>
        <w:pStyle w:val="ListParagraph"/>
        <w:numPr>
          <w:ilvl w:val="0"/>
          <w:numId w:val="3"/>
        </w:numPr>
        <w:spacing w:after="50" w:line="259"/>
      </w:pPr>
      <w:hyperlink w:history="1" r:id="rId1wyfyptc20stlqaxgz1od">
        <w:r>
          <w:rPr>
            <w:rFonts w:ascii="Calibri" w:cs="Calibri" w:eastAsia="Calibri" w:hAnsi="Calibri"/>
            <w:color w:val="1A4D8F"/>
            <w:sz w:val="21"/>
            <w:szCs w:val="21"/>
            <w:u w:val="single"/>
          </w:rPr>
          <w:t xml:space="preserve">BBB - WhyGen Solar customer reviews</w:t>
        </w:r>
      </w:hyperlink>
      <w:r>
        <w:rPr>
          <w:rFonts w:ascii="Calibri" w:cs="Calibri" w:eastAsia="Calibri" w:hAnsi="Calibri"/>
          <w:color w:val="777777"/>
          <w:sz w:val="17"/>
          <w:szCs w:val="17"/>
        </w:rPr>
        <w:t xml:space="preserve">  https://www.bbb.org/us/az/tempe/profile/solar-energy-products/whygen-solar-1126-1000081575/customer-reviews</w:t>
      </w:r>
    </w:p>
    <w:p>
      <w:pPr>
        <w:pStyle w:val="ListParagraph"/>
        <w:numPr>
          <w:ilvl w:val="0"/>
          <w:numId w:val="3"/>
        </w:numPr>
        <w:spacing w:after="50" w:line="259"/>
      </w:pPr>
      <w:hyperlink w:history="1" r:id="rIdxogxfoyhld3nuoeb1te_k">
        <w:r>
          <w:rPr>
            <w:rFonts w:ascii="Calibri" w:cs="Calibri" w:eastAsia="Calibri" w:hAnsi="Calibri"/>
            <w:color w:val="1A4D8F"/>
            <w:sz w:val="21"/>
            <w:szCs w:val="21"/>
            <w:u w:val="single"/>
          </w:rPr>
          <w:t xml:space="preserve">ComplaintsBoard - WhyGen Solar</w:t>
        </w:r>
      </w:hyperlink>
      <w:r>
        <w:rPr>
          <w:rFonts w:ascii="Calibri" w:cs="Calibri" w:eastAsia="Calibri" w:hAnsi="Calibri"/>
          <w:color w:val="777777"/>
          <w:sz w:val="17"/>
          <w:szCs w:val="17"/>
        </w:rPr>
        <w:t xml:space="preserve">  https://www.complaintsboard.com/whygen-solar-b160199</w:t>
      </w:r>
    </w:p>
    <w:p>
      <w:pPr>
        <w:pStyle w:val="ListParagraph"/>
        <w:numPr>
          <w:ilvl w:val="0"/>
          <w:numId w:val="3"/>
        </w:numPr>
        <w:spacing w:after="50" w:line="259"/>
      </w:pPr>
      <w:hyperlink w:history="1" r:id="rId0ilgviz9mto2vmhb1qwue">
        <w:r>
          <w:rPr>
            <w:rFonts w:ascii="Calibri" w:cs="Calibri" w:eastAsia="Calibri" w:hAnsi="Calibri"/>
            <w:color w:val="1A4D8F"/>
            <w:sz w:val="21"/>
            <w:szCs w:val="21"/>
            <w:u w:val="single"/>
          </w:rPr>
          <w:t xml:space="preserve">ServiceAgent directory - WhyGen Solar (Google rating)</w:t>
        </w:r>
      </w:hyperlink>
      <w:r>
        <w:rPr>
          <w:rFonts w:ascii="Calibri" w:cs="Calibri" w:eastAsia="Calibri" w:hAnsi="Calibri"/>
          <w:color w:val="777777"/>
          <w:sz w:val="17"/>
          <w:szCs w:val="17"/>
        </w:rPr>
        <w:t xml:space="preserve">  https://serviceagent.ai/directory/new-mexico/rio-rancho/solar/whygen-solar/</w:t>
      </w:r>
    </w:p>
    <w:p>
      <w:pPr>
        <w:pStyle w:val="ListParagraph"/>
        <w:numPr>
          <w:ilvl w:val="0"/>
          <w:numId w:val="3"/>
        </w:numPr>
        <w:spacing w:after="50" w:line="259"/>
      </w:pPr>
      <w:hyperlink w:history="1" r:id="rIddrbsbioucv4eo0wjkdb4p">
        <w:r>
          <w:rPr>
            <w:rFonts w:ascii="Calibri" w:cs="Calibri" w:eastAsia="Calibri" w:hAnsi="Calibri"/>
            <w:color w:val="1A4D8F"/>
            <w:sz w:val="21"/>
            <w:szCs w:val="21"/>
            <w:u w:val="single"/>
          </w:rPr>
          <w:t xml:space="preserve">SimplyHired - Working at WhyGen Solar</w:t>
        </w:r>
      </w:hyperlink>
      <w:r>
        <w:rPr>
          <w:rFonts w:ascii="Calibri" w:cs="Calibri" w:eastAsia="Calibri" w:hAnsi="Calibri"/>
          <w:color w:val="777777"/>
          <w:sz w:val="17"/>
          <w:szCs w:val="17"/>
        </w:rPr>
        <w:t xml:space="preserve">  https://www.simplyhired.com/browse-jobs/companies/Whygen-Solar</w:t>
      </w:r>
    </w:p>
    <w:p>
      <w:pPr>
        <w:pStyle w:val="ListParagraph"/>
        <w:numPr>
          <w:ilvl w:val="0"/>
          <w:numId w:val="3"/>
        </w:numPr>
        <w:spacing w:after="50" w:line="259"/>
      </w:pPr>
      <w:hyperlink w:history="1" r:id="rIdv3gc5md5ilmie8i_01yfx">
        <w:r>
          <w:rPr>
            <w:rFonts w:ascii="Calibri" w:cs="Calibri" w:eastAsia="Calibri" w:hAnsi="Calibri"/>
            <w:color w:val="1A4D8F"/>
            <w:sz w:val="21"/>
            <w:szCs w:val="21"/>
            <w:u w:val="single"/>
          </w:rPr>
          <w:t xml:space="preserve">6AM City job listing - WhyGen Solar Solar Sales Representative</w:t>
        </w:r>
      </w:hyperlink>
      <w:r>
        <w:rPr>
          <w:rFonts w:ascii="Calibri" w:cs="Calibri" w:eastAsia="Calibri" w:hAnsi="Calibri"/>
          <w:color w:val="777777"/>
          <w:sz w:val="17"/>
          <w:szCs w:val="17"/>
        </w:rPr>
        <w:t xml:space="preserve">  https://jobs.6amcity.com/job/239259/solar-sales-representative/</w:t>
      </w:r>
    </w:p>
    <w:p>
      <w:pPr>
        <w:pStyle w:val="ListParagraph"/>
        <w:numPr>
          <w:ilvl w:val="0"/>
          <w:numId w:val="3"/>
        </w:numPr>
        <w:spacing w:after="50" w:line="259"/>
      </w:pPr>
      <w:hyperlink w:history="1" r:id="rIdqz5pl9d6rcgmzov-9cipu">
        <w:r>
          <w:rPr>
            <w:rFonts w:ascii="Calibri" w:cs="Calibri" w:eastAsia="Calibri" w:hAnsi="Calibri"/>
            <w:color w:val="1A4D8F"/>
            <w:sz w:val="21"/>
            <w:szCs w:val="21"/>
            <w:u w:val="single"/>
          </w:rPr>
          <w:t xml:space="preserve">WhyGen Solar website</w:t>
        </w:r>
      </w:hyperlink>
      <w:r>
        <w:rPr>
          <w:rFonts w:ascii="Calibri" w:cs="Calibri" w:eastAsia="Calibri" w:hAnsi="Calibri"/>
          <w:color w:val="777777"/>
          <w:sz w:val="17"/>
          <w:szCs w:val="17"/>
        </w:rPr>
        <w:t xml:space="preserve">  https://www.whygensolar.com/</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1gwikh1tqmrlvosersump" Type="http://schemas.openxmlformats.org/officeDocument/2006/relationships/hyperlink" Target="https://www.indeed.com/cmp/Whygen-Solar" TargetMode="External"/><Relationship Id="rIdget3cn6cu7miab9zmwvia" Type="http://schemas.openxmlformats.org/officeDocument/2006/relationships/hyperlink" Target="https://www.glassdoor.com/Reviews/WhyGen-Solar-Reviews-E4880399.htm" TargetMode="External"/><Relationship Id="rId_zbycp6eaktvlo-9qa3gl" Type="http://schemas.openxmlformats.org/officeDocument/2006/relationships/hyperlink" Target="https://www.indeed.com/cmp/Whygen-Solar/reviews" TargetMode="External"/><Relationship Id="rIdco78zex61k3jsv8qbi4u7" Type="http://schemas.openxmlformats.org/officeDocument/2006/relationships/hyperlink" Target="https://www.glassdoor.com/Reviews/WhyGen-Solar-Reviews-E4880399.htm" TargetMode="External"/><Relationship Id="rIdptygivnmzrojlmpiuwy74" Type="http://schemas.openxmlformats.org/officeDocument/2006/relationships/hyperlink" Target="https://www.glassdoor.com/Reviews/Employee-Review-WhyGen-Solar-E4880399-RVW102579680.htm" TargetMode="External"/><Relationship Id="rIdbckjnkgucgs4jeqs1_tyl" Type="http://schemas.openxmlformats.org/officeDocument/2006/relationships/hyperlink" Target="https://www.indeed.com/cmp/Whygen-Solar/reviews" TargetMode="External"/><Relationship Id="rIdgzhqzb5jwqqbsmo1fxnye" Type="http://schemas.openxmlformats.org/officeDocument/2006/relationships/hyperlink" Target="https://www.indeed.com/cmp/Whygen-Solar/reviews?ftopic=mgmt" TargetMode="External"/><Relationship Id="rIdpxsvhhxw988zgjgi9we4g" Type="http://schemas.openxmlformats.org/officeDocument/2006/relationships/hyperlink" Target="https://www.indeed.com/cmp/Whygen-Solar/reviews?ftopic=culture" TargetMode="External"/><Relationship Id="rIdtaem9obvb2phsn6v7tzuv" Type="http://schemas.openxmlformats.org/officeDocument/2006/relationships/hyperlink" Target="https://www.glassdoor.com/Overview/Working-at-WhyGen-Solar-EI_IE4880399.11,23.htm" TargetMode="External"/><Relationship Id="rIdfgnv9wnprb-nsgw0yj-u3" Type="http://schemas.openxmlformats.org/officeDocument/2006/relationships/hyperlink" Target="https://www.indeed.com/cmp/Whygen-Solar/reviews" TargetMode="External"/><Relationship Id="rIdw0b7pdqddfogism4mfmrw" Type="http://schemas.openxmlformats.org/officeDocument/2006/relationships/hyperlink" Target="https://www.glassdoor.com/Reviews/WhyGen-Solar-Reviews-E4880399.htm" TargetMode="External"/><Relationship Id="rIdmo1fx7fplnhl1b1dvyvje" Type="http://schemas.openxmlformats.org/officeDocument/2006/relationships/hyperlink" Target="https://www.glassdoor.ca/Reviews/WhyGen-Solar-Reviews-E4880399.htm" TargetMode="External"/><Relationship Id="rIdxywbqyw7si-bn2b3iu-fv" Type="http://schemas.openxmlformats.org/officeDocument/2006/relationships/hyperlink" Target="https://www.bbb.org/us/az/tempe/profile/solar-energy-products/whygen-solar-1126-1000081575" TargetMode="External"/><Relationship Id="rId2rtgu5mnspf53ic60paxo" Type="http://schemas.openxmlformats.org/officeDocument/2006/relationships/hyperlink" Target="https://serviceagent.ai/directory/new-mexico/rio-rancho/solar/whygen-solar/" TargetMode="External"/><Relationship Id="rIdkq_2v-v3akk9hnls70l5-" Type="http://schemas.openxmlformats.org/officeDocument/2006/relationships/hyperlink" Target="https://www.glassdoor.com/Reviews/Employee-Review-WhyGen-Solar-E4880399-RVW102579680.htm" TargetMode="External"/><Relationship Id="rIdt3bd9wjlga3xpdi1fjr2r" Type="http://schemas.openxmlformats.org/officeDocument/2006/relationships/hyperlink" Target="https://www.glassdoor.com/Reviews/WhyGen-Solar-Reviews-E4880399.htm" TargetMode="External"/><Relationship Id="rIdyzyklytsrv6-sgfed8qiz" Type="http://schemas.openxmlformats.org/officeDocument/2006/relationships/hyperlink" Target="https://www.glassdoor.com/Reviews/Employee-Review-WhyGen-Solar-E4880399-RVW77681944.htm" TargetMode="External"/><Relationship Id="rIdyn9zthphp-t-diixw8g-v" Type="http://schemas.openxmlformats.org/officeDocument/2006/relationships/hyperlink" Target="https://www.bbb.org/us/az/tempe/profile/solar-energy-products/whygen-solar-1126-1000081575/customer-reviews" TargetMode="External"/><Relationship Id="rIdpivrtcnb3uav6spsiklg9" Type="http://schemas.openxmlformats.org/officeDocument/2006/relationships/hyperlink" Target="https://www.glassdoor.com/Reviews/WhyGen-Solar-Reviews-E4880399.htm" TargetMode="External"/><Relationship Id="rIdkjwwzzp6npx8dbnxjydiq" Type="http://schemas.openxmlformats.org/officeDocument/2006/relationships/hyperlink" Target="https://www.indeed.com/cmp/Whygen-Solar/reviews" TargetMode="External"/><Relationship Id="rId7rclxsiifg1ywptk8gifl" Type="http://schemas.openxmlformats.org/officeDocument/2006/relationships/hyperlink" Target="https://www.glassdoor.com/Reviews/Employee-Review-WhyGen-Solar-E4880399-RVW102579680.htm" TargetMode="External"/><Relationship Id="rIdtpt4zfste2cxhb_kuyphj" Type="http://schemas.openxmlformats.org/officeDocument/2006/relationships/hyperlink" Target="https://www.complaintsboard.com/whygen-solar-b160199" TargetMode="External"/><Relationship Id="rIdyepguivx3ypqsrcz2imms" Type="http://schemas.openxmlformats.org/officeDocument/2006/relationships/hyperlink" Target="https://www.bbb.org/us/az/tempe/profile/solar-energy-products/whygen-solar-1126-1000081575" TargetMode="External"/><Relationship Id="rIdpr9ev9f_dgalc3b2oi7ft" Type="http://schemas.openxmlformats.org/officeDocument/2006/relationships/hyperlink" Target="https://www.indeed.com/cmp/Whygen-Solar/reviews" TargetMode="External"/><Relationship Id="rIdr72f6nhaozi4_o2sf40wf" Type="http://schemas.openxmlformats.org/officeDocument/2006/relationships/hyperlink" Target="https://www.simplyhired.com/browse-jobs/companies/Whygen-Solar" TargetMode="External"/><Relationship Id="rIdm_j4m4xh8sy2doql2x6xj" Type="http://schemas.openxmlformats.org/officeDocument/2006/relationships/hyperlink" Target="https://www.glassdoor.com/Reviews/WhyGen-Solar-Reviews-E4880399.htm" TargetMode="External"/><Relationship Id="rIdu9ushr6q_ipqzfl7ntiqw" Type="http://schemas.openxmlformats.org/officeDocument/2006/relationships/hyperlink" Target="https://www.glassdoor.com/Overview/Working-at-WhyGen-Solar-EI_IE4880399.11,23.htm" TargetMode="External"/><Relationship Id="rId0wovlxge_fg3rl1kax2nz" Type="http://schemas.openxmlformats.org/officeDocument/2006/relationships/hyperlink" Target="https://www.glassdoor.com/Reviews/Employee-Review-WhyGen-Solar-E4880399-RVW102579680.htm" TargetMode="External"/><Relationship Id="rIdiakpvicoqd_hi8mbqngef" Type="http://schemas.openxmlformats.org/officeDocument/2006/relationships/hyperlink" Target="https://www.glassdoor.com/Reviews/Employee-Review-WhyGen-Solar-E4880399-RVW77681944.htm" TargetMode="External"/><Relationship Id="rIdo1ork8omcfo3vebefybjt" Type="http://schemas.openxmlformats.org/officeDocument/2006/relationships/hyperlink" Target="https://www.glassdoor.ca/Reviews/WhyGen-Solar-Reviews-E4880399.htm" TargetMode="External"/><Relationship Id="rIdg6ygz1bhvvhuwtqaa162i" Type="http://schemas.openxmlformats.org/officeDocument/2006/relationships/hyperlink" Target="https://www.indeed.com/cmp/Whygen-Solar/reviews" TargetMode="External"/><Relationship Id="rIdt4u_qzxxzj1wjo5yek9fv" Type="http://schemas.openxmlformats.org/officeDocument/2006/relationships/hyperlink" Target="https://www.indeed.com/cmp/Whygen-Solar/reviews?ftopic=mgmt" TargetMode="External"/><Relationship Id="rId91584ehhjy_r-2fz23lnt" Type="http://schemas.openxmlformats.org/officeDocument/2006/relationships/hyperlink" Target="https://www.indeed.com/cmp/Whygen-Solar/reviews?ftopic=culture" TargetMode="External"/><Relationship Id="rIdoo10xtb-qsvxxn5kkwrri" Type="http://schemas.openxmlformats.org/officeDocument/2006/relationships/hyperlink" Target="https://www.indeed.com/cmp/Whygen-Solar" TargetMode="External"/><Relationship Id="rIdgbvhloftquynepqzw9mtk" Type="http://schemas.openxmlformats.org/officeDocument/2006/relationships/hyperlink" Target="https://www.bbb.org/us/az/tempe/profile/solar-energy-products/whygen-solar-1126-1000081575" TargetMode="External"/><Relationship Id="rId1wyfyptc20stlqaxgz1od" Type="http://schemas.openxmlformats.org/officeDocument/2006/relationships/hyperlink" Target="https://www.bbb.org/us/az/tempe/profile/solar-energy-products/whygen-solar-1126-1000081575/customer-reviews" TargetMode="External"/><Relationship Id="rIdxogxfoyhld3nuoeb1te_k" Type="http://schemas.openxmlformats.org/officeDocument/2006/relationships/hyperlink" Target="https://www.complaintsboard.com/whygen-solar-b160199" TargetMode="External"/><Relationship Id="rId0ilgviz9mto2vmhb1qwue" Type="http://schemas.openxmlformats.org/officeDocument/2006/relationships/hyperlink" Target="https://serviceagent.ai/directory/new-mexico/rio-rancho/solar/whygen-solar/" TargetMode="External"/><Relationship Id="rIddrbsbioucv4eo0wjkdb4p" Type="http://schemas.openxmlformats.org/officeDocument/2006/relationships/hyperlink" Target="https://www.simplyhired.com/browse-jobs/companies/Whygen-Solar" TargetMode="External"/><Relationship Id="rIdv3gc5md5ilmie8i_01yfx" Type="http://schemas.openxmlformats.org/officeDocument/2006/relationships/hyperlink" Target="https://jobs.6amcity.com/job/239259/solar-sales-representative/" TargetMode="External"/><Relationship Id="rIdqz5pl9d6rcgmzov-9cipu" Type="http://schemas.openxmlformats.org/officeDocument/2006/relationships/hyperlink" Target="https://www.whygensolar.com/" TargetMode="External"/><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WhyGen Solar - reference sheet</dc:title>
  <dc:creator>Joshua Chappell</dc:creator>
  <cp:lastModifiedBy>Un-named</cp:lastModifiedBy>
  <cp:revision>1</cp:revision>
  <dcterms:created xsi:type="dcterms:W3CDTF">2026-10-14T18:06:36.423Z</dcterms:created>
  <dcterms:modified xsi:type="dcterms:W3CDTF">2026-10-14T18:06:36.423Z</dcterms:modified>
</cp:coreProperties>
</file>

<file path=docProps/custom.xml><?xml version="1.0" encoding="utf-8"?>
<Properties xmlns="http://schemas.openxmlformats.org/officeDocument/2006/custom-properties" xmlns:vt="http://schemas.openxmlformats.org/officeDocument/2006/docPropsVTypes"/>
</file>