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38"/>
          <w:szCs w:val="38"/>
        </w:rPr>
        <w:t xml:space="preserve">Agility</w:t>
      </w:r>
    </w:p>
    <w:p>
      <w:pPr>
        <w:spacing w:after="200"/>
      </w:pPr>
      <w:r>
        <w:rPr>
          <w:rFonts w:ascii="Calibri" w:cs="Calibri" w:eastAsia="Calibri" w:hAnsi="Calibri"/>
          <w:color w:val="555555"/>
          <w:sz w:val="25"/>
          <w:szCs w:val="25"/>
        </w:rPr>
        <w:t xml:space="preserve">AI Cinematographer</w:t>
      </w:r>
    </w:p>
    <w:p>
      <w:pPr>
        <w:shd w:fill="E8EFF8" w:color="auto" w:val="clear"/>
        <w:spacing w:after="60"/>
      </w:pPr>
      <w:r>
        <w:rPr>
          <w:rFonts w:ascii="Calibri" w:cs="Calibri" w:eastAsia="Calibri" w:hAnsi="Calibri"/>
          <w:b/>
          <w:bCs/>
          <w:color w:val="1A4D8F"/>
          <w:sz w:val="21"/>
          <w:szCs w:val="21"/>
        </w:rPr>
        <w:t xml:space="preserve">APPLY:  </w:t>
      </w:r>
      <w:hyperlink w:history="1" r:id="rIdfe4nuioofqombcbhmtaek">
        <w:r>
          <w:rPr>
            <w:rFonts w:ascii="Calibri" w:cs="Calibri" w:eastAsia="Calibri" w:hAnsi="Calibri"/>
            <w:b/>
            <w:bCs/>
            <w:color w:val="1A4D8F"/>
            <w:sz w:val="21"/>
            <w:szCs w:val="21"/>
            <w:u w:val="single"/>
          </w:rPr>
          <w:t xml:space="preserve">Apply for this job</w:t>
        </w:r>
      </w:hyperlink>
    </w:p>
    <w:p>
      <w:pPr>
        <w:spacing w:after="120"/>
      </w:pPr>
      <w:r>
        <w:rPr>
          <w:rFonts w:ascii="Calibri" w:cs="Calibri" w:eastAsia="Calibri" w:hAnsi="Calibri"/>
          <w:color w:val="555555"/>
          <w:sz w:val="17"/>
          <w:szCs w:val="17"/>
        </w:rPr>
        <w:t xml:space="preserve">mailto:eric.wood@agilityads.com</w:t>
      </w:r>
    </w:p>
    <w:p>
      <w:pPr>
        <w:pBdr>
          <w:bottom w:val="single" w:color="1A4D8F" w:sz="8" w:space="1"/>
        </w:pBdr>
        <w:spacing w:after="120" w:before="300"/>
      </w:pPr>
      <w:r>
        <w:rPr>
          <w:rFonts w:ascii="Calibri" w:cs="Calibri" w:eastAsia="Calibri" w:hAnsi="Calibri"/>
          <w:b/>
          <w:bCs/>
          <w:color w:val="1A4D8F"/>
          <w:sz w:val="26"/>
          <w:szCs w:val="26"/>
        </w:rPr>
        <w:t xml:space="preserve">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7380"/>
      </w:tblGrid>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Pay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Not stated in anything saved. Ask for the range before any offer talk.</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Location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Agility's office: 1557 West Innovation Way, Ste 500, Lehi, UT 84043. The posting's own location was not saved.</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Work mode / commute</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Not confirmed. Lehi is about 630 driving miles from Mesa 85206 (roughly 9 to 10 hours), so this only works remote or with a move. Every interview so far was on Google Meet.</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Fit</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No fit rating saved (no analysis file was written). He advanced through a technical interview, a working-session test and a cultural interview.</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First handled</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2026-08-21 (resume and portfolio page built and emailed to Eric Wood that day)</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Status</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Not in tracker. Applied 2026-08-21 by email. Technical interview 2026-08-25, working-session brief 2026-09-02, cultural interview 2026-09-11, follow-up sent 2026-09-24. No reply found in Gmail as of 2026-10-14.</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Found 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Not recorded. The application went straight to Eric Wood by email. The role also appears on jobright.ai, a job aggregator.</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How to apply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Already applied by email to Eric Wood (Head of Performance Creative) on 2026-08-21 and interviewed through three rounds. The next step is a reply to the 2026-09-24 follow-up. Whether the posting is still open: unknown.</w:t>
            </w:r>
          </w:p>
        </w:tc>
      </w:tr>
    </w:tbl>
    <w:p>
      <w:pPr>
        <w:spacing w:after="60" w:before="180"/>
      </w:pPr>
      <w:r>
        <w:rPr>
          <w:rFonts w:ascii="Calibri" w:cs="Calibri" w:eastAsia="Calibri" w:hAnsi="Calibri"/>
          <w:b/>
          <w:bCs/>
          <w:color w:val="1A1A1A"/>
          <w:sz w:val="23"/>
          <w:szCs w:val="23"/>
        </w:rPr>
        <w:t xml:space="preserve">Why it fit</w:t>
      </w:r>
    </w:p>
    <w:p>
      <w:pPr>
        <w:pStyle w:val="ListParagraph"/>
        <w:numPr>
          <w:ilvl w:val="0"/>
          <w:numId w:val="2"/>
        </w:numPr>
        <w:spacing w:after="50" w:line="259"/>
      </w:pPr>
      <w:r>
        <w:rPr>
          <w:rFonts w:ascii="Calibri" w:cs="Calibri" w:eastAsia="Calibri" w:hAnsi="Calibri"/>
          <w:color w:val="1A1A1A"/>
          <w:sz w:val="21"/>
          <w:szCs w:val="21"/>
        </w:rPr>
        <w:t xml:space="preserve">The role pairs cinematography fundamentals with AI generation. He has 7+ years on cinema cameras, lighting and DaVinci Resolve grading, and the reel he built for Agility mixes live-action and AI-generated pieces.</w:t>
      </w:r>
    </w:p>
    <w:p>
      <w:pPr>
        <w:pStyle w:val="ListParagraph"/>
        <w:numPr>
          <w:ilvl w:val="0"/>
          <w:numId w:val="2"/>
        </w:numPr>
        <w:spacing w:after="50" w:line="259"/>
      </w:pPr>
      <w:r>
        <w:rPr>
          <w:rFonts w:ascii="Calibri" w:cs="Calibri" w:eastAsia="Calibri" w:hAnsi="Calibri"/>
          <w:color w:val="1A1A1A"/>
          <w:sz w:val="21"/>
          <w:szCs w:val="21"/>
        </w:rPr>
        <w:t xml:space="preserve">The ads run on CTV, online video and social. He delivered 200+ videos to TV, paid social and organic, including a campaign that aired during NCAA basketball broadcasts.</w:t>
      </w:r>
    </w:p>
    <w:p>
      <w:pPr>
        <w:pStyle w:val="ListParagraph"/>
        <w:numPr>
          <w:ilvl w:val="0"/>
          <w:numId w:val="2"/>
        </w:numPr>
        <w:spacing w:after="50" w:line="259"/>
      </w:pPr>
      <w:r>
        <w:rPr>
          <w:rFonts w:ascii="Calibri" w:cs="Calibri" w:eastAsia="Calibri" w:hAnsi="Calibri"/>
          <w:color w:val="1A1A1A"/>
          <w:sz w:val="21"/>
          <w:szCs w:val="21"/>
        </w:rPr>
        <w:t xml:space="preserve">Post-production through final delivery is part of the job. He edits in Premiere, Resolve, Final Cut and After Effects, grades log footage, and does motion graphics.</w:t>
      </w:r>
    </w:p>
    <w:p>
      <w:pPr>
        <w:pStyle w:val="ListParagraph"/>
        <w:numPr>
          <w:ilvl w:val="0"/>
          <w:numId w:val="2"/>
        </w:numPr>
        <w:spacing w:after="50" w:line="259"/>
      </w:pPr>
      <w:r>
        <w:rPr>
          <w:rFonts w:ascii="Calibri" w:cs="Calibri" w:eastAsia="Calibri" w:hAnsi="Calibri"/>
          <w:color w:val="1A1A1A"/>
          <w:sz w:val="21"/>
          <w:szCs w:val="21"/>
        </w:rPr>
        <w:t xml:space="preserve">The listing asks for 3+ years and a reel. He clears the years easily and sent a curated reel with the application.</w:t>
      </w:r>
    </w:p>
    <w:p>
      <w:pPr>
        <w:spacing w:after="60" w:before="180"/>
      </w:pPr>
      <w:r>
        <w:rPr>
          <w:rFonts w:ascii="Calibri" w:cs="Calibri" w:eastAsia="Calibri" w:hAnsi="Calibri"/>
          <w:b/>
          <w:bCs/>
          <w:color w:val="1A1A1A"/>
          <w:sz w:val="23"/>
          <w:szCs w:val="23"/>
        </w:rPr>
        <w:t xml:space="preserve">Gaps to be ready for</w:t>
      </w:r>
    </w:p>
    <w:p>
      <w:pPr>
        <w:spacing w:after="100" w:line="264"/>
      </w:pPr>
      <w:r>
        <w:rPr>
          <w:rFonts w:ascii="Calibri" w:cs="Calibri" w:eastAsia="Calibri" w:hAnsi="Calibri"/>
          <w:i/>
          <w:iCs/>
          <w:color w:val="555555"/>
          <w:sz w:val="18"/>
          <w:szCs w:val="18"/>
        </w:rPr>
        <w:t xml:space="preserve">Suggested answers carried over from the original analysis. Some assume a course or certification is under way; say those only if they are true when you interview.</w:t>
      </w:r>
    </w:p>
    <w:p>
      <w:pPr>
        <w:pStyle w:val="ListParagraph"/>
        <w:numPr>
          <w:ilvl w:val="0"/>
          <w:numId w:val="2"/>
        </w:numPr>
        <w:spacing w:after="50" w:line="259"/>
      </w:pPr>
      <w:r>
        <w:rPr>
          <w:rFonts w:ascii="Calibri" w:cs="Calibri" w:eastAsia="Calibri" w:hAnsi="Calibri"/>
          <w:color w:val="1A1A1A"/>
          <w:sz w:val="21"/>
          <w:szCs w:val="21"/>
        </w:rPr>
        <w:t xml:space="preserve">Location: Agility is in Lehi, Utah, and remote work was never confirmed. Short answer: 'I'm in Mesa and set up to work remotely, and I can travel to Lehi when the team needs me in the room.' Raise relocation only if he has decided he would move.</w:t>
      </w:r>
    </w:p>
    <w:p>
      <w:pPr>
        <w:pStyle w:val="ListParagraph"/>
        <w:numPr>
          <w:ilvl w:val="0"/>
          <w:numId w:val="2"/>
        </w:numPr>
        <w:spacing w:after="50" w:line="259"/>
      </w:pPr>
      <w:r>
        <w:rPr>
          <w:rFonts w:ascii="Calibri" w:cs="Calibri" w:eastAsia="Calibri" w:hAnsi="Calibri"/>
          <w:color w:val="1A1A1A"/>
          <w:sz w:val="21"/>
          <w:szCs w:val="21"/>
        </w:rPr>
        <w:t xml:space="preserve">Older AI pieces: the portfolio itself notes that one AI spot was made with tools from about a year ago. Short answer: 'That piece shows how I direct a generated spot: shot design, continuity, pacing and grade. The working session I did for you on September 2 shows where my workflow is now.'</w:t>
      </w:r>
    </w:p>
    <w:p>
      <w:pPr>
        <w:pStyle w:val="ListParagraph"/>
        <w:numPr>
          <w:ilvl w:val="0"/>
          <w:numId w:val="2"/>
        </w:numPr>
        <w:spacing w:after="50" w:line="259"/>
      </w:pPr>
      <w:r>
        <w:rPr>
          <w:rFonts w:ascii="Calibri" w:cs="Calibri" w:eastAsia="Calibri" w:hAnsi="Calibri"/>
          <w:color w:val="1A1A1A"/>
          <w:sz w:val="21"/>
          <w:szCs w:val="21"/>
        </w:rPr>
        <w:t xml:space="preserve">Named tools: the listing names Claude and Higgsfield, but his resume only says 'AI-Assisted Production.' Short answer: name the generators he actually uses today and what each one does in his pipeline. Claim Higgsfield only if he has used it; if not, say so and point to how fast he picks up new tools.</w:t>
      </w:r>
    </w:p>
    <w:p>
      <w:pPr>
        <w:pStyle w:val="ListParagraph"/>
        <w:numPr>
          <w:ilvl w:val="0"/>
          <w:numId w:val="2"/>
        </w:numPr>
        <w:spacing w:after="50" w:line="259"/>
      </w:pPr>
      <w:r>
        <w:rPr>
          <w:rFonts w:ascii="Calibri" w:cs="Calibri" w:eastAsia="Calibri" w:hAnsi="Calibri"/>
          <w:color w:val="1A1A1A"/>
          <w:sz w:val="21"/>
          <w:szCs w:val="21"/>
        </w:rPr>
        <w:t xml:space="preserve">Character sheets and style guides are a listed duty, and nothing on the resume shows them. Short answer: 'Keeping a look consistent is what I do on every live shoot with lighting and grade references. In generated work I lock the character and the look before I generate shots,' and point to the September 2 working-session images.</w:t>
      </w:r>
    </w:p>
    <w:p>
      <w:pPr>
        <w:pStyle w:val="ListParagraph"/>
        <w:numPr>
          <w:ilvl w:val="0"/>
          <w:numId w:val="2"/>
        </w:numPr>
        <w:spacing w:after="50" w:line="259"/>
      </w:pPr>
      <w:r>
        <w:rPr>
          <w:rFonts w:ascii="Calibri" w:cs="Calibri" w:eastAsia="Calibri" w:hAnsi="Calibri"/>
          <w:color w:val="1A1A1A"/>
          <w:sz w:val="21"/>
          <w:szCs w:val="21"/>
        </w:rPr>
        <w:t xml:space="preserve">Ad volume on an SLA: the job is turnaround-driven ad production, while his AI work so far is portfolio pieces. Short answer: 'My shop runs on deadlines: 98% of projects on time and 92% on budget. I build repeatable workflows, like the grading pipeline I rebuilt to run three times faster.'</w:t>
      </w:r>
    </w:p>
    <w:p>
      <w:pPr>
        <w:pBdr>
          <w:bottom w:val="single" w:color="1A4D8F" w:sz="8" w:space="1"/>
        </w:pBdr>
        <w:spacing w:after="120" w:before="300"/>
      </w:pPr>
      <w:r>
        <w:rPr>
          <w:rFonts w:ascii="Calibri" w:cs="Calibri" w:eastAsia="Calibri" w:hAnsi="Calibri"/>
          <w:b/>
          <w:bCs/>
          <w:color w:val="1A4D8F"/>
          <w:sz w:val="26"/>
          <w:szCs w:val="26"/>
        </w:rPr>
        <w:t xml:space="preserve">JOB DESCRIPTION (WORD FOR WORD)</w:t>
      </w:r>
    </w:p>
    <w:p>
      <w:pPr>
        <w:spacing w:after="100" w:line="264"/>
      </w:pPr>
      <w:r>
        <w:rPr>
          <w:rFonts w:ascii="Calibri" w:cs="Calibri" w:eastAsia="Calibri" w:hAnsi="Calibri"/>
          <w:color w:val="555555"/>
          <w:sz w:val="18"/>
          <w:szCs w:val="18"/>
        </w:rPr>
        <w:t xml:space="preserve">The original posting was not saved when this application was built on 2026-08-21, and no detailed record of it was kept at the time. Below is what could be pieced together on 2026-10-14 from a job-aggregator summary and Agility's own emails. It is not the posting's wording. The live posting may have changed or closed.</w:t>
      </w:r>
    </w:p>
    <w:p>
      <w:pPr>
        <w:spacing w:after="60" w:before="180"/>
      </w:pPr>
      <w:r>
        <w:rPr>
          <w:rFonts w:ascii="Calibri" w:cs="Calibri" w:eastAsia="Calibri" w:hAnsi="Calibri"/>
          <w:b/>
          <w:bCs/>
          <w:color w:val="1A1A1A"/>
          <w:sz w:val="23"/>
          <w:szCs w:val="23"/>
        </w:rPr>
        <w:t xml:space="preserve">Posting Record: AI Cinematographer, Agility</w:t>
      </w:r>
    </w:p>
    <w:p>
      <w:pPr>
        <w:spacing w:after="100" w:line="264"/>
      </w:pPr>
      <w:r>
        <w:rPr>
          <w:rFonts w:ascii="Calibri" w:cs="Calibri" w:eastAsia="Calibri" w:hAnsi="Calibri"/>
          <w:color w:val="1A1A1A"/>
          <w:sz w:val="21"/>
          <w:szCs w:val="21"/>
        </w:rPr>
        <w:t xml:space="preserve">No copy of the posting was saved when this application was built on 2026-08-21, and this folder never had a 1-job-reference.md. The notes below were pieced together on 2026-10-14. They are not the posting's own wording.</w:t>
      </w:r>
    </w:p>
    <w:p>
      <w:pPr>
        <w:spacing w:after="60" w:before="180"/>
      </w:pPr>
      <w:r>
        <w:rPr>
          <w:rFonts w:ascii="Calibri" w:cs="Calibri" w:eastAsia="Calibri" w:hAnsi="Calibri"/>
          <w:b/>
          <w:bCs/>
          <w:color w:val="1A1A1A"/>
          <w:sz w:val="23"/>
          <w:szCs w:val="23"/>
        </w:rPr>
        <w:t xml:space="preserve">Role and Company</w:t>
      </w:r>
    </w:p>
    <w:p>
      <w:pPr>
        <w:pStyle w:val="ListParagraph"/>
        <w:numPr>
          <w:ilvl w:val="0"/>
          <w:numId w:val="2"/>
        </w:numPr>
        <w:spacing w:after="50" w:line="259"/>
      </w:pPr>
      <w:r>
        <w:rPr>
          <w:rFonts w:ascii="Calibri" w:cs="Calibri" w:eastAsia="Calibri" w:hAnsi="Calibri"/>
          <w:b/>
          <w:bCs/>
          <w:color w:val="1A1A1A"/>
          <w:sz w:val="21"/>
          <w:szCs w:val="21"/>
        </w:rPr>
        <w:t xml:space="preserve">Role:</w:t>
      </w:r>
      <w:r>
        <w:rPr>
          <w:rFonts w:ascii="Calibri" w:cs="Calibri" w:eastAsia="Calibri" w:hAnsi="Calibri"/>
          <w:color w:val="1A1A1A"/>
          <w:sz w:val="21"/>
          <w:szCs w:val="21"/>
        </w:rPr>
        <w:t xml:space="preserve"> AI Cinematographer. Agility's own calendar invites used "AI Cinematographer" (cultural interview, 2026-09-11) and "AI Producer" (technical interview, 2026-08-25). A job-aggregator listing on jobright.ai carries the title "AI Video Producer/Cinematographer."</w:t>
      </w:r>
    </w:p>
    <w:p>
      <w:pPr>
        <w:pStyle w:val="ListParagraph"/>
        <w:numPr>
          <w:ilvl w:val="0"/>
          <w:numId w:val="2"/>
        </w:numPr>
        <w:spacing w:after="50" w:line="259"/>
      </w:pPr>
      <w:r>
        <w:rPr>
          <w:rFonts w:ascii="Calibri" w:cs="Calibri" w:eastAsia="Calibri" w:hAnsi="Calibri"/>
          <w:b/>
          <w:bCs/>
          <w:color w:val="1A1A1A"/>
          <w:sz w:val="21"/>
          <w:szCs w:val="21"/>
        </w:rPr>
        <w:t xml:space="preserve">Company:</w:t>
      </w:r>
      <w:r>
        <w:rPr>
          <w:rFonts w:ascii="Calibri" w:cs="Calibri" w:eastAsia="Calibri" w:hAnsi="Calibri"/>
          <w:color w:val="1A1A1A"/>
          <w:sz w:val="21"/>
          <w:szCs w:val="21"/>
        </w:rPr>
        <w:t xml:space="preserve"> Agility (agilityads.com), a precision brand advertising company. It runs targeted ads across connected TV (CTV), online video, mobile, display and other channels.</w:t>
      </w:r>
    </w:p>
    <w:p>
      <w:pPr>
        <w:pStyle w:val="ListParagraph"/>
        <w:numPr>
          <w:ilvl w:val="0"/>
          <w:numId w:val="2"/>
        </w:numPr>
        <w:spacing w:after="50" w:line="259"/>
      </w:pPr>
      <w:r>
        <w:rPr>
          <w:rFonts w:ascii="Calibri" w:cs="Calibri" w:eastAsia="Calibri" w:hAnsi="Calibri"/>
          <w:b/>
          <w:bCs/>
          <w:color w:val="1A1A1A"/>
          <w:sz w:val="21"/>
          <w:szCs w:val="21"/>
        </w:rPr>
        <w:t xml:space="preserve">Office:</w:t>
      </w:r>
      <w:r>
        <w:rPr>
          <w:rFonts w:ascii="Calibri" w:cs="Calibri" w:eastAsia="Calibri" w:hAnsi="Calibri"/>
          <w:color w:val="1A1A1A"/>
          <w:sz w:val="21"/>
          <w:szCs w:val="21"/>
        </w:rPr>
        <w:t xml:space="preserve"> 1557 West Innovation Way, Ste 500, Lehi, UT 84043 (from the hiring manager's email signature).</w:t>
      </w:r>
    </w:p>
    <w:p>
      <w:pPr>
        <w:pStyle w:val="ListParagraph"/>
        <w:numPr>
          <w:ilvl w:val="0"/>
          <w:numId w:val="2"/>
        </w:numPr>
        <w:spacing w:after="50" w:line="259"/>
      </w:pPr>
      <w:r>
        <w:rPr>
          <w:rFonts w:ascii="Calibri" w:cs="Calibri" w:eastAsia="Calibri" w:hAnsi="Calibri"/>
          <w:b/>
          <w:bCs/>
          <w:color w:val="1A1A1A"/>
          <w:sz w:val="21"/>
          <w:szCs w:val="21"/>
        </w:rPr>
        <w:t xml:space="preserve">Hiring contact:</w:t>
      </w:r>
      <w:r>
        <w:rPr>
          <w:rFonts w:ascii="Calibri" w:cs="Calibri" w:eastAsia="Calibri" w:hAnsi="Calibri"/>
          <w:color w:val="1A1A1A"/>
          <w:sz w:val="21"/>
          <w:szCs w:val="21"/>
        </w:rPr>
        <w:t xml:space="preserve"> Eric Wood, Head of Performance Creative.</w:t>
      </w:r>
    </w:p>
    <w:p>
      <w:pPr>
        <w:pStyle w:val="ListParagraph"/>
        <w:numPr>
          <w:ilvl w:val="0"/>
          <w:numId w:val="2"/>
        </w:numPr>
        <w:spacing w:after="50" w:line="259"/>
      </w:pPr>
      <w:r>
        <w:rPr>
          <w:rFonts w:ascii="Calibri" w:cs="Calibri" w:eastAsia="Calibri" w:hAnsi="Calibri"/>
          <w:b/>
          <w:bCs/>
          <w:color w:val="1A1A1A"/>
          <w:sz w:val="21"/>
          <w:szCs w:val="21"/>
        </w:rPr>
        <w:t xml:space="preserve">Pay:</w:t>
      </w:r>
      <w:r>
        <w:rPr>
          <w:rFonts w:ascii="Calibri" w:cs="Calibri" w:eastAsia="Calibri" w:hAnsi="Calibri"/>
          <w:color w:val="1A1A1A"/>
          <w:sz w:val="21"/>
          <w:szCs w:val="21"/>
        </w:rPr>
        <w:t xml:space="preserve"> Not recorded anywhere.</w:t>
      </w:r>
    </w:p>
    <w:p>
      <w:pPr>
        <w:pStyle w:val="ListParagraph"/>
        <w:numPr>
          <w:ilvl w:val="0"/>
          <w:numId w:val="2"/>
        </w:numPr>
        <w:spacing w:after="50" w:line="259"/>
      </w:pPr>
      <w:r>
        <w:rPr>
          <w:rFonts w:ascii="Calibri" w:cs="Calibri" w:eastAsia="Calibri" w:hAnsi="Calibri"/>
          <w:b/>
          <w:bCs/>
          <w:color w:val="1A1A1A"/>
          <w:sz w:val="21"/>
          <w:szCs w:val="21"/>
        </w:rPr>
        <w:t xml:space="preserve">Work mode:</w:t>
      </w:r>
      <w:r>
        <w:rPr>
          <w:rFonts w:ascii="Calibri" w:cs="Calibri" w:eastAsia="Calibri" w:hAnsi="Calibri"/>
          <w:color w:val="1A1A1A"/>
          <w:sz w:val="21"/>
          <w:szCs w:val="21"/>
        </w:rPr>
        <w:t xml:space="preserve"> Not recorded. Every interview so far was held over Google Meet.</w:t>
      </w:r>
    </w:p>
    <w:p>
      <w:pPr>
        <w:spacing w:after="60" w:before="180"/>
      </w:pPr>
      <w:r>
        <w:rPr>
          <w:rFonts w:ascii="Calibri" w:cs="Calibri" w:eastAsia="Calibri" w:hAnsi="Calibri"/>
          <w:b/>
          <w:bCs/>
          <w:color w:val="1A1A1A"/>
          <w:sz w:val="23"/>
          <w:szCs w:val="23"/>
        </w:rPr>
        <w:t xml:space="preserve">Duties</w:t>
      </w:r>
    </w:p>
    <w:p>
      <w:pPr>
        <w:spacing w:after="100" w:line="264"/>
      </w:pPr>
      <w:r>
        <w:rPr>
          <w:rFonts w:ascii="Calibri" w:cs="Calibri" w:eastAsia="Calibri" w:hAnsi="Calibri"/>
          <w:color w:val="1A1A1A"/>
          <w:sz w:val="21"/>
          <w:szCs w:val="21"/>
        </w:rPr>
        <w:t xml:space="preserve">Taken from a search-engine summary of the jobright.ai listing, not from the posting text:</w:t>
      </w:r>
    </w:p>
    <w:p>
      <w:pPr>
        <w:pStyle w:val="ListParagraph"/>
        <w:numPr>
          <w:ilvl w:val="0"/>
          <w:numId w:val="2"/>
        </w:numPr>
        <w:spacing w:after="50" w:line="259"/>
      </w:pPr>
      <w:r>
        <w:rPr>
          <w:rFonts w:ascii="Calibri" w:cs="Calibri" w:eastAsia="Calibri" w:hAnsi="Calibri"/>
          <w:color w:val="1A1A1A"/>
          <w:sz w:val="21"/>
          <w:szCs w:val="21"/>
        </w:rPr>
        <w:t xml:space="preserve">Produce AI-generated video ads, applying cinematography fundamentals.</w:t>
      </w:r>
    </w:p>
    <w:p>
      <w:pPr>
        <w:pStyle w:val="ListParagraph"/>
        <w:numPr>
          <w:ilvl w:val="0"/>
          <w:numId w:val="2"/>
        </w:numPr>
        <w:spacing w:after="50" w:line="259"/>
      </w:pPr>
      <w:r>
        <w:rPr>
          <w:rFonts w:ascii="Calibri" w:cs="Calibri" w:eastAsia="Calibri" w:hAnsi="Calibri"/>
          <w:color w:val="1A1A1A"/>
          <w:sz w:val="21"/>
          <w:szCs w:val="21"/>
        </w:rPr>
        <w:t xml:space="preserve">Turn briefs, scripts and shot lists into finished sequences with generative AI tools.</w:t>
      </w:r>
    </w:p>
    <w:p>
      <w:pPr>
        <w:pStyle w:val="ListParagraph"/>
        <w:numPr>
          <w:ilvl w:val="0"/>
          <w:numId w:val="2"/>
        </w:numPr>
        <w:spacing w:after="50" w:line="259"/>
      </w:pPr>
      <w:r>
        <w:rPr>
          <w:rFonts w:ascii="Calibri" w:cs="Calibri" w:eastAsia="Calibri" w:hAnsi="Calibri"/>
          <w:color w:val="1A1A1A"/>
          <w:sz w:val="21"/>
          <w:szCs w:val="21"/>
        </w:rPr>
        <w:t xml:space="preserve">Build character reference sheets and style guides to keep visuals consistent.</w:t>
      </w:r>
    </w:p>
    <w:p>
      <w:pPr>
        <w:pStyle w:val="ListParagraph"/>
        <w:numPr>
          <w:ilvl w:val="0"/>
          <w:numId w:val="2"/>
        </w:numPr>
        <w:spacing w:after="50" w:line="259"/>
      </w:pPr>
      <w:r>
        <w:rPr>
          <w:rFonts w:ascii="Calibri" w:cs="Calibri" w:eastAsia="Calibri" w:hAnsi="Calibri"/>
          <w:color w:val="1A1A1A"/>
          <w:sz w:val="21"/>
          <w:szCs w:val="21"/>
        </w:rPr>
        <w:t xml:space="preserve">Handle post-production through final delivery: editing, color, sound and voiceover.</w:t>
      </w:r>
    </w:p>
    <w:p>
      <w:pPr>
        <w:pStyle w:val="ListParagraph"/>
        <w:numPr>
          <w:ilvl w:val="0"/>
          <w:numId w:val="2"/>
        </w:numPr>
        <w:spacing w:after="50" w:line="259"/>
      </w:pPr>
      <w:r>
        <w:rPr>
          <w:rFonts w:ascii="Calibri" w:cs="Calibri" w:eastAsia="Calibri" w:hAnsi="Calibri"/>
          <w:color w:val="1A1A1A"/>
          <w:sz w:val="21"/>
          <w:szCs w:val="21"/>
        </w:rPr>
        <w:t xml:space="preserve">Adapt work for CTV, online video (OLV) and social, and meet deadlines within the company's SLA framework.</w:t>
      </w:r>
    </w:p>
    <w:p>
      <w:pPr>
        <w:spacing w:after="60" w:before="180"/>
      </w:pPr>
      <w:r>
        <w:rPr>
          <w:rFonts w:ascii="Calibri" w:cs="Calibri" w:eastAsia="Calibri" w:hAnsi="Calibri"/>
          <w:b/>
          <w:bCs/>
          <w:color w:val="1A1A1A"/>
          <w:sz w:val="23"/>
          <w:szCs w:val="23"/>
        </w:rPr>
        <w:t xml:space="preserve">Requirements</w:t>
      </w:r>
    </w:p>
    <w:p>
      <w:pPr>
        <w:spacing w:after="100" w:line="264"/>
      </w:pPr>
      <w:r>
        <w:rPr>
          <w:rFonts w:ascii="Calibri" w:cs="Calibri" w:eastAsia="Calibri" w:hAnsi="Calibri"/>
          <w:color w:val="1A1A1A"/>
          <w:sz w:val="21"/>
          <w:szCs w:val="21"/>
        </w:rPr>
        <w:t xml:space="preserve">Same source as the duties:</w:t>
      </w:r>
    </w:p>
    <w:p>
      <w:pPr>
        <w:pStyle w:val="ListParagraph"/>
        <w:numPr>
          <w:ilvl w:val="0"/>
          <w:numId w:val="2"/>
        </w:numPr>
        <w:spacing w:after="50" w:line="259"/>
      </w:pPr>
      <w:r>
        <w:rPr>
          <w:rFonts w:ascii="Calibri" w:cs="Calibri" w:eastAsia="Calibri" w:hAnsi="Calibri"/>
          <w:color w:val="1A1A1A"/>
          <w:sz w:val="21"/>
          <w:szCs w:val="21"/>
        </w:rPr>
        <w:t xml:space="preserve">3+ years of professional video or cinematography experience.</w:t>
      </w:r>
    </w:p>
    <w:p>
      <w:pPr>
        <w:pStyle w:val="ListParagraph"/>
        <w:numPr>
          <w:ilvl w:val="0"/>
          <w:numId w:val="2"/>
        </w:numPr>
        <w:spacing w:after="50" w:line="259"/>
      </w:pPr>
      <w:r>
        <w:rPr>
          <w:rFonts w:ascii="Calibri" w:cs="Calibri" w:eastAsia="Calibri" w:hAnsi="Calibri"/>
          <w:color w:val="1A1A1A"/>
          <w:sz w:val="21"/>
          <w:szCs w:val="21"/>
        </w:rPr>
        <w:t xml:space="preserve">A reel or portfolio.</w:t>
      </w:r>
    </w:p>
    <w:p>
      <w:pPr>
        <w:pStyle w:val="ListParagraph"/>
        <w:numPr>
          <w:ilvl w:val="0"/>
          <w:numId w:val="2"/>
        </w:numPr>
        <w:spacing w:after="50" w:line="259"/>
      </w:pPr>
      <w:r>
        <w:rPr>
          <w:rFonts w:ascii="Calibri" w:cs="Calibri" w:eastAsia="Calibri" w:hAnsi="Calibri"/>
          <w:color w:val="1A1A1A"/>
          <w:sz w:val="21"/>
          <w:szCs w:val="21"/>
        </w:rPr>
        <w:t xml:space="preserve">Experience with AI creative tools. Claude, Higgsfield and other generative platforms are named.</w:t>
      </w:r>
    </w:p>
    <w:p>
      <w:pPr>
        <w:spacing w:after="60" w:before="180"/>
      </w:pPr>
      <w:r>
        <w:rPr>
          <w:rFonts w:ascii="Calibri" w:cs="Calibri" w:eastAsia="Calibri" w:hAnsi="Calibri"/>
          <w:b/>
          <w:bCs/>
          <w:color w:val="1A1A1A"/>
          <w:sz w:val="23"/>
          <w:szCs w:val="23"/>
        </w:rPr>
        <w:t xml:space="preserve">Where It Was Listed</w:t>
      </w:r>
    </w:p>
    <w:p>
      <w:pPr>
        <w:pStyle w:val="ListParagraph"/>
        <w:numPr>
          <w:ilvl w:val="0"/>
          <w:numId w:val="2"/>
        </w:numPr>
        <w:spacing w:after="50" w:line="259"/>
      </w:pPr>
      <w:r>
        <w:rPr>
          <w:rFonts w:ascii="Calibri" w:cs="Calibri" w:eastAsia="Calibri" w:hAnsi="Calibri"/>
          <w:color w:val="1A1A1A"/>
          <w:sz w:val="21"/>
          <w:szCs w:val="21"/>
        </w:rPr>
        <w:t xml:space="preserve">jobright.ai (aggregator): https://jobright.ai/jobs/info/6a5a7529856af468ab0089d7. The page could not be opened from this environment, so the summary above came from search results.</w:t>
      </w:r>
    </w:p>
    <w:p>
      <w:pPr>
        <w:pBdr>
          <w:bottom w:val="single" w:color="1A4D8F" w:sz="8" w:space="1"/>
        </w:pBdr>
        <w:spacing w:after="120" w:before="300"/>
      </w:pPr>
      <w:r>
        <w:rPr>
          <w:rFonts w:ascii="Calibri" w:cs="Calibri" w:eastAsia="Calibri" w:hAnsi="Calibri"/>
          <w:b/>
          <w:bCs/>
          <w:color w:val="1A4D8F"/>
          <w:sz w:val="26"/>
          <w:szCs w:val="26"/>
        </w:rPr>
        <w:t xml:space="preserve">COMPANY RESEARCH</w:t>
      </w:r>
    </w:p>
    <w:p>
      <w:pPr>
        <w:spacing w:after="100" w:line="264"/>
      </w:pPr>
      <w:r>
        <w:rPr>
          <w:rFonts w:ascii="Calibri" w:cs="Calibri" w:eastAsia="Calibri" w:hAnsi="Calibri"/>
          <w:color w:val="1A1A1A"/>
          <w:sz w:val="21"/>
          <w:szCs w:val="21"/>
        </w:rPr>
        <w:t xml:space="preserve">Agility (agilityads.com) is a small U.S. ad tech company based in Lehi, Utah (some directories list Draper, Utah). It sells what CEO Matt Behrend calls a "brand advertising operating system", one platform covering CTV, display, native, audio, mobile and digital out-of-home ads. Basic facts differ between sources. The founding year is listed as anywhere from 2014 to 2018, headcount as 51-100 or 51-200, and total funding as $3.7M (one profile) or $15.7M (CB Insights). In 2024 it picked Clinch as its main ad-serving and dynamic creative partner. A September 2025 TechBuzz profile describes the company leaning into generative AI. The company's Creative Director posting says its Performance Creative team made 1,100+ creatives for 15+ active brands last year. The AI Video Producer/Cinematographer posting (jobright.ai) describes producing AI-generated video ads for several brands from briefs, scripts and shot lists. It asks for 3+ years of video production and a reel, names tools such as Claude and Higgsfield, and says the hire will help build the AI video practice from the ground up. The posting is tagged "United States" and gives no salary and no clear remote policy. That matters for an applicant in Mesa, AZ. All employee feedback found is company-wide, mostly from 2025, and small in number. None of it is specific to the creative or video team. The searches covered Glassdoor, Indeed, CareerBliss/Comparably/Kununu, news, and layoffs/lawsuit/culture 2026. The Indeed connector failed to connect, so no Indeed company data was pulled.</w:t>
      </w:r>
    </w:p>
    <w:p>
      <w:pPr>
        <w:spacing w:after="60" w:before="180"/>
      </w:pPr>
      <w:r>
        <w:rPr>
          <w:rFonts w:ascii="Calibri" w:cs="Calibri" w:eastAsia="Calibri" w:hAnsi="Calibri"/>
          <w:b/>
          <w:bCs/>
          <w:color w:val="1A1A1A"/>
          <w:sz w:val="23"/>
          <w:szCs w:val="23"/>
        </w:rPr>
        <w:t xml:space="preserve">Glassdoor</w:t>
      </w:r>
    </w:p>
    <w:p>
      <w:pPr>
        <w:spacing w:after="100"/>
      </w:pPr>
      <w:r>
        <w:rPr>
          <w:rFonts w:ascii="Calibri" w:cs="Calibri" w:eastAsia="Calibri" w:hAnsi="Calibri"/>
          <w:b/>
          <w:bCs/>
          <w:color w:val="1A1A1A"/>
          <w:sz w:val="21"/>
          <w:szCs w:val="21"/>
        </w:rPr>
        <w:t xml:space="preserve">4.5 out of 5 (one later snapshot shows 4.6); 85% would recommend to a friend (another snapshot says 84%). The U.S.-only filter shows 4.5 or 4.7 depending on the snapshot. Compensation and benefits are rated 4.4, down 2% over 12 months. (33 company reviews (later snapshot: 34). The U.S.-only filter shows 19.)  </w:t>
      </w:r>
      <w:r>
        <w:rPr>
          <w:rFonts w:ascii="Calibri" w:cs="Calibri" w:eastAsia="Calibri" w:hAnsi="Calibri"/>
          <w:color w:val="1A1A1A"/>
          <w:sz w:val="21"/>
          <w:szCs w:val="21"/>
        </w:rPr>
        <w:t xml:space="preserve">Glassdoor employer ID E2942214: 'Agility', Advertising &amp; PR, headquartered in Lehi, UT. This is the match for agilityads.com. Do not confuse it with E39227, the logistics Agility with 727 reviews and a 3.8 rating. The reviews are company-wide, not team-specific, and the sample is small, mostly from 2025. Current employees praise leadership that listens and cares about individual goals, a talented and collaborative team, a performance-based startup feel, and pay (one calls the residual-based pay structure unusual but strong, which likely applies to sales roles). The criticisms come mostly from former employees. They cite layoffs during a 'major pivot', demanding work with heavy coordination across departments, shifting focus as the product changes, unclear leadership, little feedback or recognition, and doubts about execution. One former employee is quoted in search snippets saying 'Shady leadership and the product isn't real.' One 2.0-rated review from a former Salt Lake City leadership employee is dated May 2025. No reviews from creative or video staff were found. These figures come from search snippets of the pages, not from opening the live pages.</w:t>
      </w:r>
      <w:r>
        <w:rPr>
          <w:rFonts w:ascii="Calibri" w:cs="Calibri" w:eastAsia="Calibri" w:hAnsi="Calibri"/>
          <w:color w:val="1A1A1A"/>
          <w:sz w:val="21"/>
          <w:szCs w:val="21"/>
        </w:rPr>
        <w:t xml:space="preserve"> </w:t>
      </w:r>
      <w:hyperlink w:history="1" r:id="rIdisqicoto4tmhcsqfj9k4c">
        <w:r>
          <w:rPr>
            <w:rFonts w:ascii="Calibri" w:cs="Calibri" w:eastAsia="Calibri" w:hAnsi="Calibri"/>
            <w:color w:val="1A4D8F"/>
            <w:sz w:val="21"/>
            <w:szCs w:val="21"/>
            <w:u w:val="single"/>
          </w:rPr>
          <w:t xml:space="preserve">Source</w:t>
        </w:r>
      </w:hyperlink>
    </w:p>
    <w:p>
      <w:pPr>
        <w:spacing w:after="60" w:before="180"/>
      </w:pPr>
      <w:r>
        <w:rPr>
          <w:rFonts w:ascii="Calibri" w:cs="Calibri" w:eastAsia="Calibri" w:hAnsi="Calibri"/>
          <w:b/>
          <w:bCs/>
          <w:color w:val="1A1A1A"/>
          <w:sz w:val="23"/>
          <w:szCs w:val="23"/>
        </w:rPr>
        <w:t xml:space="preserve">Indeed reviews</w:t>
      </w:r>
    </w:p>
    <w:p>
      <w:pPr>
        <w:spacing w:after="100"/>
      </w:pPr>
      <w:r>
        <w:rPr>
          <w:rFonts w:ascii="Calibri" w:cs="Calibri" w:eastAsia="Calibri" w:hAnsi="Calibri"/>
          <w:color w:val="1A1A1A"/>
          <w:sz w:val="21"/>
          <w:szCs w:val="21"/>
        </w:rPr>
        <w:t xml:space="preserve">No Indeed company page was found for the agilityads.com company. The Indeed 'Agility' page (3.6 from 109 reviews) appears to belong to a logistics firm (its reviews mention carriers), so it is not counted here. Other Indeed results (Agility PR Solutions, Agility Recovery, Agility 360, Agility Retail Group) are different companies. The Indeed connector failed to connect, so get_company_data could not be run.</w:t>
      </w:r>
    </w:p>
    <w:p>
      <w:pPr>
        <w:spacing w:after="60" w:before="180"/>
      </w:pPr>
      <w:r>
        <w:rPr>
          <w:rFonts w:ascii="Calibri" w:cs="Calibri" w:eastAsia="Calibri" w:hAnsi="Calibri"/>
          <w:b/>
          <w:bCs/>
          <w:color w:val="1A1A1A"/>
          <w:sz w:val="23"/>
          <w:szCs w:val="23"/>
        </w:rPr>
        <w:t xml:space="preserve">Reddit</w:t>
      </w:r>
    </w:p>
    <w:p>
      <w:pPr>
        <w:spacing w:after="100"/>
      </w:pPr>
      <w:r>
        <w:rPr>
          <w:rFonts w:ascii="Calibri" w:cs="Calibri" w:eastAsia="Calibri" w:hAnsi="Calibri"/>
          <w:color w:val="1A1A1A"/>
          <w:sz w:val="21"/>
          <w:szCs w:val="21"/>
        </w:rPr>
        <w:t xml:space="preserve">Reddit could not be searched for this sheet: Reddit blocks the automated search Claude uses. Open the link to read what people say there. </w:t>
      </w:r>
      <w:hyperlink w:history="1" r:id="rIdhiozia4ldqhlvub5xbfff">
        <w:r>
          <w:rPr>
            <w:rFonts w:ascii="Calibri" w:cs="Calibri" w:eastAsia="Calibri" w:hAnsi="Calibri"/>
            <w:color w:val="1A4D8F"/>
            <w:sz w:val="21"/>
            <w:szCs w:val="21"/>
            <w:u w:val="single"/>
          </w:rPr>
          <w:t xml:space="preserve">Search Reddit for Agility</w:t>
        </w:r>
      </w:hyperlink>
    </w:p>
    <w:p>
      <w:pPr>
        <w:pBdr>
          <w:bottom w:val="single" w:color="1A4D8F" w:sz="8" w:space="1"/>
        </w:pBdr>
        <w:spacing w:after="120" w:before="300"/>
      </w:pPr>
      <w:r>
        <w:rPr>
          <w:rFonts w:ascii="Calibri" w:cs="Calibri" w:eastAsia="Calibri" w:hAnsi="Calibri"/>
          <w:b/>
          <w:bCs/>
          <w:color w:val="1A4D8F"/>
          <w:sz w:val="26"/>
          <w:szCs w:val="26"/>
        </w:rPr>
        <w:t xml:space="preserve">WHAT EMPLOYEES SAY: PROS AND CONS</w:t>
      </w:r>
    </w:p>
    <w:p>
      <w:pPr>
        <w:spacing w:after="60" w:before="180"/>
      </w:pPr>
      <w:r>
        <w:rPr>
          <w:rFonts w:ascii="Calibri" w:cs="Calibri" w:eastAsia="Calibri" w:hAnsi="Calibri"/>
          <w:b/>
          <w:bCs/>
          <w:color w:val="1D6B35"/>
          <w:sz w:val="23"/>
          <w:szCs w:val="23"/>
        </w:rPr>
        <w:t xml:space="preserve">Pros</w:t>
      </w:r>
    </w:p>
    <w:p>
      <w:pPr>
        <w:pStyle w:val="ListParagraph"/>
        <w:numPr>
          <w:ilvl w:val="0"/>
          <w:numId w:val="2"/>
        </w:numPr>
        <w:spacing w:after="50" w:line="259"/>
      </w:pPr>
      <w:r>
        <w:rPr>
          <w:rFonts w:ascii="Calibri" w:cs="Calibri" w:eastAsia="Calibri" w:hAnsi="Calibri"/>
          <w:color w:val="1A1A1A"/>
          <w:sz w:val="21"/>
          <w:szCs w:val="21"/>
        </w:rPr>
        <w:t xml:space="preserve">Glassdoor rating is high for a small company: 4.5 of 5 from 33 reviews, with 85% recommending it to a friend. The sample is small and company-wide, mostly from 2025.</w:t>
      </w:r>
      <w:r>
        <w:rPr>
          <w:rFonts w:ascii="Calibri" w:cs="Calibri" w:eastAsia="Calibri" w:hAnsi="Calibri"/>
          <w:color w:val="1A1A1A"/>
          <w:sz w:val="21"/>
          <w:szCs w:val="21"/>
        </w:rPr>
        <w:t xml:space="preserve"> </w:t>
      </w:r>
      <w:hyperlink w:history="1" r:id="rIdu367kx5_k5rwnh9c7_zxx">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q-tdfvouctbpr_gijwov6">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The most common praise is for leadership. Reviewers say leaders care about people's individual goals and change things based on feedback. One review is titled 'Great culture and leadership you can trust.'</w:t>
      </w:r>
      <w:r>
        <w:rPr>
          <w:rFonts w:ascii="Calibri" w:cs="Calibri" w:eastAsia="Calibri" w:hAnsi="Calibri"/>
          <w:color w:val="1A1A1A"/>
          <w:sz w:val="21"/>
          <w:szCs w:val="21"/>
        </w:rPr>
        <w:t xml:space="preserve"> </w:t>
      </w:r>
      <w:hyperlink w:history="1" r:id="rIdhmnlntkd-op6joiwxybbz">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gtyuwte78naw4oztquuq">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Reviewers describe coworkers as talented, supportive and collaborative.</w:t>
      </w:r>
      <w:r>
        <w:rPr>
          <w:rFonts w:ascii="Calibri" w:cs="Calibri" w:eastAsia="Calibri" w:hAnsi="Calibri"/>
          <w:color w:val="1A1A1A"/>
          <w:sz w:val="21"/>
          <w:szCs w:val="21"/>
        </w:rPr>
        <w:t xml:space="preserve"> </w:t>
      </w:r>
      <w:hyperlink w:history="1" r:id="rIdwxw5aqv1ugjx9f_pudzoe">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eh4m_mv8cwc7vb60z6f4g">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Startup setting with room to make an impact. One review calls it a 'start up vibe, performance based', and a Lehi reviewer cites the chance to make an impact on digital advertising. The South Jordan filter has only 2 reviews.</w:t>
      </w:r>
      <w:r>
        <w:rPr>
          <w:rFonts w:ascii="Calibri" w:cs="Calibri" w:eastAsia="Calibri" w:hAnsi="Calibri"/>
          <w:color w:val="1A1A1A"/>
          <w:sz w:val="21"/>
          <w:szCs w:val="21"/>
        </w:rPr>
        <w:t xml:space="preserve"> </w:t>
      </w:r>
      <w:hyperlink w:history="1" r:id="rIddtsrz3xmkc3yvem2v71-b">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udclz94diqr8scgovjqoo">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The company backs AI-driven creative. The AI Video Producer/Cinematographer role helps build an AI video practice from the ground up with tools like Claude and Higgsfield. The Creative Director posting asks for a forward-leaning attitude toward AI. The CEO talks about generative AI in public.</w:t>
      </w:r>
      <w:r>
        <w:rPr>
          <w:rFonts w:ascii="Calibri" w:cs="Calibri" w:eastAsia="Calibri" w:hAnsi="Calibri"/>
          <w:color w:val="1A1A1A"/>
          <w:sz w:val="21"/>
          <w:szCs w:val="21"/>
        </w:rPr>
        <w:t xml:space="preserve"> </w:t>
      </w:r>
      <w:hyperlink w:history="1" r:id="rIdx3c9vqzqesqbe3odw5cjp">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qmjgxvckszcapzab2nu5e">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4uv1ws3fe_wmgndp5ww_x">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Steady creative volume across many brands. The Performance Creative team made 1,100+ creatives for 15+ active brands last year, covering display, social, video, audio and DOOH. That suggests a varied workload for a video role.</w:t>
      </w:r>
      <w:r>
        <w:rPr>
          <w:rFonts w:ascii="Calibri" w:cs="Calibri" w:eastAsia="Calibri" w:hAnsi="Calibri"/>
          <w:color w:val="1A1A1A"/>
          <w:sz w:val="21"/>
          <w:szCs w:val="21"/>
        </w:rPr>
        <w:t xml:space="preserve"> </w:t>
      </w:r>
      <w:hyperlink w:history="1" r:id="rIdui1wotsppgj2erublpayq">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Pay and benefits rate well on Glassdoor: 4.4 of 5 for compensation and benefits, with 30 salaries reported for 27 Utah jobs. One reviewer praises the residual-based pay structure, which likely applies to sales roles.</w:t>
      </w:r>
      <w:r>
        <w:rPr>
          <w:rFonts w:ascii="Calibri" w:cs="Calibri" w:eastAsia="Calibri" w:hAnsi="Calibri"/>
          <w:color w:val="1A1A1A"/>
          <w:sz w:val="21"/>
          <w:szCs w:val="21"/>
        </w:rPr>
        <w:t xml:space="preserve"> </w:t>
      </w:r>
      <w:hyperlink w:history="1" r:id="rIdsr-bixqcyzscyycmgncyj">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dwigobqu7wo4s5qxiqixx">
        <w:r>
          <w:rPr>
            <w:rFonts w:ascii="Calibri" w:cs="Calibri" w:eastAsia="Calibri" w:hAnsi="Calibri"/>
            <w:color w:val="1A4D8F"/>
            <w:sz w:val="17"/>
            <w:szCs w:val="17"/>
          </w:rPr>
          <w:t xml:space="preserve">[2]</w:t>
        </w:r>
      </w:hyperlink>
    </w:p>
    <w:p>
      <w:pPr>
        <w:spacing w:after="60" w:before="180"/>
      </w:pPr>
      <w:r>
        <w:rPr>
          <w:rFonts w:ascii="Calibri" w:cs="Calibri" w:eastAsia="Calibri" w:hAnsi="Calibri"/>
          <w:b/>
          <w:bCs/>
          <w:color w:val="9A2A1D"/>
          <w:sz w:val="23"/>
          <w:szCs w:val="23"/>
        </w:rPr>
        <w:t xml:space="preserve">Cons</w:t>
      </w:r>
    </w:p>
    <w:p>
      <w:pPr>
        <w:pStyle w:val="ListParagraph"/>
        <w:numPr>
          <w:ilvl w:val="0"/>
          <w:numId w:val="2"/>
        </w:numPr>
        <w:spacing w:after="50" w:line="259"/>
      </w:pPr>
      <w:r>
        <w:rPr>
          <w:rFonts w:ascii="Calibri" w:cs="Calibri" w:eastAsia="Calibri" w:hAnsi="Calibri"/>
          <w:color w:val="1A1A1A"/>
          <w:sz w:val="21"/>
          <w:szCs w:val="21"/>
        </w:rPr>
        <w:t xml:space="preserve">Layoffs: a Glassdoor reviewer says the company laid off some employees during a 'major pivot' and calls it necessary but painful.</w:t>
      </w:r>
      <w:r>
        <w:rPr>
          <w:rFonts w:ascii="Calibri" w:cs="Calibri" w:eastAsia="Calibri" w:hAnsi="Calibri"/>
          <w:color w:val="1A1A1A"/>
          <w:sz w:val="21"/>
          <w:szCs w:val="21"/>
        </w:rPr>
        <w:t xml:space="preserve"> </w:t>
      </w:r>
      <w:hyperlink w:history="1" r:id="rIdjtlkrwlepzj1vessov0ci">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Some former employees criticize leadership. They cite unclear direction, feedback that never came when requested, and no recognition. One is quoted in search snippets saying 'Shady leadership and the product isn't real.'</w:t>
      </w:r>
      <w:r>
        <w:rPr>
          <w:rFonts w:ascii="Calibri" w:cs="Calibri" w:eastAsia="Calibri" w:hAnsi="Calibri"/>
          <w:color w:val="1A1A1A"/>
          <w:sz w:val="21"/>
          <w:szCs w:val="21"/>
        </w:rPr>
        <w:t xml:space="preserve"> </w:t>
      </w:r>
      <w:hyperlink w:history="1" r:id="rIdaxvmwwye0w2qlafjxhlf8">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dg6a-ofaeqvc70puapnjv">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The work is described as demanding, with heavy coordination between departments and focus that changes as the product develops.</w:t>
      </w:r>
      <w:r>
        <w:rPr>
          <w:rFonts w:ascii="Calibri" w:cs="Calibri" w:eastAsia="Calibri" w:hAnsi="Calibri"/>
          <w:color w:val="1A1A1A"/>
          <w:sz w:val="21"/>
          <w:szCs w:val="21"/>
        </w:rPr>
        <w:t xml:space="preserve"> </w:t>
      </w:r>
      <w:hyperlink w:history="1" r:id="rIdthtbqd393cj0olfp2kfjm">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moeyd6cqqijxvj_9pnyvu">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Doubts about execution: a reviewer says the company has potential but still needs to figure out how to execute. The one CareerBliss review (2.8, a former VP of Sales, undated) says it lacks direction and runs a 30-person company like a 5-person one.</w:t>
      </w:r>
      <w:r>
        <w:rPr>
          <w:rFonts w:ascii="Calibri" w:cs="Calibri" w:eastAsia="Calibri" w:hAnsi="Calibri"/>
          <w:color w:val="1A1A1A"/>
          <w:sz w:val="21"/>
          <w:szCs w:val="21"/>
        </w:rPr>
        <w:t xml:space="preserve"> </w:t>
      </w:r>
      <w:hyperlink w:history="1" r:id="rIdrsxtcuzq3jkyjowocyzt5">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o1d6mcpe72ugqdcfq2srt">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Small, early company with inconsistent public data. Founding year (2014-2018), HQ (Draper vs Lehi), headcount and funding ($3.7M vs $15.7M) all differ between sources, so stability is hard to judge from outside.</w:t>
      </w:r>
      <w:r>
        <w:rPr>
          <w:rFonts w:ascii="Calibri" w:cs="Calibri" w:eastAsia="Calibri" w:hAnsi="Calibri"/>
          <w:color w:val="1A1A1A"/>
          <w:sz w:val="21"/>
          <w:szCs w:val="21"/>
        </w:rPr>
        <w:t xml:space="preserve"> </w:t>
      </w:r>
      <w:hyperlink w:history="1" r:id="rIdsgpyjoefxsep2pzhht51i">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mxmwlepqtkzydlly7np2r">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fc7-rcbycungvzdeu17s7">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The job listing shows no salary and no clear remote policy. It is tagged 'United States', and the company is based in Utah while the applicant is in Mesa, AZ.</w:t>
      </w:r>
      <w:r>
        <w:rPr>
          <w:rFonts w:ascii="Calibri" w:cs="Calibri" w:eastAsia="Calibri" w:hAnsi="Calibri"/>
          <w:color w:val="1A1A1A"/>
          <w:sz w:val="21"/>
          <w:szCs w:val="21"/>
        </w:rPr>
        <w:t xml:space="preserve"> </w:t>
      </w:r>
      <w:hyperlink w:history="1" r:id="rIdzzinh3h56gjseafkifxbl">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The Glassdoor compensation and benefits rating fell 2% over the last 12 months.</w:t>
      </w:r>
      <w:r>
        <w:rPr>
          <w:rFonts w:ascii="Calibri" w:cs="Calibri" w:eastAsia="Calibri" w:hAnsi="Calibri"/>
          <w:color w:val="1A1A1A"/>
          <w:sz w:val="21"/>
          <w:szCs w:val="21"/>
        </w:rPr>
        <w:t xml:space="preserve"> </w:t>
      </w:r>
      <w:hyperlink w:history="1" r:id="rIdfz93dr0rfe29u4suza6ht">
        <w:r>
          <w:rPr>
            <w:rFonts w:ascii="Calibri" w:cs="Calibri" w:eastAsia="Calibri" w:hAnsi="Calibri"/>
            <w:color w:val="1A4D8F"/>
            <w:sz w:val="17"/>
            <w:szCs w:val="17"/>
          </w:rPr>
          <w:t xml:space="preserve">[1]</w:t>
        </w:r>
      </w:hyperlink>
    </w:p>
    <w:p>
      <w:pPr>
        <w:spacing w:after="60" w:before="180"/>
      </w:pPr>
      <w:r>
        <w:rPr>
          <w:rFonts w:ascii="Calibri" w:cs="Calibri" w:eastAsia="Calibri" w:hAnsi="Calibri"/>
          <w:b/>
          <w:bCs/>
          <w:color w:val="1A1A1A"/>
          <w:sz w:val="23"/>
          <w:szCs w:val="23"/>
        </w:rPr>
        <w:t xml:space="preserve">Watch for</w:t>
      </w:r>
    </w:p>
    <w:p>
      <w:pPr>
        <w:pStyle w:val="ListParagraph"/>
        <w:numPr>
          <w:ilvl w:val="0"/>
          <w:numId w:val="2"/>
        </w:numPr>
        <w:spacing w:after="50" w:line="259"/>
      </w:pPr>
      <w:r>
        <w:rPr>
          <w:rFonts w:ascii="Calibri" w:cs="Calibri" w:eastAsia="Calibri" w:hAnsi="Calibri"/>
          <w:color w:val="1A1A1A"/>
          <w:sz w:val="21"/>
          <w:szCs w:val="21"/>
        </w:rPr>
        <w:t xml:space="preserve">A Glassdoor reviewer reports layoffs during a 'major pivot' (2025-era reviews). Ask what changed, which teams were cut, and how much runway the company has.</w:t>
      </w:r>
    </w:p>
    <w:p>
      <w:pPr>
        <w:pStyle w:val="ListParagraph"/>
        <w:numPr>
          <w:ilvl w:val="0"/>
          <w:numId w:val="2"/>
        </w:numPr>
        <w:spacing w:after="50" w:line="259"/>
      </w:pPr>
      <w:r>
        <w:rPr>
          <w:rFonts w:ascii="Calibri" w:cs="Calibri" w:eastAsia="Calibri" w:hAnsi="Calibri"/>
          <w:color w:val="1A1A1A"/>
          <w:sz w:val="21"/>
          <w:szCs w:val="21"/>
        </w:rPr>
        <w:t xml:space="preserve">One former employee review (quoted in search snippets) says 'Shady leadership and the product isn't real.' It is a single review, but it is a strong claim.</w:t>
      </w:r>
    </w:p>
    <w:p>
      <w:pPr>
        <w:pStyle w:val="ListParagraph"/>
        <w:numPr>
          <w:ilvl w:val="0"/>
          <w:numId w:val="2"/>
        </w:numPr>
        <w:spacing w:after="50" w:line="259"/>
      </w:pPr>
      <w:r>
        <w:rPr>
          <w:rFonts w:ascii="Calibri" w:cs="Calibri" w:eastAsia="Calibri" w:hAnsi="Calibri"/>
          <w:color w:val="1A1A1A"/>
          <w:sz w:val="21"/>
          <w:szCs w:val="21"/>
        </w:rPr>
        <w:t xml:space="preserve">The posting shows no salary and no clear remote or on-site policy, and the company is in Utah while the applicant is in Mesa, AZ. Confirm both before investing time.</w:t>
      </w:r>
    </w:p>
    <w:p>
      <w:pPr>
        <w:pStyle w:val="ListParagraph"/>
        <w:numPr>
          <w:ilvl w:val="0"/>
          <w:numId w:val="2"/>
        </w:numPr>
        <w:spacing w:after="50" w:line="259"/>
      </w:pPr>
      <w:r>
        <w:rPr>
          <w:rFonts w:ascii="Calibri" w:cs="Calibri" w:eastAsia="Calibri" w:hAnsi="Calibri"/>
          <w:color w:val="1A1A1A"/>
          <w:sz w:val="21"/>
          <w:szCs w:val="21"/>
        </w:rPr>
        <w:t xml:space="preserve">No employee reviews from 2026 and none from creative or video staff were found. The evidence is company-wide, small (33 Glassdoor reviews) and mostly from 2025.</w:t>
      </w:r>
    </w:p>
    <w:p>
      <w:pPr>
        <w:pStyle w:val="ListParagraph"/>
        <w:numPr>
          <w:ilvl w:val="0"/>
          <w:numId w:val="2"/>
        </w:numPr>
        <w:spacing w:after="50" w:line="259"/>
      </w:pPr>
      <w:r>
        <w:rPr>
          <w:rFonts w:ascii="Calibri" w:cs="Calibri" w:eastAsia="Calibri" w:hAnsi="Calibri"/>
          <w:color w:val="1A1A1A"/>
          <w:sz w:val="21"/>
          <w:szCs w:val="21"/>
        </w:rPr>
        <w:t xml:space="preserve">Many unrelated employers share the name (Agility logistics E39227, Agility PR Solutions, Agility Recovery, Agility Robotics). Their reviews, including layoffs, the DSV acquisition and 'below market salary' comments, do not apply to agilityads.com.</w:t>
      </w:r>
    </w:p>
    <w:p>
      <w:pPr>
        <w:pStyle w:val="ListParagraph"/>
        <w:numPr>
          <w:ilvl w:val="0"/>
          <w:numId w:val="2"/>
        </w:numPr>
        <w:spacing w:after="50" w:line="259"/>
      </w:pPr>
      <w:r>
        <w:rPr>
          <w:rFonts w:ascii="Calibri" w:cs="Calibri" w:eastAsia="Calibri" w:hAnsi="Calibri"/>
          <w:color w:val="1A1A1A"/>
          <w:sz w:val="21"/>
          <w:szCs w:val="21"/>
        </w:rPr>
        <w:t xml:space="preserve">The AI video practice is new ('from the ground up'). Expect to define processes yourself, with little existing structure or senior video mentorship.</w:t>
      </w:r>
    </w:p>
    <w:p>
      <w:pPr>
        <w:spacing w:after="60" w:before="180"/>
      </w:pPr>
      <w:r>
        <w:rPr>
          <w:rFonts w:ascii="Calibri" w:cs="Calibri" w:eastAsia="Calibri" w:hAnsi="Calibri"/>
          <w:b/>
          <w:bCs/>
          <w:color w:val="1A1A1A"/>
          <w:sz w:val="23"/>
          <w:szCs w:val="23"/>
        </w:rPr>
        <w:t xml:space="preserve">Bottom line</w:t>
      </w:r>
    </w:p>
    <w:p>
      <w:pPr>
        <w:spacing w:after="100" w:line="264"/>
      </w:pPr>
      <w:r>
        <w:rPr>
          <w:rFonts w:ascii="Calibri" w:cs="Calibri" w:eastAsia="Calibri" w:hAnsi="Calibri"/>
          <w:color w:val="1A1A1A"/>
          <w:sz w:val="21"/>
          <w:szCs w:val="21"/>
        </w:rPr>
        <w:t xml:space="preserve">Agility (agilityads.com) is a small Lehi, Utah ad tech startup. Its Glassdoor rating is good (4.5 from 33 reviews) but the sample is small, company-wide and mostly from 2025, and none of the reviews come from the creative or video team. Current staff praise leadership that listens and a talented team. Former staff point to layoffs during a pivot, demanding cross-team work, changing priorities and doubts about execution. For an AI Cinematographer, the main draw is a chance to shape a new AI video practice at a company that backs generative AI and produces creative for 15+ brands. The trade-off is startup instability and little existing structure. Before going further, confirm pay (none listed), whether the role can be remote from Mesa, AZ, who the role reports to, what the recent pivot and layoffs changed, and how the company is funded now.</w:t>
      </w:r>
    </w:p>
    <w:p>
      <w:pPr>
        <w:pBdr>
          <w:bottom w:val="single" w:color="1A4D8F" w:sz="8" w:space="1"/>
        </w:pBdr>
        <w:spacing w:after="120" w:before="300"/>
      </w:pPr>
      <w:r>
        <w:rPr>
          <w:rFonts w:ascii="Calibri" w:cs="Calibri" w:eastAsia="Calibri" w:hAnsi="Calibri"/>
          <w:b/>
          <w:bCs/>
          <w:color w:val="1A4D8F"/>
          <w:sz w:val="26"/>
          <w:szCs w:val="26"/>
        </w:rPr>
        <w:t xml:space="preserve">SOURCES</w:t>
      </w:r>
    </w:p>
    <w:p>
      <w:pPr>
        <w:pStyle w:val="ListParagraph"/>
        <w:numPr>
          <w:ilvl w:val="0"/>
          <w:numId w:val="3"/>
        </w:numPr>
        <w:spacing w:after="50" w:line="259"/>
      </w:pPr>
      <w:hyperlink w:history="1" r:id="rIdoibtnufwxnmsgygtmrgzh">
        <w:r>
          <w:rPr>
            <w:rFonts w:ascii="Calibri" w:cs="Calibri" w:eastAsia="Calibri" w:hAnsi="Calibri"/>
            <w:color w:val="1A4D8F"/>
            <w:sz w:val="21"/>
            <w:szCs w:val="21"/>
            <w:u w:val="single"/>
          </w:rPr>
          <w:t xml:space="preserve">Glassdoor - Agility (E2942214) reviews, Lehi UT, Advertising &amp; PR</w:t>
        </w:r>
      </w:hyperlink>
      <w:r>
        <w:rPr>
          <w:rFonts w:ascii="Calibri" w:cs="Calibri" w:eastAsia="Calibri" w:hAnsi="Calibri"/>
          <w:color w:val="777777"/>
          <w:sz w:val="17"/>
          <w:szCs w:val="17"/>
        </w:rPr>
        <w:t xml:space="preserve">  https://www.glassdoor.com/Reviews/Agility-Reviews-E2942214.htm</w:t>
      </w:r>
    </w:p>
    <w:p>
      <w:pPr>
        <w:pStyle w:val="ListParagraph"/>
        <w:numPr>
          <w:ilvl w:val="0"/>
          <w:numId w:val="3"/>
        </w:numPr>
        <w:spacing w:after="50" w:line="259"/>
      </w:pPr>
      <w:hyperlink w:history="1" r:id="rIdpps8xggx4ftui2gkxz2kx">
        <w:r>
          <w:rPr>
            <w:rFonts w:ascii="Calibri" w:cs="Calibri" w:eastAsia="Calibri" w:hAnsi="Calibri"/>
            <w:color w:val="1A4D8F"/>
            <w:sz w:val="21"/>
            <w:szCs w:val="21"/>
            <w:u w:val="single"/>
          </w:rPr>
          <w:t xml:space="preserve">Glassdoor UK - Agility (E2942214) reviews</w:t>
        </w:r>
      </w:hyperlink>
      <w:r>
        <w:rPr>
          <w:rFonts w:ascii="Calibri" w:cs="Calibri" w:eastAsia="Calibri" w:hAnsi="Calibri"/>
          <w:color w:val="777777"/>
          <w:sz w:val="17"/>
          <w:szCs w:val="17"/>
        </w:rPr>
        <w:t xml:space="preserve">  https://www.glassdoor.co.uk/Reviews/Agility-Reviews-E2942214.htm</w:t>
      </w:r>
    </w:p>
    <w:p>
      <w:pPr>
        <w:pStyle w:val="ListParagraph"/>
        <w:numPr>
          <w:ilvl w:val="0"/>
          <w:numId w:val="3"/>
        </w:numPr>
        <w:spacing w:after="50" w:line="259"/>
      </w:pPr>
      <w:hyperlink w:history="1" r:id="rIdps-trvgsnl2swhzv8sbtj">
        <w:r>
          <w:rPr>
            <w:rFonts w:ascii="Calibri" w:cs="Calibri" w:eastAsia="Calibri" w:hAnsi="Calibri"/>
            <w:color w:val="1A4D8F"/>
            <w:sz w:val="21"/>
            <w:szCs w:val="21"/>
            <w:u w:val="single"/>
          </w:rPr>
          <w:t xml:space="preserve">Glassdoor India - Agility (E2942214) reviews</w:t>
        </w:r>
      </w:hyperlink>
      <w:r>
        <w:rPr>
          <w:rFonts w:ascii="Calibri" w:cs="Calibri" w:eastAsia="Calibri" w:hAnsi="Calibri"/>
          <w:color w:val="777777"/>
          <w:sz w:val="17"/>
          <w:szCs w:val="17"/>
        </w:rPr>
        <w:t xml:space="preserve">  https://www.glassdoor.co.in/Reviews/Agility-Reviews-E2942214.htm</w:t>
      </w:r>
    </w:p>
    <w:p>
      <w:pPr>
        <w:pStyle w:val="ListParagraph"/>
        <w:numPr>
          <w:ilvl w:val="0"/>
          <w:numId w:val="3"/>
        </w:numPr>
        <w:spacing w:after="50" w:line="259"/>
      </w:pPr>
      <w:hyperlink w:history="1" r:id="rIdvxf_ldmzqpjvpldskk58i">
        <w:r>
          <w:rPr>
            <w:rFonts w:ascii="Calibri" w:cs="Calibri" w:eastAsia="Calibri" w:hAnsi="Calibri"/>
            <w:color w:val="1A4D8F"/>
            <w:sz w:val="21"/>
            <w:szCs w:val="21"/>
            <w:u w:val="single"/>
          </w:rPr>
          <w:t xml:space="preserve">Glassdoor - Agility United States reviews</w:t>
        </w:r>
      </w:hyperlink>
      <w:r>
        <w:rPr>
          <w:rFonts w:ascii="Calibri" w:cs="Calibri" w:eastAsia="Calibri" w:hAnsi="Calibri"/>
          <w:color w:val="777777"/>
          <w:sz w:val="17"/>
          <w:szCs w:val="17"/>
        </w:rPr>
        <w:t xml:space="preserve">  https://www.glassdoor.com/Reviews/Agility-United-States-Reviews-EI_IE2942214.0,7_IL.8,21_IN1.htm</w:t>
      </w:r>
    </w:p>
    <w:p>
      <w:pPr>
        <w:pStyle w:val="ListParagraph"/>
        <w:numPr>
          <w:ilvl w:val="0"/>
          <w:numId w:val="3"/>
        </w:numPr>
        <w:spacing w:after="50" w:line="259"/>
      </w:pPr>
      <w:hyperlink w:history="1" r:id="rIday3gkhz_hj2p88kekw3xq">
        <w:r>
          <w:rPr>
            <w:rFonts w:ascii="Calibri" w:cs="Calibri" w:eastAsia="Calibri" w:hAnsi="Calibri"/>
            <w:color w:val="1A4D8F"/>
            <w:sz w:val="21"/>
            <w:szCs w:val="21"/>
            <w:u w:val="single"/>
          </w:rPr>
          <w:t xml:space="preserve">Glassdoor - Agility 'people' reviews</w:t>
        </w:r>
      </w:hyperlink>
      <w:r>
        <w:rPr>
          <w:rFonts w:ascii="Calibri" w:cs="Calibri" w:eastAsia="Calibri" w:hAnsi="Calibri"/>
          <w:color w:val="777777"/>
          <w:sz w:val="17"/>
          <w:szCs w:val="17"/>
        </w:rPr>
        <w:t xml:space="preserve">  https://www.glassdoor.com/Reviews/Agility-people-Reviews-EI_IE2942214.0,7_KH8,14.htm</w:t>
      </w:r>
    </w:p>
    <w:p>
      <w:pPr>
        <w:pStyle w:val="ListParagraph"/>
        <w:numPr>
          <w:ilvl w:val="0"/>
          <w:numId w:val="3"/>
        </w:numPr>
        <w:spacing w:after="50" w:line="259"/>
      </w:pPr>
      <w:hyperlink w:history="1" r:id="rId_ty5fsyenzan7lducjtcm">
        <w:r>
          <w:rPr>
            <w:rFonts w:ascii="Calibri" w:cs="Calibri" w:eastAsia="Calibri" w:hAnsi="Calibri"/>
            <w:color w:val="1A4D8F"/>
            <w:sz w:val="21"/>
            <w:szCs w:val="21"/>
            <w:u w:val="single"/>
          </w:rPr>
          <w:t xml:space="preserve">Glassdoor - Agility South Jordan reviews</w:t>
        </w:r>
      </w:hyperlink>
      <w:r>
        <w:rPr>
          <w:rFonts w:ascii="Calibri" w:cs="Calibri" w:eastAsia="Calibri" w:hAnsi="Calibri"/>
          <w:color w:val="777777"/>
          <w:sz w:val="17"/>
          <w:szCs w:val="17"/>
        </w:rPr>
        <w:t xml:space="preserve">  https://www.glassdoor.com/Reviews/Agility-South-Jordan-Reviews-EI_IE2942214.0,7_IL.8,20_IC1128291.htm</w:t>
      </w:r>
    </w:p>
    <w:p>
      <w:pPr>
        <w:pStyle w:val="ListParagraph"/>
        <w:numPr>
          <w:ilvl w:val="0"/>
          <w:numId w:val="3"/>
        </w:numPr>
        <w:spacing w:after="50" w:line="259"/>
      </w:pPr>
      <w:hyperlink w:history="1" r:id="rIdo0dabzsh3zh1zmbdfxloh">
        <w:r>
          <w:rPr>
            <w:rFonts w:ascii="Calibri" w:cs="Calibri" w:eastAsia="Calibri" w:hAnsi="Calibri"/>
            <w:color w:val="1A4D8F"/>
            <w:sz w:val="21"/>
            <w:szCs w:val="21"/>
            <w:u w:val="single"/>
          </w:rPr>
          <w:t xml:space="preserve">Glassdoor - 'Great culture and leadership you can trust' review</w:t>
        </w:r>
      </w:hyperlink>
      <w:r>
        <w:rPr>
          <w:rFonts w:ascii="Calibri" w:cs="Calibri" w:eastAsia="Calibri" w:hAnsi="Calibri"/>
          <w:color w:val="777777"/>
          <w:sz w:val="17"/>
          <w:szCs w:val="17"/>
        </w:rPr>
        <w:t xml:space="preserve">  https://www.glassdoor.com/Reviews/Employee-Review-Agility-E2942214-RVW95900307.htm</w:t>
      </w:r>
    </w:p>
    <w:p>
      <w:pPr>
        <w:pStyle w:val="ListParagraph"/>
        <w:numPr>
          <w:ilvl w:val="0"/>
          <w:numId w:val="3"/>
        </w:numPr>
        <w:spacing w:after="50" w:line="259"/>
      </w:pPr>
      <w:hyperlink w:history="1" r:id="rIdijayn1mpgktrnzgrl4xaw">
        <w:r>
          <w:rPr>
            <w:rFonts w:ascii="Calibri" w:cs="Calibri" w:eastAsia="Calibri" w:hAnsi="Calibri"/>
            <w:color w:val="1A4D8F"/>
            <w:sz w:val="21"/>
            <w:szCs w:val="21"/>
            <w:u w:val="single"/>
          </w:rPr>
          <w:t xml:space="preserve">Glassdoor - Agility salaries in Utah</w:t>
        </w:r>
      </w:hyperlink>
      <w:r>
        <w:rPr>
          <w:rFonts w:ascii="Calibri" w:cs="Calibri" w:eastAsia="Calibri" w:hAnsi="Calibri"/>
          <w:color w:val="777777"/>
          <w:sz w:val="17"/>
          <w:szCs w:val="17"/>
        </w:rPr>
        <w:t xml:space="preserve">  https://www.glassdoor.com/Salary/Agility-Utah-Salaries-EI_IE2942214.0,7_IL.8,12_IS255.htm</w:t>
      </w:r>
    </w:p>
    <w:p>
      <w:pPr>
        <w:pStyle w:val="ListParagraph"/>
        <w:numPr>
          <w:ilvl w:val="0"/>
          <w:numId w:val="3"/>
        </w:numPr>
        <w:spacing w:after="50" w:line="259"/>
      </w:pPr>
      <w:hyperlink w:history="1" r:id="rIdx-rbziix0y-3lqh1cpfqd">
        <w:r>
          <w:rPr>
            <w:rFonts w:ascii="Calibri" w:cs="Calibri" w:eastAsia="Calibri" w:hAnsi="Calibri"/>
            <w:color w:val="1A4D8F"/>
            <w:sz w:val="21"/>
            <w:szCs w:val="21"/>
            <w:u w:val="single"/>
          </w:rPr>
          <w:t xml:space="preserve">CareerBliss - Agility Digital reviews (1 review)</w:t>
        </w:r>
      </w:hyperlink>
      <w:r>
        <w:rPr>
          <w:rFonts w:ascii="Calibri" w:cs="Calibri" w:eastAsia="Calibri" w:hAnsi="Calibri"/>
          <w:color w:val="777777"/>
          <w:sz w:val="17"/>
          <w:szCs w:val="17"/>
        </w:rPr>
        <w:t xml:space="preserve">  https://www.careerbliss.com/agility-digital/reviews</w:t>
      </w:r>
    </w:p>
    <w:p>
      <w:pPr>
        <w:pStyle w:val="ListParagraph"/>
        <w:numPr>
          <w:ilvl w:val="0"/>
          <w:numId w:val="3"/>
        </w:numPr>
        <w:spacing w:after="50" w:line="259"/>
      </w:pPr>
      <w:hyperlink w:history="1" r:id="rId-y34j3lchcogqjrs7mx1-">
        <w:r>
          <w:rPr>
            <w:rFonts w:ascii="Calibri" w:cs="Calibri" w:eastAsia="Calibri" w:hAnsi="Calibri"/>
            <w:color w:val="1A4D8F"/>
            <w:sz w:val="21"/>
            <w:szCs w:val="21"/>
            <w:u w:val="single"/>
          </w:rPr>
          <w:t xml:space="preserve">jobright.ai - Agility AI Video Producer/Cinematographer listing</w:t>
        </w:r>
      </w:hyperlink>
      <w:r>
        <w:rPr>
          <w:rFonts w:ascii="Calibri" w:cs="Calibri" w:eastAsia="Calibri" w:hAnsi="Calibri"/>
          <w:color w:val="777777"/>
          <w:sz w:val="17"/>
          <w:szCs w:val="17"/>
        </w:rPr>
        <w:t xml:space="preserve">  https://jobright.ai/jobs/info/6a5a7529856af468ab0089d7</w:t>
      </w:r>
    </w:p>
    <w:p>
      <w:pPr>
        <w:pStyle w:val="ListParagraph"/>
        <w:numPr>
          <w:ilvl w:val="0"/>
          <w:numId w:val="3"/>
        </w:numPr>
        <w:spacing w:after="50" w:line="259"/>
      </w:pPr>
      <w:hyperlink w:history="1" r:id="rIdcszzcvjmuwjwmdmnh2ywp">
        <w:r>
          <w:rPr>
            <w:rFonts w:ascii="Calibri" w:cs="Calibri" w:eastAsia="Calibri" w:hAnsi="Calibri"/>
            <w:color w:val="1A4D8F"/>
            <w:sz w:val="21"/>
            <w:szCs w:val="21"/>
            <w:u w:val="single"/>
          </w:rPr>
          <w:t xml:space="preserve">startup.jobs - Agility Creative Director listing</w:t>
        </w:r>
      </w:hyperlink>
      <w:r>
        <w:rPr>
          <w:rFonts w:ascii="Calibri" w:cs="Calibri" w:eastAsia="Calibri" w:hAnsi="Calibri"/>
          <w:color w:val="777777"/>
          <w:sz w:val="17"/>
          <w:szCs w:val="17"/>
        </w:rPr>
        <w:t xml:space="preserve">  https://startup.jobs/creative-director-agility-digital-open-opportu-8769973</w:t>
      </w:r>
    </w:p>
    <w:p>
      <w:pPr>
        <w:pStyle w:val="ListParagraph"/>
        <w:numPr>
          <w:ilvl w:val="0"/>
          <w:numId w:val="3"/>
        </w:numPr>
        <w:spacing w:after="50" w:line="259"/>
      </w:pPr>
      <w:hyperlink w:history="1" r:id="rId1-fongm7j2ncn7fcvku3q">
        <w:r>
          <w:rPr>
            <w:rFonts w:ascii="Calibri" w:cs="Calibri" w:eastAsia="Calibri" w:hAnsi="Calibri"/>
            <w:color w:val="1A4D8F"/>
            <w:sz w:val="21"/>
            <w:szCs w:val="21"/>
            <w:u w:val="single"/>
          </w:rPr>
          <w:t xml:space="preserve">TechBuzz News - Matt Behrend's Agility bets big on brand advertising (Sept 29, 2025)</w:t>
        </w:r>
      </w:hyperlink>
      <w:r>
        <w:rPr>
          <w:rFonts w:ascii="Calibri" w:cs="Calibri" w:eastAsia="Calibri" w:hAnsi="Calibri"/>
          <w:color w:val="777777"/>
          <w:sz w:val="17"/>
          <w:szCs w:val="17"/>
        </w:rPr>
        <w:t xml:space="preserve">  https://www.techbuzznews.com/matt-behrends-agility-bets-big-on-brand-advertising/</w:t>
      </w:r>
    </w:p>
    <w:p>
      <w:pPr>
        <w:pStyle w:val="ListParagraph"/>
        <w:numPr>
          <w:ilvl w:val="0"/>
          <w:numId w:val="3"/>
        </w:numPr>
        <w:spacing w:after="50" w:line="259"/>
      </w:pPr>
      <w:hyperlink w:history="1" r:id="rIdtpizjo1g1ecytgelqejgi">
        <w:r>
          <w:rPr>
            <w:rFonts w:ascii="Calibri" w:cs="Calibri" w:eastAsia="Calibri" w:hAnsi="Calibri"/>
            <w:color w:val="1A4D8F"/>
            <w:sz w:val="21"/>
            <w:szCs w:val="21"/>
            <w:u w:val="single"/>
          </w:rPr>
          <w:t xml:space="preserve">CB Insights - Agility Holdings profile</w:t>
        </w:r>
      </w:hyperlink>
      <w:r>
        <w:rPr>
          <w:rFonts w:ascii="Calibri" w:cs="Calibri" w:eastAsia="Calibri" w:hAnsi="Calibri"/>
          <w:color w:val="777777"/>
          <w:sz w:val="17"/>
          <w:szCs w:val="17"/>
        </w:rPr>
        <w:t xml:space="preserve">  https://www.cbinsights.com/company/agility-holdings/</w:t>
      </w:r>
    </w:p>
    <w:p>
      <w:pPr>
        <w:pStyle w:val="ListParagraph"/>
        <w:numPr>
          <w:ilvl w:val="0"/>
          <w:numId w:val="3"/>
        </w:numPr>
        <w:spacing w:after="50" w:line="259"/>
      </w:pPr>
      <w:hyperlink w:history="1" r:id="rIdfku06cxiqsjcm8gknowma">
        <w:r>
          <w:rPr>
            <w:rFonts w:ascii="Calibri" w:cs="Calibri" w:eastAsia="Calibri" w:hAnsi="Calibri"/>
            <w:color w:val="1A4D8F"/>
            <w:sz w:val="21"/>
            <w:szCs w:val="21"/>
            <w:u w:val="single"/>
          </w:rPr>
          <w:t xml:space="preserve">Prospeo - Agility company profile</w:t>
        </w:r>
      </w:hyperlink>
      <w:r>
        <w:rPr>
          <w:rFonts w:ascii="Calibri" w:cs="Calibri" w:eastAsia="Calibri" w:hAnsi="Calibri"/>
          <w:color w:val="777777"/>
          <w:sz w:val="17"/>
          <w:szCs w:val="17"/>
        </w:rPr>
        <w:t xml:space="preserve">  https://prospeo.io/c/agility</w:t>
      </w:r>
    </w:p>
    <w:p>
      <w:pPr>
        <w:pStyle w:val="ListParagraph"/>
        <w:numPr>
          <w:ilvl w:val="0"/>
          <w:numId w:val="3"/>
        </w:numPr>
        <w:spacing w:after="50" w:line="259"/>
      </w:pPr>
      <w:hyperlink w:history="1" r:id="rIduiygvmm9m2e3-qutdsdmf">
        <w:r>
          <w:rPr>
            <w:rFonts w:ascii="Calibri" w:cs="Calibri" w:eastAsia="Calibri" w:hAnsi="Calibri"/>
            <w:color w:val="1A4D8F"/>
            <w:sz w:val="21"/>
            <w:szCs w:val="21"/>
            <w:u w:val="single"/>
          </w:rPr>
          <w:t xml:space="preserve">The Web Radar - agilityads.com profile</w:t>
        </w:r>
      </w:hyperlink>
      <w:r>
        <w:rPr>
          <w:rFonts w:ascii="Calibri" w:cs="Calibri" w:eastAsia="Calibri" w:hAnsi="Calibri"/>
          <w:color w:val="777777"/>
          <w:sz w:val="17"/>
          <w:szCs w:val="17"/>
        </w:rPr>
        <w:t xml:space="preserve">  https://the-web-radar.com/companies/agilityads.com</w:t>
      </w:r>
    </w:p>
    <w:p>
      <w:pPr>
        <w:pStyle w:val="ListParagraph"/>
        <w:numPr>
          <w:ilvl w:val="0"/>
          <w:numId w:val="3"/>
        </w:numPr>
        <w:spacing w:after="50" w:line="259"/>
      </w:pPr>
      <w:hyperlink w:history="1" r:id="rIdidkt763xjn1fzv3lwqvwj">
        <w:r>
          <w:rPr>
            <w:rFonts w:ascii="Calibri" w:cs="Calibri" w:eastAsia="Calibri" w:hAnsi="Calibri"/>
            <w:color w:val="1A4D8F"/>
            <w:sz w:val="21"/>
            <w:szCs w:val="21"/>
            <w:u w:val="single"/>
          </w:rPr>
          <w:t xml:space="preserve">Clinch - Agility chooses Clinch as ad serving and DCO partner</w:t>
        </w:r>
      </w:hyperlink>
      <w:r>
        <w:rPr>
          <w:rFonts w:ascii="Calibri" w:cs="Calibri" w:eastAsia="Calibri" w:hAnsi="Calibri"/>
          <w:color w:val="777777"/>
          <w:sz w:val="17"/>
          <w:szCs w:val="17"/>
        </w:rPr>
        <w:t xml:space="preserve">  https://clinch.co/news/agility-chooses-clinch-as-ad-serving-and-dco-partner</w:t>
      </w:r>
    </w:p>
    <w:sectPr>
      <w:pgSz w:w="12240" w:h="15840" w:orient="portrait"/>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fe4nuioofqombcbhmtaek" Type="http://schemas.openxmlformats.org/officeDocument/2006/relationships/hyperlink" Target="mailto:eric.wood@agilityads.com" TargetMode="External"/><Relationship Id="rIdisqicoto4tmhcsqfj9k4c" Type="http://schemas.openxmlformats.org/officeDocument/2006/relationships/hyperlink" Target="https://www.glassdoor.com/Reviews/Agility-Reviews-E2942214.htm" TargetMode="External"/><Relationship Id="rIdhiozia4ldqhlvub5xbfff" Type="http://schemas.openxmlformats.org/officeDocument/2006/relationships/hyperlink" Target="https://www.reddit.com/search/?q=%22Agility%22%20work%20OR%20culture%20OR%20interview" TargetMode="External"/><Relationship Id="rIdu367kx5_k5rwnh9c7_zxx" Type="http://schemas.openxmlformats.org/officeDocument/2006/relationships/hyperlink" Target="https://www.glassdoor.com/Reviews/Agility-Reviews-E2942214.htm" TargetMode="External"/><Relationship Id="rIdq-tdfvouctbpr_gijwov6" Type="http://schemas.openxmlformats.org/officeDocument/2006/relationships/hyperlink" Target="https://www.glassdoor.co.uk/Reviews/Agility-Reviews-E2942214.htm" TargetMode="External"/><Relationship Id="rIdhmnlntkd-op6joiwxybbz" Type="http://schemas.openxmlformats.org/officeDocument/2006/relationships/hyperlink" Target="https://www.glassdoor.com/Reviews/Agility-people-Reviews-EI_IE2942214.0,7_KH8,14.htm" TargetMode="External"/><Relationship Id="rId-gtyuwte78naw4oztquuq" Type="http://schemas.openxmlformats.org/officeDocument/2006/relationships/hyperlink" Target="https://www.glassdoor.com/Reviews/Employee-Review-Agility-E2942214-RVW95900307.htm" TargetMode="External"/><Relationship Id="rIdwxw5aqv1ugjx9f_pudzoe" Type="http://schemas.openxmlformats.org/officeDocument/2006/relationships/hyperlink" Target="https://www.glassdoor.co.uk/Reviews/Agility-Reviews-E2942214.htm" TargetMode="External"/><Relationship Id="rIdeh4m_mv8cwc7vb60z6f4g" Type="http://schemas.openxmlformats.org/officeDocument/2006/relationships/hyperlink" Target="https://www.glassdoor.com/Reviews/Agility-people-Reviews-EI_IE2942214.0,7_KH8,14.htm" TargetMode="External"/><Relationship Id="rIddtsrz3xmkc3yvem2v71-b" Type="http://schemas.openxmlformats.org/officeDocument/2006/relationships/hyperlink" Target="https://www.glassdoor.com/Reviews/Agility-South-Jordan-Reviews-EI_IE2942214.0,7_IL.8,20_IC1128291.htm" TargetMode="External"/><Relationship Id="rIdudclz94diqr8scgovjqoo" Type="http://schemas.openxmlformats.org/officeDocument/2006/relationships/hyperlink" Target="https://www.glassdoor.com/Reviews/Agility-Reviews-E2942214.htm" TargetMode="External"/><Relationship Id="rIdx3c9vqzqesqbe3odw5cjp" Type="http://schemas.openxmlformats.org/officeDocument/2006/relationships/hyperlink" Target="https://jobright.ai/jobs/info/6a5a7529856af468ab0089d7" TargetMode="External"/><Relationship Id="rIdqmjgxvckszcapzab2nu5e" Type="http://schemas.openxmlformats.org/officeDocument/2006/relationships/hyperlink" Target="https://startup.jobs/creative-director-agility-digital-open-opportu-8769973" TargetMode="External"/><Relationship Id="rId4uv1ws3fe_wmgndp5ww_x" Type="http://schemas.openxmlformats.org/officeDocument/2006/relationships/hyperlink" Target="https://www.techbuzznews.com/matt-behrends-agility-bets-big-on-brand-advertising/" TargetMode="External"/><Relationship Id="rIdui1wotsppgj2erublpayq" Type="http://schemas.openxmlformats.org/officeDocument/2006/relationships/hyperlink" Target="https://startup.jobs/creative-director-agility-digital-open-opportu-8769973" TargetMode="External"/><Relationship Id="rIdsr-bixqcyzscyycmgncyj" Type="http://schemas.openxmlformats.org/officeDocument/2006/relationships/hyperlink" Target="https://www.glassdoor.com/Salary/Agility-Utah-Salaries-EI_IE2942214.0,7_IL.8,12_IS255.htm" TargetMode="External"/><Relationship Id="rIddwigobqu7wo4s5qxiqixx" Type="http://schemas.openxmlformats.org/officeDocument/2006/relationships/hyperlink" Target="https://www.glassdoor.co.uk/Reviews/Agility-Reviews-E2942214.htm" TargetMode="External"/><Relationship Id="rIdjtlkrwlepzj1vessov0ci" Type="http://schemas.openxmlformats.org/officeDocument/2006/relationships/hyperlink" Target="https://www.glassdoor.com/Reviews/Agility-United-States-Reviews-EI_IE2942214.0,7_IL.8,21_IN1.htm" TargetMode="External"/><Relationship Id="rIdaxvmwwye0w2qlafjxhlf8" Type="http://schemas.openxmlformats.org/officeDocument/2006/relationships/hyperlink" Target="https://www.glassdoor.com/Reviews/Agility-Reviews-E2942214.htm" TargetMode="External"/><Relationship Id="rIddg6a-ofaeqvc70puapnjv" Type="http://schemas.openxmlformats.org/officeDocument/2006/relationships/hyperlink" Target="https://www.glassdoor.co.in/Reviews/Agility-Reviews-E2942214.htm" TargetMode="External"/><Relationship Id="rIdthtbqd393cj0olfp2kfjm" Type="http://schemas.openxmlformats.org/officeDocument/2006/relationships/hyperlink" Target="https://www.glassdoor.co.uk/Reviews/Agility-Reviews-E2942214.htm" TargetMode="External"/><Relationship Id="rIdmoeyd6cqqijxvj_9pnyvu" Type="http://schemas.openxmlformats.org/officeDocument/2006/relationships/hyperlink" Target="https://www.glassdoor.com/Reviews/Agility-United-States-Reviews-EI_IE2942214.0,7_IL.8,21_IN1.htm" TargetMode="External"/><Relationship Id="rIdrsxtcuzq3jkyjowocyzt5" Type="http://schemas.openxmlformats.org/officeDocument/2006/relationships/hyperlink" Target="https://www.glassdoor.com/Reviews/Agility-Reviews-E2942214.htm" TargetMode="External"/><Relationship Id="rIdo1d6mcpe72ugqdcfq2srt" Type="http://schemas.openxmlformats.org/officeDocument/2006/relationships/hyperlink" Target="https://www.careerbliss.com/agility-digital/reviews" TargetMode="External"/><Relationship Id="rIdsgpyjoefxsep2pzhht51i" Type="http://schemas.openxmlformats.org/officeDocument/2006/relationships/hyperlink" Target="https://www.cbinsights.com/company/agility-holdings/" TargetMode="External"/><Relationship Id="rIdmxmwlepqtkzydlly7np2r" Type="http://schemas.openxmlformats.org/officeDocument/2006/relationships/hyperlink" Target="https://prospeo.io/c/agility" TargetMode="External"/><Relationship Id="rIdfc7-rcbycungvzdeu17s7" Type="http://schemas.openxmlformats.org/officeDocument/2006/relationships/hyperlink" Target="https://the-web-radar.com/companies/agilityads.com" TargetMode="External"/><Relationship Id="rIdzzinh3h56gjseafkifxbl" Type="http://schemas.openxmlformats.org/officeDocument/2006/relationships/hyperlink" Target="https://jobright.ai/jobs/info/6a5a7529856af468ab0089d7" TargetMode="External"/><Relationship Id="rIdfz93dr0rfe29u4suza6ht" Type="http://schemas.openxmlformats.org/officeDocument/2006/relationships/hyperlink" Target="https://www.glassdoor.com/Salary/Agility-Utah-Salaries-EI_IE2942214.0,7_IL.8,12_IS255.htm" TargetMode="External"/><Relationship Id="rIdoibtnufwxnmsgygtmrgzh" Type="http://schemas.openxmlformats.org/officeDocument/2006/relationships/hyperlink" Target="https://www.glassdoor.com/Reviews/Agility-Reviews-E2942214.htm" TargetMode="External"/><Relationship Id="rIdpps8xggx4ftui2gkxz2kx" Type="http://schemas.openxmlformats.org/officeDocument/2006/relationships/hyperlink" Target="https://www.glassdoor.co.uk/Reviews/Agility-Reviews-E2942214.htm" TargetMode="External"/><Relationship Id="rIdps-trvgsnl2swhzv8sbtj" Type="http://schemas.openxmlformats.org/officeDocument/2006/relationships/hyperlink" Target="https://www.glassdoor.co.in/Reviews/Agility-Reviews-E2942214.htm" TargetMode="External"/><Relationship Id="rIdvxf_ldmzqpjvpldskk58i" Type="http://schemas.openxmlformats.org/officeDocument/2006/relationships/hyperlink" Target="https://www.glassdoor.com/Reviews/Agility-United-States-Reviews-EI_IE2942214.0,7_IL.8,21_IN1.htm" TargetMode="External"/><Relationship Id="rIday3gkhz_hj2p88kekw3xq" Type="http://schemas.openxmlformats.org/officeDocument/2006/relationships/hyperlink" Target="https://www.glassdoor.com/Reviews/Agility-people-Reviews-EI_IE2942214.0,7_KH8,14.htm" TargetMode="External"/><Relationship Id="rId_ty5fsyenzan7lducjtcm" Type="http://schemas.openxmlformats.org/officeDocument/2006/relationships/hyperlink" Target="https://www.glassdoor.com/Reviews/Agility-South-Jordan-Reviews-EI_IE2942214.0,7_IL.8,20_IC1128291.htm" TargetMode="External"/><Relationship Id="rIdo0dabzsh3zh1zmbdfxloh" Type="http://schemas.openxmlformats.org/officeDocument/2006/relationships/hyperlink" Target="https://www.glassdoor.com/Reviews/Employee-Review-Agility-E2942214-RVW95900307.htm" TargetMode="External"/><Relationship Id="rIdijayn1mpgktrnzgrl4xaw" Type="http://schemas.openxmlformats.org/officeDocument/2006/relationships/hyperlink" Target="https://www.glassdoor.com/Salary/Agility-Utah-Salaries-EI_IE2942214.0,7_IL.8,12_IS255.htm" TargetMode="External"/><Relationship Id="rIdx-rbziix0y-3lqh1cpfqd" Type="http://schemas.openxmlformats.org/officeDocument/2006/relationships/hyperlink" Target="https://www.careerbliss.com/agility-digital/reviews" TargetMode="External"/><Relationship Id="rId-y34j3lchcogqjrs7mx1-" Type="http://schemas.openxmlformats.org/officeDocument/2006/relationships/hyperlink" Target="https://jobright.ai/jobs/info/6a5a7529856af468ab0089d7" TargetMode="External"/><Relationship Id="rIdcszzcvjmuwjwmdmnh2ywp" Type="http://schemas.openxmlformats.org/officeDocument/2006/relationships/hyperlink" Target="https://startup.jobs/creative-director-agility-digital-open-opportu-8769973" TargetMode="External"/><Relationship Id="rId1-fongm7j2ncn7fcvku3q" Type="http://schemas.openxmlformats.org/officeDocument/2006/relationships/hyperlink" Target="https://www.techbuzznews.com/matt-behrends-agility-bets-big-on-brand-advertising/" TargetMode="External"/><Relationship Id="rIdtpizjo1g1ecytgelqejgi" Type="http://schemas.openxmlformats.org/officeDocument/2006/relationships/hyperlink" Target="https://www.cbinsights.com/company/agility-holdings/" TargetMode="External"/><Relationship Id="rIdfku06cxiqsjcm8gknowma" Type="http://schemas.openxmlformats.org/officeDocument/2006/relationships/hyperlink" Target="https://prospeo.io/c/agility" TargetMode="External"/><Relationship Id="rIduiygvmm9m2e3-qutdsdmf" Type="http://schemas.openxmlformats.org/officeDocument/2006/relationships/hyperlink" Target="https://the-web-radar.com/companies/agilityads.com" TargetMode="External"/><Relationship Id="rIdidkt763xjn1fzv3lwqvwj" Type="http://schemas.openxmlformats.org/officeDocument/2006/relationships/hyperlink" Target="https://clinch.co/news/agility-chooses-clinch-as-ad-serving-and-dco-partner" TargetMode="External"/><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Agility - reference sheet</dc:title>
  <dc:creator>Joshua Chappell</dc:creator>
  <cp:lastModifiedBy>Un-named</cp:lastModifiedBy>
  <cp:revision>1</cp:revision>
  <dcterms:created xsi:type="dcterms:W3CDTF">2026-10-14T19:32:12.841Z</dcterms:created>
  <dcterms:modified xsi:type="dcterms:W3CDTF">2026-10-14T19:32:12.841Z</dcterms:modified>
</cp:coreProperties>
</file>

<file path=docProps/custom.xml><?xml version="1.0" encoding="utf-8"?>
<Properties xmlns="http://schemas.openxmlformats.org/officeDocument/2006/custom-properties" xmlns:vt="http://schemas.openxmlformats.org/officeDocument/2006/docPropsVTypes"/>
</file>