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CF" w:rsidRPr="005772CF" w:rsidRDefault="005772CF" w:rsidP="00F41D80">
      <w:pPr>
        <w:pStyle w:val="NormalWeb"/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>Instrucciones de instalación del complemento (</w:t>
      </w:r>
      <w:proofErr w:type="spellStart"/>
      <w:r w:rsidRPr="005772CF">
        <w:rPr>
          <w:rFonts w:asciiTheme="majorHAnsi" w:hAnsiTheme="majorHAnsi" w:cstheme="majorHAnsi"/>
        </w:rPr>
        <w:t>Addin</w:t>
      </w:r>
      <w:proofErr w:type="spellEnd"/>
      <w:r w:rsidRPr="005772CF">
        <w:rPr>
          <w:rFonts w:asciiTheme="majorHAnsi" w:hAnsiTheme="majorHAnsi" w:cstheme="majorHAnsi"/>
        </w:rPr>
        <w:t>) de ArcGIS MCAD.</w:t>
      </w:r>
    </w:p>
    <w:p w:rsidR="005772CF" w:rsidRDefault="005772CF" w:rsidP="005772CF">
      <w:pPr>
        <w:pStyle w:val="NormalWeb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 xml:space="preserve">Este complemento depende del complemento de </w:t>
      </w:r>
      <w:proofErr w:type="spellStart"/>
      <w:r w:rsidRPr="005772CF">
        <w:rPr>
          <w:rFonts w:asciiTheme="majorHAnsi" w:hAnsiTheme="majorHAnsi" w:cstheme="majorHAnsi"/>
        </w:rPr>
        <w:t>ArcHidro</w:t>
      </w:r>
      <w:proofErr w:type="spellEnd"/>
      <w:r w:rsidRPr="005772CF">
        <w:rPr>
          <w:rFonts w:asciiTheme="majorHAnsi" w:hAnsiTheme="majorHAnsi" w:cstheme="majorHAnsi"/>
        </w:rPr>
        <w:t>, que se encuentra en la siguiente página:</w:t>
      </w:r>
    </w:p>
    <w:p w:rsidR="00320D57" w:rsidRDefault="00320D57" w:rsidP="00320D57">
      <w:pPr>
        <w:pStyle w:val="NormalWeb"/>
        <w:spacing w:after="0"/>
        <w:ind w:left="720"/>
        <w:jc w:val="both"/>
        <w:rPr>
          <w:rFonts w:asciiTheme="majorHAnsi" w:hAnsiTheme="majorHAnsi" w:cstheme="majorHAnsi"/>
        </w:rPr>
      </w:pPr>
      <w:r w:rsidRPr="00320D57">
        <w:rPr>
          <w:rFonts w:asciiTheme="majorHAnsi" w:hAnsiTheme="majorHAnsi" w:cstheme="majorHAnsi"/>
        </w:rPr>
        <w:t>http://resources.arcgis.com/es/communities/hydro/01vn0000000s000000.htm</w:t>
      </w:r>
    </w:p>
    <w:p w:rsidR="005772CF" w:rsidRPr="005772CF" w:rsidRDefault="005772CF" w:rsidP="005772CF">
      <w:pPr>
        <w:pStyle w:val="NormalWeb"/>
        <w:spacing w:after="0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lo tanto, es obligatoria su descarga e instalación.</w:t>
      </w:r>
    </w:p>
    <w:p w:rsidR="009624C3" w:rsidRDefault="005772CF" w:rsidP="009624C3">
      <w:pPr>
        <w:pStyle w:val="NormalWeb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 xml:space="preserve">Abra el software ArcMap, y </w:t>
      </w:r>
      <w:r w:rsidRPr="005772CF">
        <w:rPr>
          <w:rFonts w:asciiTheme="majorHAnsi" w:hAnsiTheme="majorHAnsi" w:cstheme="majorHAnsi"/>
        </w:rPr>
        <w:t>diríjase</w:t>
      </w:r>
      <w:r w:rsidRPr="005772CF">
        <w:rPr>
          <w:rFonts w:asciiTheme="majorHAnsi" w:hAnsiTheme="majorHAnsi" w:cstheme="majorHAnsi"/>
        </w:rPr>
        <w:t xml:space="preserve"> a la pestaña de Personalización o </w:t>
      </w:r>
      <w:proofErr w:type="spellStart"/>
      <w:r w:rsidRPr="005772CF">
        <w:rPr>
          <w:rFonts w:asciiTheme="majorHAnsi" w:hAnsiTheme="majorHAnsi" w:cstheme="majorHAnsi"/>
        </w:rPr>
        <w:t>Customize</w:t>
      </w:r>
      <w:proofErr w:type="spellEnd"/>
      <w:r w:rsidRPr="005772CF">
        <w:rPr>
          <w:rFonts w:asciiTheme="majorHAnsi" w:hAnsiTheme="majorHAnsi" w:cstheme="majorHAnsi"/>
        </w:rPr>
        <w:t xml:space="preserve">, e ingrese al administrador de </w:t>
      </w:r>
      <w:proofErr w:type="spellStart"/>
      <w:r w:rsidRPr="005772CF">
        <w:rPr>
          <w:rFonts w:asciiTheme="majorHAnsi" w:hAnsiTheme="majorHAnsi" w:cstheme="majorHAnsi"/>
        </w:rPr>
        <w:t>Addins</w:t>
      </w:r>
      <w:proofErr w:type="spellEnd"/>
      <w:r w:rsidRPr="005772CF">
        <w:rPr>
          <w:rFonts w:asciiTheme="majorHAnsi" w:hAnsiTheme="majorHAnsi" w:cstheme="majorHAnsi"/>
        </w:rPr>
        <w:t>.</w:t>
      </w:r>
    </w:p>
    <w:p w:rsidR="005772CF" w:rsidRDefault="005772CF" w:rsidP="009624C3">
      <w:pPr>
        <w:pStyle w:val="NormalWeb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9624C3">
        <w:rPr>
          <w:rFonts w:asciiTheme="majorHAnsi" w:hAnsiTheme="majorHAnsi" w:cstheme="majorHAnsi"/>
        </w:rPr>
        <w:t xml:space="preserve">Elimine los </w:t>
      </w:r>
      <w:proofErr w:type="spellStart"/>
      <w:r w:rsidRPr="009624C3">
        <w:rPr>
          <w:rFonts w:asciiTheme="majorHAnsi" w:hAnsiTheme="majorHAnsi" w:cstheme="majorHAnsi"/>
        </w:rPr>
        <w:t>Addins</w:t>
      </w:r>
      <w:proofErr w:type="spellEnd"/>
      <w:r w:rsidRPr="009624C3">
        <w:rPr>
          <w:rFonts w:asciiTheme="majorHAnsi" w:hAnsiTheme="majorHAnsi" w:cstheme="majorHAnsi"/>
        </w:rPr>
        <w:t xml:space="preserve"> que no se consideren necesarios, por </w:t>
      </w:r>
      <w:r w:rsidRPr="009624C3">
        <w:rPr>
          <w:rFonts w:asciiTheme="majorHAnsi" w:hAnsiTheme="majorHAnsi" w:cstheme="majorHAnsi"/>
        </w:rPr>
        <w:t>ejemplo,</w:t>
      </w:r>
      <w:r w:rsidRPr="009624C3">
        <w:rPr>
          <w:rFonts w:asciiTheme="majorHAnsi" w:hAnsiTheme="majorHAnsi" w:cstheme="majorHAnsi"/>
        </w:rPr>
        <w:t xml:space="preserve"> en el siguiente caso se debería eliminar MCAD.</w:t>
      </w:r>
    </w:p>
    <w:p w:rsidR="009624C3" w:rsidRDefault="009624C3" w:rsidP="006B4345">
      <w:pPr>
        <w:pStyle w:val="NormalWeb"/>
        <w:spacing w:after="0"/>
        <w:ind w:left="720"/>
        <w:jc w:val="both"/>
        <w:rPr>
          <w:rFonts w:asciiTheme="majorHAnsi" w:hAnsiTheme="majorHAnsi" w:cstheme="majorHAnsi"/>
        </w:rPr>
      </w:pPr>
      <w:r w:rsidRPr="009624C3">
        <w:rPr>
          <w:rFonts w:asciiTheme="majorHAnsi" w:hAnsiTheme="majorHAnsi" w:cstheme="majorHAnsi"/>
        </w:rPr>
        <w:drawing>
          <wp:inline distT="0" distB="0" distL="0" distR="0" wp14:anchorId="3795E867" wp14:editId="55263612">
            <wp:extent cx="5271715" cy="1789043"/>
            <wp:effectExtent l="19050" t="19050" r="247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34" b="43885"/>
                    <a:stretch/>
                  </pic:blipFill>
                  <pic:spPr bwMode="auto">
                    <a:xfrm>
                      <a:off x="0" y="0"/>
                      <a:ext cx="5304726" cy="18002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345" w:rsidRPr="009624C3" w:rsidRDefault="006B4345" w:rsidP="006B4345">
      <w:pPr>
        <w:pStyle w:val="NormalWeb"/>
        <w:spacing w:after="0"/>
        <w:ind w:left="720"/>
        <w:jc w:val="both"/>
        <w:rPr>
          <w:rFonts w:asciiTheme="majorHAnsi" w:hAnsiTheme="majorHAnsi" w:cstheme="majorHAnsi"/>
        </w:rPr>
      </w:pPr>
      <w:r w:rsidRPr="00F41D80">
        <w:rPr>
          <w:rFonts w:asciiTheme="majorHAnsi" w:hAnsiTheme="majorHAnsi" w:cstheme="majorHAnsi"/>
        </w:rPr>
        <w:drawing>
          <wp:inline distT="0" distB="0" distL="0" distR="0" wp14:anchorId="706F83E2" wp14:editId="012361C0">
            <wp:extent cx="3919993" cy="2321781"/>
            <wp:effectExtent l="19050" t="19050" r="2349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151" b="26417"/>
                    <a:stretch/>
                  </pic:blipFill>
                  <pic:spPr bwMode="auto">
                    <a:xfrm>
                      <a:off x="0" y="0"/>
                      <a:ext cx="3919993" cy="23217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2CF" w:rsidRDefault="005772CF" w:rsidP="005772CF">
      <w:pPr>
        <w:pStyle w:val="NormalWeb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 xml:space="preserve">En la carpeta donde se encuentran los </w:t>
      </w:r>
      <w:proofErr w:type="spellStart"/>
      <w:r w:rsidRPr="005772CF">
        <w:rPr>
          <w:rFonts w:asciiTheme="majorHAnsi" w:hAnsiTheme="majorHAnsi" w:cstheme="majorHAnsi"/>
        </w:rPr>
        <w:t>Toolbox</w:t>
      </w:r>
      <w:proofErr w:type="spellEnd"/>
      <w:r w:rsidRPr="005772CF">
        <w:rPr>
          <w:rFonts w:asciiTheme="majorHAnsi" w:hAnsiTheme="majorHAnsi" w:cstheme="majorHAnsi"/>
        </w:rPr>
        <w:t xml:space="preserve"> </w:t>
      </w:r>
      <w:proofErr w:type="spellStart"/>
      <w:r w:rsidRPr="005772CF">
        <w:rPr>
          <w:rFonts w:asciiTheme="majorHAnsi" w:hAnsiTheme="majorHAnsi" w:cstheme="majorHAnsi"/>
        </w:rPr>
        <w:t>asosicados</w:t>
      </w:r>
      <w:proofErr w:type="spellEnd"/>
      <w:r w:rsidRPr="005772CF">
        <w:rPr>
          <w:rFonts w:asciiTheme="majorHAnsi" w:hAnsiTheme="majorHAnsi" w:cstheme="majorHAnsi"/>
        </w:rPr>
        <w:t xml:space="preserve"> al </w:t>
      </w:r>
      <w:proofErr w:type="spellStart"/>
      <w:r w:rsidRPr="005772CF">
        <w:rPr>
          <w:rFonts w:asciiTheme="majorHAnsi" w:hAnsiTheme="majorHAnsi" w:cstheme="majorHAnsi"/>
        </w:rPr>
        <w:t>arcGIS</w:t>
      </w:r>
      <w:proofErr w:type="spellEnd"/>
      <w:r w:rsidRPr="005772CF">
        <w:rPr>
          <w:rFonts w:asciiTheme="majorHAnsi" w:hAnsiTheme="majorHAnsi" w:cstheme="majorHAnsi"/>
        </w:rPr>
        <w:t xml:space="preserve"> (</w:t>
      </w:r>
      <w:r w:rsidRPr="005772CF">
        <w:rPr>
          <w:rFonts w:asciiTheme="majorHAnsi" w:hAnsiTheme="majorHAnsi" w:cstheme="majorHAnsi"/>
          <w:b/>
        </w:rPr>
        <w:t>C:\Program Files (x</w:t>
      </w:r>
      <w:proofErr w:type="gramStart"/>
      <w:r w:rsidRPr="005772CF">
        <w:rPr>
          <w:rFonts w:asciiTheme="majorHAnsi" w:hAnsiTheme="majorHAnsi" w:cstheme="majorHAnsi"/>
          <w:b/>
        </w:rPr>
        <w:t>86)\ArcGIS\Desktop10.5\</w:t>
      </w:r>
      <w:proofErr w:type="spellStart"/>
      <w:r w:rsidRPr="005772CF">
        <w:rPr>
          <w:rFonts w:asciiTheme="majorHAnsi" w:hAnsiTheme="majorHAnsi" w:cstheme="majorHAnsi"/>
          <w:b/>
        </w:rPr>
        <w:t>ArcToolbox</w:t>
      </w:r>
      <w:proofErr w:type="spellEnd"/>
      <w:r w:rsidRPr="005772CF">
        <w:rPr>
          <w:rFonts w:asciiTheme="majorHAnsi" w:hAnsiTheme="majorHAnsi" w:cstheme="majorHAnsi"/>
          <w:b/>
        </w:rPr>
        <w:t>\</w:t>
      </w:r>
      <w:proofErr w:type="spellStart"/>
      <w:r w:rsidRPr="005772CF">
        <w:rPr>
          <w:rFonts w:asciiTheme="majorHAnsi" w:hAnsiTheme="majorHAnsi" w:cstheme="majorHAnsi"/>
          <w:b/>
        </w:rPr>
        <w:t>Toolboxes</w:t>
      </w:r>
      <w:proofErr w:type="spellEnd"/>
      <w:proofErr w:type="gramEnd"/>
      <w:r w:rsidRPr="005772CF">
        <w:rPr>
          <w:rFonts w:asciiTheme="majorHAnsi" w:hAnsiTheme="majorHAnsi" w:cstheme="majorHAnsi"/>
        </w:rPr>
        <w:t xml:space="preserve">), copie el </w:t>
      </w:r>
      <w:proofErr w:type="spellStart"/>
      <w:r w:rsidRPr="005772CF">
        <w:rPr>
          <w:rFonts w:asciiTheme="majorHAnsi" w:hAnsiTheme="majorHAnsi" w:cstheme="majorHAnsi"/>
        </w:rPr>
        <w:t>toolboox</w:t>
      </w:r>
      <w:proofErr w:type="spellEnd"/>
      <w:r w:rsidRPr="005772CF">
        <w:rPr>
          <w:rFonts w:asciiTheme="majorHAnsi" w:hAnsiTheme="majorHAnsi" w:cstheme="majorHAnsi"/>
        </w:rPr>
        <w:t xml:space="preserve"> (</w:t>
      </w:r>
      <w:proofErr w:type="spellStart"/>
      <w:r w:rsidRPr="005772CF">
        <w:rPr>
          <w:rFonts w:asciiTheme="majorHAnsi" w:hAnsiTheme="majorHAnsi" w:cstheme="majorHAnsi"/>
          <w:b/>
        </w:rPr>
        <w:t>UTTLMaker</w:t>
      </w:r>
      <w:proofErr w:type="spellEnd"/>
      <w:r w:rsidRPr="005772CF">
        <w:rPr>
          <w:rFonts w:asciiTheme="majorHAnsi" w:hAnsiTheme="majorHAnsi" w:cstheme="majorHAnsi"/>
        </w:rPr>
        <w:t xml:space="preserve">) y la carpeta de Scripts. </w:t>
      </w:r>
    </w:p>
    <w:p w:rsidR="00F41D80" w:rsidRPr="005772CF" w:rsidRDefault="00F41D80" w:rsidP="00F41D80">
      <w:pPr>
        <w:pStyle w:val="NormalWeb"/>
        <w:spacing w:after="0"/>
        <w:ind w:left="720"/>
        <w:jc w:val="both"/>
        <w:rPr>
          <w:rFonts w:asciiTheme="majorHAnsi" w:hAnsiTheme="majorHAnsi" w:cstheme="majorHAnsi"/>
        </w:rPr>
      </w:pPr>
    </w:p>
    <w:p w:rsidR="005772CF" w:rsidRPr="005772CF" w:rsidRDefault="005772CF" w:rsidP="005772CF">
      <w:pPr>
        <w:pStyle w:val="NormalWeb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lastRenderedPageBreak/>
        <w:t>En la carpeta e</w:t>
      </w:r>
      <w:r w:rsidR="00F41D80">
        <w:rPr>
          <w:rFonts w:asciiTheme="majorHAnsi" w:hAnsiTheme="majorHAnsi" w:cstheme="majorHAnsi"/>
        </w:rPr>
        <w:t>n</w:t>
      </w:r>
      <w:r w:rsidRPr="005772CF">
        <w:rPr>
          <w:rFonts w:asciiTheme="majorHAnsi" w:hAnsiTheme="majorHAnsi" w:cstheme="majorHAnsi"/>
        </w:rPr>
        <w:t xml:space="preserve"> la que se encuentran los datos, Instale el </w:t>
      </w:r>
      <w:proofErr w:type="spellStart"/>
      <w:r w:rsidRPr="005772CF">
        <w:rPr>
          <w:rFonts w:asciiTheme="majorHAnsi" w:hAnsiTheme="majorHAnsi" w:cstheme="majorHAnsi"/>
        </w:rPr>
        <w:t>Addin</w:t>
      </w:r>
      <w:proofErr w:type="spellEnd"/>
      <w:r w:rsidRPr="005772CF">
        <w:rPr>
          <w:rFonts w:asciiTheme="majorHAnsi" w:hAnsiTheme="majorHAnsi" w:cstheme="majorHAnsi"/>
        </w:rPr>
        <w:t xml:space="preserve"> a través de un doble </w:t>
      </w:r>
      <w:proofErr w:type="spellStart"/>
      <w:r w:rsidRPr="005772CF">
        <w:rPr>
          <w:rFonts w:asciiTheme="majorHAnsi" w:hAnsiTheme="majorHAnsi" w:cstheme="majorHAnsi"/>
        </w:rPr>
        <w:t>click</w:t>
      </w:r>
      <w:proofErr w:type="spellEnd"/>
      <w:r w:rsidRPr="005772CF">
        <w:rPr>
          <w:rFonts w:asciiTheme="majorHAnsi" w:hAnsiTheme="majorHAnsi" w:cstheme="majorHAnsi"/>
        </w:rPr>
        <w:t xml:space="preserve"> al archivo </w:t>
      </w:r>
      <w:proofErr w:type="spellStart"/>
      <w:r w:rsidRPr="005772CF">
        <w:rPr>
          <w:rFonts w:asciiTheme="majorHAnsi" w:hAnsiTheme="majorHAnsi" w:cstheme="majorHAnsi"/>
        </w:rPr>
        <w:t>Addin</w:t>
      </w:r>
      <w:proofErr w:type="spellEnd"/>
      <w:r w:rsidRPr="005772CF">
        <w:rPr>
          <w:rFonts w:asciiTheme="majorHAnsi" w:hAnsiTheme="majorHAnsi" w:cstheme="majorHAnsi"/>
        </w:rPr>
        <w:t xml:space="preserve">, al que le corresponde un </w:t>
      </w:r>
      <w:r w:rsidRPr="005772CF">
        <w:rPr>
          <w:rFonts w:asciiTheme="majorHAnsi" w:hAnsiTheme="majorHAnsi" w:cstheme="majorHAnsi"/>
        </w:rPr>
        <w:t>ícono</w:t>
      </w:r>
      <w:r w:rsidRPr="005772CF">
        <w:rPr>
          <w:rFonts w:asciiTheme="majorHAnsi" w:hAnsiTheme="majorHAnsi" w:cstheme="majorHAnsi"/>
        </w:rPr>
        <w:t xml:space="preserve"> diferente. </w:t>
      </w:r>
    </w:p>
    <w:p w:rsidR="005772CF" w:rsidRPr="005772CF" w:rsidRDefault="005772CF" w:rsidP="005772CF">
      <w:pPr>
        <w:pStyle w:val="NormalWeb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 xml:space="preserve">Si tenía el ArcMap abierto, </w:t>
      </w:r>
      <w:r w:rsidRPr="005772CF">
        <w:rPr>
          <w:rFonts w:asciiTheme="majorHAnsi" w:hAnsiTheme="majorHAnsi" w:cstheme="majorHAnsi"/>
        </w:rPr>
        <w:t>ciérrelo</w:t>
      </w:r>
      <w:r w:rsidRPr="005772CF">
        <w:rPr>
          <w:rFonts w:asciiTheme="majorHAnsi" w:hAnsiTheme="majorHAnsi" w:cstheme="majorHAnsi"/>
        </w:rPr>
        <w:t xml:space="preserve"> y vuelva abrirlo. </w:t>
      </w:r>
    </w:p>
    <w:p w:rsidR="005772CF" w:rsidRPr="005772CF" w:rsidRDefault="005772CF" w:rsidP="005772CF">
      <w:pPr>
        <w:pStyle w:val="NormalWeb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5772CF">
        <w:rPr>
          <w:rFonts w:asciiTheme="majorHAnsi" w:hAnsiTheme="majorHAnsi" w:cstheme="majorHAnsi"/>
        </w:rPr>
        <w:t>Realice las pruebas pertinentes.</w:t>
      </w:r>
    </w:p>
    <w:p w:rsidR="009F3C19" w:rsidRDefault="009F3C19">
      <w:bookmarkStart w:id="0" w:name="_GoBack"/>
      <w:bookmarkEnd w:id="0"/>
    </w:p>
    <w:sectPr w:rsidR="009F3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2D3B"/>
    <w:multiLevelType w:val="multilevel"/>
    <w:tmpl w:val="F01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E3633"/>
    <w:multiLevelType w:val="multilevel"/>
    <w:tmpl w:val="FFA620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F"/>
    <w:rsid w:val="001600E0"/>
    <w:rsid w:val="00320D57"/>
    <w:rsid w:val="003B73E0"/>
    <w:rsid w:val="005772CF"/>
    <w:rsid w:val="006B4345"/>
    <w:rsid w:val="009624C3"/>
    <w:rsid w:val="009F3C19"/>
    <w:rsid w:val="00F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EDFC"/>
  <w15:chartTrackingRefBased/>
  <w15:docId w15:val="{5D6790F7-ACC9-4224-AC37-D69C1B88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2C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80130-B9C6-4FA2-A5BD-45AFBC22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Rodríguez</dc:creator>
  <cp:keywords/>
  <dc:description/>
  <cp:lastModifiedBy>Camila Rodríguez</cp:lastModifiedBy>
  <cp:revision>4</cp:revision>
  <dcterms:created xsi:type="dcterms:W3CDTF">2018-06-30T16:00:00Z</dcterms:created>
  <dcterms:modified xsi:type="dcterms:W3CDTF">2018-06-30T16:15:00Z</dcterms:modified>
</cp:coreProperties>
</file>