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7AFA9" w14:textId="2EF96C5F" w:rsidR="00295BF7" w:rsidRDefault="00295BF7" w:rsidP="00C35191">
      <w:pPr>
        <w:pStyle w:val="TAMainText"/>
        <w:spacing w:line="360" w:lineRule="auto"/>
        <w:ind w:firstLine="0"/>
        <w:jc w:val="center"/>
        <w:rPr>
          <w:b/>
          <w:szCs w:val="24"/>
        </w:rPr>
      </w:pPr>
      <w:r w:rsidRPr="00295BF7">
        <w:rPr>
          <w:b/>
          <w:szCs w:val="24"/>
        </w:rPr>
        <w:t>Additional Information</w:t>
      </w:r>
    </w:p>
    <w:p w14:paraId="31BF5490" w14:textId="77777777" w:rsidR="00C35191" w:rsidRDefault="00C35191" w:rsidP="00C35191">
      <w:pPr>
        <w:pStyle w:val="TAMainText"/>
        <w:spacing w:line="240" w:lineRule="auto"/>
        <w:ind w:firstLine="0"/>
        <w:jc w:val="center"/>
        <w:rPr>
          <w:b/>
          <w:szCs w:val="24"/>
        </w:rPr>
      </w:pPr>
    </w:p>
    <w:p w14:paraId="7763589C" w14:textId="2B7BBDE5" w:rsidR="004D6E47" w:rsidRDefault="004D6E47" w:rsidP="00ED12DC">
      <w:pPr>
        <w:pStyle w:val="TAMainText"/>
        <w:spacing w:line="360" w:lineRule="auto"/>
        <w:ind w:firstLine="0"/>
        <w:rPr>
          <w:szCs w:val="24"/>
        </w:rPr>
      </w:pPr>
      <w:r w:rsidRPr="00295BF7">
        <w:rPr>
          <w:b/>
          <w:szCs w:val="24"/>
        </w:rPr>
        <w:t>Table S</w:t>
      </w:r>
      <w:r>
        <w:rPr>
          <w:b/>
          <w:szCs w:val="24"/>
        </w:rPr>
        <w:t>1</w:t>
      </w:r>
      <w:r w:rsidRPr="00295BF7">
        <w:rPr>
          <w:szCs w:val="24"/>
        </w:rPr>
        <w:t xml:space="preserve">. </w:t>
      </w:r>
      <w:r>
        <w:rPr>
          <w:szCs w:val="24"/>
        </w:rPr>
        <w:t xml:space="preserve">Steps involved in the </w:t>
      </w:r>
      <w:r w:rsidR="006D7471">
        <w:rPr>
          <w:szCs w:val="24"/>
        </w:rPr>
        <w:t>standardization of chemical structures</w:t>
      </w:r>
      <w:r>
        <w:rPr>
          <w:szCs w:val="24"/>
        </w:rPr>
        <w:t xml:space="preserve"> before performing MMPA and QSAR modeling</w:t>
      </w:r>
      <w:r w:rsidRPr="00295BF7">
        <w:rPr>
          <w:szCs w:val="24"/>
        </w:rPr>
        <w:t>.</w:t>
      </w:r>
      <w:r w:rsidR="00E231E1">
        <w:rPr>
          <w:szCs w:val="24"/>
        </w:rPr>
        <w:t xml:space="preserve"> </w:t>
      </w:r>
      <w:r w:rsidR="00604411">
        <w:rPr>
          <w:szCs w:val="24"/>
        </w:rPr>
        <w:t>The following steps were</w:t>
      </w:r>
      <w:r w:rsidR="00E231E1">
        <w:rPr>
          <w:szCs w:val="24"/>
        </w:rPr>
        <w:t xml:space="preserve"> performed </w:t>
      </w:r>
      <w:r w:rsidR="00604411">
        <w:rPr>
          <w:szCs w:val="24"/>
        </w:rPr>
        <w:t>using</w:t>
      </w:r>
      <w:r w:rsidR="00E231E1">
        <w:rPr>
          <w:szCs w:val="24"/>
        </w:rPr>
        <w:t xml:space="preserve"> </w:t>
      </w:r>
      <w:proofErr w:type="spellStart"/>
      <w:r w:rsidR="00E231E1">
        <w:rPr>
          <w:szCs w:val="24"/>
        </w:rPr>
        <w:t>ChemAxon’s</w:t>
      </w:r>
      <w:proofErr w:type="spellEnd"/>
      <w:r w:rsidR="00E231E1">
        <w:rPr>
          <w:szCs w:val="24"/>
        </w:rPr>
        <w:t xml:space="preserve"> </w:t>
      </w:r>
      <w:proofErr w:type="spellStart"/>
      <w:r w:rsidR="00E231E1">
        <w:rPr>
          <w:szCs w:val="24"/>
        </w:rPr>
        <w:t>InstantJChem</w:t>
      </w:r>
      <w:proofErr w:type="spellEnd"/>
      <w:r w:rsidR="00E231E1">
        <w:rPr>
          <w:szCs w:val="24"/>
        </w:rPr>
        <w:t xml:space="preserve"> Version 19.8.0.</w:t>
      </w:r>
    </w:p>
    <w:p w14:paraId="4530D621" w14:textId="7D9384F4" w:rsidR="00604411" w:rsidRDefault="00604411" w:rsidP="00C35191">
      <w:pPr>
        <w:pStyle w:val="TAMainText"/>
        <w:spacing w:line="240" w:lineRule="auto"/>
        <w:ind w:firstLine="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CD4E43" w14:paraId="70BE94A6" w14:textId="77777777" w:rsidTr="00CD4E43">
        <w:trPr>
          <w:trHeight w:val="432"/>
        </w:trPr>
        <w:tc>
          <w:tcPr>
            <w:tcW w:w="895" w:type="dxa"/>
            <w:vAlign w:val="center"/>
          </w:tcPr>
          <w:p w14:paraId="7629DCA8" w14:textId="124D5694" w:rsidR="00CD4E43" w:rsidRP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b/>
                <w:bCs/>
                <w:szCs w:val="24"/>
              </w:rPr>
            </w:pPr>
            <w:r w:rsidRPr="00CD4E43">
              <w:rPr>
                <w:b/>
                <w:bCs/>
                <w:szCs w:val="24"/>
              </w:rPr>
              <w:t>Step</w:t>
            </w:r>
          </w:p>
        </w:tc>
        <w:tc>
          <w:tcPr>
            <w:tcW w:w="8455" w:type="dxa"/>
            <w:vAlign w:val="center"/>
          </w:tcPr>
          <w:p w14:paraId="3F02FD5C" w14:textId="27918DD4" w:rsidR="00CD4E43" w:rsidRP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b/>
                <w:bCs/>
                <w:szCs w:val="24"/>
              </w:rPr>
            </w:pPr>
            <w:r w:rsidRPr="00CD4E43">
              <w:rPr>
                <w:b/>
                <w:bCs/>
                <w:szCs w:val="24"/>
              </w:rPr>
              <w:t>Objective</w:t>
            </w:r>
          </w:p>
        </w:tc>
      </w:tr>
      <w:tr w:rsidR="00CD4E43" w14:paraId="181C275D" w14:textId="77777777" w:rsidTr="00CD4E43">
        <w:trPr>
          <w:trHeight w:val="432"/>
        </w:trPr>
        <w:tc>
          <w:tcPr>
            <w:tcW w:w="895" w:type="dxa"/>
            <w:vAlign w:val="center"/>
          </w:tcPr>
          <w:p w14:paraId="5A59A987" w14:textId="15FAB850" w:rsid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455" w:type="dxa"/>
            <w:vAlign w:val="center"/>
          </w:tcPr>
          <w:p w14:paraId="3CC97862" w14:textId="25A6424A" w:rsidR="00CD4E43" w:rsidRPr="00CD4E43" w:rsidRDefault="00CD4E43" w:rsidP="00CD4E43">
            <w:r>
              <w:t>Removal of salts and w</w:t>
            </w:r>
            <w:r w:rsidRPr="00E231E1">
              <w:t>ater molecule</w:t>
            </w:r>
            <w:r>
              <w:t>s</w:t>
            </w:r>
          </w:p>
        </w:tc>
      </w:tr>
      <w:tr w:rsidR="00CD4E43" w14:paraId="2989EAD4" w14:textId="77777777" w:rsidTr="00CD4E43">
        <w:trPr>
          <w:trHeight w:val="432"/>
        </w:trPr>
        <w:tc>
          <w:tcPr>
            <w:tcW w:w="895" w:type="dxa"/>
            <w:vAlign w:val="center"/>
          </w:tcPr>
          <w:p w14:paraId="0B1ED382" w14:textId="7649D00B" w:rsid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455" w:type="dxa"/>
            <w:vAlign w:val="center"/>
          </w:tcPr>
          <w:p w14:paraId="38A4E8F6" w14:textId="4C5A4AD5" w:rsidR="00CD4E43" w:rsidRDefault="00CD4E43" w:rsidP="00CD4E43">
            <w:r>
              <w:t>Aromatization of molecules</w:t>
            </w:r>
          </w:p>
        </w:tc>
      </w:tr>
      <w:tr w:rsidR="00CD4E43" w14:paraId="48DA687C" w14:textId="77777777" w:rsidTr="00CD4E43">
        <w:trPr>
          <w:trHeight w:val="432"/>
        </w:trPr>
        <w:tc>
          <w:tcPr>
            <w:tcW w:w="895" w:type="dxa"/>
            <w:vAlign w:val="center"/>
          </w:tcPr>
          <w:p w14:paraId="2B02891B" w14:textId="3EF59E01" w:rsid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8455" w:type="dxa"/>
            <w:vAlign w:val="center"/>
          </w:tcPr>
          <w:p w14:paraId="1B528C3B" w14:textId="591AB6E7" w:rsidR="00CD4E43" w:rsidRDefault="00CD4E43" w:rsidP="00CD4E43">
            <w:r>
              <w:t>T</w:t>
            </w:r>
            <w:r w:rsidRPr="00E231E1">
              <w:t>ransform</w:t>
            </w:r>
            <w:r>
              <w:t>ation of</w:t>
            </w:r>
            <w:r w:rsidRPr="00E231E1">
              <w:t xml:space="preserve"> </w:t>
            </w:r>
            <w:r>
              <w:t>a</w:t>
            </w:r>
            <w:r w:rsidRPr="00E231E1">
              <w:t>djacent positive and negative charges into double/triple bonds</w:t>
            </w:r>
          </w:p>
        </w:tc>
      </w:tr>
      <w:tr w:rsidR="00CD4E43" w14:paraId="6624DA8F" w14:textId="77777777" w:rsidTr="00CD4E43">
        <w:trPr>
          <w:trHeight w:val="432"/>
        </w:trPr>
        <w:tc>
          <w:tcPr>
            <w:tcW w:w="895" w:type="dxa"/>
            <w:vAlign w:val="center"/>
          </w:tcPr>
          <w:p w14:paraId="7DE72799" w14:textId="11F6201F" w:rsidR="00CD4E43" w:rsidRDefault="00CD4E43" w:rsidP="00CD4E43">
            <w:pPr>
              <w:pStyle w:val="TAMainText"/>
              <w:spacing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8455" w:type="dxa"/>
            <w:vAlign w:val="center"/>
          </w:tcPr>
          <w:p w14:paraId="27E70E85" w14:textId="79C4E79B" w:rsidR="00CD4E43" w:rsidRDefault="00CD4E43" w:rsidP="00CD4E43">
            <w:r>
              <w:t>Addition of e</w:t>
            </w:r>
            <w:r w:rsidRPr="00E231E1">
              <w:t xml:space="preserve">xplicit </w:t>
            </w:r>
            <w:r>
              <w:t>h</w:t>
            </w:r>
            <w:r w:rsidRPr="00E231E1">
              <w:t>ydrogens</w:t>
            </w:r>
          </w:p>
        </w:tc>
      </w:tr>
    </w:tbl>
    <w:p w14:paraId="459808E2" w14:textId="77777777" w:rsidR="00D77024" w:rsidRDefault="00D77024" w:rsidP="00C35191">
      <w:pPr>
        <w:pStyle w:val="TAMainText"/>
        <w:spacing w:line="240" w:lineRule="auto"/>
        <w:ind w:firstLine="0"/>
        <w:rPr>
          <w:szCs w:val="24"/>
        </w:rPr>
      </w:pPr>
    </w:p>
    <w:p w14:paraId="7B7C3D53" w14:textId="77777777" w:rsidR="004D6E47" w:rsidRDefault="004D6E47" w:rsidP="00ED12DC">
      <w:pPr>
        <w:pStyle w:val="TAMainText"/>
        <w:spacing w:line="360" w:lineRule="auto"/>
        <w:ind w:firstLine="0"/>
        <w:rPr>
          <w:b/>
          <w:szCs w:val="24"/>
        </w:rPr>
      </w:pPr>
    </w:p>
    <w:p w14:paraId="2C8E1896" w14:textId="42E8C892" w:rsidR="00295BF7" w:rsidRDefault="006B2D0F" w:rsidP="00ED12DC">
      <w:pPr>
        <w:pStyle w:val="TAMainText"/>
        <w:spacing w:line="360" w:lineRule="auto"/>
        <w:ind w:firstLine="0"/>
        <w:rPr>
          <w:szCs w:val="24"/>
        </w:rPr>
      </w:pPr>
      <w:r w:rsidRPr="00295BF7">
        <w:rPr>
          <w:b/>
          <w:szCs w:val="24"/>
        </w:rPr>
        <w:t xml:space="preserve">Table </w:t>
      </w:r>
      <w:r w:rsidR="00CF5EBA" w:rsidRPr="00295BF7">
        <w:rPr>
          <w:b/>
          <w:szCs w:val="24"/>
        </w:rPr>
        <w:t>S</w:t>
      </w:r>
      <w:r w:rsidR="004D6E47">
        <w:rPr>
          <w:b/>
          <w:szCs w:val="24"/>
        </w:rPr>
        <w:t>2</w:t>
      </w:r>
      <w:r w:rsidR="00CF5EBA" w:rsidRPr="00295BF7">
        <w:rPr>
          <w:szCs w:val="24"/>
        </w:rPr>
        <w:t xml:space="preserve">. </w:t>
      </w:r>
      <w:r w:rsidR="001867A1" w:rsidRPr="00295BF7">
        <w:rPr>
          <w:szCs w:val="24"/>
        </w:rPr>
        <w:t>Top 10 c</w:t>
      </w:r>
      <w:r w:rsidR="00257341" w:rsidRPr="00295BF7">
        <w:rPr>
          <w:szCs w:val="24"/>
        </w:rPr>
        <w:t xml:space="preserve">hemical transformations from human </w:t>
      </w:r>
      <w:r w:rsidR="004974C0" w:rsidRPr="00295BF7">
        <w:rPr>
          <w:szCs w:val="24"/>
        </w:rPr>
        <w:t xml:space="preserve">training </w:t>
      </w:r>
      <w:r w:rsidR="00257341" w:rsidRPr="00295BF7">
        <w:rPr>
          <w:szCs w:val="24"/>
        </w:rPr>
        <w:t>dataset that successfully transform</w:t>
      </w:r>
      <w:r w:rsidR="00750D2A" w:rsidRPr="00295BF7">
        <w:rPr>
          <w:szCs w:val="24"/>
        </w:rPr>
        <w:t>ed</w:t>
      </w:r>
      <w:r w:rsidR="00257341" w:rsidRPr="00295BF7">
        <w:rPr>
          <w:szCs w:val="24"/>
        </w:rPr>
        <w:t xml:space="preserve"> </w:t>
      </w:r>
      <w:r w:rsidR="007E59C4" w:rsidRPr="00295BF7">
        <w:rPr>
          <w:szCs w:val="24"/>
        </w:rPr>
        <w:t xml:space="preserve">an </w:t>
      </w:r>
      <w:r w:rsidR="00257341" w:rsidRPr="00295BF7">
        <w:rPr>
          <w:szCs w:val="24"/>
        </w:rPr>
        <w:t>unstable compound</w:t>
      </w:r>
      <w:r w:rsidR="007C4033" w:rsidRPr="00295BF7">
        <w:rPr>
          <w:szCs w:val="24"/>
        </w:rPr>
        <w:t xml:space="preserve"> in </w:t>
      </w:r>
      <w:r w:rsidR="007266A7" w:rsidRPr="00295BF7">
        <w:rPr>
          <w:szCs w:val="24"/>
        </w:rPr>
        <w:t xml:space="preserve">the </w:t>
      </w:r>
      <w:r w:rsidR="007C4033" w:rsidRPr="00295BF7">
        <w:rPr>
          <w:szCs w:val="24"/>
        </w:rPr>
        <w:t>test dataset</w:t>
      </w:r>
      <w:r w:rsidR="00257341" w:rsidRPr="00295BF7">
        <w:rPr>
          <w:szCs w:val="24"/>
        </w:rPr>
        <w:t xml:space="preserve"> to </w:t>
      </w:r>
      <w:r w:rsidR="007E59C4" w:rsidRPr="00295BF7">
        <w:rPr>
          <w:szCs w:val="24"/>
        </w:rPr>
        <w:t xml:space="preserve">a </w:t>
      </w:r>
      <w:r w:rsidR="00257341" w:rsidRPr="00295BF7">
        <w:rPr>
          <w:szCs w:val="24"/>
        </w:rPr>
        <w:t>stable</w:t>
      </w:r>
      <w:r w:rsidR="007266A7" w:rsidRPr="00295BF7">
        <w:rPr>
          <w:szCs w:val="24"/>
        </w:rPr>
        <w:t xml:space="preserve"> compound</w:t>
      </w:r>
      <w:r w:rsidR="00257341" w:rsidRPr="00295BF7">
        <w:rPr>
          <w:szCs w:val="24"/>
        </w:rPr>
        <w:t>.</w:t>
      </w:r>
    </w:p>
    <w:p w14:paraId="0D1BDB51" w14:textId="77777777" w:rsidR="00C35191" w:rsidRPr="00C35191" w:rsidRDefault="00C35191" w:rsidP="00C35191">
      <w:pPr>
        <w:pStyle w:val="TAMainText"/>
        <w:spacing w:line="240" w:lineRule="auto"/>
        <w:ind w:firstLine="0"/>
        <w:rPr>
          <w:szCs w:val="24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2425"/>
        <w:gridCol w:w="2116"/>
        <w:gridCol w:w="2564"/>
        <w:gridCol w:w="2250"/>
      </w:tblGrid>
      <w:tr w:rsidR="00D52591" w:rsidRPr="00217D56" w14:paraId="7B90F51A" w14:textId="77777777" w:rsidTr="00E56B73">
        <w:trPr>
          <w:trHeight w:val="368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8554" w14:textId="407FD20F" w:rsidR="0088771F" w:rsidRPr="00217D56" w:rsidRDefault="0088771F" w:rsidP="008877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217D56">
              <w:rPr>
                <w:b/>
                <w:color w:val="000000"/>
                <w:sz w:val="22"/>
                <w:szCs w:val="22"/>
              </w:rPr>
              <w:t>Left Fragment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0BF69" w14:textId="77777777" w:rsidR="0088771F" w:rsidRPr="00217D56" w:rsidRDefault="0088771F" w:rsidP="008877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217D56">
              <w:rPr>
                <w:b/>
                <w:color w:val="000000"/>
                <w:sz w:val="22"/>
                <w:szCs w:val="22"/>
              </w:rPr>
              <w:t>Right Fragment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D518" w14:textId="035F4009" w:rsidR="0088771F" w:rsidRPr="00217D56" w:rsidRDefault="0088771F" w:rsidP="008877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217D56">
              <w:rPr>
                <w:b/>
                <w:color w:val="000000"/>
                <w:sz w:val="22"/>
                <w:szCs w:val="22"/>
              </w:rPr>
              <w:t>t</w:t>
            </w:r>
            <w:r w:rsidRPr="00217D56">
              <w:rPr>
                <w:b/>
                <w:color w:val="000000"/>
                <w:sz w:val="22"/>
                <w:szCs w:val="22"/>
                <w:vertAlign w:val="subscript"/>
              </w:rPr>
              <w:t xml:space="preserve">1/2 </w:t>
            </w:r>
            <w:r w:rsidRPr="00217D56">
              <w:rPr>
                <w:b/>
                <w:color w:val="000000"/>
                <w:sz w:val="22"/>
                <w:szCs w:val="22"/>
              </w:rPr>
              <w:t>[min] (L</w:t>
            </w:r>
            <w:r w:rsidR="00E420A9" w:rsidRPr="00217D56">
              <w:rPr>
                <w:b/>
                <w:color w:val="000000"/>
                <w:sz w:val="22"/>
                <w:szCs w:val="22"/>
              </w:rPr>
              <w:t>eft</w:t>
            </w:r>
            <w:r w:rsidRPr="00217D56"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ACB2A" w14:textId="76065C23" w:rsidR="0088771F" w:rsidRPr="00217D56" w:rsidRDefault="0088771F" w:rsidP="0088771F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217D56">
              <w:rPr>
                <w:b/>
                <w:color w:val="000000"/>
                <w:sz w:val="22"/>
                <w:szCs w:val="22"/>
              </w:rPr>
              <w:t>t</w:t>
            </w:r>
            <w:r w:rsidRPr="00217D56">
              <w:rPr>
                <w:b/>
                <w:color w:val="000000"/>
                <w:sz w:val="22"/>
                <w:szCs w:val="22"/>
                <w:vertAlign w:val="subscript"/>
              </w:rPr>
              <w:t xml:space="preserve">1/2 </w:t>
            </w:r>
            <w:r w:rsidRPr="00217D56">
              <w:rPr>
                <w:b/>
                <w:color w:val="000000"/>
                <w:sz w:val="22"/>
                <w:szCs w:val="22"/>
              </w:rPr>
              <w:t>[min] (R</w:t>
            </w:r>
            <w:r w:rsidR="00E420A9" w:rsidRPr="00217D56">
              <w:rPr>
                <w:b/>
                <w:color w:val="000000"/>
                <w:sz w:val="22"/>
                <w:szCs w:val="22"/>
              </w:rPr>
              <w:t>ight</w:t>
            </w:r>
            <w:r w:rsidRPr="00217D56">
              <w:rPr>
                <w:b/>
                <w:color w:val="000000"/>
                <w:sz w:val="22"/>
                <w:szCs w:val="22"/>
              </w:rPr>
              <w:t>)</w:t>
            </w:r>
          </w:p>
        </w:tc>
      </w:tr>
      <w:tr w:rsidR="00D52591" w:rsidRPr="00217D56" w14:paraId="456B9869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7E767" w14:textId="6C1E3235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5D7911CA" wp14:editId="5705E095">
                  <wp:extent cx="1206500" cy="736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_L.tiff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4FEC2" w14:textId="7AEBE605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6E44421" wp14:editId="7F1EC619">
                  <wp:extent cx="1054100" cy="7112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1_R.tiff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35FE" w14:textId="463C3513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3.2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A0FC5" w14:textId="0C5FF584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5633D5B3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C2D58D" w14:textId="2F99475A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2653133A" wp14:editId="388A0553">
                  <wp:extent cx="1206500" cy="7366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2_L.tiff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76129" w14:textId="38501F11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74C4B1B4" wp14:editId="5AE9307B">
                  <wp:extent cx="1016000" cy="6731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2_R.tiff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1AB1" w14:textId="3D56CE7C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3.2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C600" w14:textId="585A8532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6F1634BD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9A1CDB" w14:textId="74D1518C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D324F43" wp14:editId="582127A0">
                  <wp:extent cx="939800" cy="5969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3_L.tiff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1B575" w14:textId="36633CA0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81989CA" wp14:editId="57EB112C">
                  <wp:extent cx="1092200" cy="635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3_R.tiff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1050" w14:textId="2A4893B2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3.8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D997E" w14:textId="23B4AA81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11F30962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218D1" w14:textId="15034321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39331471" wp14:editId="6B0DFE51">
                  <wp:extent cx="1206500" cy="7366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4_L.tiff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EE1F7" w14:textId="11F862E1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0F5FF00" wp14:editId="6F0CEB22">
                  <wp:extent cx="1054100" cy="5842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4_R.tiff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FAAFA" w14:textId="0ECD056E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3.2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F288A" w14:textId="54E5D603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63.9</w:t>
            </w:r>
          </w:p>
        </w:tc>
      </w:tr>
      <w:tr w:rsidR="00D52591" w:rsidRPr="00217D56" w14:paraId="2C339AC2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BBA083" w14:textId="2B3C8A22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C8C0EB8" wp14:editId="6E336253">
                  <wp:extent cx="1117600" cy="7239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5_L.tiff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98600" w14:textId="4D9317D7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F066E12" wp14:editId="68FCF53D">
                  <wp:extent cx="1054100" cy="7112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_R.tiff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6819F" w14:textId="105001A4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14.1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77F83" w14:textId="64FDDA72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72AF9A6C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4D9F8" w14:textId="35153CCE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0ACA74A5" wp14:editId="0200ED1C">
                  <wp:extent cx="1117600" cy="7239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6_L.tiff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EAE299" w14:textId="04B831FA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2961FE31" wp14:editId="4654E17D">
                  <wp:extent cx="1016000" cy="6731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6_R.tiff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3E9D1" w14:textId="685BAE2B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14.1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DAF6D" w14:textId="79B24178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2FADA6A7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4196B" w14:textId="651C2DB1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511C1C3" wp14:editId="45EC0F91">
                  <wp:extent cx="1117600" cy="6858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7_L.tiff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00532" w14:textId="760AB085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322D994" wp14:editId="4A940763">
                  <wp:extent cx="876300" cy="4191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7_R.tiff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43B84" w14:textId="14EAAB40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14.7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BDD18" w14:textId="468694AD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79AEB17E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F32B4" w14:textId="20484622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FB739AE" wp14:editId="5F01A48B">
                  <wp:extent cx="1117600" cy="7239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8_L.tiff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8FBA9" w14:textId="246D390B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D3220C2" wp14:editId="6B352C32">
                  <wp:extent cx="1206500" cy="5461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8_R.tiff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34D3" w14:textId="77777777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17.4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63F7E" w14:textId="340282E5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  <w:tr w:rsidR="00D52591" w:rsidRPr="00217D56" w14:paraId="37789542" w14:textId="77777777" w:rsidTr="00D52591">
        <w:trPr>
          <w:trHeight w:val="32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C1E1E" w14:textId="3EF21485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6809FC45" wp14:editId="7839EF75">
                  <wp:extent cx="1244600" cy="71120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9_L.tiff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7C3BBE" w14:textId="7739F920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6172DE0" wp14:editId="4F8E10BB">
                  <wp:extent cx="749300" cy="4572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9_R.tiff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CAF80" w14:textId="1D48C278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13.8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5CCA4" w14:textId="75F3EFEF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89.8</w:t>
            </w:r>
          </w:p>
        </w:tc>
      </w:tr>
      <w:tr w:rsidR="00D52591" w:rsidRPr="00217D56" w14:paraId="0455E3A7" w14:textId="77777777" w:rsidTr="0058450E">
        <w:trPr>
          <w:trHeight w:val="773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2CB30" w14:textId="52894FD3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78C838AD" wp14:editId="2C8585B6">
                  <wp:extent cx="1130300" cy="457200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10_L.tiff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9AB7C" w14:textId="2F20674A" w:rsidR="0088771F" w:rsidRPr="00217D56" w:rsidRDefault="00D12039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9276099" wp14:editId="205B0906">
                  <wp:extent cx="711200" cy="4572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10_R.tiff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46C9E" w14:textId="0B59252D" w:rsidR="0088771F" w:rsidRPr="00217D56" w:rsidRDefault="0088771F" w:rsidP="0088771F">
            <w:pPr>
              <w:jc w:val="center"/>
              <w:rPr>
                <w:color w:val="000000"/>
                <w:sz w:val="22"/>
                <w:szCs w:val="22"/>
              </w:rPr>
            </w:pPr>
            <w:r w:rsidRPr="00217D56">
              <w:rPr>
                <w:color w:val="000000"/>
                <w:sz w:val="22"/>
                <w:szCs w:val="22"/>
              </w:rPr>
              <w:t>20.2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C88E" w14:textId="5F64610F" w:rsidR="0088771F" w:rsidRPr="00217D56" w:rsidRDefault="000B35D3" w:rsidP="0088771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&gt;</w:t>
            </w:r>
            <w:r w:rsidR="0088771F" w:rsidRPr="00217D56">
              <w:rPr>
                <w:color w:val="000000"/>
                <w:sz w:val="22"/>
                <w:szCs w:val="22"/>
              </w:rPr>
              <w:t>120</w:t>
            </w:r>
            <w:r w:rsidR="007C1AC9" w:rsidRPr="00217D56">
              <w:rPr>
                <w:color w:val="000000"/>
                <w:sz w:val="22"/>
                <w:szCs w:val="22"/>
              </w:rPr>
              <w:t>.0</w:t>
            </w:r>
          </w:p>
        </w:tc>
      </w:tr>
    </w:tbl>
    <w:p w14:paraId="4441EC44" w14:textId="77777777" w:rsidR="00ED12DC" w:rsidRDefault="00ED12DC" w:rsidP="000B35D3">
      <w:pPr>
        <w:pStyle w:val="TAMainText"/>
        <w:spacing w:line="240" w:lineRule="auto"/>
        <w:ind w:firstLine="0"/>
        <w:rPr>
          <w:b/>
        </w:rPr>
      </w:pPr>
    </w:p>
    <w:p w14:paraId="33B2E2EA" w14:textId="77777777" w:rsidR="00ED12DC" w:rsidRDefault="00ED12DC" w:rsidP="000B35D3">
      <w:pPr>
        <w:pStyle w:val="TAMainText"/>
        <w:spacing w:line="240" w:lineRule="auto"/>
        <w:ind w:firstLine="0"/>
        <w:rPr>
          <w:b/>
        </w:rPr>
      </w:pPr>
    </w:p>
    <w:p w14:paraId="5646DCCB" w14:textId="3011BE00" w:rsidR="00C35191" w:rsidRDefault="006B2D0F" w:rsidP="00ED12DC">
      <w:pPr>
        <w:pStyle w:val="TAMainText"/>
        <w:spacing w:line="360" w:lineRule="auto"/>
        <w:ind w:firstLine="0"/>
      </w:pPr>
      <w:r>
        <w:rPr>
          <w:b/>
        </w:rPr>
        <w:t xml:space="preserve">Table </w:t>
      </w:r>
      <w:r w:rsidR="00CF5EBA" w:rsidRPr="002D05DB">
        <w:rPr>
          <w:b/>
        </w:rPr>
        <w:t>S</w:t>
      </w:r>
      <w:r w:rsidR="004D6E47">
        <w:rPr>
          <w:b/>
        </w:rPr>
        <w:t>3</w:t>
      </w:r>
      <w:r w:rsidR="00CF5EBA">
        <w:t>.</w:t>
      </w:r>
      <w:r w:rsidR="00750D2A">
        <w:t xml:space="preserve"> </w:t>
      </w:r>
      <w:r w:rsidR="00D278D0">
        <w:t>Top 10 c</w:t>
      </w:r>
      <w:r w:rsidR="007E59C4">
        <w:t>hemical transformations from mouse training dataset that successfully transformed an unstable compound in the test dataset to a stable compound</w:t>
      </w:r>
      <w:r w:rsidR="00750D2A">
        <w:t>.</w:t>
      </w:r>
    </w:p>
    <w:p w14:paraId="16EA0012" w14:textId="77777777" w:rsidR="00C35191" w:rsidRDefault="00C35191" w:rsidP="000B35D3">
      <w:pPr>
        <w:pStyle w:val="TAMainText"/>
        <w:spacing w:line="240" w:lineRule="auto"/>
        <w:ind w:firstLine="0"/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2496"/>
        <w:gridCol w:w="2256"/>
        <w:gridCol w:w="2263"/>
        <w:gridCol w:w="2340"/>
      </w:tblGrid>
      <w:tr w:rsidR="00081E55" w:rsidRPr="000C352C" w14:paraId="16ED5A2E" w14:textId="77777777" w:rsidTr="003A1CC0">
        <w:trPr>
          <w:trHeight w:val="413"/>
        </w:trPr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F958" w14:textId="2B328BDF" w:rsidR="00E420A9" w:rsidRPr="000C352C" w:rsidRDefault="00E420A9" w:rsidP="00E420A9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C352C">
              <w:rPr>
                <w:b/>
                <w:color w:val="000000"/>
                <w:sz w:val="22"/>
                <w:szCs w:val="22"/>
              </w:rPr>
              <w:t>Left Fragment</w:t>
            </w:r>
          </w:p>
        </w:tc>
        <w:tc>
          <w:tcPr>
            <w:tcW w:w="22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9779E" w14:textId="46B632A6" w:rsidR="00E420A9" w:rsidRPr="000C352C" w:rsidRDefault="00E420A9" w:rsidP="00E420A9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C352C">
              <w:rPr>
                <w:b/>
                <w:color w:val="000000"/>
                <w:sz w:val="22"/>
                <w:szCs w:val="22"/>
              </w:rPr>
              <w:t>Right Fragment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EA949" w14:textId="64CACE99" w:rsidR="00E420A9" w:rsidRPr="000C352C" w:rsidRDefault="00E420A9" w:rsidP="00E420A9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C352C">
              <w:rPr>
                <w:b/>
                <w:color w:val="000000"/>
                <w:sz w:val="22"/>
                <w:szCs w:val="22"/>
              </w:rPr>
              <w:t>t</w:t>
            </w:r>
            <w:r w:rsidRPr="000C352C">
              <w:rPr>
                <w:b/>
                <w:color w:val="000000"/>
                <w:sz w:val="22"/>
                <w:szCs w:val="22"/>
                <w:vertAlign w:val="subscript"/>
              </w:rPr>
              <w:t xml:space="preserve">1/2 </w:t>
            </w:r>
            <w:r w:rsidRPr="000C352C">
              <w:rPr>
                <w:b/>
                <w:color w:val="000000"/>
                <w:sz w:val="22"/>
                <w:szCs w:val="22"/>
              </w:rPr>
              <w:t>[min] (Left)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3AE6" w14:textId="58BB2A17" w:rsidR="00E420A9" w:rsidRPr="000C352C" w:rsidRDefault="00E420A9" w:rsidP="00E420A9">
            <w:pPr>
              <w:jc w:val="center"/>
              <w:rPr>
                <w:b/>
                <w:color w:val="000000"/>
                <w:sz w:val="22"/>
                <w:szCs w:val="22"/>
              </w:rPr>
            </w:pPr>
            <w:r w:rsidRPr="000C352C">
              <w:rPr>
                <w:b/>
                <w:color w:val="000000"/>
                <w:sz w:val="22"/>
                <w:szCs w:val="22"/>
              </w:rPr>
              <w:t>t</w:t>
            </w:r>
            <w:r w:rsidRPr="000C352C">
              <w:rPr>
                <w:b/>
                <w:color w:val="000000"/>
                <w:sz w:val="22"/>
                <w:szCs w:val="22"/>
                <w:vertAlign w:val="subscript"/>
              </w:rPr>
              <w:t xml:space="preserve">1/2 </w:t>
            </w:r>
            <w:r w:rsidRPr="000C352C">
              <w:rPr>
                <w:b/>
                <w:color w:val="000000"/>
                <w:sz w:val="22"/>
                <w:szCs w:val="22"/>
              </w:rPr>
              <w:t>[min] (Right)</w:t>
            </w:r>
          </w:p>
        </w:tc>
      </w:tr>
      <w:tr w:rsidR="00081E55" w:rsidRPr="000C352C" w14:paraId="56A30004" w14:textId="77777777" w:rsidTr="00B31600">
        <w:trPr>
          <w:trHeight w:val="899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95B46" w14:textId="0D79C098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2DE3CA5" wp14:editId="2F9ACDCA">
                  <wp:extent cx="863600" cy="5080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1_L.tiff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F47A0" w14:textId="7CF8977B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67D83940" wp14:editId="7B83333F">
                  <wp:extent cx="698500" cy="3810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1_R.tiff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B8BA2" w14:textId="57EF3EE7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20.7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9CC5" w14:textId="18DCDA03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>
              <w:rPr>
                <w:sz w:val="22"/>
                <w:szCs w:val="22"/>
              </w:rPr>
              <w:t>.0</w:t>
            </w:r>
          </w:p>
        </w:tc>
      </w:tr>
      <w:tr w:rsidR="00081E55" w:rsidRPr="000C352C" w14:paraId="7AA62A81" w14:textId="77777777" w:rsidTr="00B31600">
        <w:trPr>
          <w:trHeight w:val="125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47A1C" w14:textId="27548262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701AC23D" wp14:editId="3F0ACF7F">
                  <wp:extent cx="1295400" cy="7112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2_L.tiff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D6A26" w14:textId="1BEFB2D5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55AC5285" wp14:editId="7FC3CBB7">
                  <wp:extent cx="1295400" cy="7112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2_R.tiff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E15D0" w14:textId="6A2CC730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13.0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79684" w14:textId="4A3662C8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73.7</w:t>
            </w:r>
          </w:p>
        </w:tc>
      </w:tr>
      <w:tr w:rsidR="00081E55" w:rsidRPr="000C352C" w14:paraId="03E627C4" w14:textId="77777777" w:rsidTr="00B31600">
        <w:trPr>
          <w:trHeight w:val="881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98DEC" w14:textId="4B386D2A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EC0D28D" wp14:editId="62402FA7">
                  <wp:extent cx="812800" cy="5080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3_L.tiff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688B4" w14:textId="31513BD8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471A79C" wp14:editId="63A0E476">
                  <wp:extent cx="584200" cy="2159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3_R.tiff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1F6F" w14:textId="52E26C4E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A816" w14:textId="6BA46BAC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5687A3EC" w14:textId="77777777" w:rsidTr="00B31600">
        <w:trPr>
          <w:trHeight w:val="899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04087" w14:textId="1F520CAC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29BCE8C5" wp14:editId="14A2FB95">
                  <wp:extent cx="965200" cy="508000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4_L.tiff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848F8" w14:textId="77082026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0DC64B44" wp14:editId="05D61029">
                  <wp:extent cx="647700" cy="2159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4_R.tiff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42855" w14:textId="5361CD71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C47B3" w14:textId="1DC3835F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1D3379E3" w14:textId="77777777" w:rsidTr="00B31600">
        <w:trPr>
          <w:trHeight w:val="89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A8855A" w14:textId="4A3CA953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438AAA6" wp14:editId="1B3D61D1">
                  <wp:extent cx="965200" cy="5080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5_L.tiff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0A7C2" w14:textId="188EB999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3672DC6D" wp14:editId="7B99DA5B">
                  <wp:extent cx="749300" cy="2286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5_R.tiff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0A40E" w14:textId="6A135179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27A1D" w14:textId="70939DEA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7C976B0D" w14:textId="77777777" w:rsidTr="00B31600">
        <w:trPr>
          <w:trHeight w:val="107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7BAA7" w14:textId="2D025C20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4E950F97" wp14:editId="2CACC70B">
                  <wp:extent cx="1447800" cy="6096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6_L.tiff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0738F" w14:textId="2EB969A0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A15FBAA" wp14:editId="1F1345E0">
                  <wp:extent cx="1244600" cy="60960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6_R.tiff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DF516" w14:textId="02297E9B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396A" w14:textId="6A1E0202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5555ECAA" w14:textId="77777777" w:rsidTr="00B31600">
        <w:trPr>
          <w:trHeight w:val="107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2BFDE" w14:textId="746E3AA2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3CC3E4E" wp14:editId="5E4BE3A4">
                  <wp:extent cx="1447800" cy="609600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7_L.tiff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78217" w14:textId="7309EECC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5F1B101A" wp14:editId="077F0831">
                  <wp:extent cx="1117600" cy="4572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7_R.tiff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6690D" w14:textId="0CEAA627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8D025" w14:textId="1C3FE510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7710DA6B" w14:textId="77777777" w:rsidTr="00B31600">
        <w:trPr>
          <w:trHeight w:val="1061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50BB3" w14:textId="0C621698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2A096CB5" wp14:editId="702B8C1F">
                  <wp:extent cx="1447800" cy="6096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8_L.tiff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EB8FB" w14:textId="3C58DAFB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37D598C4" wp14:editId="2A29EE50">
                  <wp:extent cx="1219200" cy="5080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8_R.tiff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B3EB0" w14:textId="20F4CF3C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C70B" w14:textId="5A436496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7D54693B" w14:textId="77777777" w:rsidTr="00B31600">
        <w:trPr>
          <w:trHeight w:val="116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82A96" w14:textId="422E2786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7FAF20DC" wp14:editId="36565096">
                  <wp:extent cx="1447800" cy="6096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9_L.tiff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6B61A" w14:textId="4641F950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6C0647DA" wp14:editId="2E4E5A27">
                  <wp:extent cx="1117600" cy="68580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9_R.tiff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D5B8" w14:textId="6ABEE995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B841" w14:textId="6676BD29" w:rsidR="007673E4" w:rsidRPr="000C352C" w:rsidRDefault="000B35D3" w:rsidP="00E420A9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&gt;</w:t>
            </w:r>
            <w:r w:rsidR="007673E4" w:rsidRPr="000C352C">
              <w:rPr>
                <w:sz w:val="22"/>
                <w:szCs w:val="22"/>
              </w:rPr>
              <w:t>120</w:t>
            </w:r>
            <w:r w:rsidR="007C1AC9" w:rsidRPr="000C352C">
              <w:rPr>
                <w:sz w:val="22"/>
                <w:szCs w:val="22"/>
              </w:rPr>
              <w:t>.0</w:t>
            </w:r>
          </w:p>
        </w:tc>
      </w:tr>
      <w:tr w:rsidR="00081E55" w:rsidRPr="000C352C" w14:paraId="255CF271" w14:textId="77777777" w:rsidTr="00B31600">
        <w:trPr>
          <w:trHeight w:val="1070"/>
        </w:trPr>
        <w:tc>
          <w:tcPr>
            <w:tcW w:w="2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5F18C" w14:textId="0C74C95E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775DC0E9" wp14:editId="45123695">
                  <wp:extent cx="1447800" cy="6096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10_L.tiff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05E1A" w14:textId="2758D4B0" w:rsidR="007673E4" w:rsidRPr="000C352C" w:rsidRDefault="00E420A9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5E43B75" wp14:editId="27972683">
                  <wp:extent cx="1244600" cy="60960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10_R.tiff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6E7E7" w14:textId="3913DDF2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26.9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8EAA" w14:textId="57CA6A9F" w:rsidR="007673E4" w:rsidRPr="000C352C" w:rsidRDefault="007673E4" w:rsidP="00E420A9">
            <w:pPr>
              <w:jc w:val="center"/>
              <w:rPr>
                <w:color w:val="000000"/>
                <w:sz w:val="22"/>
                <w:szCs w:val="22"/>
              </w:rPr>
            </w:pPr>
            <w:r w:rsidRPr="000C352C">
              <w:rPr>
                <w:sz w:val="22"/>
                <w:szCs w:val="22"/>
              </w:rPr>
              <w:t>93.3</w:t>
            </w:r>
          </w:p>
        </w:tc>
      </w:tr>
    </w:tbl>
    <w:p w14:paraId="6B94CC18" w14:textId="17436057" w:rsidR="00ED12DC" w:rsidRDefault="00ED12DC" w:rsidP="006A36DA">
      <w:pPr>
        <w:pStyle w:val="TAMainText"/>
        <w:spacing w:line="360" w:lineRule="auto"/>
        <w:ind w:firstLine="0"/>
      </w:pPr>
    </w:p>
    <w:p w14:paraId="0ED3A879" w14:textId="77777777" w:rsidR="006A36DA" w:rsidRDefault="006A36DA" w:rsidP="006A36DA">
      <w:pPr>
        <w:pStyle w:val="TAMainText"/>
        <w:spacing w:line="360" w:lineRule="auto"/>
        <w:ind w:firstLine="0"/>
      </w:pPr>
    </w:p>
    <w:p w14:paraId="1A0A4588" w14:textId="492F274C" w:rsidR="00CF5EBA" w:rsidRDefault="006B2D0F" w:rsidP="006A36DA">
      <w:pPr>
        <w:pStyle w:val="TAMainText"/>
        <w:spacing w:line="360" w:lineRule="auto"/>
        <w:ind w:firstLine="0"/>
      </w:pPr>
      <w:r w:rsidRPr="00ED12DC">
        <w:rPr>
          <w:b/>
        </w:rPr>
        <w:t xml:space="preserve">Table </w:t>
      </w:r>
      <w:r w:rsidR="00CF5EBA" w:rsidRPr="00ED12DC">
        <w:rPr>
          <w:b/>
        </w:rPr>
        <w:t>S</w:t>
      </w:r>
      <w:r w:rsidR="004D6E47" w:rsidRPr="00ED12DC">
        <w:rPr>
          <w:b/>
        </w:rPr>
        <w:t>4</w:t>
      </w:r>
      <w:r w:rsidR="00CF5EBA" w:rsidRPr="00ED12DC">
        <w:t>.</w:t>
      </w:r>
      <w:r w:rsidR="00962442" w:rsidRPr="00ED12DC">
        <w:t xml:space="preserve"> </w:t>
      </w:r>
      <w:r w:rsidR="005119F3" w:rsidRPr="00ED12DC">
        <w:t>Modeling p</w:t>
      </w:r>
      <w:r w:rsidR="006958DE" w:rsidRPr="00ED12DC">
        <w:t xml:space="preserve">arameters </w:t>
      </w:r>
      <w:r w:rsidR="00432D7C" w:rsidRPr="00ED12DC">
        <w:t>for</w:t>
      </w:r>
      <w:r w:rsidR="008E4B15" w:rsidRPr="00ED12DC">
        <w:t xml:space="preserve"> </w:t>
      </w:r>
      <w:r w:rsidR="005119F3" w:rsidRPr="00ED12DC">
        <w:t>different</w:t>
      </w:r>
      <w:r w:rsidR="006958DE" w:rsidRPr="00ED12DC">
        <w:rPr>
          <w:i/>
        </w:rPr>
        <w:t xml:space="preserve"> </w:t>
      </w:r>
      <w:r w:rsidR="00681470" w:rsidRPr="00ED12DC">
        <w:t>machine learning</w:t>
      </w:r>
      <w:r w:rsidR="006958DE" w:rsidRPr="00ED12DC">
        <w:t xml:space="preserve"> </w:t>
      </w:r>
      <w:r w:rsidR="005119F3" w:rsidRPr="00ED12DC">
        <w:t>algorithms</w:t>
      </w:r>
      <w:r w:rsidR="008E4B15" w:rsidRPr="00ED12DC">
        <w:t xml:space="preserve"> </w:t>
      </w:r>
      <w:r w:rsidR="005119F3" w:rsidRPr="00ED12DC">
        <w:t>employed</w:t>
      </w:r>
      <w:r w:rsidR="008E4B15" w:rsidRPr="00ED12DC">
        <w:t xml:space="preserve"> in this study</w:t>
      </w:r>
      <w:r w:rsidR="006958DE" w:rsidRPr="00ED12DC">
        <w:t>.</w:t>
      </w:r>
    </w:p>
    <w:p w14:paraId="31036F0B" w14:textId="77777777" w:rsidR="006A3D46" w:rsidRDefault="006A3D46" w:rsidP="006A36DA">
      <w:pPr>
        <w:pStyle w:val="TAMainText"/>
        <w:spacing w:line="360" w:lineRule="auto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855"/>
      </w:tblGrid>
      <w:tr w:rsidR="005119F3" w14:paraId="69080509" w14:textId="77777777" w:rsidTr="003021ED">
        <w:trPr>
          <w:trHeight w:val="431"/>
        </w:trPr>
        <w:tc>
          <w:tcPr>
            <w:tcW w:w="4495" w:type="dxa"/>
            <w:vAlign w:val="center"/>
          </w:tcPr>
          <w:p w14:paraId="08ED8700" w14:textId="66901619" w:rsidR="005119F3" w:rsidRPr="005119F3" w:rsidRDefault="005119F3" w:rsidP="004F5612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Algorithm</w:t>
            </w:r>
          </w:p>
        </w:tc>
        <w:tc>
          <w:tcPr>
            <w:tcW w:w="4855" w:type="dxa"/>
            <w:vAlign w:val="center"/>
          </w:tcPr>
          <w:p w14:paraId="1B60BB8E" w14:textId="049F414B" w:rsidR="005119F3" w:rsidRPr="005119F3" w:rsidRDefault="005119F3" w:rsidP="004F5612">
            <w:pPr>
              <w:rPr>
                <w:b/>
                <w:sz w:val="22"/>
                <w:szCs w:val="22"/>
              </w:rPr>
            </w:pPr>
            <w:r w:rsidRPr="005119F3">
              <w:rPr>
                <w:b/>
                <w:sz w:val="22"/>
                <w:szCs w:val="22"/>
              </w:rPr>
              <w:t xml:space="preserve">Parameters &amp; </w:t>
            </w:r>
            <w:r w:rsidR="00052888">
              <w:rPr>
                <w:b/>
                <w:sz w:val="22"/>
                <w:szCs w:val="22"/>
              </w:rPr>
              <w:t xml:space="preserve">Other </w:t>
            </w:r>
            <w:r w:rsidRPr="005119F3">
              <w:rPr>
                <w:b/>
                <w:sz w:val="22"/>
                <w:szCs w:val="22"/>
              </w:rPr>
              <w:t>Details</w:t>
            </w:r>
          </w:p>
        </w:tc>
      </w:tr>
      <w:tr w:rsidR="005119F3" w:rsidRPr="005119F3" w14:paraId="041BE29E" w14:textId="77777777" w:rsidTr="006A36DA">
        <w:trPr>
          <w:trHeight w:val="1196"/>
        </w:trPr>
        <w:tc>
          <w:tcPr>
            <w:tcW w:w="4495" w:type="dxa"/>
            <w:vAlign w:val="center"/>
          </w:tcPr>
          <w:p w14:paraId="4E906B9D" w14:textId="1BE8F735" w:rsidR="005119F3" w:rsidRPr="00EB006D" w:rsidRDefault="005119F3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 w:rsidRPr="00EB006D">
              <w:rPr>
                <w:b/>
                <w:bCs/>
                <w:sz w:val="22"/>
                <w:szCs w:val="22"/>
              </w:rPr>
              <w:t>Random Forests</w:t>
            </w:r>
          </w:p>
        </w:tc>
        <w:tc>
          <w:tcPr>
            <w:tcW w:w="4855" w:type="dxa"/>
            <w:vAlign w:val="center"/>
          </w:tcPr>
          <w:p w14:paraId="18209224" w14:textId="1D8F9C61" w:rsidR="00C24C1C" w:rsidRDefault="00C24C1C" w:rsidP="006A36DA">
            <w:pPr>
              <w:spacing w:line="360" w:lineRule="auto"/>
              <w:rPr>
                <w:sz w:val="22"/>
                <w:szCs w:val="22"/>
              </w:rPr>
            </w:pPr>
            <w:r w:rsidRPr="00C24C1C">
              <w:rPr>
                <w:sz w:val="22"/>
                <w:szCs w:val="22"/>
              </w:rPr>
              <w:t>No. of trees</w:t>
            </w:r>
            <w:r>
              <w:rPr>
                <w:sz w:val="22"/>
                <w:szCs w:val="22"/>
              </w:rPr>
              <w:t xml:space="preserve">: </w:t>
            </w:r>
            <w:r w:rsidRPr="00C24C1C">
              <w:rPr>
                <w:i/>
                <w:sz w:val="22"/>
                <w:szCs w:val="22"/>
              </w:rPr>
              <w:t>100</w:t>
            </w:r>
          </w:p>
          <w:p w14:paraId="08F52E46" w14:textId="296EFB86" w:rsidR="00C24C1C" w:rsidRDefault="00C24C1C" w:rsidP="006A36DA">
            <w:pPr>
              <w:spacing w:line="360" w:lineRule="auto"/>
              <w:rPr>
                <w:i/>
                <w:sz w:val="22"/>
                <w:szCs w:val="22"/>
              </w:rPr>
            </w:pPr>
            <w:r w:rsidRPr="00C24C1C">
              <w:rPr>
                <w:sz w:val="22"/>
                <w:szCs w:val="22"/>
              </w:rPr>
              <w:t>Split criterion</w:t>
            </w:r>
            <w:r>
              <w:rPr>
                <w:sz w:val="22"/>
                <w:szCs w:val="22"/>
              </w:rPr>
              <w:t xml:space="preserve">: </w:t>
            </w:r>
            <w:r w:rsidRPr="00C24C1C">
              <w:rPr>
                <w:i/>
                <w:sz w:val="22"/>
                <w:szCs w:val="22"/>
              </w:rPr>
              <w:t>Information Gain</w:t>
            </w:r>
          </w:p>
          <w:p w14:paraId="157D5468" w14:textId="0B063A3F" w:rsidR="005119F3" w:rsidRPr="005119F3" w:rsidRDefault="00C24C1C" w:rsidP="006A36DA">
            <w:pPr>
              <w:spacing w:line="360" w:lineRule="auto"/>
              <w:rPr>
                <w:sz w:val="22"/>
                <w:szCs w:val="22"/>
              </w:rPr>
            </w:pPr>
            <w:r w:rsidRPr="00C24C1C">
              <w:rPr>
                <w:sz w:val="22"/>
                <w:szCs w:val="22"/>
              </w:rPr>
              <w:t>Static Random Seed</w:t>
            </w:r>
            <w:r>
              <w:rPr>
                <w:sz w:val="22"/>
                <w:szCs w:val="22"/>
              </w:rPr>
              <w:t xml:space="preserve">: </w:t>
            </w:r>
            <w:r w:rsidRPr="00C24C1C">
              <w:rPr>
                <w:i/>
                <w:sz w:val="22"/>
                <w:szCs w:val="22"/>
              </w:rPr>
              <w:t>Yes</w:t>
            </w:r>
          </w:p>
        </w:tc>
      </w:tr>
      <w:tr w:rsidR="006B203C" w:rsidRPr="005119F3" w14:paraId="03D1E67E" w14:textId="77777777" w:rsidTr="006A36DA">
        <w:trPr>
          <w:trHeight w:val="1241"/>
        </w:trPr>
        <w:tc>
          <w:tcPr>
            <w:tcW w:w="4495" w:type="dxa"/>
            <w:vAlign w:val="center"/>
          </w:tcPr>
          <w:p w14:paraId="38A3BA19" w14:textId="12D6C646" w:rsidR="006B203C" w:rsidRPr="00EB006D" w:rsidRDefault="006B203C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 w:rsidRPr="00EB006D">
              <w:rPr>
                <w:b/>
                <w:bCs/>
                <w:sz w:val="22"/>
                <w:szCs w:val="22"/>
              </w:rPr>
              <w:t>SVM</w:t>
            </w:r>
          </w:p>
        </w:tc>
        <w:tc>
          <w:tcPr>
            <w:tcW w:w="4855" w:type="dxa"/>
            <w:vAlign w:val="center"/>
          </w:tcPr>
          <w:p w14:paraId="4790AF20" w14:textId="77777777" w:rsidR="006B203C" w:rsidRDefault="006B203C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Kernel: </w:t>
            </w:r>
            <w:r w:rsidRPr="00C24C1C">
              <w:rPr>
                <w:i/>
                <w:sz w:val="22"/>
                <w:szCs w:val="22"/>
              </w:rPr>
              <w:t>Polynomial</w:t>
            </w:r>
          </w:p>
          <w:p w14:paraId="149B3578" w14:textId="77777777" w:rsidR="006B203C" w:rsidRDefault="006B203C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Bias: </w:t>
            </w:r>
            <w:r w:rsidRPr="00C24C1C">
              <w:rPr>
                <w:i/>
                <w:sz w:val="22"/>
                <w:szCs w:val="22"/>
              </w:rPr>
              <w:t>1.0</w:t>
            </w:r>
          </w:p>
          <w:p w14:paraId="215F0414" w14:textId="77777777" w:rsidR="006B203C" w:rsidRDefault="006B203C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Power: </w:t>
            </w:r>
            <w:r w:rsidRPr="00C24C1C">
              <w:rPr>
                <w:i/>
                <w:sz w:val="22"/>
                <w:szCs w:val="22"/>
              </w:rPr>
              <w:t>1.0</w:t>
            </w:r>
          </w:p>
          <w:p w14:paraId="7C271EB4" w14:textId="552C31AE" w:rsidR="006B203C" w:rsidRPr="00C24C1C" w:rsidRDefault="006B203C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Gamma: </w:t>
            </w:r>
            <w:r w:rsidRPr="00C24C1C">
              <w:rPr>
                <w:i/>
                <w:sz w:val="22"/>
                <w:szCs w:val="22"/>
              </w:rPr>
              <w:t>1.0</w:t>
            </w:r>
          </w:p>
        </w:tc>
      </w:tr>
      <w:tr w:rsidR="005119F3" w:rsidRPr="005119F3" w14:paraId="60B216FB" w14:textId="77777777" w:rsidTr="006A36DA">
        <w:trPr>
          <w:trHeight w:val="1250"/>
        </w:trPr>
        <w:tc>
          <w:tcPr>
            <w:tcW w:w="4495" w:type="dxa"/>
            <w:vAlign w:val="center"/>
          </w:tcPr>
          <w:p w14:paraId="73B60AED" w14:textId="521FD649" w:rsidR="005119F3" w:rsidRPr="00EB006D" w:rsidRDefault="005119F3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 w:rsidRPr="00EB006D">
              <w:rPr>
                <w:b/>
                <w:bCs/>
                <w:sz w:val="22"/>
                <w:szCs w:val="22"/>
              </w:rPr>
              <w:t>BayesNet</w:t>
            </w:r>
          </w:p>
        </w:tc>
        <w:tc>
          <w:tcPr>
            <w:tcW w:w="4855" w:type="dxa"/>
            <w:vAlign w:val="center"/>
          </w:tcPr>
          <w:p w14:paraId="5BE51D84" w14:textId="21B405B2" w:rsidR="00C24C1C" w:rsidRDefault="00C24C1C" w:rsidP="006A36DA">
            <w:pPr>
              <w:spacing w:line="360" w:lineRule="auto"/>
              <w:rPr>
                <w:sz w:val="22"/>
                <w:szCs w:val="22"/>
              </w:rPr>
            </w:pPr>
            <w:r w:rsidRPr="00C24C1C">
              <w:rPr>
                <w:sz w:val="22"/>
                <w:szCs w:val="22"/>
              </w:rPr>
              <w:t>Estimator:</w:t>
            </w:r>
            <w:r>
              <w:rPr>
                <w:i/>
                <w:sz w:val="22"/>
                <w:szCs w:val="22"/>
              </w:rPr>
              <w:t xml:space="preserve"> </w:t>
            </w:r>
            <w:r w:rsidRPr="00C24C1C">
              <w:rPr>
                <w:i/>
                <w:sz w:val="22"/>
                <w:szCs w:val="22"/>
              </w:rPr>
              <w:t>SimpleEstimator</w:t>
            </w:r>
          </w:p>
          <w:p w14:paraId="3580D6CC" w14:textId="2D9516B8" w:rsidR="00C24C1C" w:rsidRDefault="00C24C1C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Search Algorithm: </w:t>
            </w:r>
            <w:r w:rsidRPr="00C24C1C">
              <w:rPr>
                <w:i/>
                <w:sz w:val="22"/>
                <w:szCs w:val="22"/>
              </w:rPr>
              <w:t>K2</w:t>
            </w:r>
          </w:p>
          <w:p w14:paraId="29CE0C14" w14:textId="11A1000F" w:rsidR="005119F3" w:rsidRPr="00C24C1C" w:rsidRDefault="00C24C1C" w:rsidP="006A36DA">
            <w:pPr>
              <w:spacing w:line="360" w:lineRule="auto"/>
              <w:rPr>
                <w:sz w:val="22"/>
                <w:szCs w:val="22"/>
              </w:rPr>
            </w:pPr>
            <w:proofErr w:type="spellStart"/>
            <w:r w:rsidRPr="00C24C1C">
              <w:rPr>
                <w:sz w:val="22"/>
                <w:szCs w:val="22"/>
              </w:rPr>
              <w:t>ADTree</w:t>
            </w:r>
            <w:proofErr w:type="spellEnd"/>
            <w:r w:rsidRPr="00C24C1C">
              <w:rPr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 xml:space="preserve"> </w:t>
            </w:r>
            <w:r w:rsidRPr="00C24C1C">
              <w:rPr>
                <w:i/>
                <w:sz w:val="22"/>
                <w:szCs w:val="22"/>
              </w:rPr>
              <w:t>Not Used</w:t>
            </w:r>
          </w:p>
        </w:tc>
      </w:tr>
      <w:tr w:rsidR="00F54797" w:rsidRPr="005119F3" w14:paraId="3F5D9060" w14:textId="77777777" w:rsidTr="003021ED">
        <w:trPr>
          <w:trHeight w:val="1440"/>
        </w:trPr>
        <w:tc>
          <w:tcPr>
            <w:tcW w:w="4495" w:type="dxa"/>
            <w:vAlign w:val="center"/>
          </w:tcPr>
          <w:p w14:paraId="3E189804" w14:textId="3BFDEAF1" w:rsidR="00F54797" w:rsidRPr="00EB006D" w:rsidRDefault="00F54797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ChemProp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- Graph Convolution</w:t>
            </w:r>
            <w:r w:rsidR="003021ED">
              <w:rPr>
                <w:b/>
                <w:bCs/>
                <w:sz w:val="22"/>
                <w:szCs w:val="22"/>
              </w:rPr>
              <w:t>al Networks</w:t>
            </w:r>
          </w:p>
        </w:tc>
        <w:tc>
          <w:tcPr>
            <w:tcW w:w="4855" w:type="dxa"/>
            <w:vAlign w:val="center"/>
          </w:tcPr>
          <w:p w14:paraId="7CF0024A" w14:textId="058B7806" w:rsidR="00F54797" w:rsidRDefault="003021ED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Activation function</w:t>
            </w:r>
            <w:r w:rsidR="00F54797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ReLu</w:t>
            </w:r>
          </w:p>
          <w:p w14:paraId="67EF2128" w14:textId="574F9C18" w:rsidR="0045559F" w:rsidRDefault="0045559F" w:rsidP="006A36DA">
            <w:pPr>
              <w:spacing w:line="36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LR_decay_rate</w:t>
            </w:r>
            <w:proofErr w:type="spellEnd"/>
            <w:r>
              <w:rPr>
                <w:sz w:val="22"/>
                <w:szCs w:val="22"/>
              </w:rPr>
              <w:t xml:space="preserve">: 0.9 </w:t>
            </w:r>
          </w:p>
          <w:p w14:paraId="189B1C3C" w14:textId="77777777" w:rsidR="003021ED" w:rsidRDefault="003021ED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Epochs: 30</w:t>
            </w:r>
          </w:p>
          <w:p w14:paraId="508CA9DE" w14:textId="78F56B92" w:rsidR="003021ED" w:rsidRPr="00C24C1C" w:rsidRDefault="003021ED" w:rsidP="006A36DA">
            <w:p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Batch size: 50</w:t>
            </w:r>
          </w:p>
        </w:tc>
      </w:tr>
    </w:tbl>
    <w:p w14:paraId="5A37FD33" w14:textId="77777777" w:rsidR="00ED12DC" w:rsidRDefault="00ED12DC" w:rsidP="002B52AC">
      <w:pPr>
        <w:jc w:val="both"/>
        <w:rPr>
          <w:b/>
          <w:bCs/>
        </w:rPr>
      </w:pPr>
    </w:p>
    <w:p w14:paraId="05525E5E" w14:textId="77777777" w:rsidR="00BF29F3" w:rsidRDefault="00BF29F3" w:rsidP="00ED12DC">
      <w:pPr>
        <w:spacing w:line="360" w:lineRule="auto"/>
        <w:jc w:val="both"/>
        <w:rPr>
          <w:b/>
          <w:bCs/>
        </w:rPr>
      </w:pPr>
    </w:p>
    <w:p w14:paraId="1DEF75E3" w14:textId="1457BF4B" w:rsidR="0045559F" w:rsidRDefault="00C35191" w:rsidP="00ED12DC">
      <w:pPr>
        <w:spacing w:line="360" w:lineRule="auto"/>
        <w:jc w:val="both"/>
      </w:pPr>
      <w:r w:rsidRPr="00796978">
        <w:rPr>
          <w:b/>
          <w:bCs/>
        </w:rPr>
        <w:t>Table S</w:t>
      </w:r>
      <w:r w:rsidR="004D6E47" w:rsidRPr="00796978">
        <w:rPr>
          <w:b/>
          <w:bCs/>
        </w:rPr>
        <w:t>5</w:t>
      </w:r>
      <w:r w:rsidRPr="00796978">
        <w:t>. Performance metrics employed in validation of the QSAR models.</w:t>
      </w:r>
    </w:p>
    <w:p w14:paraId="40685711" w14:textId="7DE0F8EB" w:rsidR="002B52AC" w:rsidRDefault="002B52AC" w:rsidP="002B52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855"/>
      </w:tblGrid>
      <w:tr w:rsidR="002B52AC" w14:paraId="23297043" w14:textId="77777777" w:rsidTr="002B52AC">
        <w:trPr>
          <w:trHeight w:val="431"/>
        </w:trPr>
        <w:tc>
          <w:tcPr>
            <w:tcW w:w="4495" w:type="dxa"/>
            <w:vAlign w:val="center"/>
          </w:tcPr>
          <w:p w14:paraId="66BEFC47" w14:textId="63BC960F" w:rsidR="002B52AC" w:rsidRPr="0082662A" w:rsidRDefault="002B52AC" w:rsidP="006A36DA">
            <w:pPr>
              <w:spacing w:line="360" w:lineRule="auto"/>
              <w:rPr>
                <w:b/>
                <w:sz w:val="22"/>
                <w:szCs w:val="22"/>
              </w:rPr>
            </w:pPr>
            <w:r w:rsidRPr="0082662A">
              <w:rPr>
                <w:b/>
                <w:sz w:val="22"/>
                <w:szCs w:val="22"/>
              </w:rPr>
              <w:t>Performance Metric</w:t>
            </w:r>
          </w:p>
        </w:tc>
        <w:tc>
          <w:tcPr>
            <w:tcW w:w="4855" w:type="dxa"/>
            <w:vAlign w:val="center"/>
          </w:tcPr>
          <w:p w14:paraId="47E123DB" w14:textId="6DDE1722" w:rsidR="002B52AC" w:rsidRPr="0082662A" w:rsidRDefault="002B52AC" w:rsidP="006A36DA">
            <w:pPr>
              <w:spacing w:line="360" w:lineRule="auto"/>
              <w:rPr>
                <w:b/>
                <w:sz w:val="22"/>
                <w:szCs w:val="22"/>
              </w:rPr>
            </w:pPr>
            <w:r w:rsidRPr="0082662A">
              <w:rPr>
                <w:b/>
                <w:sz w:val="22"/>
                <w:szCs w:val="22"/>
              </w:rPr>
              <w:t>Formula</w:t>
            </w:r>
          </w:p>
        </w:tc>
      </w:tr>
      <w:tr w:rsidR="002B52AC" w:rsidRPr="005119F3" w14:paraId="68294F20" w14:textId="77777777" w:rsidTr="0082662A">
        <w:trPr>
          <w:trHeight w:val="1205"/>
        </w:trPr>
        <w:tc>
          <w:tcPr>
            <w:tcW w:w="4495" w:type="dxa"/>
            <w:vAlign w:val="center"/>
          </w:tcPr>
          <w:p w14:paraId="07C47CCE" w14:textId="39787C93" w:rsidR="002B52AC" w:rsidRPr="0082662A" w:rsidRDefault="002B52AC" w:rsidP="006A36DA">
            <w:pPr>
              <w:spacing w:line="360" w:lineRule="auto"/>
              <w:rPr>
                <w:sz w:val="22"/>
                <w:szCs w:val="22"/>
              </w:rPr>
            </w:pPr>
            <w:r w:rsidRPr="0082662A">
              <w:rPr>
                <w:b/>
                <w:bCs/>
                <w:sz w:val="22"/>
                <w:szCs w:val="22"/>
              </w:rPr>
              <w:t>Sensitivity</w:t>
            </w:r>
            <w:r w:rsidR="00DF5129" w:rsidRPr="0082662A">
              <w:rPr>
                <w:sz w:val="22"/>
                <w:szCs w:val="22"/>
              </w:rPr>
              <w:t>:</w:t>
            </w:r>
            <w:r w:rsidR="00DF5129" w:rsidRPr="0082662A">
              <w:rPr>
                <w:sz w:val="22"/>
                <w:szCs w:val="22"/>
              </w:rPr>
              <w:br/>
              <w:t>A</w:t>
            </w:r>
            <w:r w:rsidRPr="0082662A">
              <w:rPr>
                <w:sz w:val="22"/>
                <w:szCs w:val="22"/>
              </w:rPr>
              <w:t>ccuracy of predicting “positive” when the true outcome is positive.</w:t>
            </w:r>
          </w:p>
        </w:tc>
        <w:tc>
          <w:tcPr>
            <w:tcW w:w="4855" w:type="dxa"/>
            <w:vAlign w:val="center"/>
          </w:tcPr>
          <w:p w14:paraId="55B0513C" w14:textId="7AE829BD" w:rsidR="002B52AC" w:rsidRPr="0082662A" w:rsidRDefault="002B52AC" w:rsidP="006A36DA">
            <w:pPr>
              <w:pStyle w:val="TAMainText"/>
              <w:spacing w:line="360" w:lineRule="auto"/>
              <w:ind w:firstLine="0"/>
              <w:jc w:val="center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Sensitivity=TP/(FN+TP)</m:t>
                </m:r>
              </m:oMath>
            </m:oMathPara>
          </w:p>
        </w:tc>
      </w:tr>
      <w:tr w:rsidR="002B52AC" w:rsidRPr="005119F3" w14:paraId="3BA741CA" w14:textId="77777777" w:rsidTr="0082662A">
        <w:trPr>
          <w:trHeight w:val="1250"/>
        </w:trPr>
        <w:tc>
          <w:tcPr>
            <w:tcW w:w="4495" w:type="dxa"/>
            <w:vAlign w:val="center"/>
          </w:tcPr>
          <w:p w14:paraId="13CD60C9" w14:textId="3A99CDC9" w:rsidR="002B52AC" w:rsidRPr="0082662A" w:rsidRDefault="00DF5129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 w:rsidRPr="0082662A">
              <w:rPr>
                <w:b/>
                <w:bCs/>
                <w:sz w:val="22"/>
                <w:szCs w:val="22"/>
              </w:rPr>
              <w:t>Specificity</w:t>
            </w:r>
            <w:r w:rsidRPr="0082662A">
              <w:rPr>
                <w:sz w:val="22"/>
                <w:szCs w:val="22"/>
              </w:rPr>
              <w:t>:</w:t>
            </w:r>
            <w:r w:rsidRPr="0082662A">
              <w:rPr>
                <w:sz w:val="22"/>
                <w:szCs w:val="22"/>
              </w:rPr>
              <w:br/>
              <w:t>Accuracy of predicting “negative” (inactive) when the true outcome is negative.</w:t>
            </w:r>
          </w:p>
        </w:tc>
        <w:tc>
          <w:tcPr>
            <w:tcW w:w="4855" w:type="dxa"/>
            <w:vAlign w:val="center"/>
          </w:tcPr>
          <w:p w14:paraId="3BAECACF" w14:textId="7C5EC27E" w:rsidR="002B52AC" w:rsidRPr="0082662A" w:rsidRDefault="002B52AC" w:rsidP="006A36DA">
            <w:pPr>
              <w:pStyle w:val="TAMainText"/>
              <w:spacing w:line="360" w:lineRule="auto"/>
              <w:ind w:firstLine="0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Specificity=TN/(TN+FP)</m:t>
                </m:r>
              </m:oMath>
            </m:oMathPara>
          </w:p>
        </w:tc>
      </w:tr>
      <w:tr w:rsidR="002B52AC" w:rsidRPr="005119F3" w14:paraId="7DC12053" w14:textId="77777777" w:rsidTr="00957517">
        <w:trPr>
          <w:trHeight w:val="1259"/>
        </w:trPr>
        <w:tc>
          <w:tcPr>
            <w:tcW w:w="4495" w:type="dxa"/>
            <w:vAlign w:val="center"/>
          </w:tcPr>
          <w:p w14:paraId="3D4FDE2E" w14:textId="5B788BD8" w:rsidR="00DF5129" w:rsidRPr="0082662A" w:rsidRDefault="00DF5129" w:rsidP="006A36DA">
            <w:pPr>
              <w:spacing w:line="360" w:lineRule="auto"/>
              <w:rPr>
                <w:sz w:val="22"/>
                <w:szCs w:val="22"/>
              </w:rPr>
            </w:pPr>
            <w:r w:rsidRPr="0082662A">
              <w:rPr>
                <w:b/>
                <w:bCs/>
                <w:sz w:val="22"/>
                <w:szCs w:val="22"/>
              </w:rPr>
              <w:t>Balanced Accuracy (BACC)</w:t>
            </w:r>
            <w:r w:rsidRPr="0082662A">
              <w:rPr>
                <w:sz w:val="22"/>
                <w:szCs w:val="22"/>
              </w:rPr>
              <w:t>:</w:t>
            </w:r>
          </w:p>
          <w:p w14:paraId="1A93AD04" w14:textId="2169D793" w:rsidR="002B52AC" w:rsidRPr="0082662A" w:rsidRDefault="00DF5129" w:rsidP="006A36DA">
            <w:pPr>
              <w:spacing w:line="360" w:lineRule="auto"/>
              <w:rPr>
                <w:b/>
                <w:bCs/>
                <w:sz w:val="22"/>
                <w:szCs w:val="22"/>
              </w:rPr>
            </w:pPr>
            <w:r w:rsidRPr="0082662A">
              <w:rPr>
                <w:sz w:val="22"/>
                <w:szCs w:val="22"/>
              </w:rPr>
              <w:t>An average of Sensitivity and Specificity.</w:t>
            </w:r>
          </w:p>
        </w:tc>
        <w:tc>
          <w:tcPr>
            <w:tcW w:w="4855" w:type="dxa"/>
            <w:vAlign w:val="center"/>
          </w:tcPr>
          <w:p w14:paraId="7793D78C" w14:textId="3D678772" w:rsidR="002B52AC" w:rsidRPr="0082662A" w:rsidRDefault="002B52AC" w:rsidP="006A36DA">
            <w:pPr>
              <w:pStyle w:val="TAMainText"/>
              <w:spacing w:line="360" w:lineRule="auto"/>
              <w:ind w:firstLine="0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</w:rPr>
                  <m:t>BACC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=</m:t>
                </m:r>
                <m:r>
                  <w:rPr>
                    <w:rFonts w:ascii="Cambria Math" w:hAnsi="Cambria Math" w:cs="Cambria Math"/>
                    <w:sz w:val="22"/>
                    <w:szCs w:val="22"/>
                  </w:rPr>
                  <m:t>(Sensitivity+Specificity)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/2</m:t>
                </m:r>
              </m:oMath>
            </m:oMathPara>
          </w:p>
        </w:tc>
      </w:tr>
      <w:tr w:rsidR="003F18EE" w:rsidRPr="005119F3" w14:paraId="43E2FBC3" w14:textId="77777777" w:rsidTr="0082662A">
        <w:trPr>
          <w:trHeight w:val="1520"/>
        </w:trPr>
        <w:tc>
          <w:tcPr>
            <w:tcW w:w="4495" w:type="dxa"/>
            <w:vAlign w:val="center"/>
          </w:tcPr>
          <w:p w14:paraId="1052E47E" w14:textId="707534D4" w:rsidR="003F18EE" w:rsidRPr="0082662A" w:rsidRDefault="003F18EE" w:rsidP="006A36DA">
            <w:pPr>
              <w:spacing w:line="360" w:lineRule="auto"/>
              <w:rPr>
                <w:sz w:val="22"/>
                <w:szCs w:val="22"/>
              </w:rPr>
            </w:pPr>
            <w:r w:rsidRPr="0082662A">
              <w:rPr>
                <w:b/>
                <w:bCs/>
                <w:sz w:val="22"/>
                <w:szCs w:val="22"/>
              </w:rPr>
              <w:t>Area under the ROC curve (AUC-ROC)</w:t>
            </w:r>
            <w:r w:rsidRPr="0082662A">
              <w:rPr>
                <w:sz w:val="22"/>
                <w:szCs w:val="22"/>
              </w:rPr>
              <w:t>:</w:t>
            </w:r>
            <w:r w:rsidRPr="0082662A">
              <w:rPr>
                <w:sz w:val="22"/>
                <w:szCs w:val="22"/>
              </w:rPr>
              <w:br/>
              <w:t>ROC curve plots the true positive rate against the false positive rate. AUC-ROC provides an estimate of the quality of classification.</w:t>
            </w:r>
          </w:p>
        </w:tc>
        <w:tc>
          <w:tcPr>
            <w:tcW w:w="4855" w:type="dxa"/>
            <w:vAlign w:val="center"/>
          </w:tcPr>
          <w:p w14:paraId="5714613B" w14:textId="5DCC2804" w:rsidR="003F18EE" w:rsidRPr="0082662A" w:rsidRDefault="003F18EE" w:rsidP="006A36DA">
            <w:pPr>
              <w:pStyle w:val="TAMainText"/>
              <w:spacing w:line="360" w:lineRule="auto"/>
              <w:ind w:firstLine="0"/>
              <w:rPr>
                <w:rFonts w:ascii="Times New Roman" w:hAnsi="Times New Roman"/>
                <w:sz w:val="22"/>
                <w:szCs w:val="22"/>
              </w:rPr>
            </w:pPr>
            <w:r w:rsidRPr="0082662A">
              <w:rPr>
                <w:rFonts w:ascii="Times New Roman" w:hAnsi="Times New Roman"/>
                <w:sz w:val="22"/>
                <w:szCs w:val="22"/>
              </w:rPr>
              <w:t>Not Applicable</w:t>
            </w:r>
          </w:p>
        </w:tc>
      </w:tr>
    </w:tbl>
    <w:p w14:paraId="2EABFE31" w14:textId="77777777" w:rsidR="006A36DA" w:rsidRDefault="006A36DA" w:rsidP="006A36DA">
      <w:pPr>
        <w:spacing w:line="360" w:lineRule="auto"/>
        <w:jc w:val="both"/>
        <w:rPr>
          <w:sz w:val="22"/>
          <w:szCs w:val="22"/>
        </w:rPr>
      </w:pPr>
    </w:p>
    <w:p w14:paraId="166F29ED" w14:textId="39ABFA4D" w:rsidR="0082662A" w:rsidRDefault="00DF5129" w:rsidP="006A36DA">
      <w:pPr>
        <w:spacing w:line="360" w:lineRule="auto"/>
        <w:jc w:val="both"/>
        <w:rPr>
          <w:sz w:val="22"/>
          <w:szCs w:val="22"/>
        </w:rPr>
      </w:pPr>
      <w:r w:rsidRPr="00957517">
        <w:rPr>
          <w:sz w:val="22"/>
          <w:szCs w:val="22"/>
        </w:rPr>
        <w:t>TP, FP, TN, FN are True Positive, False Positive, True Negative and False Negative predictions, respectively.</w:t>
      </w:r>
    </w:p>
    <w:p w14:paraId="15AE2482" w14:textId="54BB3C1C" w:rsidR="00C94EF2" w:rsidRDefault="00C94EF2" w:rsidP="006A36DA">
      <w:pPr>
        <w:spacing w:line="360" w:lineRule="auto"/>
        <w:jc w:val="both"/>
        <w:rPr>
          <w:sz w:val="22"/>
          <w:szCs w:val="22"/>
        </w:rPr>
      </w:pPr>
    </w:p>
    <w:p w14:paraId="2DFDD072" w14:textId="1048A063" w:rsidR="00C94EF2" w:rsidRDefault="00C94EF2" w:rsidP="006A36DA">
      <w:pPr>
        <w:spacing w:line="360" w:lineRule="auto"/>
        <w:jc w:val="both"/>
        <w:rPr>
          <w:sz w:val="22"/>
          <w:szCs w:val="22"/>
        </w:rPr>
      </w:pPr>
      <w:r w:rsidRPr="00C94EF2">
        <w:rPr>
          <w:b/>
          <w:bCs/>
          <w:sz w:val="22"/>
          <w:szCs w:val="22"/>
        </w:rPr>
        <w:t>Table S6</w:t>
      </w:r>
      <w:r>
        <w:rPr>
          <w:sz w:val="22"/>
          <w:szCs w:val="22"/>
        </w:rPr>
        <w:t>. Complete cross-validation results for the cytosol stability prediction models.</w:t>
      </w:r>
    </w:p>
    <w:p w14:paraId="4D3DC28B" w14:textId="555D1A66" w:rsidR="00C94EF2" w:rsidRDefault="00C94EF2" w:rsidP="006A36DA">
      <w:pPr>
        <w:spacing w:line="360" w:lineRule="auto"/>
        <w:jc w:val="both"/>
        <w:rPr>
          <w:sz w:val="22"/>
          <w:szCs w:val="22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309"/>
        <w:gridCol w:w="1935"/>
        <w:gridCol w:w="1611"/>
        <w:gridCol w:w="1260"/>
        <w:gridCol w:w="1530"/>
        <w:gridCol w:w="1710"/>
      </w:tblGrid>
      <w:tr w:rsidR="00C94EF2" w:rsidRPr="005335A1" w14:paraId="3C76FF05" w14:textId="77777777" w:rsidTr="007319C0">
        <w:trPr>
          <w:trHeight w:val="320"/>
        </w:trPr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1C6BC" w14:textId="77777777" w:rsidR="00C94EF2" w:rsidRPr="005335A1" w:rsidRDefault="00C94EF2" w:rsidP="007319C0">
            <w:pPr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Descriptor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EFA4" w14:textId="77777777" w:rsidR="00C94EF2" w:rsidRPr="005335A1" w:rsidRDefault="00C94EF2" w:rsidP="007319C0">
            <w:pPr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Method</w:t>
            </w:r>
            <w:r w:rsidRPr="00FB3069">
              <w:rPr>
                <w:b/>
                <w:bCs/>
                <w:i/>
                <w:color w:val="000000"/>
                <w:vertAlign w:val="superscript"/>
              </w:rPr>
              <w:t>a</w:t>
            </w:r>
          </w:p>
        </w:tc>
        <w:tc>
          <w:tcPr>
            <w:tcW w:w="16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33C25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AUC-ROC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741EA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BACC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8C1E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Sensitivity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43A23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Specificity</w:t>
            </w:r>
          </w:p>
        </w:tc>
      </w:tr>
      <w:tr w:rsidR="00C94EF2" w:rsidRPr="005335A1" w14:paraId="404508BB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24666" w14:textId="77777777" w:rsidR="00C94EF2" w:rsidRPr="00F65D00" w:rsidRDefault="00C94EF2" w:rsidP="007319C0">
            <w:pPr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MOE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79E5" w14:textId="77777777" w:rsidR="00C94EF2" w:rsidRPr="005335A1" w:rsidRDefault="00C94EF2" w:rsidP="007319C0">
            <w:pPr>
              <w:rPr>
                <w:color w:val="000000"/>
              </w:rPr>
            </w:pPr>
            <w:r w:rsidRPr="005335A1">
              <w:rPr>
                <w:color w:val="000000"/>
              </w:rPr>
              <w:t>BayesNet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FA91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4653E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0.72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CC9D4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765F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0.81</w:t>
            </w:r>
          </w:p>
        </w:tc>
      </w:tr>
      <w:tr w:rsidR="00C94EF2" w:rsidRPr="005335A1" w14:paraId="3EA7B9E0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CCF31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5BCC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F8883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4D68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5AE0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2F0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0.79</w:t>
            </w:r>
          </w:p>
        </w:tc>
      </w:tr>
      <w:tr w:rsidR="00C94EF2" w:rsidRPr="005335A1" w14:paraId="27E62FE6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8A09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55EE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B836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98A9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3760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74F9E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0.72</w:t>
            </w:r>
          </w:p>
        </w:tc>
      </w:tr>
      <w:tr w:rsidR="00C94EF2" w:rsidRPr="005335A1" w14:paraId="18D8901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859AE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53ADB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FCAD0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4C93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A9A63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0.57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1B2E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0.94</w:t>
            </w:r>
          </w:p>
        </w:tc>
      </w:tr>
      <w:tr w:rsidR="00C94EF2" w:rsidRPr="005335A1" w14:paraId="5921ADCE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CDC8F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2CBF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F6A36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A76C1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A9B7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BC7EE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0.91</w:t>
            </w:r>
          </w:p>
        </w:tc>
      </w:tr>
      <w:tr w:rsidR="00C94EF2" w:rsidRPr="005335A1" w14:paraId="4F8ED526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5A873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4FAB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931C2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6A2C4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F107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5961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0.76</w:t>
            </w:r>
          </w:p>
        </w:tc>
      </w:tr>
      <w:tr w:rsidR="00C94EF2" w:rsidRPr="005335A1" w14:paraId="684D293C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3F6D6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3607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26C8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5E6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14E97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0.47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C11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0.95</w:t>
            </w:r>
          </w:p>
        </w:tc>
      </w:tr>
      <w:tr w:rsidR="00C94EF2" w:rsidRPr="005335A1" w14:paraId="159B7E6D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3C95F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34E7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75145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58541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E981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BA01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0.76</w:t>
            </w:r>
          </w:p>
        </w:tc>
      </w:tr>
      <w:tr w:rsidR="00C94EF2" w:rsidRPr="005335A1" w14:paraId="27A6E3F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C8B5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8892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0116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B7DB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37FD9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C668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0.76</w:t>
            </w:r>
          </w:p>
        </w:tc>
      </w:tr>
      <w:tr w:rsidR="00C94EF2" w:rsidRPr="005335A1" w14:paraId="1B207EEF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9C80" w14:textId="77777777" w:rsidR="00C94EF2" w:rsidRPr="00F65D00" w:rsidRDefault="00C94EF2" w:rsidP="007319C0">
            <w:pPr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RDKit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BA8F" w14:textId="77777777" w:rsidR="00C94EF2" w:rsidRPr="005335A1" w:rsidRDefault="00C94EF2" w:rsidP="007319C0">
            <w:pPr>
              <w:rPr>
                <w:color w:val="000000"/>
              </w:rPr>
            </w:pPr>
            <w:r w:rsidRPr="005335A1">
              <w:rPr>
                <w:color w:val="000000"/>
              </w:rPr>
              <w:t>BayesNet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5D48A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0.79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7B51C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0.73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BBA20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0.61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5E5A" w14:textId="77777777" w:rsidR="00C94EF2" w:rsidRPr="005335A1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5335A1">
              <w:rPr>
                <w:b/>
                <w:bCs/>
                <w:color w:val="000000"/>
              </w:rPr>
              <w:t>0.85</w:t>
            </w:r>
          </w:p>
        </w:tc>
      </w:tr>
      <w:tr w:rsidR="00C94EF2" w:rsidRPr="005335A1" w14:paraId="317E492F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2614E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BB5F0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B8C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0055A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38D8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38690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0.80</w:t>
            </w:r>
          </w:p>
        </w:tc>
      </w:tr>
      <w:tr w:rsidR="00C94EF2" w:rsidRPr="005335A1" w14:paraId="6191CC97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A681D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0AC8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F8A3A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9862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09BC0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FEC7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0.75</w:t>
            </w:r>
          </w:p>
        </w:tc>
      </w:tr>
      <w:tr w:rsidR="00C94EF2" w:rsidRPr="005335A1" w14:paraId="5E80F180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B4D1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8859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90A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12E98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52681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0.54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FFE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0.92</w:t>
            </w:r>
          </w:p>
        </w:tc>
      </w:tr>
      <w:tr w:rsidR="00C94EF2" w:rsidRPr="005335A1" w14:paraId="71D08B14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DA381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643D5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368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954C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5FC3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53CC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0.91</w:t>
            </w:r>
          </w:p>
        </w:tc>
      </w:tr>
      <w:tr w:rsidR="00C94EF2" w:rsidRPr="005335A1" w14:paraId="70DD8E51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47387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0E639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CECEE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A203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352FF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D920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0.78</w:t>
            </w:r>
          </w:p>
        </w:tc>
      </w:tr>
      <w:tr w:rsidR="00C94EF2" w:rsidRPr="005335A1" w14:paraId="43CEF43C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9B6A1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2C68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7D9B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3656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5B579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0.38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FCCC2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0.95</w:t>
            </w:r>
          </w:p>
        </w:tc>
      </w:tr>
      <w:tr w:rsidR="00C94EF2" w:rsidRPr="005335A1" w14:paraId="6134AB07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C7FC1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06C6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6B6E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18CF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82F6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CEF8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0.72</w:t>
            </w:r>
          </w:p>
        </w:tc>
      </w:tr>
      <w:tr w:rsidR="00C94EF2" w:rsidRPr="005335A1" w14:paraId="54B1F53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20874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2CF9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91656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ABED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9FD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B9FE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0.71</w:t>
            </w:r>
          </w:p>
        </w:tc>
      </w:tr>
      <w:tr w:rsidR="00C94EF2" w:rsidRPr="005335A1" w14:paraId="26DE04AF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6E2A" w14:textId="77777777" w:rsidR="00C94EF2" w:rsidRPr="00F65D00" w:rsidRDefault="00C94EF2" w:rsidP="007319C0">
            <w:pPr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QNA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0EA9" w14:textId="77777777" w:rsidR="00C94EF2" w:rsidRPr="005335A1" w:rsidRDefault="00C94EF2" w:rsidP="007319C0">
            <w:pPr>
              <w:rPr>
                <w:color w:val="000000"/>
              </w:rPr>
            </w:pPr>
            <w:r w:rsidRPr="005335A1">
              <w:rPr>
                <w:color w:val="000000"/>
              </w:rPr>
              <w:t>BayesNet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33539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D9EA7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0.68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496D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0.59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9D5DB" w14:textId="77777777" w:rsidR="00C94EF2" w:rsidRPr="005335A1" w:rsidRDefault="00C94EF2" w:rsidP="007319C0">
            <w:pPr>
              <w:jc w:val="center"/>
              <w:rPr>
                <w:color w:val="000000"/>
              </w:rPr>
            </w:pPr>
            <w:r w:rsidRPr="005335A1">
              <w:rPr>
                <w:color w:val="000000"/>
              </w:rPr>
              <w:t>0.77</w:t>
            </w:r>
          </w:p>
        </w:tc>
      </w:tr>
      <w:tr w:rsidR="00C94EF2" w:rsidRPr="005335A1" w14:paraId="65AC18B1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6640C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8FC39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0E4B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D0F7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6C13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0.61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9CE4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0.74</w:t>
            </w:r>
          </w:p>
        </w:tc>
      </w:tr>
      <w:tr w:rsidR="00C94EF2" w:rsidRPr="005335A1" w14:paraId="75D78B74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C2B66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AD84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BayesNet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2630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E586B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0.69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2B5EC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9E94A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0.75</w:t>
            </w:r>
          </w:p>
        </w:tc>
      </w:tr>
      <w:tr w:rsidR="00C94EF2" w:rsidRPr="005335A1" w14:paraId="26564506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DDD98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B052E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2A44E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62212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5EF4B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F98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0.95</w:t>
            </w:r>
          </w:p>
        </w:tc>
      </w:tr>
      <w:tr w:rsidR="00C94EF2" w:rsidRPr="005335A1" w14:paraId="6150769C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2CB9F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87CD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892A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FAA19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D6437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0.52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A515F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0.93</w:t>
            </w:r>
          </w:p>
        </w:tc>
      </w:tr>
      <w:tr w:rsidR="00C94EF2" w:rsidRPr="005335A1" w14:paraId="5AF14EC0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33B5A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CF20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RF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ED9E3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9BC73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F394F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641A6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0.78</w:t>
            </w:r>
          </w:p>
        </w:tc>
      </w:tr>
      <w:tr w:rsidR="00C94EF2" w:rsidRPr="005335A1" w14:paraId="78E6056C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70698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F62B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4C0B0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0FD74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F2A1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0.52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3D9C5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0.93</w:t>
            </w:r>
          </w:p>
        </w:tc>
      </w:tr>
      <w:tr w:rsidR="00C94EF2" w:rsidRPr="005335A1" w14:paraId="1C004E0F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AFC8B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72129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DU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FF25F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1DD23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D4B27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8DCED" w14:textId="77777777" w:rsidR="00C94EF2" w:rsidRPr="007C6F0D" w:rsidRDefault="00C94EF2" w:rsidP="007319C0">
            <w:pPr>
              <w:jc w:val="center"/>
              <w:rPr>
                <w:b/>
                <w:bCs/>
                <w:color w:val="000000"/>
              </w:rPr>
            </w:pPr>
            <w:r w:rsidRPr="007C6F0D">
              <w:rPr>
                <w:b/>
                <w:bCs/>
                <w:color w:val="000000"/>
              </w:rPr>
              <w:t>0.80</w:t>
            </w:r>
          </w:p>
        </w:tc>
      </w:tr>
      <w:tr w:rsidR="00C94EF2" w:rsidRPr="005335A1" w14:paraId="4897ED2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F66BF" w14:textId="77777777" w:rsidR="00C94EF2" w:rsidRPr="007C6F0D" w:rsidRDefault="00C94EF2" w:rsidP="007319C0">
            <w:pPr>
              <w:rPr>
                <w:color w:val="000000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8A4D" w14:textId="77777777" w:rsidR="00C94EF2" w:rsidRPr="007C6F0D" w:rsidRDefault="00C94EF2" w:rsidP="007319C0">
            <w:pPr>
              <w:rPr>
                <w:color w:val="000000"/>
              </w:rPr>
            </w:pPr>
            <w:r w:rsidRPr="007C6F0D">
              <w:rPr>
                <w:color w:val="000000"/>
              </w:rPr>
              <w:t>SVM - MU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6872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80EE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080D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2A02E" w14:textId="77777777" w:rsidR="00C94EF2" w:rsidRPr="007C6F0D" w:rsidRDefault="00C94EF2" w:rsidP="007319C0">
            <w:pPr>
              <w:jc w:val="center"/>
              <w:rPr>
                <w:color w:val="000000"/>
              </w:rPr>
            </w:pPr>
            <w:r w:rsidRPr="007C6F0D">
              <w:rPr>
                <w:color w:val="000000"/>
              </w:rPr>
              <w:t>0.77</w:t>
            </w:r>
          </w:p>
        </w:tc>
      </w:tr>
    </w:tbl>
    <w:p w14:paraId="4D367096" w14:textId="77777777" w:rsidR="00C94EF2" w:rsidRPr="00383E34" w:rsidRDefault="00C94EF2" w:rsidP="00C94EF2">
      <w:pPr>
        <w:pStyle w:val="TAMainText"/>
        <w:spacing w:after="240"/>
        <w:ind w:firstLine="0"/>
        <w:jc w:val="left"/>
        <w:rPr>
          <w:rFonts w:ascii="Times New Roman" w:hAnsi="Times New Roman"/>
        </w:rPr>
      </w:pPr>
      <w:r w:rsidRPr="00383E34">
        <w:rPr>
          <w:rFonts w:ascii="Times New Roman" w:hAnsi="Times New Roman"/>
          <w:i/>
          <w:vertAlign w:val="superscript"/>
        </w:rPr>
        <w:t>a</w:t>
      </w:r>
      <w:r w:rsidRPr="00383E34">
        <w:rPr>
          <w:rFonts w:ascii="Times New Roman" w:hAnsi="Times New Roman"/>
        </w:rPr>
        <w:t xml:space="preserve"> </w:t>
      </w:r>
      <w:r w:rsidRPr="00383E34">
        <w:rPr>
          <w:rFonts w:ascii="Times New Roman" w:hAnsi="Times New Roman"/>
          <w:i/>
        </w:rPr>
        <w:t>DU and MU stand for diversity under-sampling and multiple under-sampling, respectively</w:t>
      </w:r>
    </w:p>
    <w:p w14:paraId="6FCA94F7" w14:textId="220E3D3E" w:rsidR="00C94EF2" w:rsidRDefault="003206DA" w:rsidP="006A36DA">
      <w:pPr>
        <w:spacing w:line="360" w:lineRule="auto"/>
        <w:jc w:val="both"/>
        <w:rPr>
          <w:sz w:val="22"/>
          <w:szCs w:val="22"/>
        </w:rPr>
      </w:pPr>
      <w:r w:rsidRPr="003206DA">
        <w:rPr>
          <w:b/>
          <w:bCs/>
          <w:sz w:val="22"/>
          <w:szCs w:val="22"/>
        </w:rPr>
        <w:t>Table S7</w:t>
      </w:r>
      <w:r>
        <w:rPr>
          <w:sz w:val="22"/>
          <w:szCs w:val="22"/>
        </w:rPr>
        <w:t>. Complete external validation results for the cytosol stability prediction models.</w:t>
      </w:r>
      <w:bookmarkStart w:id="0" w:name="_GoBack"/>
      <w:bookmarkEnd w:id="0"/>
    </w:p>
    <w:p w14:paraId="5BC1992F" w14:textId="2D1E8621" w:rsidR="003206DA" w:rsidRDefault="003206DA" w:rsidP="006A36DA">
      <w:pPr>
        <w:spacing w:line="360" w:lineRule="auto"/>
        <w:jc w:val="both"/>
        <w:rPr>
          <w:sz w:val="22"/>
          <w:szCs w:val="22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309"/>
        <w:gridCol w:w="1926"/>
        <w:gridCol w:w="1620"/>
        <w:gridCol w:w="1260"/>
        <w:gridCol w:w="1530"/>
        <w:gridCol w:w="1710"/>
      </w:tblGrid>
      <w:tr w:rsidR="003678BF" w:rsidRPr="00866269" w14:paraId="22B7D2B8" w14:textId="77777777" w:rsidTr="007319C0">
        <w:trPr>
          <w:trHeight w:val="332"/>
        </w:trPr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A118D" w14:textId="77777777" w:rsidR="003678BF" w:rsidRPr="00866269" w:rsidRDefault="003678BF" w:rsidP="007319C0">
            <w:pPr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Descriptor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03851" w14:textId="77777777" w:rsidR="003678BF" w:rsidRPr="00866269" w:rsidRDefault="003678BF" w:rsidP="007319C0">
            <w:pPr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Method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836C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AUC-ROC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793C9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BACC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5FC8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Sensitivity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06CBA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Specificity</w:t>
            </w:r>
          </w:p>
        </w:tc>
      </w:tr>
      <w:tr w:rsidR="003678BF" w:rsidRPr="00866269" w14:paraId="2D4E42B2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BAAB3" w14:textId="77777777" w:rsidR="003678BF" w:rsidRPr="00F65D00" w:rsidRDefault="003678BF" w:rsidP="007319C0">
            <w:pPr>
              <w:jc w:val="center"/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MOE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3DF1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00C5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7014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7DB8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0.75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B624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0.45</w:t>
            </w:r>
          </w:p>
        </w:tc>
      </w:tr>
      <w:tr w:rsidR="003678BF" w:rsidRPr="00866269" w14:paraId="391BE69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1624F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53AA7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FD3A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A4468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F154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5523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0.91</w:t>
            </w:r>
          </w:p>
        </w:tc>
      </w:tr>
      <w:tr w:rsidR="003678BF" w:rsidRPr="00866269" w14:paraId="01C09283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A4EF9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4AD07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C81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5546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A262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0.71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E009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0.31</w:t>
            </w:r>
          </w:p>
        </w:tc>
      </w:tr>
      <w:tr w:rsidR="003678BF" w:rsidRPr="00866269" w14:paraId="1086C19A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16BE1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6ABC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9087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869E6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9B1B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52FF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0.66</w:t>
            </w:r>
          </w:p>
        </w:tc>
      </w:tr>
      <w:tr w:rsidR="003678BF" w:rsidRPr="00866269" w14:paraId="41177CF2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DF6EE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D4F7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4CCAB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73CB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0B03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A4AE1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0.78</w:t>
            </w:r>
          </w:p>
        </w:tc>
      </w:tr>
      <w:tr w:rsidR="003678BF" w:rsidRPr="00866269" w14:paraId="122EC3F0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11646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04469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46D6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5FA7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95053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650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0.51</w:t>
            </w:r>
          </w:p>
        </w:tc>
      </w:tr>
      <w:tr w:rsidR="003678BF" w:rsidRPr="00866269" w14:paraId="025B41DB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F893C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7B5D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A44E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388C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3487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0.06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10B7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0.99</w:t>
            </w:r>
          </w:p>
        </w:tc>
      </w:tr>
      <w:tr w:rsidR="003678BF" w:rsidRPr="00866269" w14:paraId="5D524EB8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A2E54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FEFBB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CD80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9978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7B24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0.13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F929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0.98</w:t>
            </w:r>
          </w:p>
        </w:tc>
      </w:tr>
      <w:tr w:rsidR="003678BF" w:rsidRPr="00866269" w14:paraId="152AFFD2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2C4DB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6E17F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9A1A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5D6E6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20E46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0.35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494E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0.86</w:t>
            </w:r>
          </w:p>
        </w:tc>
      </w:tr>
      <w:tr w:rsidR="003678BF" w:rsidRPr="00866269" w14:paraId="5FA9F384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CBEB" w14:textId="77777777" w:rsidR="003678BF" w:rsidRPr="00F65D00" w:rsidRDefault="003678BF" w:rsidP="007319C0">
            <w:pPr>
              <w:jc w:val="center"/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RDKit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FCBCB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E0EC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7DBA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00B1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6204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0.64</w:t>
            </w:r>
          </w:p>
        </w:tc>
      </w:tr>
      <w:tr w:rsidR="003678BF" w:rsidRPr="00866269" w14:paraId="786D0C02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FF469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1160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5051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EEF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6FA0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00F6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0.98</w:t>
            </w:r>
          </w:p>
        </w:tc>
      </w:tr>
      <w:tr w:rsidR="003678BF" w:rsidRPr="00866269" w14:paraId="52A7143A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29E25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996D4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C355B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7C4F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B2611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0.71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562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0.29</w:t>
            </w:r>
          </w:p>
        </w:tc>
      </w:tr>
      <w:tr w:rsidR="003678BF" w:rsidRPr="00866269" w14:paraId="330CB30B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FD606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A608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85281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F14A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4FDE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C306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0.77</w:t>
            </w:r>
          </w:p>
        </w:tc>
      </w:tr>
      <w:tr w:rsidR="003678BF" w:rsidRPr="00866269" w14:paraId="60115D15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7C33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63C8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AAC6D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90FC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80704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0.13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D47B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0.94</w:t>
            </w:r>
          </w:p>
        </w:tc>
      </w:tr>
      <w:tr w:rsidR="003678BF" w:rsidRPr="00866269" w14:paraId="0913D080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CC5C6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F9EB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A707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9EB9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D755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0.71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8D3A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0.52</w:t>
            </w:r>
          </w:p>
        </w:tc>
      </w:tr>
      <w:tr w:rsidR="003678BF" w:rsidRPr="00866269" w14:paraId="39CDA19A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27D97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E173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B938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54EA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157F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993F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1.00</w:t>
            </w:r>
          </w:p>
        </w:tc>
      </w:tr>
      <w:tr w:rsidR="003678BF" w:rsidRPr="00866269" w14:paraId="2FD6AFC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D5FFF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8551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396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3C5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36A8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BCA90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0.96</w:t>
            </w:r>
          </w:p>
        </w:tc>
      </w:tr>
      <w:tr w:rsidR="003678BF" w:rsidRPr="00866269" w14:paraId="271DE4B8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271B5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15BA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B6CC4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8022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659B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0.15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A933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0.94</w:t>
            </w:r>
          </w:p>
        </w:tc>
      </w:tr>
      <w:tr w:rsidR="003678BF" w:rsidRPr="00866269" w14:paraId="3AF1487F" w14:textId="77777777" w:rsidTr="007319C0">
        <w:trPr>
          <w:trHeight w:val="320"/>
        </w:trPr>
        <w:tc>
          <w:tcPr>
            <w:tcW w:w="13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C1C7E" w14:textId="77777777" w:rsidR="003678BF" w:rsidRPr="00F65D00" w:rsidRDefault="003678BF" w:rsidP="007319C0">
            <w:pPr>
              <w:jc w:val="center"/>
              <w:rPr>
                <w:b/>
                <w:color w:val="000000"/>
              </w:rPr>
            </w:pPr>
            <w:r w:rsidRPr="00F65D00">
              <w:rPr>
                <w:b/>
                <w:color w:val="000000"/>
              </w:rPr>
              <w:t>QNA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DE9B6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BC015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E514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2F6C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FF26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0.60</w:t>
            </w:r>
          </w:p>
        </w:tc>
      </w:tr>
      <w:tr w:rsidR="003678BF" w:rsidRPr="00866269" w14:paraId="04BDF66A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F4FF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B1B4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22C8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204B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7A7B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9BA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0.66</w:t>
            </w:r>
          </w:p>
        </w:tc>
      </w:tr>
      <w:tr w:rsidR="003678BF" w:rsidRPr="00866269" w14:paraId="0F9F39D3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30286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48321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BayesNet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688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A6DC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B190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0.71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9926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0.43</w:t>
            </w:r>
          </w:p>
        </w:tc>
      </w:tr>
      <w:tr w:rsidR="003678BF" w:rsidRPr="00866269" w14:paraId="6F6D05DD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A0028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FAAF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20AF3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046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42A66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B5C33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0.91</w:t>
            </w:r>
          </w:p>
        </w:tc>
      </w:tr>
      <w:tr w:rsidR="003678BF" w:rsidRPr="00866269" w14:paraId="313B131D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DA82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845F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7ED81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F4229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DFA3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0.25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214B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0.89</w:t>
            </w:r>
          </w:p>
        </w:tc>
      </w:tr>
      <w:tr w:rsidR="003678BF" w:rsidRPr="00866269" w14:paraId="637C2569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90358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2F91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RF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BD64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9EE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2F7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8647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0.45</w:t>
            </w:r>
          </w:p>
        </w:tc>
      </w:tr>
      <w:tr w:rsidR="003678BF" w:rsidRPr="00866269" w14:paraId="4181AF3A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42242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31426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A4EF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C4855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A0BE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0.25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69E40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0.88</w:t>
            </w:r>
          </w:p>
        </w:tc>
      </w:tr>
      <w:tr w:rsidR="003678BF" w:rsidRPr="00866269" w14:paraId="08E39048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C23D5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5B19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DU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BB2E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0.60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992C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0.56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EF1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0.31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6752" w14:textId="77777777" w:rsidR="003678BF" w:rsidRPr="00866269" w:rsidRDefault="003678BF" w:rsidP="007319C0">
            <w:pPr>
              <w:jc w:val="center"/>
              <w:rPr>
                <w:color w:val="000000"/>
              </w:rPr>
            </w:pPr>
            <w:r w:rsidRPr="00866269">
              <w:rPr>
                <w:color w:val="000000"/>
              </w:rPr>
              <w:t>0.81</w:t>
            </w:r>
          </w:p>
        </w:tc>
      </w:tr>
      <w:tr w:rsidR="003678BF" w:rsidRPr="00866269" w14:paraId="5A776BEB" w14:textId="77777777" w:rsidTr="007319C0">
        <w:trPr>
          <w:trHeight w:val="320"/>
        </w:trPr>
        <w:tc>
          <w:tcPr>
            <w:tcW w:w="13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2C551" w14:textId="77777777" w:rsidR="003678BF" w:rsidRPr="00866269" w:rsidRDefault="003678BF" w:rsidP="007319C0">
            <w:pPr>
              <w:rPr>
                <w:color w:val="00000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87FE1" w14:textId="77777777" w:rsidR="003678BF" w:rsidRPr="00866269" w:rsidRDefault="003678BF" w:rsidP="007319C0">
            <w:pPr>
              <w:rPr>
                <w:color w:val="000000"/>
              </w:rPr>
            </w:pPr>
            <w:r w:rsidRPr="00866269">
              <w:rPr>
                <w:color w:val="000000"/>
              </w:rPr>
              <w:t>SVM - MU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B135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10942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CFBFF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0.63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95D" w14:textId="77777777" w:rsidR="003678BF" w:rsidRPr="00866269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866269">
              <w:rPr>
                <w:b/>
                <w:bCs/>
                <w:color w:val="000000"/>
              </w:rPr>
              <w:t>0.52</w:t>
            </w:r>
          </w:p>
        </w:tc>
      </w:tr>
      <w:tr w:rsidR="003678BF" w:rsidRPr="00866269" w14:paraId="2BEE1D77" w14:textId="77777777" w:rsidTr="007319C0">
        <w:trPr>
          <w:trHeight w:val="368"/>
        </w:trPr>
        <w:tc>
          <w:tcPr>
            <w:tcW w:w="13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740F3B" w14:textId="77777777" w:rsidR="003678BF" w:rsidRPr="003506A7" w:rsidRDefault="003678BF" w:rsidP="007319C0">
            <w:pPr>
              <w:jc w:val="center"/>
              <w:rPr>
                <w:b/>
                <w:bCs/>
                <w:color w:val="000000"/>
              </w:rPr>
            </w:pPr>
            <w:r w:rsidRPr="003506A7">
              <w:rPr>
                <w:b/>
                <w:bCs/>
                <w:color w:val="000000"/>
              </w:rPr>
              <w:t>Graphs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923C0" w14:textId="77777777" w:rsidR="003678BF" w:rsidRPr="00866269" w:rsidRDefault="003678BF" w:rsidP="007319C0">
            <w:pPr>
              <w:rPr>
                <w:color w:val="000000"/>
              </w:rPr>
            </w:pPr>
            <w:r>
              <w:rPr>
                <w:color w:val="000000"/>
              </w:rPr>
              <w:t>GCN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D4402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 w:rsidRPr="00E96688">
              <w:rPr>
                <w:color w:val="000000"/>
              </w:rPr>
              <w:t>0.48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6D09A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D6F8C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0.38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D3243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0.68</w:t>
            </w:r>
          </w:p>
        </w:tc>
      </w:tr>
      <w:tr w:rsidR="003678BF" w:rsidRPr="00866269" w14:paraId="3055557E" w14:textId="77777777" w:rsidTr="007319C0">
        <w:trPr>
          <w:trHeight w:val="368"/>
        </w:trPr>
        <w:tc>
          <w:tcPr>
            <w:tcW w:w="13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ED3200" w14:textId="77777777" w:rsidR="003678BF" w:rsidRPr="003506A7" w:rsidRDefault="003678BF" w:rsidP="007319C0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406AF" w14:textId="77777777" w:rsidR="003678BF" w:rsidRDefault="003678BF" w:rsidP="007319C0">
            <w:pPr>
              <w:rPr>
                <w:color w:val="000000"/>
              </w:rPr>
            </w:pPr>
            <w:r>
              <w:rPr>
                <w:color w:val="000000"/>
              </w:rPr>
              <w:t>GCN - DU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A15BDD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0.36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E0387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0.44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A2E81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0.00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EA3E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0.88</w:t>
            </w:r>
          </w:p>
        </w:tc>
      </w:tr>
      <w:tr w:rsidR="003678BF" w:rsidRPr="00866269" w14:paraId="18C6E6AB" w14:textId="77777777" w:rsidTr="007319C0">
        <w:trPr>
          <w:trHeight w:val="368"/>
        </w:trPr>
        <w:tc>
          <w:tcPr>
            <w:tcW w:w="13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D9E1C" w14:textId="77777777" w:rsidR="003678BF" w:rsidRPr="003506A7" w:rsidRDefault="003678BF" w:rsidP="007319C0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78220" w14:textId="77777777" w:rsidR="003678BF" w:rsidRDefault="003678BF" w:rsidP="007319C0">
            <w:pPr>
              <w:rPr>
                <w:color w:val="000000"/>
              </w:rPr>
            </w:pPr>
            <w:r>
              <w:rPr>
                <w:color w:val="000000"/>
              </w:rPr>
              <w:t>GCN – MU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F7B2F4" w14:textId="77777777" w:rsidR="003678BF" w:rsidRPr="00E96688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0.44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936B9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52941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0.10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C787C" w14:textId="77777777" w:rsidR="003678BF" w:rsidRDefault="003678BF" w:rsidP="007319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0.89</w:t>
            </w:r>
          </w:p>
        </w:tc>
      </w:tr>
    </w:tbl>
    <w:p w14:paraId="070C629A" w14:textId="77777777" w:rsidR="003206DA" w:rsidRDefault="003206DA" w:rsidP="006A36DA">
      <w:pPr>
        <w:spacing w:line="360" w:lineRule="auto"/>
        <w:jc w:val="both"/>
        <w:rPr>
          <w:sz w:val="22"/>
          <w:szCs w:val="22"/>
        </w:rPr>
      </w:pPr>
    </w:p>
    <w:p w14:paraId="11D63785" w14:textId="621C9359" w:rsidR="00957517" w:rsidRDefault="00957517" w:rsidP="0082662A">
      <w:pPr>
        <w:jc w:val="both"/>
        <w:rPr>
          <w:sz w:val="22"/>
          <w:szCs w:val="22"/>
        </w:rPr>
      </w:pPr>
    </w:p>
    <w:p w14:paraId="7D4DB9B6" w14:textId="77777777" w:rsidR="00957517" w:rsidRPr="00957517" w:rsidRDefault="00957517" w:rsidP="0082662A">
      <w:pPr>
        <w:jc w:val="both"/>
        <w:rPr>
          <w:sz w:val="22"/>
          <w:szCs w:val="22"/>
        </w:rPr>
      </w:pPr>
    </w:p>
    <w:p w14:paraId="023B050A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1B5D1A9F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03797646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53B09208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04AF0C9B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2964D92F" w14:textId="77777777" w:rsidR="006A36DA" w:rsidRDefault="006A36DA" w:rsidP="006A36DA">
      <w:pPr>
        <w:spacing w:line="360" w:lineRule="auto"/>
        <w:jc w:val="both"/>
        <w:rPr>
          <w:b/>
        </w:rPr>
      </w:pPr>
    </w:p>
    <w:p w14:paraId="75837A14" w14:textId="7CF2874A" w:rsidR="0078321F" w:rsidRDefault="0082662A" w:rsidP="006A36DA">
      <w:pPr>
        <w:spacing w:line="360" w:lineRule="auto"/>
        <w:jc w:val="both"/>
      </w:pPr>
      <w:r>
        <w:rPr>
          <w:b/>
        </w:rPr>
        <w:t xml:space="preserve">Figure </w:t>
      </w:r>
      <w:r w:rsidRPr="00657698">
        <w:rPr>
          <w:b/>
        </w:rPr>
        <w:t>S</w:t>
      </w:r>
      <w:r>
        <w:rPr>
          <w:b/>
        </w:rPr>
        <w:t>1</w:t>
      </w:r>
      <w:r>
        <w:t>. PCA plots for compounds from training and validation datasets based on different molecular descriptors: MOE, RDKit and QNA. Color coding: purple – validation set compounds; green – stable compounds from training set; red – unstable compounds from training set.</w:t>
      </w:r>
    </w:p>
    <w:p w14:paraId="7F3D22FB" w14:textId="77777777" w:rsidR="006A36DA" w:rsidRPr="006A36DA" w:rsidRDefault="006A36DA" w:rsidP="006A36DA">
      <w:pPr>
        <w:spacing w:line="360" w:lineRule="auto"/>
        <w:jc w:val="both"/>
        <w:rPr>
          <w:sz w:val="21"/>
          <w:szCs w:val="21"/>
        </w:rPr>
      </w:pPr>
    </w:p>
    <w:p w14:paraId="2F2895E0" w14:textId="5F8386F3" w:rsidR="009831A1" w:rsidRPr="009831A1" w:rsidRDefault="001F5607" w:rsidP="0082662A">
      <w:pPr>
        <w:pStyle w:val="TAMain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C57DD2" wp14:editId="3A16BF77">
            <wp:extent cx="5943600" cy="4710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.pdf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1A1" w:rsidRPr="009831A1" w:rsidSect="000B5610">
      <w:footerReference w:type="even" r:id="rId39"/>
      <w:footerReference w:type="default" r:id="rId40"/>
      <w:type w:val="continuous"/>
      <w:pgSz w:w="12240" w:h="15840"/>
      <w:pgMar w:top="1440" w:right="1440" w:bottom="1440" w:left="1440" w:header="0" w:footer="0" w:gutter="0"/>
      <w:cols w:space="47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58BCC" w14:textId="77777777" w:rsidR="004C1004" w:rsidRDefault="004C1004">
      <w:r>
        <w:separator/>
      </w:r>
    </w:p>
  </w:endnote>
  <w:endnote w:type="continuationSeparator" w:id="0">
    <w:p w14:paraId="4712C07B" w14:textId="77777777" w:rsidR="004C1004" w:rsidRDefault="004C1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ew York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no Pro">
    <w:altName w:val="Times New Roman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1CCE9" w14:textId="77777777" w:rsidR="00C664ED" w:rsidRDefault="00C664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37EDF22" w14:textId="77777777" w:rsidR="00C664ED" w:rsidRDefault="00C664E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BEE834" w14:textId="77777777" w:rsidR="00C664ED" w:rsidRDefault="00C664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20</w:t>
    </w:r>
    <w:r>
      <w:rPr>
        <w:rStyle w:val="PageNumber"/>
      </w:rPr>
      <w:fldChar w:fldCharType="end"/>
    </w:r>
  </w:p>
  <w:p w14:paraId="31DEDA60" w14:textId="77777777" w:rsidR="00C664ED" w:rsidRDefault="00C664E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4F1E6" w14:textId="77777777" w:rsidR="004C1004" w:rsidRDefault="004C1004">
      <w:r>
        <w:separator/>
      </w:r>
    </w:p>
  </w:footnote>
  <w:footnote w:type="continuationSeparator" w:id="0">
    <w:p w14:paraId="6EAA38E2" w14:textId="77777777" w:rsidR="004C1004" w:rsidRDefault="004C1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76BE8"/>
    <w:multiLevelType w:val="hybridMultilevel"/>
    <w:tmpl w:val="743A634C"/>
    <w:lvl w:ilvl="0" w:tplc="E954C62E">
      <w:start w:val="1"/>
      <w:numFmt w:val="lowerLetter"/>
      <w:lvlText w:val="%1-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2" w:hanging="360"/>
      </w:pPr>
    </w:lvl>
    <w:lvl w:ilvl="2" w:tplc="0409001B" w:tentative="1">
      <w:start w:val="1"/>
      <w:numFmt w:val="lowerRoman"/>
      <w:lvlText w:val="%3."/>
      <w:lvlJc w:val="right"/>
      <w:pPr>
        <w:ind w:left="2002" w:hanging="180"/>
      </w:pPr>
    </w:lvl>
    <w:lvl w:ilvl="3" w:tplc="0409000F" w:tentative="1">
      <w:start w:val="1"/>
      <w:numFmt w:val="decimal"/>
      <w:lvlText w:val="%4."/>
      <w:lvlJc w:val="left"/>
      <w:pPr>
        <w:ind w:left="2722" w:hanging="360"/>
      </w:pPr>
    </w:lvl>
    <w:lvl w:ilvl="4" w:tplc="04090019" w:tentative="1">
      <w:start w:val="1"/>
      <w:numFmt w:val="lowerLetter"/>
      <w:lvlText w:val="%5."/>
      <w:lvlJc w:val="left"/>
      <w:pPr>
        <w:ind w:left="3442" w:hanging="360"/>
      </w:pPr>
    </w:lvl>
    <w:lvl w:ilvl="5" w:tplc="0409001B" w:tentative="1">
      <w:start w:val="1"/>
      <w:numFmt w:val="lowerRoman"/>
      <w:lvlText w:val="%6."/>
      <w:lvlJc w:val="right"/>
      <w:pPr>
        <w:ind w:left="4162" w:hanging="180"/>
      </w:pPr>
    </w:lvl>
    <w:lvl w:ilvl="6" w:tplc="0409000F" w:tentative="1">
      <w:start w:val="1"/>
      <w:numFmt w:val="decimal"/>
      <w:lvlText w:val="%7."/>
      <w:lvlJc w:val="left"/>
      <w:pPr>
        <w:ind w:left="4882" w:hanging="360"/>
      </w:pPr>
    </w:lvl>
    <w:lvl w:ilvl="7" w:tplc="04090019" w:tentative="1">
      <w:start w:val="1"/>
      <w:numFmt w:val="lowerLetter"/>
      <w:lvlText w:val="%8."/>
      <w:lvlJc w:val="left"/>
      <w:pPr>
        <w:ind w:left="5602" w:hanging="360"/>
      </w:pPr>
    </w:lvl>
    <w:lvl w:ilvl="8" w:tplc="04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" w15:restartNumberingAfterBreak="0">
    <w:nsid w:val="18FB08A7"/>
    <w:multiLevelType w:val="hybridMultilevel"/>
    <w:tmpl w:val="5FE89A52"/>
    <w:lvl w:ilvl="0" w:tplc="6332D3C2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D4588"/>
    <w:multiLevelType w:val="hybridMultilevel"/>
    <w:tmpl w:val="56DC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86632"/>
    <w:multiLevelType w:val="hybridMultilevel"/>
    <w:tmpl w:val="2CEA800E"/>
    <w:lvl w:ilvl="0" w:tplc="37367B38">
      <w:start w:val="1"/>
      <w:numFmt w:val="decimal"/>
      <w:lvlText w:val="(%1)"/>
      <w:lvlJc w:val="left"/>
      <w:pPr>
        <w:ind w:left="720" w:hanging="360"/>
      </w:pPr>
      <w:rPr>
        <w:rFonts w:ascii="Times" w:eastAsia="Times New Roman" w:hAnsi="Times" w:cs="Time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D3F9A"/>
    <w:multiLevelType w:val="singleLevel"/>
    <w:tmpl w:val="8BC469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5" w15:restartNumberingAfterBreak="0">
    <w:nsid w:val="34FD0C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3762623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84622AB"/>
    <w:multiLevelType w:val="singleLevel"/>
    <w:tmpl w:val="6FF0DD10"/>
    <w:lvl w:ilvl="0">
      <w:start w:val="1"/>
      <w:numFmt w:val="lowerLetter"/>
      <w:lvlText w:val="%1."/>
      <w:lvlJc w:val="left"/>
      <w:pPr>
        <w:tabs>
          <w:tab w:val="num" w:pos="922"/>
        </w:tabs>
        <w:ind w:left="922" w:hanging="360"/>
      </w:pPr>
      <w:rPr>
        <w:rFonts w:hint="default"/>
      </w:rPr>
    </w:lvl>
  </w:abstractNum>
  <w:abstractNum w:abstractNumId="8" w15:restartNumberingAfterBreak="0">
    <w:nsid w:val="3E7A7E0C"/>
    <w:multiLevelType w:val="singleLevel"/>
    <w:tmpl w:val="E32C900E"/>
    <w:lvl w:ilvl="0">
      <w:start w:val="1"/>
      <w:numFmt w:val="decimal"/>
      <w:lvlText w:val="%1."/>
      <w:lvlJc w:val="left"/>
      <w:pPr>
        <w:tabs>
          <w:tab w:val="num" w:pos="562"/>
        </w:tabs>
        <w:ind w:left="562" w:hanging="360"/>
      </w:pPr>
      <w:rPr>
        <w:rFonts w:hint="default"/>
      </w:rPr>
    </w:lvl>
  </w:abstractNum>
  <w:abstractNum w:abstractNumId="9" w15:restartNumberingAfterBreak="0">
    <w:nsid w:val="41DB2E3C"/>
    <w:multiLevelType w:val="singleLevel"/>
    <w:tmpl w:val="E5E28CB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52E55D96"/>
    <w:multiLevelType w:val="hybridMultilevel"/>
    <w:tmpl w:val="122C7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815BE8"/>
    <w:multiLevelType w:val="hybridMultilevel"/>
    <w:tmpl w:val="29425114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Chemical Info Modeling Copy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txtt0exj52zste2ra9x99a95e2f0sptpvxd&quot;&gt;AO_manuscript&lt;record-ids&gt;&lt;item&gt;52&lt;/item&gt;&lt;item&gt;53&lt;/item&gt;&lt;item&gt;54&lt;/item&gt;&lt;item&gt;55&lt;/item&gt;&lt;item&gt;56&lt;/item&gt;&lt;item&gt;57&lt;/item&gt;&lt;item&gt;58&lt;/item&gt;&lt;item&gt;59&lt;/item&gt;&lt;item&gt;60&lt;/item&gt;&lt;item&gt;61&lt;/item&gt;&lt;item&gt;62&lt;/item&gt;&lt;item&gt;63&lt;/item&gt;&lt;item&gt;65&lt;/item&gt;&lt;item&gt;66&lt;/item&gt;&lt;item&gt;67&lt;/item&gt;&lt;item&gt;68&lt;/item&gt;&lt;item&gt;69&lt;/item&gt;&lt;item&gt;70&lt;/item&gt;&lt;item&gt;71&lt;/item&gt;&lt;item&gt;73&lt;/item&gt;&lt;item&gt;74&lt;/item&gt;&lt;item&gt;75&lt;/item&gt;&lt;item&gt;76&lt;/item&gt;&lt;item&gt;568&lt;/item&gt;&lt;item&gt;569&lt;/item&gt;&lt;item&gt;570&lt;/item&gt;&lt;item&gt;571&lt;/item&gt;&lt;item&gt;572&lt;/item&gt;&lt;item&gt;574&lt;/item&gt;&lt;item&gt;575&lt;/item&gt;&lt;item&gt;576&lt;/item&gt;&lt;item&gt;577&lt;/item&gt;&lt;item&gt;579&lt;/item&gt;&lt;item&gt;580&lt;/item&gt;&lt;item&gt;581&lt;/item&gt;&lt;item&gt;582&lt;/item&gt;&lt;item&gt;583&lt;/item&gt;&lt;item&gt;584&lt;/item&gt;&lt;item&gt;585&lt;/item&gt;&lt;item&gt;586&lt;/item&gt;&lt;item&gt;587&lt;/item&gt;&lt;item&gt;588&lt;/item&gt;&lt;item&gt;590&lt;/item&gt;&lt;/record-ids&gt;&lt;/item&gt;&lt;/Libraries&gt;"/>
  </w:docVars>
  <w:rsids>
    <w:rsidRoot w:val="000834E0"/>
    <w:rsid w:val="00000785"/>
    <w:rsid w:val="00000B43"/>
    <w:rsid w:val="00000B70"/>
    <w:rsid w:val="00001515"/>
    <w:rsid w:val="0000220A"/>
    <w:rsid w:val="00002491"/>
    <w:rsid w:val="00006427"/>
    <w:rsid w:val="000065A6"/>
    <w:rsid w:val="000068C3"/>
    <w:rsid w:val="00006F19"/>
    <w:rsid w:val="00007234"/>
    <w:rsid w:val="0001208C"/>
    <w:rsid w:val="0001221B"/>
    <w:rsid w:val="00013451"/>
    <w:rsid w:val="00014155"/>
    <w:rsid w:val="00016152"/>
    <w:rsid w:val="00016606"/>
    <w:rsid w:val="00016D7D"/>
    <w:rsid w:val="000210FB"/>
    <w:rsid w:val="000223EE"/>
    <w:rsid w:val="00022B43"/>
    <w:rsid w:val="00022D66"/>
    <w:rsid w:val="000231E7"/>
    <w:rsid w:val="000245C5"/>
    <w:rsid w:val="00026C8A"/>
    <w:rsid w:val="0002738E"/>
    <w:rsid w:val="00027595"/>
    <w:rsid w:val="00027B70"/>
    <w:rsid w:val="000315A4"/>
    <w:rsid w:val="000317E2"/>
    <w:rsid w:val="00032BAC"/>
    <w:rsid w:val="00032DF5"/>
    <w:rsid w:val="00032FCC"/>
    <w:rsid w:val="00033FDC"/>
    <w:rsid w:val="000348B0"/>
    <w:rsid w:val="000351CC"/>
    <w:rsid w:val="00035DE2"/>
    <w:rsid w:val="00035E90"/>
    <w:rsid w:val="00036A3E"/>
    <w:rsid w:val="000406F8"/>
    <w:rsid w:val="000415C3"/>
    <w:rsid w:val="00041C04"/>
    <w:rsid w:val="00043466"/>
    <w:rsid w:val="00043E4F"/>
    <w:rsid w:val="00044B1C"/>
    <w:rsid w:val="00044FF3"/>
    <w:rsid w:val="000456D6"/>
    <w:rsid w:val="00046473"/>
    <w:rsid w:val="00046B12"/>
    <w:rsid w:val="00050211"/>
    <w:rsid w:val="00052005"/>
    <w:rsid w:val="0005235B"/>
    <w:rsid w:val="00052888"/>
    <w:rsid w:val="000539A9"/>
    <w:rsid w:val="00054D35"/>
    <w:rsid w:val="00055DA2"/>
    <w:rsid w:val="0005660F"/>
    <w:rsid w:val="00056BFC"/>
    <w:rsid w:val="000579D8"/>
    <w:rsid w:val="00057A1E"/>
    <w:rsid w:val="00057B47"/>
    <w:rsid w:val="00060123"/>
    <w:rsid w:val="00060789"/>
    <w:rsid w:val="00060EEC"/>
    <w:rsid w:val="00061976"/>
    <w:rsid w:val="00062AF9"/>
    <w:rsid w:val="00062F59"/>
    <w:rsid w:val="00064398"/>
    <w:rsid w:val="00064E6E"/>
    <w:rsid w:val="000664EC"/>
    <w:rsid w:val="00066C22"/>
    <w:rsid w:val="00066CCC"/>
    <w:rsid w:val="000702AD"/>
    <w:rsid w:val="000713A2"/>
    <w:rsid w:val="000716A7"/>
    <w:rsid w:val="00072984"/>
    <w:rsid w:val="0007323B"/>
    <w:rsid w:val="0007555D"/>
    <w:rsid w:val="00075873"/>
    <w:rsid w:val="00075C0A"/>
    <w:rsid w:val="000803D7"/>
    <w:rsid w:val="00080CC3"/>
    <w:rsid w:val="00081A80"/>
    <w:rsid w:val="00081E55"/>
    <w:rsid w:val="00082044"/>
    <w:rsid w:val="000826B7"/>
    <w:rsid w:val="00082A7F"/>
    <w:rsid w:val="00082A8C"/>
    <w:rsid w:val="00082F1A"/>
    <w:rsid w:val="000834E0"/>
    <w:rsid w:val="0008361A"/>
    <w:rsid w:val="0008382E"/>
    <w:rsid w:val="00085272"/>
    <w:rsid w:val="000902FC"/>
    <w:rsid w:val="0009141E"/>
    <w:rsid w:val="00091892"/>
    <w:rsid w:val="00092B5E"/>
    <w:rsid w:val="00093108"/>
    <w:rsid w:val="00095390"/>
    <w:rsid w:val="00097CFB"/>
    <w:rsid w:val="00097F7F"/>
    <w:rsid w:val="000A1799"/>
    <w:rsid w:val="000A338A"/>
    <w:rsid w:val="000A3710"/>
    <w:rsid w:val="000A38D0"/>
    <w:rsid w:val="000A397B"/>
    <w:rsid w:val="000A4A4E"/>
    <w:rsid w:val="000A5515"/>
    <w:rsid w:val="000A57DF"/>
    <w:rsid w:val="000A5FD4"/>
    <w:rsid w:val="000A6170"/>
    <w:rsid w:val="000A69A6"/>
    <w:rsid w:val="000A71DA"/>
    <w:rsid w:val="000A78CD"/>
    <w:rsid w:val="000A7938"/>
    <w:rsid w:val="000B0B51"/>
    <w:rsid w:val="000B1F1E"/>
    <w:rsid w:val="000B22C7"/>
    <w:rsid w:val="000B35D3"/>
    <w:rsid w:val="000B38B0"/>
    <w:rsid w:val="000B38DD"/>
    <w:rsid w:val="000B46CA"/>
    <w:rsid w:val="000B51E0"/>
    <w:rsid w:val="000B5610"/>
    <w:rsid w:val="000B77CD"/>
    <w:rsid w:val="000C05CC"/>
    <w:rsid w:val="000C1B0A"/>
    <w:rsid w:val="000C1BE0"/>
    <w:rsid w:val="000C352C"/>
    <w:rsid w:val="000C4BB9"/>
    <w:rsid w:val="000C519D"/>
    <w:rsid w:val="000C53DB"/>
    <w:rsid w:val="000C6135"/>
    <w:rsid w:val="000C7F10"/>
    <w:rsid w:val="000D1E12"/>
    <w:rsid w:val="000D291B"/>
    <w:rsid w:val="000D377B"/>
    <w:rsid w:val="000D4738"/>
    <w:rsid w:val="000D5260"/>
    <w:rsid w:val="000D6249"/>
    <w:rsid w:val="000D7A69"/>
    <w:rsid w:val="000D7E6F"/>
    <w:rsid w:val="000E0AE2"/>
    <w:rsid w:val="000E2F86"/>
    <w:rsid w:val="000E34BD"/>
    <w:rsid w:val="000E36CF"/>
    <w:rsid w:val="000E3CCB"/>
    <w:rsid w:val="000E4064"/>
    <w:rsid w:val="000E492B"/>
    <w:rsid w:val="000E738F"/>
    <w:rsid w:val="000E7917"/>
    <w:rsid w:val="000F03BB"/>
    <w:rsid w:val="000F0D90"/>
    <w:rsid w:val="000F2641"/>
    <w:rsid w:val="000F4E28"/>
    <w:rsid w:val="00100338"/>
    <w:rsid w:val="00100F68"/>
    <w:rsid w:val="00101F59"/>
    <w:rsid w:val="001040C0"/>
    <w:rsid w:val="001054B4"/>
    <w:rsid w:val="00106D58"/>
    <w:rsid w:val="00111CBD"/>
    <w:rsid w:val="00113145"/>
    <w:rsid w:val="001137D0"/>
    <w:rsid w:val="001157D5"/>
    <w:rsid w:val="00116F13"/>
    <w:rsid w:val="00117C74"/>
    <w:rsid w:val="001212DC"/>
    <w:rsid w:val="00121DEB"/>
    <w:rsid w:val="00122C57"/>
    <w:rsid w:val="00123E0A"/>
    <w:rsid w:val="00123F4F"/>
    <w:rsid w:val="001243E7"/>
    <w:rsid w:val="001249D9"/>
    <w:rsid w:val="00125C6D"/>
    <w:rsid w:val="00126B8C"/>
    <w:rsid w:val="00127E58"/>
    <w:rsid w:val="00131A07"/>
    <w:rsid w:val="00132238"/>
    <w:rsid w:val="00132AED"/>
    <w:rsid w:val="00132D7A"/>
    <w:rsid w:val="00133A6E"/>
    <w:rsid w:val="00135A4D"/>
    <w:rsid w:val="00135BA8"/>
    <w:rsid w:val="001362B8"/>
    <w:rsid w:val="00137296"/>
    <w:rsid w:val="001404CA"/>
    <w:rsid w:val="0014066B"/>
    <w:rsid w:val="00141410"/>
    <w:rsid w:val="00141C58"/>
    <w:rsid w:val="00143CDA"/>
    <w:rsid w:val="00144474"/>
    <w:rsid w:val="00145399"/>
    <w:rsid w:val="00145ABB"/>
    <w:rsid w:val="001479F5"/>
    <w:rsid w:val="0015089A"/>
    <w:rsid w:val="0015130C"/>
    <w:rsid w:val="00151B8F"/>
    <w:rsid w:val="00151D51"/>
    <w:rsid w:val="00152569"/>
    <w:rsid w:val="00152693"/>
    <w:rsid w:val="00152C6F"/>
    <w:rsid w:val="00152C9E"/>
    <w:rsid w:val="00153560"/>
    <w:rsid w:val="00153921"/>
    <w:rsid w:val="00155526"/>
    <w:rsid w:val="00157630"/>
    <w:rsid w:val="00160270"/>
    <w:rsid w:val="001604D4"/>
    <w:rsid w:val="00160F70"/>
    <w:rsid w:val="0016366B"/>
    <w:rsid w:val="001645CE"/>
    <w:rsid w:val="00165417"/>
    <w:rsid w:val="001657A4"/>
    <w:rsid w:val="00165AE2"/>
    <w:rsid w:val="00166C18"/>
    <w:rsid w:val="001678CE"/>
    <w:rsid w:val="001713EF"/>
    <w:rsid w:val="0017238A"/>
    <w:rsid w:val="00172769"/>
    <w:rsid w:val="0017288B"/>
    <w:rsid w:val="00172AC0"/>
    <w:rsid w:val="0017376D"/>
    <w:rsid w:val="00173E74"/>
    <w:rsid w:val="00175812"/>
    <w:rsid w:val="00175837"/>
    <w:rsid w:val="00176706"/>
    <w:rsid w:val="00177126"/>
    <w:rsid w:val="0017731F"/>
    <w:rsid w:val="00177A45"/>
    <w:rsid w:val="00177C31"/>
    <w:rsid w:val="00180EA7"/>
    <w:rsid w:val="00181CDD"/>
    <w:rsid w:val="00181F38"/>
    <w:rsid w:val="00181FD5"/>
    <w:rsid w:val="00183FF9"/>
    <w:rsid w:val="00184B07"/>
    <w:rsid w:val="001867A1"/>
    <w:rsid w:val="00186C9E"/>
    <w:rsid w:val="00187669"/>
    <w:rsid w:val="001900D9"/>
    <w:rsid w:val="00190C19"/>
    <w:rsid w:val="00190F4B"/>
    <w:rsid w:val="00191972"/>
    <w:rsid w:val="00192C78"/>
    <w:rsid w:val="0019449D"/>
    <w:rsid w:val="0019513F"/>
    <w:rsid w:val="001964DF"/>
    <w:rsid w:val="0019692D"/>
    <w:rsid w:val="001A2C91"/>
    <w:rsid w:val="001A420D"/>
    <w:rsid w:val="001A4A35"/>
    <w:rsid w:val="001A5293"/>
    <w:rsid w:val="001A6D1F"/>
    <w:rsid w:val="001A6FA3"/>
    <w:rsid w:val="001A72F3"/>
    <w:rsid w:val="001A7A6F"/>
    <w:rsid w:val="001A7A90"/>
    <w:rsid w:val="001B022B"/>
    <w:rsid w:val="001B0968"/>
    <w:rsid w:val="001B1977"/>
    <w:rsid w:val="001B27E6"/>
    <w:rsid w:val="001B3B67"/>
    <w:rsid w:val="001B46A7"/>
    <w:rsid w:val="001B4954"/>
    <w:rsid w:val="001B5084"/>
    <w:rsid w:val="001B5677"/>
    <w:rsid w:val="001B6746"/>
    <w:rsid w:val="001C370F"/>
    <w:rsid w:val="001C48B1"/>
    <w:rsid w:val="001C62AF"/>
    <w:rsid w:val="001C750C"/>
    <w:rsid w:val="001C7827"/>
    <w:rsid w:val="001C7893"/>
    <w:rsid w:val="001C7CAE"/>
    <w:rsid w:val="001D1D18"/>
    <w:rsid w:val="001D72A0"/>
    <w:rsid w:val="001E0E27"/>
    <w:rsid w:val="001E2E1E"/>
    <w:rsid w:val="001E3DE0"/>
    <w:rsid w:val="001E4D01"/>
    <w:rsid w:val="001E6BA7"/>
    <w:rsid w:val="001E6F4C"/>
    <w:rsid w:val="001E7914"/>
    <w:rsid w:val="001F1080"/>
    <w:rsid w:val="001F13F6"/>
    <w:rsid w:val="001F23A4"/>
    <w:rsid w:val="001F429E"/>
    <w:rsid w:val="001F5607"/>
    <w:rsid w:val="001F5968"/>
    <w:rsid w:val="001F64FA"/>
    <w:rsid w:val="001F6AF3"/>
    <w:rsid w:val="00202B61"/>
    <w:rsid w:val="00205F2C"/>
    <w:rsid w:val="002076B5"/>
    <w:rsid w:val="0021277B"/>
    <w:rsid w:val="00212B1D"/>
    <w:rsid w:val="00212BC0"/>
    <w:rsid w:val="00213B5D"/>
    <w:rsid w:val="00214194"/>
    <w:rsid w:val="00216E27"/>
    <w:rsid w:val="002175BC"/>
    <w:rsid w:val="00217D56"/>
    <w:rsid w:val="0022317E"/>
    <w:rsid w:val="00223D81"/>
    <w:rsid w:val="00224823"/>
    <w:rsid w:val="0022514B"/>
    <w:rsid w:val="002272E7"/>
    <w:rsid w:val="00227640"/>
    <w:rsid w:val="00227B95"/>
    <w:rsid w:val="002303A8"/>
    <w:rsid w:val="00230609"/>
    <w:rsid w:val="00234EBB"/>
    <w:rsid w:val="00235261"/>
    <w:rsid w:val="00235458"/>
    <w:rsid w:val="00236BA7"/>
    <w:rsid w:val="002372C6"/>
    <w:rsid w:val="00241299"/>
    <w:rsid w:val="00243D87"/>
    <w:rsid w:val="0024453C"/>
    <w:rsid w:val="00245196"/>
    <w:rsid w:val="002452D4"/>
    <w:rsid w:val="00245536"/>
    <w:rsid w:val="002475A5"/>
    <w:rsid w:val="00247843"/>
    <w:rsid w:val="00247ADC"/>
    <w:rsid w:val="002515F9"/>
    <w:rsid w:val="00251E64"/>
    <w:rsid w:val="00252C08"/>
    <w:rsid w:val="00253851"/>
    <w:rsid w:val="0025480A"/>
    <w:rsid w:val="002550F4"/>
    <w:rsid w:val="002561A0"/>
    <w:rsid w:val="00256D23"/>
    <w:rsid w:val="00257341"/>
    <w:rsid w:val="00260275"/>
    <w:rsid w:val="00260526"/>
    <w:rsid w:val="00260B57"/>
    <w:rsid w:val="00261062"/>
    <w:rsid w:val="00262B8A"/>
    <w:rsid w:val="00262F83"/>
    <w:rsid w:val="00262FDD"/>
    <w:rsid w:val="00264683"/>
    <w:rsid w:val="002646EF"/>
    <w:rsid w:val="002648BF"/>
    <w:rsid w:val="00264CB8"/>
    <w:rsid w:val="002650A1"/>
    <w:rsid w:val="00265401"/>
    <w:rsid w:val="0026562F"/>
    <w:rsid w:val="0026591A"/>
    <w:rsid w:val="002709A7"/>
    <w:rsid w:val="0027377D"/>
    <w:rsid w:val="00273CC8"/>
    <w:rsid w:val="00275551"/>
    <w:rsid w:val="00275BD2"/>
    <w:rsid w:val="00275E79"/>
    <w:rsid w:val="002767E3"/>
    <w:rsid w:val="002768F3"/>
    <w:rsid w:val="00276FEE"/>
    <w:rsid w:val="002773EA"/>
    <w:rsid w:val="00277533"/>
    <w:rsid w:val="00277BA2"/>
    <w:rsid w:val="002818FD"/>
    <w:rsid w:val="00281A44"/>
    <w:rsid w:val="00283AF9"/>
    <w:rsid w:val="00284AE6"/>
    <w:rsid w:val="00285BD2"/>
    <w:rsid w:val="00287409"/>
    <w:rsid w:val="00287F37"/>
    <w:rsid w:val="002900E9"/>
    <w:rsid w:val="00290A38"/>
    <w:rsid w:val="00290F47"/>
    <w:rsid w:val="0029118A"/>
    <w:rsid w:val="00293AC9"/>
    <w:rsid w:val="0029508A"/>
    <w:rsid w:val="0029538B"/>
    <w:rsid w:val="00295BF7"/>
    <w:rsid w:val="00296D34"/>
    <w:rsid w:val="002977F5"/>
    <w:rsid w:val="002A264D"/>
    <w:rsid w:val="002A3172"/>
    <w:rsid w:val="002A3523"/>
    <w:rsid w:val="002A462E"/>
    <w:rsid w:val="002A7493"/>
    <w:rsid w:val="002A7875"/>
    <w:rsid w:val="002B243B"/>
    <w:rsid w:val="002B2799"/>
    <w:rsid w:val="002B3AA6"/>
    <w:rsid w:val="002B49A9"/>
    <w:rsid w:val="002B52AC"/>
    <w:rsid w:val="002B579B"/>
    <w:rsid w:val="002B6FBB"/>
    <w:rsid w:val="002B7446"/>
    <w:rsid w:val="002B753B"/>
    <w:rsid w:val="002C159F"/>
    <w:rsid w:val="002C1C3F"/>
    <w:rsid w:val="002C32FB"/>
    <w:rsid w:val="002C341E"/>
    <w:rsid w:val="002C3431"/>
    <w:rsid w:val="002C54AC"/>
    <w:rsid w:val="002C56F5"/>
    <w:rsid w:val="002C5E18"/>
    <w:rsid w:val="002D05DB"/>
    <w:rsid w:val="002D1263"/>
    <w:rsid w:val="002D2D01"/>
    <w:rsid w:val="002D388F"/>
    <w:rsid w:val="002D5406"/>
    <w:rsid w:val="002D6444"/>
    <w:rsid w:val="002E27A1"/>
    <w:rsid w:val="002E3E51"/>
    <w:rsid w:val="002E588A"/>
    <w:rsid w:val="002E6672"/>
    <w:rsid w:val="002E7057"/>
    <w:rsid w:val="002E7B3F"/>
    <w:rsid w:val="002F24E0"/>
    <w:rsid w:val="002F2DE2"/>
    <w:rsid w:val="002F31E6"/>
    <w:rsid w:val="002F5712"/>
    <w:rsid w:val="002F6473"/>
    <w:rsid w:val="002F64AC"/>
    <w:rsid w:val="002F6F18"/>
    <w:rsid w:val="002F71C1"/>
    <w:rsid w:val="002F73C1"/>
    <w:rsid w:val="002F76E7"/>
    <w:rsid w:val="00300467"/>
    <w:rsid w:val="003010BB"/>
    <w:rsid w:val="0030138C"/>
    <w:rsid w:val="003021ED"/>
    <w:rsid w:val="00302297"/>
    <w:rsid w:val="00306023"/>
    <w:rsid w:val="003063DE"/>
    <w:rsid w:val="00306659"/>
    <w:rsid w:val="003069A0"/>
    <w:rsid w:val="0030712F"/>
    <w:rsid w:val="00307BA7"/>
    <w:rsid w:val="00307D96"/>
    <w:rsid w:val="003115C9"/>
    <w:rsid w:val="00311890"/>
    <w:rsid w:val="0031295C"/>
    <w:rsid w:val="00314125"/>
    <w:rsid w:val="00314316"/>
    <w:rsid w:val="00320149"/>
    <w:rsid w:val="003206DA"/>
    <w:rsid w:val="00320780"/>
    <w:rsid w:val="003225F7"/>
    <w:rsid w:val="00322EF4"/>
    <w:rsid w:val="00324377"/>
    <w:rsid w:val="00324449"/>
    <w:rsid w:val="00325477"/>
    <w:rsid w:val="00325E67"/>
    <w:rsid w:val="00326737"/>
    <w:rsid w:val="003272EA"/>
    <w:rsid w:val="003301E8"/>
    <w:rsid w:val="003316E1"/>
    <w:rsid w:val="00333701"/>
    <w:rsid w:val="00335AC2"/>
    <w:rsid w:val="003365EE"/>
    <w:rsid w:val="00336F3F"/>
    <w:rsid w:val="00337F19"/>
    <w:rsid w:val="00340915"/>
    <w:rsid w:val="003417A9"/>
    <w:rsid w:val="00343276"/>
    <w:rsid w:val="003452CF"/>
    <w:rsid w:val="00350961"/>
    <w:rsid w:val="00351B8B"/>
    <w:rsid w:val="003529A7"/>
    <w:rsid w:val="0035319A"/>
    <w:rsid w:val="0035407D"/>
    <w:rsid w:val="00355A01"/>
    <w:rsid w:val="003573BA"/>
    <w:rsid w:val="0035799C"/>
    <w:rsid w:val="0036095A"/>
    <w:rsid w:val="00361986"/>
    <w:rsid w:val="003622F4"/>
    <w:rsid w:val="00362629"/>
    <w:rsid w:val="003638E3"/>
    <w:rsid w:val="00363C96"/>
    <w:rsid w:val="003642D4"/>
    <w:rsid w:val="0036459B"/>
    <w:rsid w:val="00364A1B"/>
    <w:rsid w:val="00364D0A"/>
    <w:rsid w:val="00365414"/>
    <w:rsid w:val="003664E9"/>
    <w:rsid w:val="003665E5"/>
    <w:rsid w:val="00366792"/>
    <w:rsid w:val="00366A1E"/>
    <w:rsid w:val="00366BE7"/>
    <w:rsid w:val="003678BF"/>
    <w:rsid w:val="003679A1"/>
    <w:rsid w:val="003724C6"/>
    <w:rsid w:val="00373545"/>
    <w:rsid w:val="00376184"/>
    <w:rsid w:val="00376820"/>
    <w:rsid w:val="0037684D"/>
    <w:rsid w:val="00376CA1"/>
    <w:rsid w:val="00376E36"/>
    <w:rsid w:val="00377386"/>
    <w:rsid w:val="0037793A"/>
    <w:rsid w:val="00380F65"/>
    <w:rsid w:val="00381681"/>
    <w:rsid w:val="003841E6"/>
    <w:rsid w:val="00384E54"/>
    <w:rsid w:val="00385DB5"/>
    <w:rsid w:val="0038659F"/>
    <w:rsid w:val="0039005C"/>
    <w:rsid w:val="003911BF"/>
    <w:rsid w:val="003927C2"/>
    <w:rsid w:val="0039295E"/>
    <w:rsid w:val="00392B21"/>
    <w:rsid w:val="00392EAD"/>
    <w:rsid w:val="00395D88"/>
    <w:rsid w:val="00396F76"/>
    <w:rsid w:val="003972C3"/>
    <w:rsid w:val="003A052C"/>
    <w:rsid w:val="003A1CC0"/>
    <w:rsid w:val="003A20B8"/>
    <w:rsid w:val="003A4F03"/>
    <w:rsid w:val="003A5815"/>
    <w:rsid w:val="003A5BFB"/>
    <w:rsid w:val="003A6904"/>
    <w:rsid w:val="003A6AED"/>
    <w:rsid w:val="003A7677"/>
    <w:rsid w:val="003B089D"/>
    <w:rsid w:val="003B1A4B"/>
    <w:rsid w:val="003B1D5C"/>
    <w:rsid w:val="003B21B7"/>
    <w:rsid w:val="003B29BC"/>
    <w:rsid w:val="003B2C2E"/>
    <w:rsid w:val="003B3909"/>
    <w:rsid w:val="003B44E4"/>
    <w:rsid w:val="003B49E9"/>
    <w:rsid w:val="003B4AF3"/>
    <w:rsid w:val="003B4D96"/>
    <w:rsid w:val="003B61E0"/>
    <w:rsid w:val="003B6D77"/>
    <w:rsid w:val="003B723A"/>
    <w:rsid w:val="003B7B2A"/>
    <w:rsid w:val="003C0CDD"/>
    <w:rsid w:val="003C15F6"/>
    <w:rsid w:val="003C1B5A"/>
    <w:rsid w:val="003C2963"/>
    <w:rsid w:val="003C2E58"/>
    <w:rsid w:val="003C3F49"/>
    <w:rsid w:val="003C5A88"/>
    <w:rsid w:val="003C5B66"/>
    <w:rsid w:val="003C7349"/>
    <w:rsid w:val="003D00A5"/>
    <w:rsid w:val="003D00EB"/>
    <w:rsid w:val="003D10C1"/>
    <w:rsid w:val="003D299E"/>
    <w:rsid w:val="003D2BFF"/>
    <w:rsid w:val="003D323C"/>
    <w:rsid w:val="003D50CC"/>
    <w:rsid w:val="003D634A"/>
    <w:rsid w:val="003D64BB"/>
    <w:rsid w:val="003D6C91"/>
    <w:rsid w:val="003E03F2"/>
    <w:rsid w:val="003E0753"/>
    <w:rsid w:val="003E0A1B"/>
    <w:rsid w:val="003E0C03"/>
    <w:rsid w:val="003E210E"/>
    <w:rsid w:val="003E2331"/>
    <w:rsid w:val="003E27DB"/>
    <w:rsid w:val="003E2F61"/>
    <w:rsid w:val="003E350B"/>
    <w:rsid w:val="003E3857"/>
    <w:rsid w:val="003E5F22"/>
    <w:rsid w:val="003F0E1C"/>
    <w:rsid w:val="003F13C5"/>
    <w:rsid w:val="003F156B"/>
    <w:rsid w:val="003F18EE"/>
    <w:rsid w:val="003F35A8"/>
    <w:rsid w:val="003F3E62"/>
    <w:rsid w:val="003F48C8"/>
    <w:rsid w:val="003F5626"/>
    <w:rsid w:val="0040043F"/>
    <w:rsid w:val="00400CBB"/>
    <w:rsid w:val="00401818"/>
    <w:rsid w:val="00402238"/>
    <w:rsid w:val="00402B24"/>
    <w:rsid w:val="00403EC5"/>
    <w:rsid w:val="00404604"/>
    <w:rsid w:val="00406593"/>
    <w:rsid w:val="0040726D"/>
    <w:rsid w:val="00407F9B"/>
    <w:rsid w:val="004102E2"/>
    <w:rsid w:val="004113A2"/>
    <w:rsid w:val="00411757"/>
    <w:rsid w:val="00413131"/>
    <w:rsid w:val="00414559"/>
    <w:rsid w:val="00415E35"/>
    <w:rsid w:val="00417C6E"/>
    <w:rsid w:val="004200DB"/>
    <w:rsid w:val="0042155F"/>
    <w:rsid w:val="00422D39"/>
    <w:rsid w:val="00424906"/>
    <w:rsid w:val="00424F63"/>
    <w:rsid w:val="004260A6"/>
    <w:rsid w:val="00426705"/>
    <w:rsid w:val="0042675A"/>
    <w:rsid w:val="00431A7B"/>
    <w:rsid w:val="00432D7C"/>
    <w:rsid w:val="00432DC7"/>
    <w:rsid w:val="004341C4"/>
    <w:rsid w:val="00435263"/>
    <w:rsid w:val="00436FD8"/>
    <w:rsid w:val="00437EA4"/>
    <w:rsid w:val="0044063E"/>
    <w:rsid w:val="00440CC8"/>
    <w:rsid w:val="004411FA"/>
    <w:rsid w:val="00442BCB"/>
    <w:rsid w:val="00444053"/>
    <w:rsid w:val="0044455B"/>
    <w:rsid w:val="004452B8"/>
    <w:rsid w:val="0044536B"/>
    <w:rsid w:val="0044540C"/>
    <w:rsid w:val="004459D7"/>
    <w:rsid w:val="00446347"/>
    <w:rsid w:val="004507E9"/>
    <w:rsid w:val="0045237D"/>
    <w:rsid w:val="00453F92"/>
    <w:rsid w:val="004545C5"/>
    <w:rsid w:val="00454F7C"/>
    <w:rsid w:val="0045522C"/>
    <w:rsid w:val="0045559F"/>
    <w:rsid w:val="00455D1A"/>
    <w:rsid w:val="00457347"/>
    <w:rsid w:val="004576F5"/>
    <w:rsid w:val="004600CB"/>
    <w:rsid w:val="00460638"/>
    <w:rsid w:val="0046195C"/>
    <w:rsid w:val="004637BA"/>
    <w:rsid w:val="00463962"/>
    <w:rsid w:val="00464E70"/>
    <w:rsid w:val="0046667C"/>
    <w:rsid w:val="0046698C"/>
    <w:rsid w:val="00466B5D"/>
    <w:rsid w:val="004705BC"/>
    <w:rsid w:val="0047080E"/>
    <w:rsid w:val="004717C1"/>
    <w:rsid w:val="00471FEB"/>
    <w:rsid w:val="004723E1"/>
    <w:rsid w:val="00472D29"/>
    <w:rsid w:val="0047525F"/>
    <w:rsid w:val="00475AC3"/>
    <w:rsid w:val="00475FD2"/>
    <w:rsid w:val="0047636C"/>
    <w:rsid w:val="004764F1"/>
    <w:rsid w:val="0047692C"/>
    <w:rsid w:val="00476DE9"/>
    <w:rsid w:val="00481A57"/>
    <w:rsid w:val="004828F1"/>
    <w:rsid w:val="004838B2"/>
    <w:rsid w:val="0048410F"/>
    <w:rsid w:val="00484545"/>
    <w:rsid w:val="00484566"/>
    <w:rsid w:val="00485160"/>
    <w:rsid w:val="004858B2"/>
    <w:rsid w:val="00486FB1"/>
    <w:rsid w:val="00487753"/>
    <w:rsid w:val="004905E1"/>
    <w:rsid w:val="004905ED"/>
    <w:rsid w:val="004907EA"/>
    <w:rsid w:val="004913E5"/>
    <w:rsid w:val="00491F5A"/>
    <w:rsid w:val="004931BA"/>
    <w:rsid w:val="00493CCA"/>
    <w:rsid w:val="00493D5B"/>
    <w:rsid w:val="0049443E"/>
    <w:rsid w:val="004961CD"/>
    <w:rsid w:val="00496A8C"/>
    <w:rsid w:val="0049707A"/>
    <w:rsid w:val="004974C0"/>
    <w:rsid w:val="004A1474"/>
    <w:rsid w:val="004A19CA"/>
    <w:rsid w:val="004A2632"/>
    <w:rsid w:val="004A2C94"/>
    <w:rsid w:val="004A3871"/>
    <w:rsid w:val="004A437C"/>
    <w:rsid w:val="004A4CF7"/>
    <w:rsid w:val="004A5273"/>
    <w:rsid w:val="004A5F0C"/>
    <w:rsid w:val="004B2511"/>
    <w:rsid w:val="004B44F4"/>
    <w:rsid w:val="004B4F6B"/>
    <w:rsid w:val="004B5B24"/>
    <w:rsid w:val="004B7FA7"/>
    <w:rsid w:val="004C1004"/>
    <w:rsid w:val="004C18A5"/>
    <w:rsid w:val="004C1C6A"/>
    <w:rsid w:val="004C1CD0"/>
    <w:rsid w:val="004C3F70"/>
    <w:rsid w:val="004C4C0C"/>
    <w:rsid w:val="004C56AF"/>
    <w:rsid w:val="004D2071"/>
    <w:rsid w:val="004D22EB"/>
    <w:rsid w:val="004D3636"/>
    <w:rsid w:val="004D46A7"/>
    <w:rsid w:val="004D5C3C"/>
    <w:rsid w:val="004D6E47"/>
    <w:rsid w:val="004D78E3"/>
    <w:rsid w:val="004D7BCC"/>
    <w:rsid w:val="004E2166"/>
    <w:rsid w:val="004E2EE9"/>
    <w:rsid w:val="004E4B35"/>
    <w:rsid w:val="004E56DF"/>
    <w:rsid w:val="004E57D8"/>
    <w:rsid w:val="004E64AD"/>
    <w:rsid w:val="004E7185"/>
    <w:rsid w:val="004E75EE"/>
    <w:rsid w:val="004F04EE"/>
    <w:rsid w:val="004F111C"/>
    <w:rsid w:val="004F2320"/>
    <w:rsid w:val="004F49E6"/>
    <w:rsid w:val="004F5612"/>
    <w:rsid w:val="004F6BD6"/>
    <w:rsid w:val="004F6D9C"/>
    <w:rsid w:val="004F7938"/>
    <w:rsid w:val="00500CD3"/>
    <w:rsid w:val="005020FD"/>
    <w:rsid w:val="0050404D"/>
    <w:rsid w:val="00504CC9"/>
    <w:rsid w:val="00504DB2"/>
    <w:rsid w:val="00507E07"/>
    <w:rsid w:val="005117A3"/>
    <w:rsid w:val="005119F3"/>
    <w:rsid w:val="00512BF1"/>
    <w:rsid w:val="00512D1B"/>
    <w:rsid w:val="00513854"/>
    <w:rsid w:val="005145B7"/>
    <w:rsid w:val="00514820"/>
    <w:rsid w:val="00521725"/>
    <w:rsid w:val="00521C03"/>
    <w:rsid w:val="00521EAD"/>
    <w:rsid w:val="005225EB"/>
    <w:rsid w:val="00524DE2"/>
    <w:rsid w:val="00525320"/>
    <w:rsid w:val="005256CE"/>
    <w:rsid w:val="00525C4D"/>
    <w:rsid w:val="005269D0"/>
    <w:rsid w:val="00526CD2"/>
    <w:rsid w:val="005270AD"/>
    <w:rsid w:val="0052768F"/>
    <w:rsid w:val="00532DD2"/>
    <w:rsid w:val="00533B09"/>
    <w:rsid w:val="005340DB"/>
    <w:rsid w:val="00535D2D"/>
    <w:rsid w:val="00536FB7"/>
    <w:rsid w:val="00541E04"/>
    <w:rsid w:val="00543310"/>
    <w:rsid w:val="00543F4D"/>
    <w:rsid w:val="00543FB5"/>
    <w:rsid w:val="00545836"/>
    <w:rsid w:val="00546041"/>
    <w:rsid w:val="005466E1"/>
    <w:rsid w:val="00547A55"/>
    <w:rsid w:val="0055191C"/>
    <w:rsid w:val="00551BCE"/>
    <w:rsid w:val="00551C7A"/>
    <w:rsid w:val="005524AA"/>
    <w:rsid w:val="00552A9D"/>
    <w:rsid w:val="0055320A"/>
    <w:rsid w:val="00554749"/>
    <w:rsid w:val="0055492E"/>
    <w:rsid w:val="00555160"/>
    <w:rsid w:val="005552C9"/>
    <w:rsid w:val="00557844"/>
    <w:rsid w:val="005615BF"/>
    <w:rsid w:val="00563E60"/>
    <w:rsid w:val="0056411C"/>
    <w:rsid w:val="00566A00"/>
    <w:rsid w:val="00567B44"/>
    <w:rsid w:val="0057045A"/>
    <w:rsid w:val="00570C50"/>
    <w:rsid w:val="005750E2"/>
    <w:rsid w:val="00576934"/>
    <w:rsid w:val="005775F2"/>
    <w:rsid w:val="00577E37"/>
    <w:rsid w:val="005807D8"/>
    <w:rsid w:val="00580936"/>
    <w:rsid w:val="00580B3F"/>
    <w:rsid w:val="00580D0D"/>
    <w:rsid w:val="00581942"/>
    <w:rsid w:val="00581D66"/>
    <w:rsid w:val="005829C9"/>
    <w:rsid w:val="00583C96"/>
    <w:rsid w:val="005840E5"/>
    <w:rsid w:val="0058450E"/>
    <w:rsid w:val="00584969"/>
    <w:rsid w:val="00591461"/>
    <w:rsid w:val="00591730"/>
    <w:rsid w:val="00591A57"/>
    <w:rsid w:val="00592E6C"/>
    <w:rsid w:val="0059338F"/>
    <w:rsid w:val="00593FB9"/>
    <w:rsid w:val="0059580B"/>
    <w:rsid w:val="00595C92"/>
    <w:rsid w:val="0059624B"/>
    <w:rsid w:val="005A0679"/>
    <w:rsid w:val="005A0C0C"/>
    <w:rsid w:val="005A0D32"/>
    <w:rsid w:val="005A22B2"/>
    <w:rsid w:val="005A33CB"/>
    <w:rsid w:val="005A4AA7"/>
    <w:rsid w:val="005A5DEB"/>
    <w:rsid w:val="005A6B96"/>
    <w:rsid w:val="005A6B9C"/>
    <w:rsid w:val="005A6E77"/>
    <w:rsid w:val="005A7969"/>
    <w:rsid w:val="005B0A2D"/>
    <w:rsid w:val="005B0D7B"/>
    <w:rsid w:val="005B1D5D"/>
    <w:rsid w:val="005B2F87"/>
    <w:rsid w:val="005B374B"/>
    <w:rsid w:val="005B3D4A"/>
    <w:rsid w:val="005B5172"/>
    <w:rsid w:val="005B5DC4"/>
    <w:rsid w:val="005B69C2"/>
    <w:rsid w:val="005B6BDD"/>
    <w:rsid w:val="005C01FC"/>
    <w:rsid w:val="005C1BEB"/>
    <w:rsid w:val="005C37E8"/>
    <w:rsid w:val="005C4C4E"/>
    <w:rsid w:val="005C6835"/>
    <w:rsid w:val="005C6A52"/>
    <w:rsid w:val="005C7B41"/>
    <w:rsid w:val="005C7CC0"/>
    <w:rsid w:val="005D0162"/>
    <w:rsid w:val="005D0336"/>
    <w:rsid w:val="005D0C10"/>
    <w:rsid w:val="005D145F"/>
    <w:rsid w:val="005D1968"/>
    <w:rsid w:val="005D1BA8"/>
    <w:rsid w:val="005D249C"/>
    <w:rsid w:val="005D2A56"/>
    <w:rsid w:val="005D2DC0"/>
    <w:rsid w:val="005D4673"/>
    <w:rsid w:val="005D4E9C"/>
    <w:rsid w:val="005D5005"/>
    <w:rsid w:val="005D511D"/>
    <w:rsid w:val="005D5DB6"/>
    <w:rsid w:val="005D627E"/>
    <w:rsid w:val="005D67A2"/>
    <w:rsid w:val="005D781E"/>
    <w:rsid w:val="005E1C3F"/>
    <w:rsid w:val="005E3433"/>
    <w:rsid w:val="005E3630"/>
    <w:rsid w:val="005E5E1D"/>
    <w:rsid w:val="005E65E8"/>
    <w:rsid w:val="005F0DD1"/>
    <w:rsid w:val="005F1997"/>
    <w:rsid w:val="005F2681"/>
    <w:rsid w:val="005F2ED5"/>
    <w:rsid w:val="005F3288"/>
    <w:rsid w:val="005F3825"/>
    <w:rsid w:val="005F4326"/>
    <w:rsid w:val="005F52EE"/>
    <w:rsid w:val="005F5343"/>
    <w:rsid w:val="005F67D3"/>
    <w:rsid w:val="005F766B"/>
    <w:rsid w:val="00602243"/>
    <w:rsid w:val="00604411"/>
    <w:rsid w:val="006049FA"/>
    <w:rsid w:val="00605F48"/>
    <w:rsid w:val="00610780"/>
    <w:rsid w:val="006112D0"/>
    <w:rsid w:val="00611A2A"/>
    <w:rsid w:val="00611CE9"/>
    <w:rsid w:val="00612FAE"/>
    <w:rsid w:val="00614EFB"/>
    <w:rsid w:val="006164D2"/>
    <w:rsid w:val="006173F3"/>
    <w:rsid w:val="006174CA"/>
    <w:rsid w:val="006177E9"/>
    <w:rsid w:val="006203C3"/>
    <w:rsid w:val="00621AC8"/>
    <w:rsid w:val="00622F10"/>
    <w:rsid w:val="006238A6"/>
    <w:rsid w:val="00623DF3"/>
    <w:rsid w:val="006255E3"/>
    <w:rsid w:val="00625FCB"/>
    <w:rsid w:val="00626154"/>
    <w:rsid w:val="00626672"/>
    <w:rsid w:val="00627157"/>
    <w:rsid w:val="00630C0D"/>
    <w:rsid w:val="00631067"/>
    <w:rsid w:val="00631D9E"/>
    <w:rsid w:val="006320F3"/>
    <w:rsid w:val="0063344C"/>
    <w:rsid w:val="0063509A"/>
    <w:rsid w:val="00635718"/>
    <w:rsid w:val="006411D7"/>
    <w:rsid w:val="00641787"/>
    <w:rsid w:val="00643F1D"/>
    <w:rsid w:val="00644D92"/>
    <w:rsid w:val="00644FB8"/>
    <w:rsid w:val="006455A5"/>
    <w:rsid w:val="006456C8"/>
    <w:rsid w:val="00645DCD"/>
    <w:rsid w:val="00650E8D"/>
    <w:rsid w:val="0065286F"/>
    <w:rsid w:val="00653217"/>
    <w:rsid w:val="006532BE"/>
    <w:rsid w:val="006541F0"/>
    <w:rsid w:val="00654DC2"/>
    <w:rsid w:val="0065675C"/>
    <w:rsid w:val="00657698"/>
    <w:rsid w:val="006607E7"/>
    <w:rsid w:val="00661D48"/>
    <w:rsid w:val="0066217C"/>
    <w:rsid w:val="0066250B"/>
    <w:rsid w:val="006627DE"/>
    <w:rsid w:val="00662FDD"/>
    <w:rsid w:val="00665CA5"/>
    <w:rsid w:val="00665DB1"/>
    <w:rsid w:val="00666CE8"/>
    <w:rsid w:val="006702A3"/>
    <w:rsid w:val="00670B61"/>
    <w:rsid w:val="006716FB"/>
    <w:rsid w:val="006718E5"/>
    <w:rsid w:val="00672679"/>
    <w:rsid w:val="00672DDA"/>
    <w:rsid w:val="006743A8"/>
    <w:rsid w:val="00675F46"/>
    <w:rsid w:val="00676CDD"/>
    <w:rsid w:val="0067797C"/>
    <w:rsid w:val="00681470"/>
    <w:rsid w:val="00682028"/>
    <w:rsid w:val="00682BC2"/>
    <w:rsid w:val="00683403"/>
    <w:rsid w:val="00683767"/>
    <w:rsid w:val="00683CB8"/>
    <w:rsid w:val="00684017"/>
    <w:rsid w:val="0068432F"/>
    <w:rsid w:val="006852F9"/>
    <w:rsid w:val="00685519"/>
    <w:rsid w:val="00685AF8"/>
    <w:rsid w:val="00686D3B"/>
    <w:rsid w:val="00686E55"/>
    <w:rsid w:val="00686F2B"/>
    <w:rsid w:val="006915B2"/>
    <w:rsid w:val="00692074"/>
    <w:rsid w:val="006925CD"/>
    <w:rsid w:val="00692B00"/>
    <w:rsid w:val="00692DAD"/>
    <w:rsid w:val="0069385B"/>
    <w:rsid w:val="0069451D"/>
    <w:rsid w:val="006958DE"/>
    <w:rsid w:val="006964AA"/>
    <w:rsid w:val="00697AC5"/>
    <w:rsid w:val="006A061C"/>
    <w:rsid w:val="006A0753"/>
    <w:rsid w:val="006A17E2"/>
    <w:rsid w:val="006A21F8"/>
    <w:rsid w:val="006A241F"/>
    <w:rsid w:val="006A3143"/>
    <w:rsid w:val="006A36DA"/>
    <w:rsid w:val="006A3D46"/>
    <w:rsid w:val="006A5635"/>
    <w:rsid w:val="006A60E5"/>
    <w:rsid w:val="006A60F3"/>
    <w:rsid w:val="006A6A58"/>
    <w:rsid w:val="006A70EB"/>
    <w:rsid w:val="006A7CC7"/>
    <w:rsid w:val="006B0830"/>
    <w:rsid w:val="006B0E24"/>
    <w:rsid w:val="006B1C9B"/>
    <w:rsid w:val="006B203C"/>
    <w:rsid w:val="006B2581"/>
    <w:rsid w:val="006B2D0F"/>
    <w:rsid w:val="006B49F5"/>
    <w:rsid w:val="006B4D1D"/>
    <w:rsid w:val="006B60D9"/>
    <w:rsid w:val="006B6191"/>
    <w:rsid w:val="006B7B46"/>
    <w:rsid w:val="006C0D3B"/>
    <w:rsid w:val="006C1C00"/>
    <w:rsid w:val="006C1DC7"/>
    <w:rsid w:val="006C210F"/>
    <w:rsid w:val="006C2646"/>
    <w:rsid w:val="006C331E"/>
    <w:rsid w:val="006C33C9"/>
    <w:rsid w:val="006C4C26"/>
    <w:rsid w:val="006C4C9A"/>
    <w:rsid w:val="006C7E02"/>
    <w:rsid w:val="006D01F1"/>
    <w:rsid w:val="006D0642"/>
    <w:rsid w:val="006D0BCF"/>
    <w:rsid w:val="006D2A58"/>
    <w:rsid w:val="006D2C43"/>
    <w:rsid w:val="006D3F9C"/>
    <w:rsid w:val="006D474B"/>
    <w:rsid w:val="006D585B"/>
    <w:rsid w:val="006D7359"/>
    <w:rsid w:val="006D7471"/>
    <w:rsid w:val="006D7D2B"/>
    <w:rsid w:val="006E0AD5"/>
    <w:rsid w:val="006E3238"/>
    <w:rsid w:val="006E45BE"/>
    <w:rsid w:val="006E4921"/>
    <w:rsid w:val="006E50BC"/>
    <w:rsid w:val="006E629D"/>
    <w:rsid w:val="006E6F2B"/>
    <w:rsid w:val="006F085C"/>
    <w:rsid w:val="006F1088"/>
    <w:rsid w:val="006F2C25"/>
    <w:rsid w:val="006F4DB8"/>
    <w:rsid w:val="006F5740"/>
    <w:rsid w:val="006F691E"/>
    <w:rsid w:val="00700992"/>
    <w:rsid w:val="00700FD7"/>
    <w:rsid w:val="007042DE"/>
    <w:rsid w:val="00704EE2"/>
    <w:rsid w:val="00706B32"/>
    <w:rsid w:val="00706E29"/>
    <w:rsid w:val="00706E78"/>
    <w:rsid w:val="00707502"/>
    <w:rsid w:val="00714CC2"/>
    <w:rsid w:val="0071637C"/>
    <w:rsid w:val="00716DED"/>
    <w:rsid w:val="007171AA"/>
    <w:rsid w:val="007178EB"/>
    <w:rsid w:val="00717D28"/>
    <w:rsid w:val="0072080D"/>
    <w:rsid w:val="00721146"/>
    <w:rsid w:val="00721EDB"/>
    <w:rsid w:val="00723860"/>
    <w:rsid w:val="00725F56"/>
    <w:rsid w:val="007266A7"/>
    <w:rsid w:val="007305DA"/>
    <w:rsid w:val="00731B55"/>
    <w:rsid w:val="007325AA"/>
    <w:rsid w:val="007338F9"/>
    <w:rsid w:val="00734E85"/>
    <w:rsid w:val="00734FB5"/>
    <w:rsid w:val="00735215"/>
    <w:rsid w:val="00737B56"/>
    <w:rsid w:val="00737CB4"/>
    <w:rsid w:val="00740CF8"/>
    <w:rsid w:val="00743C61"/>
    <w:rsid w:val="00744133"/>
    <w:rsid w:val="007442BD"/>
    <w:rsid w:val="007459C7"/>
    <w:rsid w:val="00745F98"/>
    <w:rsid w:val="00747350"/>
    <w:rsid w:val="00747B89"/>
    <w:rsid w:val="00747E68"/>
    <w:rsid w:val="00747EC2"/>
    <w:rsid w:val="00750C36"/>
    <w:rsid w:val="00750D2A"/>
    <w:rsid w:val="0075193C"/>
    <w:rsid w:val="00752785"/>
    <w:rsid w:val="00752DAD"/>
    <w:rsid w:val="00753084"/>
    <w:rsid w:val="00753375"/>
    <w:rsid w:val="0075377F"/>
    <w:rsid w:val="0075520E"/>
    <w:rsid w:val="0075690F"/>
    <w:rsid w:val="007570DA"/>
    <w:rsid w:val="0076077B"/>
    <w:rsid w:val="00761007"/>
    <w:rsid w:val="00761783"/>
    <w:rsid w:val="007629D3"/>
    <w:rsid w:val="007647FF"/>
    <w:rsid w:val="0076599E"/>
    <w:rsid w:val="0076607C"/>
    <w:rsid w:val="007669AE"/>
    <w:rsid w:val="007673E4"/>
    <w:rsid w:val="00772D4F"/>
    <w:rsid w:val="00773234"/>
    <w:rsid w:val="00774289"/>
    <w:rsid w:val="007742BE"/>
    <w:rsid w:val="00775BF2"/>
    <w:rsid w:val="00775D17"/>
    <w:rsid w:val="00775D78"/>
    <w:rsid w:val="00776479"/>
    <w:rsid w:val="0078103E"/>
    <w:rsid w:val="0078321F"/>
    <w:rsid w:val="0078648A"/>
    <w:rsid w:val="00786D5D"/>
    <w:rsid w:val="00787188"/>
    <w:rsid w:val="00787407"/>
    <w:rsid w:val="00791774"/>
    <w:rsid w:val="00793D85"/>
    <w:rsid w:val="00794BFE"/>
    <w:rsid w:val="00795143"/>
    <w:rsid w:val="007953C8"/>
    <w:rsid w:val="007963C5"/>
    <w:rsid w:val="00796978"/>
    <w:rsid w:val="007977CA"/>
    <w:rsid w:val="007A0947"/>
    <w:rsid w:val="007A0FCF"/>
    <w:rsid w:val="007A38B8"/>
    <w:rsid w:val="007A51B8"/>
    <w:rsid w:val="007A5EB8"/>
    <w:rsid w:val="007B011A"/>
    <w:rsid w:val="007B0396"/>
    <w:rsid w:val="007B2AC0"/>
    <w:rsid w:val="007B3AFE"/>
    <w:rsid w:val="007B5E80"/>
    <w:rsid w:val="007B5FD0"/>
    <w:rsid w:val="007B7290"/>
    <w:rsid w:val="007C1AC9"/>
    <w:rsid w:val="007C3B8D"/>
    <w:rsid w:val="007C3FCB"/>
    <w:rsid w:val="007C4033"/>
    <w:rsid w:val="007C41CB"/>
    <w:rsid w:val="007C5493"/>
    <w:rsid w:val="007C554D"/>
    <w:rsid w:val="007C6084"/>
    <w:rsid w:val="007C64AA"/>
    <w:rsid w:val="007C6745"/>
    <w:rsid w:val="007C694D"/>
    <w:rsid w:val="007D13B1"/>
    <w:rsid w:val="007D1490"/>
    <w:rsid w:val="007D375A"/>
    <w:rsid w:val="007D3BC5"/>
    <w:rsid w:val="007D4AC7"/>
    <w:rsid w:val="007D5C82"/>
    <w:rsid w:val="007D705D"/>
    <w:rsid w:val="007D77A5"/>
    <w:rsid w:val="007D7FF2"/>
    <w:rsid w:val="007E00B0"/>
    <w:rsid w:val="007E0C97"/>
    <w:rsid w:val="007E1F49"/>
    <w:rsid w:val="007E2A76"/>
    <w:rsid w:val="007E31D3"/>
    <w:rsid w:val="007E59C4"/>
    <w:rsid w:val="007E640D"/>
    <w:rsid w:val="007E64C2"/>
    <w:rsid w:val="007E6D41"/>
    <w:rsid w:val="007E713F"/>
    <w:rsid w:val="007E7BF8"/>
    <w:rsid w:val="007F1418"/>
    <w:rsid w:val="007F1884"/>
    <w:rsid w:val="007F22CF"/>
    <w:rsid w:val="007F2B06"/>
    <w:rsid w:val="007F2BC1"/>
    <w:rsid w:val="007F3220"/>
    <w:rsid w:val="007F57C8"/>
    <w:rsid w:val="007F752F"/>
    <w:rsid w:val="007F7696"/>
    <w:rsid w:val="008006AF"/>
    <w:rsid w:val="00802B4D"/>
    <w:rsid w:val="00803EFA"/>
    <w:rsid w:val="008047DE"/>
    <w:rsid w:val="00804B02"/>
    <w:rsid w:val="00807995"/>
    <w:rsid w:val="008101A2"/>
    <w:rsid w:val="008111B1"/>
    <w:rsid w:val="008117FB"/>
    <w:rsid w:val="00812CB6"/>
    <w:rsid w:val="00813579"/>
    <w:rsid w:val="00814B1B"/>
    <w:rsid w:val="00815026"/>
    <w:rsid w:val="008153D9"/>
    <w:rsid w:val="0081592F"/>
    <w:rsid w:val="00817290"/>
    <w:rsid w:val="00817DFB"/>
    <w:rsid w:val="00817E17"/>
    <w:rsid w:val="008206FC"/>
    <w:rsid w:val="00823002"/>
    <w:rsid w:val="0082355F"/>
    <w:rsid w:val="00824A69"/>
    <w:rsid w:val="0082662A"/>
    <w:rsid w:val="0082705E"/>
    <w:rsid w:val="00827893"/>
    <w:rsid w:val="00830915"/>
    <w:rsid w:val="00830E04"/>
    <w:rsid w:val="00832421"/>
    <w:rsid w:val="00833633"/>
    <w:rsid w:val="00833D85"/>
    <w:rsid w:val="00834C0B"/>
    <w:rsid w:val="00837680"/>
    <w:rsid w:val="0084054E"/>
    <w:rsid w:val="00840AC5"/>
    <w:rsid w:val="00841E52"/>
    <w:rsid w:val="00842681"/>
    <w:rsid w:val="00842917"/>
    <w:rsid w:val="00843254"/>
    <w:rsid w:val="00843CE7"/>
    <w:rsid w:val="00845B5C"/>
    <w:rsid w:val="00845D71"/>
    <w:rsid w:val="00846250"/>
    <w:rsid w:val="00847567"/>
    <w:rsid w:val="00850283"/>
    <w:rsid w:val="0085117B"/>
    <w:rsid w:val="00851332"/>
    <w:rsid w:val="00853888"/>
    <w:rsid w:val="00854582"/>
    <w:rsid w:val="00857192"/>
    <w:rsid w:val="00861573"/>
    <w:rsid w:val="0086279A"/>
    <w:rsid w:val="00863E92"/>
    <w:rsid w:val="00864127"/>
    <w:rsid w:val="00864980"/>
    <w:rsid w:val="008655C0"/>
    <w:rsid w:val="008656F4"/>
    <w:rsid w:val="008657D8"/>
    <w:rsid w:val="00865F85"/>
    <w:rsid w:val="00866A02"/>
    <w:rsid w:val="00867BA2"/>
    <w:rsid w:val="00870E51"/>
    <w:rsid w:val="00871D1F"/>
    <w:rsid w:val="008727B6"/>
    <w:rsid w:val="008740E1"/>
    <w:rsid w:val="00874780"/>
    <w:rsid w:val="008747F2"/>
    <w:rsid w:val="0087691E"/>
    <w:rsid w:val="00877558"/>
    <w:rsid w:val="008779EC"/>
    <w:rsid w:val="00877B0D"/>
    <w:rsid w:val="00881011"/>
    <w:rsid w:val="00881614"/>
    <w:rsid w:val="008819AB"/>
    <w:rsid w:val="0088255A"/>
    <w:rsid w:val="00882BEE"/>
    <w:rsid w:val="00884999"/>
    <w:rsid w:val="00885336"/>
    <w:rsid w:val="00885999"/>
    <w:rsid w:val="00886F29"/>
    <w:rsid w:val="0088771F"/>
    <w:rsid w:val="0088779B"/>
    <w:rsid w:val="008902E7"/>
    <w:rsid w:val="00890783"/>
    <w:rsid w:val="00890879"/>
    <w:rsid w:val="00890902"/>
    <w:rsid w:val="00891060"/>
    <w:rsid w:val="008918E5"/>
    <w:rsid w:val="0089287F"/>
    <w:rsid w:val="00893195"/>
    <w:rsid w:val="00894836"/>
    <w:rsid w:val="008949D6"/>
    <w:rsid w:val="00894BD4"/>
    <w:rsid w:val="00895D90"/>
    <w:rsid w:val="0089603F"/>
    <w:rsid w:val="0089721D"/>
    <w:rsid w:val="0089743B"/>
    <w:rsid w:val="008975D1"/>
    <w:rsid w:val="008A0894"/>
    <w:rsid w:val="008A2365"/>
    <w:rsid w:val="008A2CD5"/>
    <w:rsid w:val="008A3495"/>
    <w:rsid w:val="008A36B6"/>
    <w:rsid w:val="008A3827"/>
    <w:rsid w:val="008A40E9"/>
    <w:rsid w:val="008A42F0"/>
    <w:rsid w:val="008A44F7"/>
    <w:rsid w:val="008A6154"/>
    <w:rsid w:val="008A6C9D"/>
    <w:rsid w:val="008B01AB"/>
    <w:rsid w:val="008B145C"/>
    <w:rsid w:val="008B1E4D"/>
    <w:rsid w:val="008B35CD"/>
    <w:rsid w:val="008B464A"/>
    <w:rsid w:val="008B6F1C"/>
    <w:rsid w:val="008C014A"/>
    <w:rsid w:val="008C53C8"/>
    <w:rsid w:val="008C55C3"/>
    <w:rsid w:val="008C70A7"/>
    <w:rsid w:val="008C736C"/>
    <w:rsid w:val="008C749A"/>
    <w:rsid w:val="008C7C03"/>
    <w:rsid w:val="008D0997"/>
    <w:rsid w:val="008D1033"/>
    <w:rsid w:val="008D1771"/>
    <w:rsid w:val="008D3233"/>
    <w:rsid w:val="008D3EA3"/>
    <w:rsid w:val="008D4F17"/>
    <w:rsid w:val="008D6448"/>
    <w:rsid w:val="008D666D"/>
    <w:rsid w:val="008E0A6D"/>
    <w:rsid w:val="008E30A5"/>
    <w:rsid w:val="008E36CE"/>
    <w:rsid w:val="008E451D"/>
    <w:rsid w:val="008E4B15"/>
    <w:rsid w:val="008E56D6"/>
    <w:rsid w:val="008E6B17"/>
    <w:rsid w:val="008F0197"/>
    <w:rsid w:val="008F0E82"/>
    <w:rsid w:val="008F0F60"/>
    <w:rsid w:val="008F1953"/>
    <w:rsid w:val="008F1BAA"/>
    <w:rsid w:val="008F2AD5"/>
    <w:rsid w:val="008F3587"/>
    <w:rsid w:val="008F37F7"/>
    <w:rsid w:val="008F70DA"/>
    <w:rsid w:val="008F7C07"/>
    <w:rsid w:val="008F7F5E"/>
    <w:rsid w:val="00901B5B"/>
    <w:rsid w:val="009027B4"/>
    <w:rsid w:val="00902CEF"/>
    <w:rsid w:val="00903071"/>
    <w:rsid w:val="009033D8"/>
    <w:rsid w:val="00903A13"/>
    <w:rsid w:val="00903D7A"/>
    <w:rsid w:val="00904C4E"/>
    <w:rsid w:val="00904F26"/>
    <w:rsid w:val="00905C29"/>
    <w:rsid w:val="00906AA2"/>
    <w:rsid w:val="0090737B"/>
    <w:rsid w:val="00907EDA"/>
    <w:rsid w:val="009112E3"/>
    <w:rsid w:val="00912169"/>
    <w:rsid w:val="00914CF5"/>
    <w:rsid w:val="00914F57"/>
    <w:rsid w:val="00915DE9"/>
    <w:rsid w:val="00916A1F"/>
    <w:rsid w:val="0091722A"/>
    <w:rsid w:val="00917FE9"/>
    <w:rsid w:val="0092037A"/>
    <w:rsid w:val="00920E2D"/>
    <w:rsid w:val="00921443"/>
    <w:rsid w:val="00921C69"/>
    <w:rsid w:val="00921CFD"/>
    <w:rsid w:val="00922650"/>
    <w:rsid w:val="009244A9"/>
    <w:rsid w:val="009246AD"/>
    <w:rsid w:val="009250BB"/>
    <w:rsid w:val="009259F3"/>
    <w:rsid w:val="009260F3"/>
    <w:rsid w:val="0092726A"/>
    <w:rsid w:val="009316DB"/>
    <w:rsid w:val="00931F00"/>
    <w:rsid w:val="00932587"/>
    <w:rsid w:val="0093467D"/>
    <w:rsid w:val="00935615"/>
    <w:rsid w:val="00936884"/>
    <w:rsid w:val="009377CF"/>
    <w:rsid w:val="0094116E"/>
    <w:rsid w:val="009425FB"/>
    <w:rsid w:val="00943E09"/>
    <w:rsid w:val="009463AF"/>
    <w:rsid w:val="00946D8D"/>
    <w:rsid w:val="00947412"/>
    <w:rsid w:val="00947B1C"/>
    <w:rsid w:val="00950BC3"/>
    <w:rsid w:val="00951F59"/>
    <w:rsid w:val="00953FE2"/>
    <w:rsid w:val="009543E8"/>
    <w:rsid w:val="00955A0C"/>
    <w:rsid w:val="00956F80"/>
    <w:rsid w:val="00957517"/>
    <w:rsid w:val="009604D8"/>
    <w:rsid w:val="00960ADF"/>
    <w:rsid w:val="009615CB"/>
    <w:rsid w:val="009621B1"/>
    <w:rsid w:val="00962442"/>
    <w:rsid w:val="00963940"/>
    <w:rsid w:val="00963E26"/>
    <w:rsid w:val="00964570"/>
    <w:rsid w:val="00965162"/>
    <w:rsid w:val="00967BED"/>
    <w:rsid w:val="00967C1B"/>
    <w:rsid w:val="009708B1"/>
    <w:rsid w:val="00970BB0"/>
    <w:rsid w:val="00970C2E"/>
    <w:rsid w:val="00972928"/>
    <w:rsid w:val="00973A72"/>
    <w:rsid w:val="00974849"/>
    <w:rsid w:val="00974F64"/>
    <w:rsid w:val="00980DEE"/>
    <w:rsid w:val="009826D3"/>
    <w:rsid w:val="00982C33"/>
    <w:rsid w:val="00982E58"/>
    <w:rsid w:val="00982FC2"/>
    <w:rsid w:val="009831A1"/>
    <w:rsid w:val="00985456"/>
    <w:rsid w:val="00985DB7"/>
    <w:rsid w:val="00990888"/>
    <w:rsid w:val="009923D3"/>
    <w:rsid w:val="009928C0"/>
    <w:rsid w:val="00994FEC"/>
    <w:rsid w:val="009A2135"/>
    <w:rsid w:val="009A2321"/>
    <w:rsid w:val="009A5975"/>
    <w:rsid w:val="009B01B9"/>
    <w:rsid w:val="009B0AB0"/>
    <w:rsid w:val="009B2B99"/>
    <w:rsid w:val="009B3A61"/>
    <w:rsid w:val="009B3ABB"/>
    <w:rsid w:val="009B49F6"/>
    <w:rsid w:val="009B4ACA"/>
    <w:rsid w:val="009B5E3B"/>
    <w:rsid w:val="009B7166"/>
    <w:rsid w:val="009B75D3"/>
    <w:rsid w:val="009B7EDD"/>
    <w:rsid w:val="009C0CA3"/>
    <w:rsid w:val="009C11C0"/>
    <w:rsid w:val="009C198F"/>
    <w:rsid w:val="009C19B5"/>
    <w:rsid w:val="009C1CB5"/>
    <w:rsid w:val="009C2BDA"/>
    <w:rsid w:val="009C5966"/>
    <w:rsid w:val="009C6E87"/>
    <w:rsid w:val="009C74BC"/>
    <w:rsid w:val="009C76CF"/>
    <w:rsid w:val="009C7930"/>
    <w:rsid w:val="009C7A7D"/>
    <w:rsid w:val="009D0329"/>
    <w:rsid w:val="009D07E3"/>
    <w:rsid w:val="009D58AC"/>
    <w:rsid w:val="009D5D0B"/>
    <w:rsid w:val="009D7261"/>
    <w:rsid w:val="009E157E"/>
    <w:rsid w:val="009E2EBC"/>
    <w:rsid w:val="009E3CAC"/>
    <w:rsid w:val="009E3F01"/>
    <w:rsid w:val="009E4FCD"/>
    <w:rsid w:val="009E5623"/>
    <w:rsid w:val="009E6D1D"/>
    <w:rsid w:val="009E705F"/>
    <w:rsid w:val="009E7C6C"/>
    <w:rsid w:val="009E7DA7"/>
    <w:rsid w:val="009F1B20"/>
    <w:rsid w:val="009F2E7E"/>
    <w:rsid w:val="009F3CCB"/>
    <w:rsid w:val="009F5A2A"/>
    <w:rsid w:val="009F6BF3"/>
    <w:rsid w:val="009F73F1"/>
    <w:rsid w:val="00A00735"/>
    <w:rsid w:val="00A01D57"/>
    <w:rsid w:val="00A02D62"/>
    <w:rsid w:val="00A04CB6"/>
    <w:rsid w:val="00A06097"/>
    <w:rsid w:val="00A06207"/>
    <w:rsid w:val="00A118E2"/>
    <w:rsid w:val="00A1264E"/>
    <w:rsid w:val="00A150FB"/>
    <w:rsid w:val="00A157D3"/>
    <w:rsid w:val="00A159D3"/>
    <w:rsid w:val="00A15D84"/>
    <w:rsid w:val="00A16418"/>
    <w:rsid w:val="00A20035"/>
    <w:rsid w:val="00A2024A"/>
    <w:rsid w:val="00A20EB5"/>
    <w:rsid w:val="00A2192A"/>
    <w:rsid w:val="00A2288E"/>
    <w:rsid w:val="00A22B10"/>
    <w:rsid w:val="00A22E4C"/>
    <w:rsid w:val="00A237C5"/>
    <w:rsid w:val="00A23F25"/>
    <w:rsid w:val="00A25312"/>
    <w:rsid w:val="00A253BE"/>
    <w:rsid w:val="00A26F0C"/>
    <w:rsid w:val="00A30ABB"/>
    <w:rsid w:val="00A30D05"/>
    <w:rsid w:val="00A31878"/>
    <w:rsid w:val="00A31E62"/>
    <w:rsid w:val="00A35BF1"/>
    <w:rsid w:val="00A35EB0"/>
    <w:rsid w:val="00A37E17"/>
    <w:rsid w:val="00A4163A"/>
    <w:rsid w:val="00A434E0"/>
    <w:rsid w:val="00A43AC1"/>
    <w:rsid w:val="00A43DC6"/>
    <w:rsid w:val="00A43F36"/>
    <w:rsid w:val="00A4496B"/>
    <w:rsid w:val="00A4597B"/>
    <w:rsid w:val="00A45C52"/>
    <w:rsid w:val="00A45CF5"/>
    <w:rsid w:val="00A50E77"/>
    <w:rsid w:val="00A52204"/>
    <w:rsid w:val="00A52B3F"/>
    <w:rsid w:val="00A5638D"/>
    <w:rsid w:val="00A570A8"/>
    <w:rsid w:val="00A602BE"/>
    <w:rsid w:val="00A613E9"/>
    <w:rsid w:val="00A61DD8"/>
    <w:rsid w:val="00A61E86"/>
    <w:rsid w:val="00A635B1"/>
    <w:rsid w:val="00A63AE3"/>
    <w:rsid w:val="00A63BEF"/>
    <w:rsid w:val="00A647A1"/>
    <w:rsid w:val="00A65D29"/>
    <w:rsid w:val="00A6620E"/>
    <w:rsid w:val="00A70580"/>
    <w:rsid w:val="00A70E9D"/>
    <w:rsid w:val="00A70FBD"/>
    <w:rsid w:val="00A711F6"/>
    <w:rsid w:val="00A711F7"/>
    <w:rsid w:val="00A72053"/>
    <w:rsid w:val="00A72972"/>
    <w:rsid w:val="00A7576C"/>
    <w:rsid w:val="00A75E6C"/>
    <w:rsid w:val="00A764EF"/>
    <w:rsid w:val="00A76757"/>
    <w:rsid w:val="00A77BA0"/>
    <w:rsid w:val="00A77EB2"/>
    <w:rsid w:val="00A80F66"/>
    <w:rsid w:val="00A80F75"/>
    <w:rsid w:val="00A8137A"/>
    <w:rsid w:val="00A81ED9"/>
    <w:rsid w:val="00A83BD3"/>
    <w:rsid w:val="00A85784"/>
    <w:rsid w:val="00A85CEE"/>
    <w:rsid w:val="00A86BC0"/>
    <w:rsid w:val="00A86EBE"/>
    <w:rsid w:val="00A87619"/>
    <w:rsid w:val="00A90ABB"/>
    <w:rsid w:val="00A92063"/>
    <w:rsid w:val="00A924AF"/>
    <w:rsid w:val="00A92C43"/>
    <w:rsid w:val="00A93683"/>
    <w:rsid w:val="00A97787"/>
    <w:rsid w:val="00AA1886"/>
    <w:rsid w:val="00AA30F6"/>
    <w:rsid w:val="00AA3708"/>
    <w:rsid w:val="00AA577F"/>
    <w:rsid w:val="00AB0B83"/>
    <w:rsid w:val="00AB2547"/>
    <w:rsid w:val="00AB2F10"/>
    <w:rsid w:val="00AB2F6A"/>
    <w:rsid w:val="00AB3044"/>
    <w:rsid w:val="00AB34C5"/>
    <w:rsid w:val="00AB3EC0"/>
    <w:rsid w:val="00AB3FD3"/>
    <w:rsid w:val="00AB4816"/>
    <w:rsid w:val="00AB4918"/>
    <w:rsid w:val="00AB4B27"/>
    <w:rsid w:val="00AB4EED"/>
    <w:rsid w:val="00AB61AE"/>
    <w:rsid w:val="00AB654B"/>
    <w:rsid w:val="00AB65B6"/>
    <w:rsid w:val="00AC12AD"/>
    <w:rsid w:val="00AC18AD"/>
    <w:rsid w:val="00AC483F"/>
    <w:rsid w:val="00AD029C"/>
    <w:rsid w:val="00AD063F"/>
    <w:rsid w:val="00AD0AAE"/>
    <w:rsid w:val="00AD148D"/>
    <w:rsid w:val="00AD2FEA"/>
    <w:rsid w:val="00AD3365"/>
    <w:rsid w:val="00AD4C30"/>
    <w:rsid w:val="00AD5112"/>
    <w:rsid w:val="00AD7D99"/>
    <w:rsid w:val="00AE0037"/>
    <w:rsid w:val="00AE0C8D"/>
    <w:rsid w:val="00AE2EEC"/>
    <w:rsid w:val="00AE386C"/>
    <w:rsid w:val="00AE4323"/>
    <w:rsid w:val="00AE498E"/>
    <w:rsid w:val="00AE50DF"/>
    <w:rsid w:val="00AE5642"/>
    <w:rsid w:val="00AE74F8"/>
    <w:rsid w:val="00AF127D"/>
    <w:rsid w:val="00AF3A04"/>
    <w:rsid w:val="00AF543C"/>
    <w:rsid w:val="00AF5E53"/>
    <w:rsid w:val="00AF6045"/>
    <w:rsid w:val="00AF68F8"/>
    <w:rsid w:val="00AF6EB8"/>
    <w:rsid w:val="00AF7D98"/>
    <w:rsid w:val="00B021C2"/>
    <w:rsid w:val="00B022CB"/>
    <w:rsid w:val="00B03080"/>
    <w:rsid w:val="00B04FE9"/>
    <w:rsid w:val="00B065F2"/>
    <w:rsid w:val="00B1242F"/>
    <w:rsid w:val="00B153C9"/>
    <w:rsid w:val="00B21D06"/>
    <w:rsid w:val="00B22586"/>
    <w:rsid w:val="00B23673"/>
    <w:rsid w:val="00B239E6"/>
    <w:rsid w:val="00B2413D"/>
    <w:rsid w:val="00B243E5"/>
    <w:rsid w:val="00B247EB"/>
    <w:rsid w:val="00B267B0"/>
    <w:rsid w:val="00B30665"/>
    <w:rsid w:val="00B31600"/>
    <w:rsid w:val="00B32921"/>
    <w:rsid w:val="00B33164"/>
    <w:rsid w:val="00B33958"/>
    <w:rsid w:val="00B33A21"/>
    <w:rsid w:val="00B33D91"/>
    <w:rsid w:val="00B34245"/>
    <w:rsid w:val="00B34434"/>
    <w:rsid w:val="00B36BC5"/>
    <w:rsid w:val="00B407E9"/>
    <w:rsid w:val="00B40F0A"/>
    <w:rsid w:val="00B4266E"/>
    <w:rsid w:val="00B43791"/>
    <w:rsid w:val="00B437BB"/>
    <w:rsid w:val="00B4483E"/>
    <w:rsid w:val="00B46AB9"/>
    <w:rsid w:val="00B51015"/>
    <w:rsid w:val="00B5135A"/>
    <w:rsid w:val="00B51502"/>
    <w:rsid w:val="00B522B7"/>
    <w:rsid w:val="00B533C7"/>
    <w:rsid w:val="00B54481"/>
    <w:rsid w:val="00B559E7"/>
    <w:rsid w:val="00B55D9A"/>
    <w:rsid w:val="00B565BC"/>
    <w:rsid w:val="00B56C69"/>
    <w:rsid w:val="00B60961"/>
    <w:rsid w:val="00B60F20"/>
    <w:rsid w:val="00B634E9"/>
    <w:rsid w:val="00B6403E"/>
    <w:rsid w:val="00B64242"/>
    <w:rsid w:val="00B665AF"/>
    <w:rsid w:val="00B67752"/>
    <w:rsid w:val="00B70EB6"/>
    <w:rsid w:val="00B70F90"/>
    <w:rsid w:val="00B727EA"/>
    <w:rsid w:val="00B73527"/>
    <w:rsid w:val="00B73755"/>
    <w:rsid w:val="00B73FD6"/>
    <w:rsid w:val="00B7467F"/>
    <w:rsid w:val="00B74EAA"/>
    <w:rsid w:val="00B7618D"/>
    <w:rsid w:val="00B80892"/>
    <w:rsid w:val="00B81524"/>
    <w:rsid w:val="00B8308F"/>
    <w:rsid w:val="00B83547"/>
    <w:rsid w:val="00B83BC6"/>
    <w:rsid w:val="00B855B7"/>
    <w:rsid w:val="00B85653"/>
    <w:rsid w:val="00B8577A"/>
    <w:rsid w:val="00B8634B"/>
    <w:rsid w:val="00B870BA"/>
    <w:rsid w:val="00B8725E"/>
    <w:rsid w:val="00B87B79"/>
    <w:rsid w:val="00B9034B"/>
    <w:rsid w:val="00B91978"/>
    <w:rsid w:val="00B93537"/>
    <w:rsid w:val="00B939C1"/>
    <w:rsid w:val="00B94C94"/>
    <w:rsid w:val="00B95628"/>
    <w:rsid w:val="00B96E38"/>
    <w:rsid w:val="00BA0851"/>
    <w:rsid w:val="00BA0D45"/>
    <w:rsid w:val="00BA1E14"/>
    <w:rsid w:val="00BA26C9"/>
    <w:rsid w:val="00BA2AE6"/>
    <w:rsid w:val="00BA3CF7"/>
    <w:rsid w:val="00BA3D50"/>
    <w:rsid w:val="00BA5FCC"/>
    <w:rsid w:val="00BA669E"/>
    <w:rsid w:val="00BB37FD"/>
    <w:rsid w:val="00BB428A"/>
    <w:rsid w:val="00BB4C49"/>
    <w:rsid w:val="00BB5938"/>
    <w:rsid w:val="00BB708F"/>
    <w:rsid w:val="00BC00B9"/>
    <w:rsid w:val="00BC082A"/>
    <w:rsid w:val="00BC0F44"/>
    <w:rsid w:val="00BC1296"/>
    <w:rsid w:val="00BC1562"/>
    <w:rsid w:val="00BC204E"/>
    <w:rsid w:val="00BC2087"/>
    <w:rsid w:val="00BC2CA2"/>
    <w:rsid w:val="00BC4091"/>
    <w:rsid w:val="00BC41C9"/>
    <w:rsid w:val="00BC483B"/>
    <w:rsid w:val="00BC4F30"/>
    <w:rsid w:val="00BC50A3"/>
    <w:rsid w:val="00BC536C"/>
    <w:rsid w:val="00BC5701"/>
    <w:rsid w:val="00BC5DF8"/>
    <w:rsid w:val="00BC5F67"/>
    <w:rsid w:val="00BC7F5E"/>
    <w:rsid w:val="00BD1417"/>
    <w:rsid w:val="00BD1517"/>
    <w:rsid w:val="00BD2C44"/>
    <w:rsid w:val="00BD2FA8"/>
    <w:rsid w:val="00BD3761"/>
    <w:rsid w:val="00BD6641"/>
    <w:rsid w:val="00BE3B3F"/>
    <w:rsid w:val="00BE7EA2"/>
    <w:rsid w:val="00BE7FCB"/>
    <w:rsid w:val="00BF29F3"/>
    <w:rsid w:val="00BF37B6"/>
    <w:rsid w:val="00BF3D9F"/>
    <w:rsid w:val="00BF4308"/>
    <w:rsid w:val="00BF4B88"/>
    <w:rsid w:val="00BF54FD"/>
    <w:rsid w:val="00BF65D6"/>
    <w:rsid w:val="00C014EA"/>
    <w:rsid w:val="00C02984"/>
    <w:rsid w:val="00C03018"/>
    <w:rsid w:val="00C035FF"/>
    <w:rsid w:val="00C03C43"/>
    <w:rsid w:val="00C04D74"/>
    <w:rsid w:val="00C05D1F"/>
    <w:rsid w:val="00C07F9A"/>
    <w:rsid w:val="00C10394"/>
    <w:rsid w:val="00C10A53"/>
    <w:rsid w:val="00C10EE0"/>
    <w:rsid w:val="00C12556"/>
    <w:rsid w:val="00C12F16"/>
    <w:rsid w:val="00C1459C"/>
    <w:rsid w:val="00C14AB5"/>
    <w:rsid w:val="00C16CE2"/>
    <w:rsid w:val="00C20124"/>
    <w:rsid w:val="00C21111"/>
    <w:rsid w:val="00C2243E"/>
    <w:rsid w:val="00C23B8D"/>
    <w:rsid w:val="00C24B3B"/>
    <w:rsid w:val="00C24C1C"/>
    <w:rsid w:val="00C25AA5"/>
    <w:rsid w:val="00C27F7A"/>
    <w:rsid w:val="00C300DB"/>
    <w:rsid w:val="00C307A8"/>
    <w:rsid w:val="00C31552"/>
    <w:rsid w:val="00C326DA"/>
    <w:rsid w:val="00C346F0"/>
    <w:rsid w:val="00C35191"/>
    <w:rsid w:val="00C36511"/>
    <w:rsid w:val="00C36E57"/>
    <w:rsid w:val="00C371FD"/>
    <w:rsid w:val="00C4120A"/>
    <w:rsid w:val="00C41EB7"/>
    <w:rsid w:val="00C42CAC"/>
    <w:rsid w:val="00C43366"/>
    <w:rsid w:val="00C46CE1"/>
    <w:rsid w:val="00C46EAA"/>
    <w:rsid w:val="00C47C82"/>
    <w:rsid w:val="00C503D5"/>
    <w:rsid w:val="00C5441F"/>
    <w:rsid w:val="00C56C72"/>
    <w:rsid w:val="00C60055"/>
    <w:rsid w:val="00C601AD"/>
    <w:rsid w:val="00C61A46"/>
    <w:rsid w:val="00C62825"/>
    <w:rsid w:val="00C6362F"/>
    <w:rsid w:val="00C63EF4"/>
    <w:rsid w:val="00C646D8"/>
    <w:rsid w:val="00C6520E"/>
    <w:rsid w:val="00C65539"/>
    <w:rsid w:val="00C664ED"/>
    <w:rsid w:val="00C66BFC"/>
    <w:rsid w:val="00C66EA4"/>
    <w:rsid w:val="00C676FD"/>
    <w:rsid w:val="00C72C48"/>
    <w:rsid w:val="00C72CD4"/>
    <w:rsid w:val="00C75C60"/>
    <w:rsid w:val="00C76FEC"/>
    <w:rsid w:val="00C77D5B"/>
    <w:rsid w:val="00C80E7A"/>
    <w:rsid w:val="00C837CB"/>
    <w:rsid w:val="00C83A68"/>
    <w:rsid w:val="00C847D6"/>
    <w:rsid w:val="00C8574E"/>
    <w:rsid w:val="00C86A53"/>
    <w:rsid w:val="00C8775D"/>
    <w:rsid w:val="00C9094C"/>
    <w:rsid w:val="00C9178E"/>
    <w:rsid w:val="00C9236C"/>
    <w:rsid w:val="00C940EE"/>
    <w:rsid w:val="00C94EF2"/>
    <w:rsid w:val="00C95E63"/>
    <w:rsid w:val="00C96923"/>
    <w:rsid w:val="00C969D4"/>
    <w:rsid w:val="00C97610"/>
    <w:rsid w:val="00CA2A91"/>
    <w:rsid w:val="00CA5069"/>
    <w:rsid w:val="00CA5B04"/>
    <w:rsid w:val="00CA61FE"/>
    <w:rsid w:val="00CA7393"/>
    <w:rsid w:val="00CA7DBA"/>
    <w:rsid w:val="00CB05CA"/>
    <w:rsid w:val="00CB083E"/>
    <w:rsid w:val="00CB0E20"/>
    <w:rsid w:val="00CB234A"/>
    <w:rsid w:val="00CB4972"/>
    <w:rsid w:val="00CB4C0E"/>
    <w:rsid w:val="00CB6DDF"/>
    <w:rsid w:val="00CB7576"/>
    <w:rsid w:val="00CB7B1B"/>
    <w:rsid w:val="00CC141E"/>
    <w:rsid w:val="00CC2223"/>
    <w:rsid w:val="00CC2CB8"/>
    <w:rsid w:val="00CC4D08"/>
    <w:rsid w:val="00CC66C4"/>
    <w:rsid w:val="00CC79DE"/>
    <w:rsid w:val="00CD029E"/>
    <w:rsid w:val="00CD0A48"/>
    <w:rsid w:val="00CD180C"/>
    <w:rsid w:val="00CD18DC"/>
    <w:rsid w:val="00CD19B4"/>
    <w:rsid w:val="00CD3C72"/>
    <w:rsid w:val="00CD4E43"/>
    <w:rsid w:val="00CD55FD"/>
    <w:rsid w:val="00CD635B"/>
    <w:rsid w:val="00CD7E0E"/>
    <w:rsid w:val="00CE0213"/>
    <w:rsid w:val="00CE07E0"/>
    <w:rsid w:val="00CE4C7E"/>
    <w:rsid w:val="00CE5D35"/>
    <w:rsid w:val="00CE79FE"/>
    <w:rsid w:val="00CF07E1"/>
    <w:rsid w:val="00CF309C"/>
    <w:rsid w:val="00CF4685"/>
    <w:rsid w:val="00CF4AC6"/>
    <w:rsid w:val="00CF5655"/>
    <w:rsid w:val="00CF5EBA"/>
    <w:rsid w:val="00CF6F85"/>
    <w:rsid w:val="00CF7891"/>
    <w:rsid w:val="00D05CB4"/>
    <w:rsid w:val="00D063A1"/>
    <w:rsid w:val="00D06945"/>
    <w:rsid w:val="00D07E92"/>
    <w:rsid w:val="00D07F46"/>
    <w:rsid w:val="00D1038B"/>
    <w:rsid w:val="00D10476"/>
    <w:rsid w:val="00D10E4D"/>
    <w:rsid w:val="00D11CF1"/>
    <w:rsid w:val="00D11E50"/>
    <w:rsid w:val="00D12039"/>
    <w:rsid w:val="00D13831"/>
    <w:rsid w:val="00D145EC"/>
    <w:rsid w:val="00D15650"/>
    <w:rsid w:val="00D16D20"/>
    <w:rsid w:val="00D1776B"/>
    <w:rsid w:val="00D17F71"/>
    <w:rsid w:val="00D2061A"/>
    <w:rsid w:val="00D21586"/>
    <w:rsid w:val="00D242C1"/>
    <w:rsid w:val="00D25B03"/>
    <w:rsid w:val="00D27500"/>
    <w:rsid w:val="00D277A7"/>
    <w:rsid w:val="00D278D0"/>
    <w:rsid w:val="00D27AC5"/>
    <w:rsid w:val="00D27F74"/>
    <w:rsid w:val="00D3015F"/>
    <w:rsid w:val="00D30AC1"/>
    <w:rsid w:val="00D30CC5"/>
    <w:rsid w:val="00D3182D"/>
    <w:rsid w:val="00D320B2"/>
    <w:rsid w:val="00D32E24"/>
    <w:rsid w:val="00D33060"/>
    <w:rsid w:val="00D33204"/>
    <w:rsid w:val="00D3390D"/>
    <w:rsid w:val="00D35072"/>
    <w:rsid w:val="00D372F3"/>
    <w:rsid w:val="00D37BC2"/>
    <w:rsid w:val="00D408AD"/>
    <w:rsid w:val="00D4157B"/>
    <w:rsid w:val="00D42F2E"/>
    <w:rsid w:val="00D43017"/>
    <w:rsid w:val="00D43D51"/>
    <w:rsid w:val="00D4416E"/>
    <w:rsid w:val="00D442A1"/>
    <w:rsid w:val="00D45F22"/>
    <w:rsid w:val="00D4609B"/>
    <w:rsid w:val="00D4662C"/>
    <w:rsid w:val="00D47736"/>
    <w:rsid w:val="00D47E56"/>
    <w:rsid w:val="00D5099A"/>
    <w:rsid w:val="00D52100"/>
    <w:rsid w:val="00D52367"/>
    <w:rsid w:val="00D52574"/>
    <w:rsid w:val="00D52591"/>
    <w:rsid w:val="00D54E8C"/>
    <w:rsid w:val="00D55D83"/>
    <w:rsid w:val="00D56C71"/>
    <w:rsid w:val="00D56CD3"/>
    <w:rsid w:val="00D57426"/>
    <w:rsid w:val="00D61F6D"/>
    <w:rsid w:val="00D6229A"/>
    <w:rsid w:val="00D63CC4"/>
    <w:rsid w:val="00D65C51"/>
    <w:rsid w:val="00D67AB3"/>
    <w:rsid w:val="00D7089E"/>
    <w:rsid w:val="00D70E30"/>
    <w:rsid w:val="00D72459"/>
    <w:rsid w:val="00D72C04"/>
    <w:rsid w:val="00D7328C"/>
    <w:rsid w:val="00D7357D"/>
    <w:rsid w:val="00D73C5A"/>
    <w:rsid w:val="00D74023"/>
    <w:rsid w:val="00D75AA9"/>
    <w:rsid w:val="00D75F5D"/>
    <w:rsid w:val="00D76A11"/>
    <w:rsid w:val="00D77024"/>
    <w:rsid w:val="00D8014A"/>
    <w:rsid w:val="00D80285"/>
    <w:rsid w:val="00D80659"/>
    <w:rsid w:val="00D81A4F"/>
    <w:rsid w:val="00D8272B"/>
    <w:rsid w:val="00D851E1"/>
    <w:rsid w:val="00D85DF3"/>
    <w:rsid w:val="00D86290"/>
    <w:rsid w:val="00D86852"/>
    <w:rsid w:val="00D92D4C"/>
    <w:rsid w:val="00D92E69"/>
    <w:rsid w:val="00D93186"/>
    <w:rsid w:val="00D93377"/>
    <w:rsid w:val="00D946A0"/>
    <w:rsid w:val="00D95F40"/>
    <w:rsid w:val="00D965FD"/>
    <w:rsid w:val="00DA28C5"/>
    <w:rsid w:val="00DA58CB"/>
    <w:rsid w:val="00DA676B"/>
    <w:rsid w:val="00DA67B7"/>
    <w:rsid w:val="00DA69EC"/>
    <w:rsid w:val="00DA7E73"/>
    <w:rsid w:val="00DA7FAB"/>
    <w:rsid w:val="00DB1457"/>
    <w:rsid w:val="00DB29A5"/>
    <w:rsid w:val="00DB32D4"/>
    <w:rsid w:val="00DB6191"/>
    <w:rsid w:val="00DB6641"/>
    <w:rsid w:val="00DB72FB"/>
    <w:rsid w:val="00DB753B"/>
    <w:rsid w:val="00DC17FE"/>
    <w:rsid w:val="00DC1BE5"/>
    <w:rsid w:val="00DC232C"/>
    <w:rsid w:val="00DC5168"/>
    <w:rsid w:val="00DC58DD"/>
    <w:rsid w:val="00DC69B3"/>
    <w:rsid w:val="00DD1124"/>
    <w:rsid w:val="00DD16AC"/>
    <w:rsid w:val="00DD21EA"/>
    <w:rsid w:val="00DD2261"/>
    <w:rsid w:val="00DD2F76"/>
    <w:rsid w:val="00DD381C"/>
    <w:rsid w:val="00DD3ACA"/>
    <w:rsid w:val="00DD4D1C"/>
    <w:rsid w:val="00DD6DBB"/>
    <w:rsid w:val="00DD7575"/>
    <w:rsid w:val="00DD75C6"/>
    <w:rsid w:val="00DD7E18"/>
    <w:rsid w:val="00DE0838"/>
    <w:rsid w:val="00DE0C46"/>
    <w:rsid w:val="00DE1522"/>
    <w:rsid w:val="00DE1CEB"/>
    <w:rsid w:val="00DE20BF"/>
    <w:rsid w:val="00DE3078"/>
    <w:rsid w:val="00DE423A"/>
    <w:rsid w:val="00DE5141"/>
    <w:rsid w:val="00DE5CEE"/>
    <w:rsid w:val="00DE60F6"/>
    <w:rsid w:val="00DE6822"/>
    <w:rsid w:val="00DE6925"/>
    <w:rsid w:val="00DE7D0C"/>
    <w:rsid w:val="00DF0AE7"/>
    <w:rsid w:val="00DF0F37"/>
    <w:rsid w:val="00DF5129"/>
    <w:rsid w:val="00DF61FE"/>
    <w:rsid w:val="00DF75D1"/>
    <w:rsid w:val="00DF7FD8"/>
    <w:rsid w:val="00E00772"/>
    <w:rsid w:val="00E0146B"/>
    <w:rsid w:val="00E016E9"/>
    <w:rsid w:val="00E0176F"/>
    <w:rsid w:val="00E0199E"/>
    <w:rsid w:val="00E02AA8"/>
    <w:rsid w:val="00E03419"/>
    <w:rsid w:val="00E04507"/>
    <w:rsid w:val="00E04B02"/>
    <w:rsid w:val="00E0607C"/>
    <w:rsid w:val="00E06173"/>
    <w:rsid w:val="00E074F2"/>
    <w:rsid w:val="00E075A2"/>
    <w:rsid w:val="00E109AD"/>
    <w:rsid w:val="00E10C05"/>
    <w:rsid w:val="00E1146F"/>
    <w:rsid w:val="00E15DA3"/>
    <w:rsid w:val="00E1790B"/>
    <w:rsid w:val="00E17C4B"/>
    <w:rsid w:val="00E212C4"/>
    <w:rsid w:val="00E216FE"/>
    <w:rsid w:val="00E2292E"/>
    <w:rsid w:val="00E230BF"/>
    <w:rsid w:val="00E231E1"/>
    <w:rsid w:val="00E238EB"/>
    <w:rsid w:val="00E2510C"/>
    <w:rsid w:val="00E256DF"/>
    <w:rsid w:val="00E26550"/>
    <w:rsid w:val="00E3018D"/>
    <w:rsid w:val="00E30276"/>
    <w:rsid w:val="00E322F8"/>
    <w:rsid w:val="00E36949"/>
    <w:rsid w:val="00E37199"/>
    <w:rsid w:val="00E3754F"/>
    <w:rsid w:val="00E420A9"/>
    <w:rsid w:val="00E44C0E"/>
    <w:rsid w:val="00E45AA9"/>
    <w:rsid w:val="00E4750D"/>
    <w:rsid w:val="00E479F5"/>
    <w:rsid w:val="00E50591"/>
    <w:rsid w:val="00E51152"/>
    <w:rsid w:val="00E514E9"/>
    <w:rsid w:val="00E51D9E"/>
    <w:rsid w:val="00E52464"/>
    <w:rsid w:val="00E54106"/>
    <w:rsid w:val="00E5595E"/>
    <w:rsid w:val="00E56B73"/>
    <w:rsid w:val="00E607C8"/>
    <w:rsid w:val="00E607E6"/>
    <w:rsid w:val="00E609BA"/>
    <w:rsid w:val="00E62B84"/>
    <w:rsid w:val="00E63A42"/>
    <w:rsid w:val="00E63C45"/>
    <w:rsid w:val="00E64461"/>
    <w:rsid w:val="00E664A3"/>
    <w:rsid w:val="00E667FD"/>
    <w:rsid w:val="00E71FF1"/>
    <w:rsid w:val="00E728D0"/>
    <w:rsid w:val="00E73ED5"/>
    <w:rsid w:val="00E73F6F"/>
    <w:rsid w:val="00E7443D"/>
    <w:rsid w:val="00E75C8E"/>
    <w:rsid w:val="00E801C4"/>
    <w:rsid w:val="00E804AC"/>
    <w:rsid w:val="00E81263"/>
    <w:rsid w:val="00E8451E"/>
    <w:rsid w:val="00E8479D"/>
    <w:rsid w:val="00E84C91"/>
    <w:rsid w:val="00E86333"/>
    <w:rsid w:val="00E8658E"/>
    <w:rsid w:val="00E86DC3"/>
    <w:rsid w:val="00E90CBD"/>
    <w:rsid w:val="00E91482"/>
    <w:rsid w:val="00E922E3"/>
    <w:rsid w:val="00E937AE"/>
    <w:rsid w:val="00E96302"/>
    <w:rsid w:val="00E97942"/>
    <w:rsid w:val="00E97C68"/>
    <w:rsid w:val="00E97EA5"/>
    <w:rsid w:val="00EA0AD8"/>
    <w:rsid w:val="00EA0C73"/>
    <w:rsid w:val="00EA1473"/>
    <w:rsid w:val="00EA1B2E"/>
    <w:rsid w:val="00EA2548"/>
    <w:rsid w:val="00EA28F6"/>
    <w:rsid w:val="00EA2ED4"/>
    <w:rsid w:val="00EA3D51"/>
    <w:rsid w:val="00EA7042"/>
    <w:rsid w:val="00EA73A4"/>
    <w:rsid w:val="00EA7505"/>
    <w:rsid w:val="00EA7902"/>
    <w:rsid w:val="00EB006D"/>
    <w:rsid w:val="00EB268E"/>
    <w:rsid w:val="00EB2BAF"/>
    <w:rsid w:val="00EB3F00"/>
    <w:rsid w:val="00EB4BFB"/>
    <w:rsid w:val="00EB5246"/>
    <w:rsid w:val="00EB54F1"/>
    <w:rsid w:val="00EB6708"/>
    <w:rsid w:val="00EB6B86"/>
    <w:rsid w:val="00EB6C17"/>
    <w:rsid w:val="00EB7807"/>
    <w:rsid w:val="00EB7AD7"/>
    <w:rsid w:val="00EC0027"/>
    <w:rsid w:val="00EC1123"/>
    <w:rsid w:val="00EC25E0"/>
    <w:rsid w:val="00EC33EB"/>
    <w:rsid w:val="00EC346C"/>
    <w:rsid w:val="00EC3E20"/>
    <w:rsid w:val="00EC4633"/>
    <w:rsid w:val="00EC59B7"/>
    <w:rsid w:val="00EC64B5"/>
    <w:rsid w:val="00EC6C9D"/>
    <w:rsid w:val="00ED01C9"/>
    <w:rsid w:val="00ED0CC3"/>
    <w:rsid w:val="00ED12DC"/>
    <w:rsid w:val="00ED27BF"/>
    <w:rsid w:val="00ED2F88"/>
    <w:rsid w:val="00ED5DFE"/>
    <w:rsid w:val="00ED6546"/>
    <w:rsid w:val="00EE348D"/>
    <w:rsid w:val="00EE3672"/>
    <w:rsid w:val="00EE368A"/>
    <w:rsid w:val="00EE62DF"/>
    <w:rsid w:val="00EE63A2"/>
    <w:rsid w:val="00EE6865"/>
    <w:rsid w:val="00EF1AA2"/>
    <w:rsid w:val="00EF30E3"/>
    <w:rsid w:val="00EF314D"/>
    <w:rsid w:val="00EF38A6"/>
    <w:rsid w:val="00EF4B54"/>
    <w:rsid w:val="00EF5CC3"/>
    <w:rsid w:val="00EF77C1"/>
    <w:rsid w:val="00EF785D"/>
    <w:rsid w:val="00EF78A9"/>
    <w:rsid w:val="00F00369"/>
    <w:rsid w:val="00F00BB1"/>
    <w:rsid w:val="00F0179A"/>
    <w:rsid w:val="00F02668"/>
    <w:rsid w:val="00F03732"/>
    <w:rsid w:val="00F05579"/>
    <w:rsid w:val="00F066D5"/>
    <w:rsid w:val="00F071B2"/>
    <w:rsid w:val="00F124C2"/>
    <w:rsid w:val="00F1327D"/>
    <w:rsid w:val="00F132BD"/>
    <w:rsid w:val="00F134F5"/>
    <w:rsid w:val="00F13582"/>
    <w:rsid w:val="00F137B7"/>
    <w:rsid w:val="00F147A5"/>
    <w:rsid w:val="00F1612A"/>
    <w:rsid w:val="00F168E6"/>
    <w:rsid w:val="00F16D03"/>
    <w:rsid w:val="00F17209"/>
    <w:rsid w:val="00F17C31"/>
    <w:rsid w:val="00F17C4F"/>
    <w:rsid w:val="00F20B8D"/>
    <w:rsid w:val="00F22FC1"/>
    <w:rsid w:val="00F241C2"/>
    <w:rsid w:val="00F24351"/>
    <w:rsid w:val="00F25150"/>
    <w:rsid w:val="00F25225"/>
    <w:rsid w:val="00F25369"/>
    <w:rsid w:val="00F26350"/>
    <w:rsid w:val="00F2648E"/>
    <w:rsid w:val="00F27571"/>
    <w:rsid w:val="00F27B0C"/>
    <w:rsid w:val="00F30947"/>
    <w:rsid w:val="00F30C22"/>
    <w:rsid w:val="00F31139"/>
    <w:rsid w:val="00F3209B"/>
    <w:rsid w:val="00F32399"/>
    <w:rsid w:val="00F349F3"/>
    <w:rsid w:val="00F34CF4"/>
    <w:rsid w:val="00F35C35"/>
    <w:rsid w:val="00F368EF"/>
    <w:rsid w:val="00F36D74"/>
    <w:rsid w:val="00F40B6F"/>
    <w:rsid w:val="00F45395"/>
    <w:rsid w:val="00F459A0"/>
    <w:rsid w:val="00F470A6"/>
    <w:rsid w:val="00F47B85"/>
    <w:rsid w:val="00F5091A"/>
    <w:rsid w:val="00F50D97"/>
    <w:rsid w:val="00F51AEB"/>
    <w:rsid w:val="00F52507"/>
    <w:rsid w:val="00F53585"/>
    <w:rsid w:val="00F54556"/>
    <w:rsid w:val="00F54797"/>
    <w:rsid w:val="00F54907"/>
    <w:rsid w:val="00F5645C"/>
    <w:rsid w:val="00F61504"/>
    <w:rsid w:val="00F63283"/>
    <w:rsid w:val="00F6329F"/>
    <w:rsid w:val="00F63B17"/>
    <w:rsid w:val="00F641F9"/>
    <w:rsid w:val="00F65D2F"/>
    <w:rsid w:val="00F66CE1"/>
    <w:rsid w:val="00F727BA"/>
    <w:rsid w:val="00F73B0D"/>
    <w:rsid w:val="00F73B1F"/>
    <w:rsid w:val="00F73C7B"/>
    <w:rsid w:val="00F73FFE"/>
    <w:rsid w:val="00F7429D"/>
    <w:rsid w:val="00F75C3F"/>
    <w:rsid w:val="00F77208"/>
    <w:rsid w:val="00F77F28"/>
    <w:rsid w:val="00F8007C"/>
    <w:rsid w:val="00F80741"/>
    <w:rsid w:val="00F82456"/>
    <w:rsid w:val="00F82524"/>
    <w:rsid w:val="00F8254A"/>
    <w:rsid w:val="00F84DF0"/>
    <w:rsid w:val="00F84FE2"/>
    <w:rsid w:val="00F85B07"/>
    <w:rsid w:val="00F86282"/>
    <w:rsid w:val="00F8702E"/>
    <w:rsid w:val="00F9145B"/>
    <w:rsid w:val="00F92160"/>
    <w:rsid w:val="00F92437"/>
    <w:rsid w:val="00F9332E"/>
    <w:rsid w:val="00F94126"/>
    <w:rsid w:val="00F94177"/>
    <w:rsid w:val="00FA1308"/>
    <w:rsid w:val="00FA1CEF"/>
    <w:rsid w:val="00FA21FE"/>
    <w:rsid w:val="00FA3C4D"/>
    <w:rsid w:val="00FA41A2"/>
    <w:rsid w:val="00FA58BF"/>
    <w:rsid w:val="00FA62EE"/>
    <w:rsid w:val="00FA6423"/>
    <w:rsid w:val="00FA69D4"/>
    <w:rsid w:val="00FA6E08"/>
    <w:rsid w:val="00FA7003"/>
    <w:rsid w:val="00FA75A5"/>
    <w:rsid w:val="00FB0924"/>
    <w:rsid w:val="00FB0A41"/>
    <w:rsid w:val="00FB0C60"/>
    <w:rsid w:val="00FB2F6A"/>
    <w:rsid w:val="00FB416B"/>
    <w:rsid w:val="00FB4577"/>
    <w:rsid w:val="00FB4CF7"/>
    <w:rsid w:val="00FB4F45"/>
    <w:rsid w:val="00FB5553"/>
    <w:rsid w:val="00FC05D4"/>
    <w:rsid w:val="00FC0CBD"/>
    <w:rsid w:val="00FC10B6"/>
    <w:rsid w:val="00FC1DF4"/>
    <w:rsid w:val="00FC22A4"/>
    <w:rsid w:val="00FC2D21"/>
    <w:rsid w:val="00FC54EA"/>
    <w:rsid w:val="00FC7092"/>
    <w:rsid w:val="00FC7CF0"/>
    <w:rsid w:val="00FD032B"/>
    <w:rsid w:val="00FD099F"/>
    <w:rsid w:val="00FD1093"/>
    <w:rsid w:val="00FD10CC"/>
    <w:rsid w:val="00FD3781"/>
    <w:rsid w:val="00FD46BD"/>
    <w:rsid w:val="00FD6774"/>
    <w:rsid w:val="00FD7533"/>
    <w:rsid w:val="00FE0974"/>
    <w:rsid w:val="00FE21A5"/>
    <w:rsid w:val="00FE456F"/>
    <w:rsid w:val="00FE4FFA"/>
    <w:rsid w:val="00FE5D14"/>
    <w:rsid w:val="00FE6219"/>
    <w:rsid w:val="00FE66C2"/>
    <w:rsid w:val="00FE7352"/>
    <w:rsid w:val="00FE7779"/>
    <w:rsid w:val="00FE7901"/>
    <w:rsid w:val="00FE7A5D"/>
    <w:rsid w:val="00FF0772"/>
    <w:rsid w:val="00FF1659"/>
    <w:rsid w:val="00FF1D65"/>
    <w:rsid w:val="00FF255B"/>
    <w:rsid w:val="00FF4B64"/>
    <w:rsid w:val="00FF4BED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84B2F7"/>
  <w15:docId w15:val="{313B0FE7-5717-424D-92C1-090E834E2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ew York" w:eastAsia="Times New Roman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8771F"/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spacing w:after="200"/>
      <w:jc w:val="center"/>
    </w:pPr>
    <w:rPr>
      <w:rFonts w:ascii="Times" w:hAnsi="Times"/>
      <w:b/>
      <w:sz w:val="40"/>
      <w:szCs w:val="20"/>
    </w:rPr>
  </w:style>
  <w:style w:type="paragraph" w:styleId="FootnoteText">
    <w:name w:val="footnote text"/>
    <w:basedOn w:val="Normal"/>
    <w:next w:val="TFReferencesSection"/>
    <w:semiHidden/>
    <w:pPr>
      <w:spacing w:after="200"/>
      <w:jc w:val="both"/>
    </w:pPr>
    <w:rPr>
      <w:rFonts w:ascii="Times" w:hAnsi="Times"/>
      <w:szCs w:val="20"/>
    </w:rPr>
  </w:style>
  <w:style w:type="paragraph" w:customStyle="1" w:styleId="TFReferencesSection">
    <w:name w:val="TF_References_Section"/>
    <w:basedOn w:val="Normal"/>
    <w:pPr>
      <w:spacing w:after="200" w:line="480" w:lineRule="auto"/>
      <w:ind w:firstLine="187"/>
      <w:jc w:val="both"/>
    </w:pPr>
    <w:rPr>
      <w:rFonts w:ascii="Times" w:hAnsi="Times"/>
      <w:szCs w:val="20"/>
    </w:rPr>
  </w:style>
  <w:style w:type="paragraph" w:customStyle="1" w:styleId="TAMainText">
    <w:name w:val="TA_Main_Text"/>
    <w:basedOn w:val="Normal"/>
    <w:link w:val="TAMainTextChar"/>
    <w:pPr>
      <w:spacing w:line="480" w:lineRule="auto"/>
      <w:ind w:firstLine="202"/>
      <w:jc w:val="both"/>
    </w:pPr>
    <w:rPr>
      <w:rFonts w:ascii="Times" w:hAnsi="Times"/>
      <w:szCs w:val="20"/>
    </w:rPr>
  </w:style>
  <w:style w:type="paragraph" w:customStyle="1" w:styleId="BATitle">
    <w:name w:val="BA_Title"/>
    <w:basedOn w:val="Normal"/>
    <w:next w:val="BBAuthorName"/>
    <w:pPr>
      <w:spacing w:before="720" w:after="360" w:line="480" w:lineRule="auto"/>
      <w:jc w:val="center"/>
    </w:pPr>
    <w:rPr>
      <w:sz w:val="44"/>
      <w:szCs w:val="20"/>
    </w:rPr>
  </w:style>
  <w:style w:type="paragraph" w:customStyle="1" w:styleId="BBAuthorName">
    <w:name w:val="BB_Author_Name"/>
    <w:basedOn w:val="Normal"/>
    <w:next w:val="BCAuthorAddress"/>
    <w:pPr>
      <w:spacing w:after="240" w:line="480" w:lineRule="auto"/>
      <w:jc w:val="center"/>
    </w:pPr>
    <w:rPr>
      <w:rFonts w:ascii="Times" w:hAnsi="Times"/>
      <w:i/>
      <w:szCs w:val="20"/>
    </w:rPr>
  </w:style>
  <w:style w:type="paragraph" w:customStyle="1" w:styleId="BCAuthorAddress">
    <w:name w:val="BC_Author_Address"/>
    <w:basedOn w:val="Normal"/>
    <w:next w:val="BIEmailAddress"/>
    <w:pPr>
      <w:spacing w:after="240" w:line="480" w:lineRule="auto"/>
      <w:jc w:val="center"/>
    </w:pPr>
    <w:rPr>
      <w:rFonts w:ascii="Times" w:hAnsi="Times"/>
      <w:szCs w:val="20"/>
    </w:rPr>
  </w:style>
  <w:style w:type="paragraph" w:customStyle="1" w:styleId="BIEmailAddress">
    <w:name w:val="BI_Email_Address"/>
    <w:basedOn w:val="Normal"/>
    <w:next w:val="AIReceivedDate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AIReceivedDate">
    <w:name w:val="AI_Received_Date"/>
    <w:basedOn w:val="Normal"/>
    <w:next w:val="BDAbstract"/>
    <w:pPr>
      <w:spacing w:after="240" w:line="480" w:lineRule="auto"/>
      <w:jc w:val="both"/>
    </w:pPr>
    <w:rPr>
      <w:rFonts w:ascii="Times" w:hAnsi="Times"/>
      <w:b/>
      <w:szCs w:val="20"/>
    </w:rPr>
  </w:style>
  <w:style w:type="paragraph" w:customStyle="1" w:styleId="BDAbstract">
    <w:name w:val="BD_Abstract"/>
    <w:basedOn w:val="Normal"/>
    <w:next w:val="TAMainText"/>
    <w:pPr>
      <w:spacing w:before="360" w:after="360" w:line="480" w:lineRule="auto"/>
      <w:jc w:val="both"/>
    </w:pPr>
    <w:rPr>
      <w:rFonts w:ascii="Times" w:hAnsi="Times"/>
      <w:szCs w:val="20"/>
    </w:rPr>
  </w:style>
  <w:style w:type="paragraph" w:customStyle="1" w:styleId="TDAcknowledgments">
    <w:name w:val="TD_Acknowledgments"/>
    <w:basedOn w:val="Normal"/>
    <w:next w:val="Normal"/>
    <w:pPr>
      <w:spacing w:before="200" w:after="200" w:line="480" w:lineRule="auto"/>
      <w:ind w:firstLine="202"/>
      <w:jc w:val="both"/>
    </w:pPr>
    <w:rPr>
      <w:rFonts w:ascii="Times" w:hAnsi="Times"/>
      <w:szCs w:val="20"/>
    </w:rPr>
  </w:style>
  <w:style w:type="paragraph" w:customStyle="1" w:styleId="TESupportingInformation">
    <w:name w:val="TE_Supporting_Information"/>
    <w:basedOn w:val="Normal"/>
    <w:next w:val="Normal"/>
    <w:pPr>
      <w:spacing w:after="200" w:line="480" w:lineRule="auto"/>
      <w:ind w:firstLine="187"/>
      <w:jc w:val="both"/>
    </w:pPr>
    <w:rPr>
      <w:rFonts w:ascii="Times" w:hAnsi="Times"/>
      <w:szCs w:val="20"/>
    </w:rPr>
  </w:style>
  <w:style w:type="paragraph" w:customStyle="1" w:styleId="VCSchemeTitle">
    <w:name w:val="VC_Scheme_Title"/>
    <w:basedOn w:val="Normal"/>
    <w:next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VDTableTitle">
    <w:name w:val="VD_Table_Title"/>
    <w:basedOn w:val="Normal"/>
    <w:next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VAFigureCaption">
    <w:name w:val="VA_Figure_Caption"/>
    <w:basedOn w:val="Normal"/>
    <w:next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VBChartTitle">
    <w:name w:val="VB_Chart_Title"/>
    <w:basedOn w:val="Normal"/>
    <w:next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FETableFootnote">
    <w:name w:val="FE_Table_Footnote"/>
    <w:basedOn w:val="Normal"/>
    <w:next w:val="Normal"/>
    <w:pPr>
      <w:spacing w:after="200"/>
      <w:ind w:firstLine="187"/>
      <w:jc w:val="both"/>
    </w:pPr>
    <w:rPr>
      <w:rFonts w:ascii="Times" w:hAnsi="Times"/>
      <w:szCs w:val="20"/>
    </w:rPr>
  </w:style>
  <w:style w:type="paragraph" w:customStyle="1" w:styleId="FCChartFootnote">
    <w:name w:val="FC_Chart_Footnote"/>
    <w:basedOn w:val="Normal"/>
    <w:next w:val="Normal"/>
    <w:pPr>
      <w:spacing w:after="200"/>
      <w:ind w:firstLine="187"/>
      <w:jc w:val="both"/>
    </w:pPr>
    <w:rPr>
      <w:rFonts w:ascii="Times" w:hAnsi="Times"/>
      <w:szCs w:val="20"/>
    </w:rPr>
  </w:style>
  <w:style w:type="paragraph" w:customStyle="1" w:styleId="FDSchemeFootnote">
    <w:name w:val="FD_Scheme_Footnote"/>
    <w:basedOn w:val="Normal"/>
    <w:next w:val="Normal"/>
    <w:pPr>
      <w:spacing w:after="200"/>
      <w:ind w:firstLine="187"/>
      <w:jc w:val="both"/>
    </w:pPr>
    <w:rPr>
      <w:rFonts w:ascii="Times" w:hAnsi="Times"/>
      <w:szCs w:val="20"/>
    </w:rPr>
  </w:style>
  <w:style w:type="paragraph" w:customStyle="1" w:styleId="TCTableBody">
    <w:name w:val="TC_Table_Body"/>
    <w:basedOn w:val="Normal"/>
    <w:pPr>
      <w:spacing w:after="200"/>
      <w:jc w:val="both"/>
    </w:pPr>
    <w:rPr>
      <w:rFonts w:ascii="Times" w:hAnsi="Times"/>
      <w:szCs w:val="20"/>
    </w:rPr>
  </w:style>
  <w:style w:type="paragraph" w:customStyle="1" w:styleId="AFTitleRunningHead">
    <w:name w:val="AF_Title_Running_Head"/>
    <w:basedOn w:val="Normal"/>
    <w:next w:val="TAMainText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BEAuthorBiography">
    <w:name w:val="BE_Author_Biography"/>
    <w:basedOn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FACorrespondingAuthorFootnote">
    <w:name w:val="FA_Corresponding_Author_Footnote"/>
    <w:basedOn w:val="Normal"/>
    <w:next w:val="TAMainText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SNSynopsisTOC">
    <w:name w:val="SN_Synopsis_TOC"/>
    <w:basedOn w:val="Normal"/>
    <w:pPr>
      <w:spacing w:after="200" w:line="480" w:lineRule="auto"/>
      <w:jc w:val="both"/>
    </w:pPr>
    <w:rPr>
      <w:rFonts w:ascii="Times" w:hAnsi="Times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pacing w:after="200"/>
      <w:jc w:val="both"/>
    </w:pPr>
    <w:rPr>
      <w:rFonts w:ascii="Times" w:hAnsi="Times"/>
      <w:szCs w:val="20"/>
    </w:rPr>
  </w:style>
  <w:style w:type="paragraph" w:customStyle="1" w:styleId="BGKeywords">
    <w:name w:val="BG_Keywords"/>
    <w:basedOn w:val="Normal"/>
    <w:pPr>
      <w:spacing w:after="200" w:line="480" w:lineRule="auto"/>
      <w:jc w:val="both"/>
    </w:pPr>
    <w:rPr>
      <w:rFonts w:ascii="Times" w:hAnsi="Times"/>
      <w:szCs w:val="20"/>
    </w:rPr>
  </w:style>
  <w:style w:type="paragraph" w:customStyle="1" w:styleId="BHBriefs">
    <w:name w:val="BH_Briefs"/>
    <w:basedOn w:val="Normal"/>
    <w:pPr>
      <w:spacing w:after="200" w:line="480" w:lineRule="auto"/>
      <w:jc w:val="both"/>
    </w:pPr>
    <w:rPr>
      <w:rFonts w:ascii="Times" w:hAnsi="Times"/>
      <w:szCs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E96302"/>
    <w:pPr>
      <w:spacing w:after="200"/>
      <w:jc w:val="both"/>
    </w:pPr>
    <w:rPr>
      <w:rFonts w:ascii="Tahoma" w:hAnsi="Tahoma" w:cs="Tahoma"/>
      <w:sz w:val="16"/>
      <w:szCs w:val="16"/>
    </w:rPr>
  </w:style>
  <w:style w:type="paragraph" w:customStyle="1" w:styleId="StyleFACorrespondingAuthorFootnote7pt">
    <w:name w:val="Style FA_Corresponding_Author_Footnote + 7 pt"/>
    <w:basedOn w:val="Normal"/>
    <w:next w:val="BGKeywords"/>
    <w:link w:val="StyleFACorrespondingAuthorFootnote7ptChar"/>
    <w:autoRedefine/>
    <w:rsid w:val="00C10EE0"/>
    <w:rPr>
      <w:rFonts w:ascii="Arno Pro" w:hAnsi="Arno Pro"/>
      <w:kern w:val="20"/>
      <w:sz w:val="18"/>
      <w:szCs w:val="20"/>
    </w:rPr>
  </w:style>
  <w:style w:type="character" w:customStyle="1" w:styleId="StyleFACorrespondingAuthorFootnote7ptChar">
    <w:name w:val="Style FA_Corresponding_Author_Footnote + 7 pt Char"/>
    <w:link w:val="StyleFACorrespondingAuthorFootnote7pt"/>
    <w:rsid w:val="00C10EE0"/>
    <w:rPr>
      <w:rFonts w:ascii="Arno Pro" w:hAnsi="Arno Pro"/>
      <w:kern w:val="20"/>
      <w:sz w:val="18"/>
    </w:rPr>
  </w:style>
  <w:style w:type="paragraph" w:customStyle="1" w:styleId="FAAuthorInfoSubtitle">
    <w:name w:val="FA_Author_Info_Subtitle"/>
    <w:basedOn w:val="Normal"/>
    <w:link w:val="FAAuthorInfoSubtitleChar"/>
    <w:autoRedefine/>
    <w:rsid w:val="00DD6DBB"/>
    <w:pPr>
      <w:spacing w:before="120" w:after="60" w:line="480" w:lineRule="auto"/>
    </w:pPr>
    <w:rPr>
      <w:rFonts w:ascii="Times" w:hAnsi="Times"/>
      <w:b/>
      <w:szCs w:val="20"/>
    </w:rPr>
  </w:style>
  <w:style w:type="character" w:customStyle="1" w:styleId="FAAuthorInfoSubtitleChar">
    <w:name w:val="FA_Author_Info_Subtitle Char"/>
    <w:link w:val="FAAuthorInfoSubtitle"/>
    <w:rsid w:val="00DD6DBB"/>
    <w:rPr>
      <w:rFonts w:ascii="Times" w:hAnsi="Times"/>
      <w:b/>
      <w:sz w:val="24"/>
    </w:rPr>
  </w:style>
  <w:style w:type="paragraph" w:customStyle="1" w:styleId="Default">
    <w:name w:val="Default"/>
    <w:rsid w:val="001A7A90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  <w:style w:type="table" w:styleId="TableGrid">
    <w:name w:val="Table Grid"/>
    <w:basedOn w:val="TableNormal"/>
    <w:rsid w:val="00006F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6F2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semiHidden/>
    <w:unhideWhenUsed/>
    <w:rsid w:val="0069451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9451D"/>
    <w:pPr>
      <w:spacing w:after="200"/>
      <w:jc w:val="both"/>
    </w:pPr>
    <w:rPr>
      <w:rFonts w:ascii="Times" w:hAnsi="Times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9451D"/>
    <w:rPr>
      <w:rFonts w:ascii="Times" w:hAnsi="Time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945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9451D"/>
    <w:rPr>
      <w:rFonts w:ascii="Times" w:hAnsi="Times"/>
      <w:b/>
      <w:bCs/>
    </w:rPr>
  </w:style>
  <w:style w:type="paragraph" w:styleId="Header">
    <w:name w:val="header"/>
    <w:basedOn w:val="Normal"/>
    <w:link w:val="HeaderChar"/>
    <w:unhideWhenUsed/>
    <w:rsid w:val="00205F2C"/>
    <w:pPr>
      <w:tabs>
        <w:tab w:val="center" w:pos="4680"/>
        <w:tab w:val="right" w:pos="9360"/>
      </w:tabs>
      <w:jc w:val="both"/>
    </w:pPr>
    <w:rPr>
      <w:rFonts w:ascii="Times" w:hAnsi="Times"/>
      <w:szCs w:val="20"/>
    </w:rPr>
  </w:style>
  <w:style w:type="character" w:customStyle="1" w:styleId="HeaderChar">
    <w:name w:val="Header Char"/>
    <w:basedOn w:val="DefaultParagraphFont"/>
    <w:link w:val="Header"/>
    <w:rsid w:val="00205F2C"/>
    <w:rPr>
      <w:rFonts w:ascii="Times" w:hAnsi="Times"/>
      <w:sz w:val="24"/>
    </w:rPr>
  </w:style>
  <w:style w:type="paragraph" w:customStyle="1" w:styleId="EndNoteBibliographyTitle">
    <w:name w:val="EndNote Bibliography Title"/>
    <w:basedOn w:val="Normal"/>
    <w:link w:val="EndNoteBibliographyTitleChar"/>
    <w:rsid w:val="00D320B2"/>
    <w:pPr>
      <w:jc w:val="center"/>
    </w:pPr>
    <w:rPr>
      <w:rFonts w:ascii="Times" w:hAnsi="Times"/>
      <w:szCs w:val="20"/>
    </w:rPr>
  </w:style>
  <w:style w:type="character" w:customStyle="1" w:styleId="TAMainTextChar">
    <w:name w:val="TA_Main_Text Char"/>
    <w:basedOn w:val="DefaultParagraphFont"/>
    <w:link w:val="TAMainText"/>
    <w:rsid w:val="00D320B2"/>
    <w:rPr>
      <w:rFonts w:ascii="Times" w:hAnsi="Times"/>
      <w:sz w:val="24"/>
    </w:rPr>
  </w:style>
  <w:style w:type="character" w:customStyle="1" w:styleId="EndNoteBibliographyTitleChar">
    <w:name w:val="EndNote Bibliography Title Char"/>
    <w:basedOn w:val="TAMainTextChar"/>
    <w:link w:val="EndNoteBibliographyTitle"/>
    <w:rsid w:val="00D320B2"/>
    <w:rPr>
      <w:rFonts w:ascii="Times" w:hAnsi="Times"/>
      <w:sz w:val="24"/>
    </w:rPr>
  </w:style>
  <w:style w:type="paragraph" w:customStyle="1" w:styleId="EndNoteBibliography">
    <w:name w:val="EndNote Bibliography"/>
    <w:basedOn w:val="Normal"/>
    <w:link w:val="EndNoteBibliographyChar"/>
    <w:rsid w:val="00D320B2"/>
    <w:pPr>
      <w:spacing w:after="200"/>
      <w:jc w:val="both"/>
    </w:pPr>
    <w:rPr>
      <w:rFonts w:ascii="Times" w:hAnsi="Times"/>
      <w:szCs w:val="20"/>
    </w:rPr>
  </w:style>
  <w:style w:type="character" w:customStyle="1" w:styleId="EndNoteBibliographyChar">
    <w:name w:val="EndNote Bibliography Char"/>
    <w:basedOn w:val="TAMainTextChar"/>
    <w:link w:val="EndNoteBibliography"/>
    <w:rsid w:val="00D320B2"/>
    <w:rPr>
      <w:rFonts w:ascii="Times" w:hAnsi="Times"/>
      <w:sz w:val="24"/>
    </w:rPr>
  </w:style>
  <w:style w:type="character" w:styleId="PlaceholderText">
    <w:name w:val="Placeholder Text"/>
    <w:basedOn w:val="DefaultParagraphFont"/>
    <w:uiPriority w:val="99"/>
    <w:semiHidden/>
    <w:rsid w:val="000A71DA"/>
    <w:rPr>
      <w:color w:val="808080"/>
    </w:rPr>
  </w:style>
  <w:style w:type="paragraph" w:styleId="Revision">
    <w:name w:val="Revision"/>
    <w:hidden/>
    <w:uiPriority w:val="99"/>
    <w:semiHidden/>
    <w:rsid w:val="007E2A76"/>
    <w:rPr>
      <w:rFonts w:ascii="Times" w:hAnsi="Times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E62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3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footer" Target="footer1.xml"/><Relationship Id="rId21" Type="http://schemas.openxmlformats.org/officeDocument/2006/relationships/image" Target="media/image14.tiff"/><Relationship Id="rId34" Type="http://schemas.openxmlformats.org/officeDocument/2006/relationships/image" Target="media/image27.tif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tiff"/><Relationship Id="rId37" Type="http://schemas.openxmlformats.org/officeDocument/2006/relationships/image" Target="media/image30.tiff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tiff"/><Relationship Id="rId10" Type="http://schemas.openxmlformats.org/officeDocument/2006/relationships/image" Target="media/image3.tiff"/><Relationship Id="rId19" Type="http://schemas.openxmlformats.org/officeDocument/2006/relationships/image" Target="media/image12.tiff"/><Relationship Id="rId31" Type="http://schemas.openxmlformats.org/officeDocument/2006/relationships/image" Target="media/image24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tiff"/><Relationship Id="rId35" Type="http://schemas.openxmlformats.org/officeDocument/2006/relationships/image" Target="media/image28.tiff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image" Target="media/image18.tiff"/><Relationship Id="rId33" Type="http://schemas.openxmlformats.org/officeDocument/2006/relationships/image" Target="media/image26.tiff"/><Relationship Id="rId38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4AD4E-5482-844F-AF46-AB59EC78E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Electronic Submission to ACS Journals</vt:lpstr>
    </vt:vector>
  </TitlesOfParts>
  <Company>ACS</Company>
  <LinksUpToDate>false</LinksUpToDate>
  <CharactersWithSpaces>4912</CharactersWithSpaces>
  <SharedDoc>false</SharedDoc>
  <HLinks>
    <vt:vector size="6" baseType="variant">
      <vt:variant>
        <vt:i4>4849748</vt:i4>
      </vt:variant>
      <vt:variant>
        <vt:i4>0</vt:i4>
      </vt:variant>
      <vt:variant>
        <vt:i4>0</vt:i4>
      </vt:variant>
      <vt:variant>
        <vt:i4>5</vt:i4>
      </vt:variant>
      <vt:variant>
        <vt:lpwstr>http://pubs.acs.org/page/4authors/index.html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Electronic Submission to ACS Journals</dc:title>
  <dc:subject/>
  <dc:creator>Microsoft Office User</dc:creator>
  <cp:keywords/>
  <cp:lastModifiedBy>Siramshetty, Vishal Babu (NIH/NCATS) [F]</cp:lastModifiedBy>
  <cp:revision>69</cp:revision>
  <cp:lastPrinted>2008-06-11T21:33:00Z</cp:lastPrinted>
  <dcterms:created xsi:type="dcterms:W3CDTF">2019-05-28T19:35:00Z</dcterms:created>
  <dcterms:modified xsi:type="dcterms:W3CDTF">2020-02-24T21:52:00Z</dcterms:modified>
</cp:coreProperties>
</file>