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07" w:rsidRDefault="00D13007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:rsidR="00ED10C6" w:rsidRDefault="007F2ED3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0" w:name="_Toc477992785"/>
      <w:r>
        <w:rPr>
          <w:rFonts w:ascii="Arial" w:hAnsi="Arial" w:cs="Arial"/>
          <w:b/>
          <w:color w:val="auto"/>
          <w:sz w:val="40"/>
          <w:szCs w:val="40"/>
        </w:rPr>
        <w:t xml:space="preserve">Data Analysis of </w:t>
      </w:r>
      <w:r w:rsidR="00D13007" w:rsidRPr="00D13007">
        <w:rPr>
          <w:rFonts w:ascii="Arial" w:hAnsi="Arial" w:cs="Arial"/>
          <w:b/>
          <w:color w:val="auto"/>
          <w:sz w:val="40"/>
          <w:szCs w:val="40"/>
        </w:rPr>
        <w:t>Poverty</w:t>
      </w:r>
      <w:bookmarkEnd w:id="0"/>
    </w:p>
    <w:p w:rsidR="00D13007" w:rsidRDefault="00D13007" w:rsidP="007A06AD">
      <w:pPr>
        <w:spacing w:line="360" w:lineRule="auto"/>
      </w:pPr>
    </w:p>
    <w:p w:rsidR="0034083A" w:rsidRDefault="0034083A" w:rsidP="007A06AD">
      <w:pPr>
        <w:spacing w:line="360" w:lineRule="auto"/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IBM Descriptive Analytics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(IBMDESC)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 xml:space="preserve">Professor: Mr. </w:t>
      </w:r>
      <w:r w:rsidR="00D244BB" w:rsidRPr="0034083A">
        <w:rPr>
          <w:rFonts w:ascii="Arial" w:hAnsi="Arial" w:cs="Arial"/>
          <w:b/>
          <w:sz w:val="32"/>
        </w:rPr>
        <w:t>Joaquin</w:t>
      </w:r>
      <w:r w:rsidRPr="0034083A">
        <w:rPr>
          <w:rFonts w:ascii="Arial" w:hAnsi="Arial" w:cs="Arial"/>
          <w:b/>
          <w:sz w:val="32"/>
        </w:rPr>
        <w:t xml:space="preserve"> </w:t>
      </w:r>
      <w:proofErr w:type="spellStart"/>
      <w:r w:rsidRPr="0034083A">
        <w:rPr>
          <w:rFonts w:ascii="Arial" w:hAnsi="Arial" w:cs="Arial"/>
          <w:b/>
          <w:sz w:val="32"/>
        </w:rPr>
        <w:t>Bamba</w:t>
      </w:r>
      <w:proofErr w:type="spellEnd"/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proofErr w:type="spellStart"/>
      <w:r w:rsidRPr="0034083A">
        <w:rPr>
          <w:rFonts w:ascii="Arial" w:hAnsi="Arial" w:cs="Arial"/>
          <w:b/>
          <w:sz w:val="32"/>
        </w:rPr>
        <w:t>Belchez</w:t>
      </w:r>
      <w:proofErr w:type="spellEnd"/>
      <w:r w:rsidRPr="0034083A">
        <w:rPr>
          <w:rFonts w:ascii="Arial" w:hAnsi="Arial" w:cs="Arial"/>
          <w:b/>
          <w:sz w:val="32"/>
        </w:rPr>
        <w:t xml:space="preserve">, </w:t>
      </w:r>
      <w:proofErr w:type="spellStart"/>
      <w:r w:rsidRPr="0034083A">
        <w:rPr>
          <w:rFonts w:ascii="Arial" w:hAnsi="Arial" w:cs="Arial"/>
          <w:b/>
          <w:sz w:val="32"/>
        </w:rPr>
        <w:t>Maica</w:t>
      </w:r>
      <w:proofErr w:type="spellEnd"/>
      <w:r w:rsidRPr="0034083A">
        <w:rPr>
          <w:rFonts w:ascii="Arial" w:hAnsi="Arial" w:cs="Arial"/>
          <w:b/>
          <w:sz w:val="32"/>
        </w:rPr>
        <w:t xml:space="preserve"> L.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Heramia, Johanna Marisse C.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Tadeo, Jose Lorenzo G.</w:t>
      </w: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91A4F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34083A">
        <w:rPr>
          <w:rFonts w:ascii="Arial" w:hAnsi="Arial" w:cs="Arial"/>
          <w:b/>
          <w:sz w:val="32"/>
        </w:rPr>
        <w:t>March 28, 2017</w:t>
      </w:r>
    </w:p>
    <w:p w:rsidR="00191A4F" w:rsidRDefault="00191A4F" w:rsidP="00191A4F">
      <w:r>
        <w:br w:type="page"/>
      </w: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3E35CE" w:rsidRPr="00DE498B" w:rsidRDefault="003E35CE" w:rsidP="003E35CE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6579E9" w:rsidRDefault="003E35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hyperlink w:anchor="_Toc477992785" w:history="1">
            <w:r w:rsidR="006579E9" w:rsidRPr="00DF5A29">
              <w:rPr>
                <w:rStyle w:val="Hyperlink"/>
                <w:rFonts w:cs="Arial"/>
                <w:noProof/>
              </w:rPr>
              <w:t>Data Analysis of Poverty</w:t>
            </w:r>
            <w:r w:rsidR="006579E9">
              <w:rPr>
                <w:noProof/>
                <w:webHidden/>
              </w:rPr>
              <w:tab/>
            </w:r>
            <w:r w:rsidR="006579E9">
              <w:rPr>
                <w:noProof/>
                <w:webHidden/>
              </w:rPr>
              <w:fldChar w:fldCharType="begin"/>
            </w:r>
            <w:r w:rsidR="006579E9">
              <w:rPr>
                <w:noProof/>
                <w:webHidden/>
              </w:rPr>
              <w:instrText xml:space="preserve"> PAGEREF _Toc477992785 \h </w:instrText>
            </w:r>
            <w:r w:rsidR="006579E9">
              <w:rPr>
                <w:noProof/>
                <w:webHidden/>
              </w:rPr>
            </w:r>
            <w:r w:rsidR="006579E9">
              <w:rPr>
                <w:noProof/>
                <w:webHidden/>
              </w:rPr>
              <w:fldChar w:fldCharType="separate"/>
            </w:r>
            <w:r w:rsidR="006579E9">
              <w:rPr>
                <w:noProof/>
                <w:webHidden/>
              </w:rPr>
              <w:t>1</w:t>
            </w:r>
            <w:r w:rsidR="006579E9">
              <w:rPr>
                <w:noProof/>
                <w:webHidden/>
              </w:rPr>
              <w:fldChar w:fldCharType="end"/>
            </w:r>
          </w:hyperlink>
        </w:p>
        <w:p w:rsidR="006579E9" w:rsidRDefault="006579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86" w:history="1">
            <w:r w:rsidRPr="00DF5A29">
              <w:rPr>
                <w:rStyle w:val="Hyperlink"/>
                <w:rFonts w:ascii="Arial" w:hAnsi="Arial" w:cs="Arial"/>
                <w:noProof/>
              </w:rPr>
              <w:t>Introduction – Johanna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9E9" w:rsidRDefault="006579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87" w:history="1">
            <w:r w:rsidRPr="00DF5A29">
              <w:rPr>
                <w:rStyle w:val="Hyperlink"/>
                <w:rFonts w:ascii="Arial" w:hAnsi="Arial" w:cs="Arial"/>
                <w:noProof/>
              </w:rPr>
              <w:t>Population Per Region – Maica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9E9" w:rsidRDefault="006579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88" w:history="1">
            <w:r w:rsidRPr="00DF5A29">
              <w:rPr>
                <w:rStyle w:val="Hyperlink"/>
                <w:rFonts w:ascii="Arial" w:hAnsi="Arial" w:cs="Arial"/>
                <w:noProof/>
              </w:rPr>
              <w:t>Poverty Incidence among Population Per Region – Renzo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9E9" w:rsidRDefault="006579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89" w:history="1">
            <w:r w:rsidRPr="00DF5A29">
              <w:rPr>
                <w:rStyle w:val="Hyperlink"/>
                <w:rFonts w:ascii="Arial" w:hAnsi="Arial" w:cs="Arial"/>
                <w:noProof/>
              </w:rPr>
              <w:t>Poverty Incidence among Family Per Region – Johanna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9E9" w:rsidRDefault="006579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90" w:history="1">
            <w:r w:rsidRPr="00DF5A29">
              <w:rPr>
                <w:rStyle w:val="Hyperlink"/>
                <w:rFonts w:ascii="Arial" w:hAnsi="Arial" w:cs="Arial"/>
                <w:noProof/>
              </w:rPr>
              <w:t>Family Per Region – Maica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9E9" w:rsidRDefault="006579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91" w:history="1">
            <w:r w:rsidRPr="00DF5A29">
              <w:rPr>
                <w:rStyle w:val="Hyperlink"/>
                <w:rFonts w:ascii="Arial" w:hAnsi="Arial" w:cs="Arial"/>
                <w:noProof/>
              </w:rPr>
              <w:t>Average Income of Families Per Region – Renzo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9E9" w:rsidRDefault="006579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92" w:history="1">
            <w:r w:rsidRPr="00DF5A29">
              <w:rPr>
                <w:rStyle w:val="Hyperlink"/>
                <w:rFonts w:ascii="Arial" w:hAnsi="Arial" w:cs="Arial"/>
                <w:noProof/>
              </w:rPr>
              <w:t>Average Expenditure of Families Per Region – Johanna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9E9" w:rsidRDefault="006579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93" w:history="1">
            <w:r w:rsidRPr="00DF5A29">
              <w:rPr>
                <w:rStyle w:val="Hyperlink"/>
                <w:rFonts w:ascii="Arial" w:hAnsi="Arial" w:cs="Arial"/>
                <w:noProof/>
              </w:rPr>
              <w:t>Annual Per Capita Poverty Threshold – Maica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9E9" w:rsidRDefault="006579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94" w:history="1">
            <w:r w:rsidRPr="00DF5A29">
              <w:rPr>
                <w:rStyle w:val="Hyperlink"/>
                <w:rFonts w:ascii="Arial" w:hAnsi="Arial" w:cs="Arial"/>
                <w:noProof/>
              </w:rPr>
              <w:t>Recommendation and Conclusion – Renzo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5CE" w:rsidRDefault="003E35CE" w:rsidP="003E35CE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91A4F" w:rsidRDefault="00191A4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6579E9" w:rsidRDefault="0084757E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" w:name="_Toc477992786"/>
      <w:r w:rsidRPr="007A06AD">
        <w:rPr>
          <w:rFonts w:ascii="Arial" w:hAnsi="Arial" w:cs="Arial"/>
          <w:b/>
          <w:sz w:val="28"/>
          <w:szCs w:val="28"/>
        </w:rPr>
        <w:lastRenderedPageBreak/>
        <w:t>Introduction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bookmarkEnd w:id="1"/>
      <w:proofErr w:type="spellStart"/>
      <w:r w:rsidR="003104AE">
        <w:rPr>
          <w:rFonts w:ascii="Arial" w:hAnsi="Arial" w:cs="Arial"/>
          <w:b/>
          <w:sz w:val="28"/>
          <w:szCs w:val="28"/>
        </w:rPr>
        <w:t>Maica</w:t>
      </w:r>
      <w:proofErr w:type="spellEnd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852FBD" w:rsidRPr="003104AE" w:rsidRDefault="00DD0820" w:rsidP="003104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3104AE">
        <w:rPr>
          <w:rFonts w:ascii="Arial" w:hAnsi="Arial" w:cs="Arial"/>
          <w:sz w:val="24"/>
          <w:szCs w:val="24"/>
        </w:rPr>
        <w:t xml:space="preserve">What is Poverty? Poverty, according to </w:t>
      </w:r>
      <w:proofErr w:type="spellStart"/>
      <w:r w:rsidRPr="003104AE">
        <w:rPr>
          <w:rFonts w:ascii="Arial" w:hAnsi="Arial" w:cs="Arial"/>
          <w:sz w:val="24"/>
          <w:szCs w:val="24"/>
        </w:rPr>
        <w:t>Randolf</w:t>
      </w:r>
      <w:proofErr w:type="spellEnd"/>
      <w:r w:rsidRPr="003104AE">
        <w:rPr>
          <w:rFonts w:ascii="Arial" w:hAnsi="Arial" w:cs="Arial"/>
          <w:sz w:val="24"/>
          <w:szCs w:val="24"/>
        </w:rPr>
        <w:t xml:space="preserve"> S. David, </w:t>
      </w:r>
      <w:r w:rsidR="003104AE">
        <w:rPr>
          <w:rFonts w:ascii="Arial" w:hAnsi="Arial" w:cs="Arial"/>
          <w:sz w:val="24"/>
          <w:szCs w:val="24"/>
        </w:rPr>
        <w:t>it is the</w:t>
      </w:r>
      <w:r w:rsidR="003104AE" w:rsidRPr="003104AE">
        <w:rPr>
          <w:rFonts w:ascii="Arial" w:hAnsi="Arial" w:cs="Arial"/>
          <w:b/>
          <w:sz w:val="24"/>
          <w:szCs w:val="24"/>
        </w:rPr>
        <w:t xml:space="preserve"> </w:t>
      </w:r>
      <w:r w:rsidR="003104AE" w:rsidRPr="003104AE">
        <w:rPr>
          <w:rFonts w:ascii="Arial" w:hAnsi="Arial" w:cs="Arial"/>
          <w:sz w:val="24"/>
          <w:szCs w:val="24"/>
        </w:rPr>
        <w:t xml:space="preserve">Inability to provide for the basic requirements of minimum survival – </w:t>
      </w:r>
      <w:r w:rsidR="003104AE">
        <w:rPr>
          <w:rFonts w:ascii="Arial" w:hAnsi="Arial" w:cs="Arial"/>
          <w:sz w:val="24"/>
          <w:szCs w:val="24"/>
        </w:rPr>
        <w:t>such as</w:t>
      </w:r>
      <w:r w:rsidR="003104AE" w:rsidRPr="003104AE">
        <w:rPr>
          <w:rFonts w:ascii="Arial" w:hAnsi="Arial" w:cs="Arial"/>
          <w:sz w:val="24"/>
          <w:szCs w:val="24"/>
        </w:rPr>
        <w:t xml:space="preserve"> food, housing, clothing, and medical care. The question we must ask is why large numbers of a country’s population find themselves in this situation.</w:t>
      </w:r>
      <w:r w:rsidR="003104AE">
        <w:rPr>
          <w:rFonts w:ascii="Arial" w:hAnsi="Arial" w:cs="Arial"/>
          <w:sz w:val="24"/>
          <w:szCs w:val="24"/>
        </w:rPr>
        <w:t xml:space="preserve"> </w:t>
      </w:r>
      <w:r w:rsidRPr="003104AE">
        <w:rPr>
          <w:rFonts w:ascii="Arial" w:hAnsi="Arial" w:cs="Arial"/>
          <w:sz w:val="24"/>
          <w:szCs w:val="24"/>
        </w:rPr>
        <w:t xml:space="preserve">26.3 percent of Filipinos were found to be </w:t>
      </w:r>
      <w:r w:rsidR="001517FE" w:rsidRPr="003104AE">
        <w:rPr>
          <w:rFonts w:ascii="Arial" w:hAnsi="Arial" w:cs="Arial"/>
          <w:sz w:val="24"/>
          <w:szCs w:val="24"/>
        </w:rPr>
        <w:t>living below the poverty line, per Philipp</w:t>
      </w:r>
      <w:r w:rsidR="00852FBD" w:rsidRPr="003104AE">
        <w:rPr>
          <w:rFonts w:ascii="Arial" w:hAnsi="Arial" w:cs="Arial"/>
          <w:sz w:val="24"/>
          <w:szCs w:val="24"/>
        </w:rPr>
        <w:t xml:space="preserve">ine Statistics Authority. </w:t>
      </w:r>
      <w:r w:rsidR="00852FBD" w:rsidRPr="003104AE">
        <w:rPr>
          <w:rFonts w:ascii="Arial" w:hAnsi="Arial" w:cs="Arial"/>
          <w:sz w:val="24"/>
          <w:szCs w:val="24"/>
        </w:rPr>
        <w:t>Poor people are getting poor</w:t>
      </w:r>
      <w:r w:rsidR="003104AE">
        <w:rPr>
          <w:rFonts w:ascii="Arial" w:hAnsi="Arial" w:cs="Arial"/>
          <w:sz w:val="24"/>
          <w:szCs w:val="24"/>
        </w:rPr>
        <w:t>er</w:t>
      </w:r>
      <w:r w:rsidR="00852FBD" w:rsidRPr="003104AE">
        <w:rPr>
          <w:rFonts w:ascii="Arial" w:hAnsi="Arial" w:cs="Arial"/>
          <w:sz w:val="24"/>
          <w:szCs w:val="24"/>
        </w:rPr>
        <w:t xml:space="preserve"> wh</w:t>
      </w:r>
      <w:r w:rsidR="00852FBD" w:rsidRPr="003104AE">
        <w:rPr>
          <w:rFonts w:ascii="Arial" w:hAnsi="Arial" w:cs="Arial"/>
          <w:sz w:val="24"/>
          <w:szCs w:val="24"/>
        </w:rPr>
        <w:t>ile rich are getting richer and</w:t>
      </w:r>
      <w:r w:rsidR="001517FE" w:rsidRPr="003104AE">
        <w:rPr>
          <w:rFonts w:ascii="Arial" w:hAnsi="Arial" w:cs="Arial"/>
          <w:sz w:val="24"/>
          <w:szCs w:val="24"/>
        </w:rPr>
        <w:t xml:space="preserve"> there are many causes</w:t>
      </w:r>
      <w:r w:rsidR="00852FBD" w:rsidRPr="003104AE">
        <w:rPr>
          <w:rFonts w:ascii="Arial" w:hAnsi="Arial" w:cs="Arial"/>
          <w:sz w:val="24"/>
          <w:szCs w:val="24"/>
        </w:rPr>
        <w:t xml:space="preserve"> or </w:t>
      </w:r>
      <w:r w:rsidR="003104AE">
        <w:rPr>
          <w:rFonts w:ascii="Arial" w:hAnsi="Arial" w:cs="Arial"/>
          <w:sz w:val="24"/>
          <w:szCs w:val="24"/>
        </w:rPr>
        <w:t>factors</w:t>
      </w:r>
      <w:r w:rsidR="001517FE" w:rsidRPr="003104AE">
        <w:rPr>
          <w:rFonts w:ascii="Arial" w:hAnsi="Arial" w:cs="Arial"/>
          <w:sz w:val="24"/>
          <w:szCs w:val="24"/>
        </w:rPr>
        <w:t xml:space="preserve"> why Filipinos are </w:t>
      </w:r>
      <w:r w:rsidR="00852FBD" w:rsidRPr="003104AE">
        <w:rPr>
          <w:rFonts w:ascii="Arial" w:hAnsi="Arial" w:cs="Arial"/>
          <w:sz w:val="24"/>
          <w:szCs w:val="24"/>
        </w:rPr>
        <w:t xml:space="preserve">still </w:t>
      </w:r>
      <w:r w:rsidR="001517FE" w:rsidRPr="003104AE">
        <w:rPr>
          <w:rFonts w:ascii="Arial" w:hAnsi="Arial" w:cs="Arial"/>
          <w:sz w:val="24"/>
          <w:szCs w:val="24"/>
        </w:rPr>
        <w:t>under this never-ending poverty.</w:t>
      </w:r>
      <w:r w:rsidR="007E4537">
        <w:rPr>
          <w:rFonts w:ascii="Arial" w:hAnsi="Arial" w:cs="Arial"/>
          <w:sz w:val="24"/>
          <w:szCs w:val="24"/>
        </w:rPr>
        <w:t xml:space="preserve"> They don’t earn enough </w:t>
      </w:r>
      <w:r w:rsidR="00FE66AA">
        <w:rPr>
          <w:rFonts w:ascii="Arial" w:hAnsi="Arial" w:cs="Arial"/>
          <w:sz w:val="24"/>
          <w:szCs w:val="24"/>
        </w:rPr>
        <w:t>money to buy their needs. T</w:t>
      </w:r>
      <w:r w:rsidR="007E4537">
        <w:rPr>
          <w:rFonts w:ascii="Arial" w:hAnsi="Arial" w:cs="Arial"/>
          <w:sz w:val="24"/>
          <w:szCs w:val="24"/>
        </w:rPr>
        <w:t>his maybe because of the government doesn’t provide adequate social services to t</w:t>
      </w:r>
      <w:r w:rsidR="00FE66AA">
        <w:rPr>
          <w:rFonts w:ascii="Arial" w:hAnsi="Arial" w:cs="Arial"/>
          <w:sz w:val="24"/>
          <w:szCs w:val="24"/>
        </w:rPr>
        <w:t xml:space="preserve">hose who could least afford, there are many children in household, high inflation of prices and the income are still low, lack of education and more. </w:t>
      </w:r>
    </w:p>
    <w:p w:rsidR="0084757E" w:rsidRPr="001517FE" w:rsidRDefault="00465A0A" w:rsidP="003104AE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</w:rPr>
      </w:pPr>
      <w:r>
        <w:rPr>
          <w:rFonts w:ascii="Arial" w:hAnsi="Arial" w:cs="Arial"/>
          <w:sz w:val="24"/>
          <w:szCs w:val="24"/>
        </w:rPr>
        <w:tab/>
        <w:t xml:space="preserve">You will see </w:t>
      </w:r>
      <w:r w:rsidR="00232D98" w:rsidRPr="003104AE">
        <w:rPr>
          <w:rFonts w:ascii="Arial" w:hAnsi="Arial" w:cs="Arial"/>
          <w:sz w:val="24"/>
          <w:szCs w:val="24"/>
        </w:rPr>
        <w:t>statistical data of poverty</w:t>
      </w:r>
      <w:r w:rsidR="00852FBD" w:rsidRPr="003104AE">
        <w:rPr>
          <w:rFonts w:ascii="Arial" w:hAnsi="Arial" w:cs="Arial"/>
          <w:sz w:val="24"/>
          <w:szCs w:val="24"/>
        </w:rPr>
        <w:t xml:space="preserve"> in</w:t>
      </w:r>
      <w:r w:rsidR="00232D98" w:rsidRPr="003104AE">
        <w:rPr>
          <w:rFonts w:ascii="Arial" w:hAnsi="Arial" w:cs="Arial"/>
          <w:sz w:val="24"/>
          <w:szCs w:val="24"/>
        </w:rPr>
        <w:t xml:space="preserve"> the Philippines</w:t>
      </w:r>
      <w:r>
        <w:rPr>
          <w:rFonts w:ascii="Arial" w:hAnsi="Arial" w:cs="Arial"/>
          <w:sz w:val="24"/>
          <w:szCs w:val="24"/>
        </w:rPr>
        <w:t xml:space="preserve"> in different region</w:t>
      </w:r>
      <w:r w:rsidR="00232D98" w:rsidRPr="003104AE">
        <w:rPr>
          <w:rFonts w:ascii="Arial" w:hAnsi="Arial" w:cs="Arial"/>
          <w:sz w:val="24"/>
          <w:szCs w:val="24"/>
        </w:rPr>
        <w:t xml:space="preserve"> through</w:t>
      </w:r>
      <w:r w:rsidR="00852FBD" w:rsidRPr="003104AE">
        <w:rPr>
          <w:rFonts w:ascii="Arial" w:hAnsi="Arial" w:cs="Arial"/>
          <w:sz w:val="24"/>
          <w:szCs w:val="24"/>
        </w:rPr>
        <w:t xml:space="preserve"> the g</w:t>
      </w:r>
      <w:r>
        <w:rPr>
          <w:rFonts w:ascii="Arial" w:hAnsi="Arial" w:cs="Arial"/>
          <w:sz w:val="24"/>
          <w:szCs w:val="24"/>
        </w:rPr>
        <w:t xml:space="preserve">raphical representation using R. Population, number of families, poverty incidence, family income and expenditure, </w:t>
      </w:r>
      <w:r w:rsidRPr="00465A0A">
        <w:rPr>
          <w:rFonts w:ascii="Arial" w:hAnsi="Arial" w:cs="Arial"/>
          <w:sz w:val="24"/>
          <w:szCs w:val="24"/>
        </w:rPr>
        <w:t>Annual Per Capita Poverty Threshold</w:t>
      </w:r>
      <w:r>
        <w:rPr>
          <w:rFonts w:ascii="Arial" w:hAnsi="Arial" w:cs="Arial"/>
          <w:sz w:val="24"/>
          <w:szCs w:val="24"/>
        </w:rPr>
        <w:t xml:space="preserve"> per region and more </w:t>
      </w:r>
      <w:r w:rsidR="0046492E">
        <w:rPr>
          <w:rFonts w:ascii="Arial" w:hAnsi="Arial" w:cs="Arial"/>
          <w:sz w:val="24"/>
          <w:szCs w:val="24"/>
        </w:rPr>
        <w:t xml:space="preserve">will describe in this document, how they are related, its summaries and analysis.  </w:t>
      </w:r>
      <w:bookmarkStart w:id="2" w:name="_GoBack"/>
      <w:bookmarkEnd w:id="2"/>
      <w:r w:rsidR="006579E9" w:rsidRPr="001517FE">
        <w:rPr>
          <w:rFonts w:ascii="Arial" w:hAnsi="Arial" w:cs="Arial"/>
        </w:rPr>
        <w:br w:type="page"/>
      </w:r>
    </w:p>
    <w:p w:rsidR="006579E9" w:rsidRDefault="007A06AD" w:rsidP="006579E9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3" w:name="_Toc477992787"/>
      <w:r>
        <w:rPr>
          <w:rFonts w:ascii="Arial" w:hAnsi="Arial" w:cs="Arial"/>
          <w:b/>
          <w:sz w:val="28"/>
          <w:szCs w:val="28"/>
        </w:rPr>
        <w:lastRenderedPageBreak/>
        <w:t>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="00720425">
        <w:rPr>
          <w:rFonts w:ascii="Arial" w:hAnsi="Arial" w:cs="Arial"/>
          <w:b/>
          <w:sz w:val="28"/>
          <w:szCs w:val="28"/>
        </w:rPr>
        <w:t>Maica</w:t>
      </w:r>
      <w:bookmarkEnd w:id="3"/>
      <w:proofErr w:type="spellEnd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4" w:name="_Toc477992788"/>
      <w:r>
        <w:rPr>
          <w:rFonts w:ascii="Arial" w:hAnsi="Arial" w:cs="Arial"/>
          <w:b/>
          <w:sz w:val="28"/>
          <w:szCs w:val="28"/>
        </w:rPr>
        <w:lastRenderedPageBreak/>
        <w:t>Poverty Incidence among 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4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5" w:name="_Toc477992789"/>
      <w:r>
        <w:rPr>
          <w:rFonts w:ascii="Arial" w:hAnsi="Arial" w:cs="Arial"/>
          <w:b/>
          <w:sz w:val="28"/>
          <w:szCs w:val="28"/>
        </w:rPr>
        <w:lastRenderedPageBreak/>
        <w:t>Poverty Incidence among Family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5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530378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6" w:name="_Toc477992790"/>
      <w:r>
        <w:rPr>
          <w:rFonts w:ascii="Arial" w:hAnsi="Arial" w:cs="Arial"/>
          <w:b/>
          <w:sz w:val="28"/>
          <w:szCs w:val="28"/>
        </w:rPr>
        <w:lastRenderedPageBreak/>
        <w:t>F</w:t>
      </w:r>
      <w:r w:rsidR="009F49A9">
        <w:rPr>
          <w:rFonts w:ascii="Arial" w:hAnsi="Arial" w:cs="Arial"/>
          <w:b/>
          <w:sz w:val="28"/>
          <w:szCs w:val="28"/>
        </w:rPr>
        <w:t>amily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="00720425">
        <w:rPr>
          <w:rFonts w:ascii="Arial" w:hAnsi="Arial" w:cs="Arial"/>
          <w:b/>
          <w:sz w:val="28"/>
          <w:szCs w:val="28"/>
        </w:rPr>
        <w:t>Maica</w:t>
      </w:r>
      <w:bookmarkEnd w:id="6"/>
      <w:proofErr w:type="spellEnd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7" w:name="_Toc477992791"/>
      <w:r>
        <w:rPr>
          <w:rFonts w:ascii="Arial" w:hAnsi="Arial" w:cs="Arial"/>
          <w:b/>
          <w:sz w:val="28"/>
          <w:szCs w:val="28"/>
        </w:rPr>
        <w:lastRenderedPageBreak/>
        <w:t>Average Income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7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8" w:name="_Toc477992792"/>
      <w:r>
        <w:rPr>
          <w:rFonts w:ascii="Arial" w:hAnsi="Arial" w:cs="Arial"/>
          <w:b/>
          <w:sz w:val="28"/>
          <w:szCs w:val="28"/>
        </w:rPr>
        <w:lastRenderedPageBreak/>
        <w:t>Average Expenditure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8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9" w:name="_Toc477992793"/>
      <w:r>
        <w:rPr>
          <w:rFonts w:ascii="Arial" w:hAnsi="Arial" w:cs="Arial"/>
          <w:b/>
          <w:sz w:val="28"/>
          <w:szCs w:val="28"/>
        </w:rPr>
        <w:lastRenderedPageBreak/>
        <w:t>Annual Per Capita Poverty Threshold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="00720425">
        <w:rPr>
          <w:rFonts w:ascii="Arial" w:hAnsi="Arial" w:cs="Arial"/>
          <w:b/>
          <w:sz w:val="28"/>
          <w:szCs w:val="28"/>
        </w:rPr>
        <w:t>Maica</w:t>
      </w:r>
      <w:bookmarkEnd w:id="9"/>
      <w:proofErr w:type="spellEnd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720425" w:rsidRPr="00720425" w:rsidRDefault="007E52EC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0" w:name="_Toc477992794"/>
      <w:r>
        <w:rPr>
          <w:rFonts w:ascii="Arial" w:hAnsi="Arial" w:cs="Arial"/>
          <w:b/>
          <w:sz w:val="28"/>
          <w:szCs w:val="28"/>
        </w:rPr>
        <w:lastRenderedPageBreak/>
        <w:t xml:space="preserve">Recommendation and </w:t>
      </w:r>
      <w:r w:rsidR="00530378">
        <w:rPr>
          <w:rFonts w:ascii="Arial" w:hAnsi="Arial" w:cs="Arial"/>
          <w:b/>
          <w:sz w:val="28"/>
          <w:szCs w:val="28"/>
        </w:rPr>
        <w:t>Conclusion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10"/>
    </w:p>
    <w:p w:rsidR="00530378" w:rsidRPr="00530378" w:rsidRDefault="00530378" w:rsidP="00530378"/>
    <w:p w:rsidR="00530378" w:rsidRPr="00530378" w:rsidRDefault="00530378" w:rsidP="00530378"/>
    <w:p w:rsidR="007A06AD" w:rsidRPr="007A06AD" w:rsidRDefault="007A06AD" w:rsidP="007A06AD"/>
    <w:p w:rsidR="00574B95" w:rsidRPr="00574B95" w:rsidRDefault="00574B95" w:rsidP="007A06A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74B95" w:rsidRPr="0057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07"/>
    <w:rsid w:val="0007327D"/>
    <w:rsid w:val="000C1688"/>
    <w:rsid w:val="001517FE"/>
    <w:rsid w:val="00191A4F"/>
    <w:rsid w:val="00232D98"/>
    <w:rsid w:val="003104AE"/>
    <w:rsid w:val="0034083A"/>
    <w:rsid w:val="003E35CE"/>
    <w:rsid w:val="0046492E"/>
    <w:rsid w:val="00465A0A"/>
    <w:rsid w:val="004A6B4D"/>
    <w:rsid w:val="00530378"/>
    <w:rsid w:val="00574B95"/>
    <w:rsid w:val="006579E9"/>
    <w:rsid w:val="006D781F"/>
    <w:rsid w:val="00720425"/>
    <w:rsid w:val="007A06AD"/>
    <w:rsid w:val="007D0A38"/>
    <w:rsid w:val="007D16B2"/>
    <w:rsid w:val="007E4537"/>
    <w:rsid w:val="007E52EC"/>
    <w:rsid w:val="007F2ED3"/>
    <w:rsid w:val="0084757E"/>
    <w:rsid w:val="00852FBD"/>
    <w:rsid w:val="00974B9A"/>
    <w:rsid w:val="009979B6"/>
    <w:rsid w:val="009F49A9"/>
    <w:rsid w:val="00B81E7B"/>
    <w:rsid w:val="00D13007"/>
    <w:rsid w:val="00D244BB"/>
    <w:rsid w:val="00DD0820"/>
    <w:rsid w:val="00EA62D2"/>
    <w:rsid w:val="00EB0F8E"/>
    <w:rsid w:val="00EB5F88"/>
    <w:rsid w:val="00ED10C6"/>
    <w:rsid w:val="00F25368"/>
    <w:rsid w:val="00F661A7"/>
    <w:rsid w:val="00FE66AA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134A"/>
  <w15:chartTrackingRefBased/>
  <w15:docId w15:val="{E21DF032-83AA-4A63-94D4-E881E834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35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5CE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E35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35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31</cp:revision>
  <dcterms:created xsi:type="dcterms:W3CDTF">2017-03-18T14:03:00Z</dcterms:created>
  <dcterms:modified xsi:type="dcterms:W3CDTF">2017-03-22T17:21:00Z</dcterms:modified>
</cp:coreProperties>
</file>