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0707B" w:rsidR="0070707B" w:rsidP="59EAF71A" w:rsidRDefault="0070707B" w14:paraId="24067B37" w14:textId="0B4E41C7">
      <w:pPr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59EAF71A" w:rsidR="0070707B">
        <w:rPr>
          <w:rFonts w:ascii="Calibri" w:hAnsi="Calibri" w:eastAsia="Calibri" w:cs="Calibri"/>
          <w:b w:val="1"/>
          <w:bCs w:val="1"/>
          <w:sz w:val="36"/>
          <w:szCs w:val="36"/>
        </w:rPr>
        <w:t>Court &amp; Fingerprint Date Calculator Guide</w:t>
      </w:r>
      <w:r>
        <w:br/>
      </w:r>
    </w:p>
    <w:p w:rsidRPr="0070707B" w:rsidR="0070707B" w:rsidP="59EAF71A" w:rsidRDefault="0070707B" w14:paraId="27B1B61D" w14:textId="77777777" w14:noSpellErr="1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9EAF71A" w:rsidR="0070707B">
        <w:rPr>
          <w:rFonts w:ascii="Calibri" w:hAnsi="Calibri" w:eastAsia="Calibri" w:cs="Calibri"/>
          <w:b w:val="1"/>
          <w:bCs w:val="1"/>
          <w:sz w:val="32"/>
          <w:szCs w:val="32"/>
        </w:rPr>
        <w:t>Overview</w:t>
      </w:r>
    </w:p>
    <w:p w:rsidRPr="0070707B" w:rsidR="0070707B" w:rsidP="59EAF71A" w:rsidRDefault="0070707B" w14:paraId="67A434CC" w14:textId="368DA0A6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 xml:space="preserve">The Court &amp; Fingerprint Date Calculator is a web-based tool that helps </w:t>
      </w:r>
      <w:r w:rsidRPr="59EAF71A" w:rsidR="0070707B">
        <w:rPr>
          <w:rFonts w:ascii="Calibri" w:hAnsi="Calibri" w:eastAsia="Calibri" w:cs="Calibri"/>
        </w:rPr>
        <w:t>determine</w:t>
      </w:r>
      <w:r w:rsidRPr="59EAF71A" w:rsidR="0070707B">
        <w:rPr>
          <w:rFonts w:ascii="Calibri" w:hAnsi="Calibri" w:eastAsia="Calibri" w:cs="Calibri"/>
        </w:rPr>
        <w:t xml:space="preserve"> court appearance dates and corresponding fingerprint appointment scheduling based on jurisdiction-specific rules and squad assignments. This guide provides step-by-step instructions for accessing and using the calculator.</w:t>
      </w:r>
      <w:r>
        <w:br/>
      </w:r>
    </w:p>
    <w:p w:rsidRPr="0070707B" w:rsidR="0070707B" w:rsidP="59EAF71A" w:rsidRDefault="0070707B" w14:paraId="218A7424" w14:textId="77777777" w14:noSpellErr="1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9EAF71A" w:rsidR="0070707B">
        <w:rPr>
          <w:rFonts w:ascii="Calibri" w:hAnsi="Calibri" w:eastAsia="Calibri" w:cs="Calibri"/>
          <w:b w:val="1"/>
          <w:bCs w:val="1"/>
          <w:sz w:val="32"/>
          <w:szCs w:val="32"/>
        </w:rPr>
        <w:t>Accessing the Calculator</w:t>
      </w:r>
    </w:p>
    <w:p w:rsidRPr="0070707B" w:rsidR="0070707B" w:rsidP="59EAF71A" w:rsidRDefault="0070707B" w14:paraId="5796507C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The Court Calculator has been bookmarked on all workstations in Chrome.</w:t>
      </w:r>
    </w:p>
    <w:p w:rsidRPr="0070707B" w:rsidR="0070707B" w:rsidP="59EAF71A" w:rsidRDefault="0070707B" w14:paraId="3C9A82DC" w14:textId="77777777" w14:noSpellErr="1">
      <w:pPr>
        <w:numPr>
          <w:ilvl w:val="0"/>
          <w:numId w:val="1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 xml:space="preserve">Open Chrome and </w:t>
      </w:r>
      <w:r w:rsidRPr="59EAF71A" w:rsidR="0070707B">
        <w:rPr>
          <w:rFonts w:ascii="Calibri" w:hAnsi="Calibri" w:eastAsia="Calibri" w:cs="Calibri"/>
        </w:rPr>
        <w:t>locate</w:t>
      </w:r>
      <w:r w:rsidRPr="59EAF71A" w:rsidR="0070707B">
        <w:rPr>
          <w:rFonts w:ascii="Calibri" w:hAnsi="Calibri" w:eastAsia="Calibri" w:cs="Calibri"/>
        </w:rPr>
        <w:t xml:space="preserve"> the 'Court Calculator' in the bookmark bar at the top of the browser.</w:t>
      </w:r>
    </w:p>
    <w:p w:rsidRPr="0070707B" w:rsidR="0070707B" w:rsidP="59EAF71A" w:rsidRDefault="0070707B" w14:paraId="0E9AF549" w14:textId="77777777" w14:noSpellErr="1">
      <w:pPr>
        <w:numPr>
          <w:ilvl w:val="0"/>
          <w:numId w:val="1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Click the bookmark to open the calculator.</w:t>
      </w:r>
    </w:p>
    <w:p w:rsidRPr="0070707B" w:rsidR="0070707B" w:rsidP="59EAF71A" w:rsidRDefault="0070707B" w14:paraId="69C0B04F" w14:textId="5DD311A6">
      <w:pPr>
        <w:ind w:left="0"/>
        <w:rPr>
          <w:rFonts w:ascii="Calibri" w:hAnsi="Calibri" w:eastAsia="Calibri" w:cs="Calibri"/>
          <w:b w:val="1"/>
          <w:bCs w:val="1"/>
        </w:rPr>
      </w:pPr>
      <w:r w:rsidR="5B8FFE32">
        <w:drawing>
          <wp:inline wp14:editId="7259CA74" wp14:anchorId="37DF1EAC">
            <wp:extent cx="5943600" cy="1581150"/>
            <wp:effectExtent l="0" t="0" r="0" b="0"/>
            <wp:docPr id="1538528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852854" name=""/>
                    <pic:cNvPicPr/>
                  </pic:nvPicPr>
                  <pic:blipFill>
                    <a:blip xmlns:r="http://schemas.openxmlformats.org/officeDocument/2006/relationships" r:embed="rId3212862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EAF71A">
        <mc:AlternateContent>
          <mc:Choice Requires="wps">
            <w:drawing>
              <wp:inline wp14:editId="16D3C798" wp14:anchorId="52F6FB62">
                <wp:extent cx="971550" cy="419100"/>
                <wp:effectExtent l="0" t="0" r="19050" b="19050"/>
                <wp:docPr id="1623556066" name="drawing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xmlns:a="http://schemas.openxmlformats.org/drawingml/2006/main">
                          <a:off x="0" y="0"/>
                          <a:ext cx="971550" cy="419100"/>
                        </a:xfrm>
                        <a:prstGeom xmlns:a="http://schemas.openxmlformats.org/drawingml/2006/main" prst="roundRect">
                          <a:avLst/>
                        </a:prstGeom>
                        <a:noFill xmlns:a="http://schemas.openxmlformats.org/drawingml/2006/main"/>
                        <a:ln xmlns:a="http://schemas.openxmlformats.org/drawingml/2006/main">
                          <a:solidFill>
                            <a:srgbClr val="FFC000"/>
                          </a:solidFill>
                        </a:ln>
                      </wps:spPr>
                      <wps:style>
                        <a:lnRef xmlns:a="http://schemas.openxmlformats.org/drawingml/2006/main" idx="2">
                          <a:schemeClr val="accent1">
                            <a:shade val="50000"/>
                          </a:schemeClr>
                        </a:lnRef>
                        <a:fillRef xmlns:a="http://schemas.openxmlformats.org/drawingml/2006/main" idx="1">
                          <a:schemeClr val="accent1"/>
                        </a:fillRef>
                        <a:effectRef xmlns:a="http://schemas.openxmlformats.org/drawingml/2006/main" idx="0">
                          <a:scrgbClr r="0" g="0" b="0"/>
                        </a:effectRef>
                        <a:fontRef xmlns:a="http://schemas.openxmlformats.org/drawingml/2006/main"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 xmlns:w="http://schemas.openxmlformats.org/wordprocessingml/2006/main">
              <v:roundrect xmlns:w14="http://schemas.microsoft.com/office/word/2010/wordml" xmlns:o="urn:schemas-microsoft-com:office:office" xmlns:v="urn:schemas-microsoft-com:vml" id="Rectangle: Rounded Corners 1" style="width:76.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ffc000" strokeweight="1pt" arcsize="10923f" w14:anchorId="5E4452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">
                <v:stroke joinstyle="miter"/>
                <w10:anchorlock xmlns:w10="urn:schemas-microsoft-com:office:word"/>
              </v:roundrect>
            </w:pict>
          </mc:Fallback>
        </mc:AlternateContent>
      </w:r>
      <w:r>
        <w:br/>
      </w:r>
    </w:p>
    <w:p w:rsidRPr="0070707B" w:rsidR="0070707B" w:rsidP="59EAF71A" w:rsidRDefault="0070707B" w14:paraId="2038A8C8" w14:textId="16B42836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9EAF71A" w:rsidR="0070707B">
        <w:rPr>
          <w:rFonts w:ascii="Calibri" w:hAnsi="Calibri" w:eastAsia="Calibri" w:cs="Calibri"/>
          <w:b w:val="1"/>
          <w:bCs w:val="1"/>
          <w:sz w:val="32"/>
          <w:szCs w:val="32"/>
        </w:rPr>
        <w:t>Using the Calculator</w:t>
      </w:r>
    </w:p>
    <w:p w:rsidRPr="0070707B" w:rsidR="0070707B" w:rsidP="59EAF71A" w:rsidRDefault="0070707B" w14:paraId="38AFD194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1: Review Important Notes</w:t>
      </w:r>
    </w:p>
    <w:p w:rsidRPr="0070707B" w:rsidR="0070707B" w:rsidP="59EAF71A" w:rsidRDefault="0070707B" w14:paraId="4C07FB33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 xml:space="preserve">Before entering any information, review any important notes displayed at the top of the calculator interface. These may </w:t>
      </w:r>
      <w:r w:rsidRPr="59EAF71A" w:rsidR="0070707B">
        <w:rPr>
          <w:rFonts w:ascii="Calibri" w:hAnsi="Calibri" w:eastAsia="Calibri" w:cs="Calibri"/>
        </w:rPr>
        <w:t>contain</w:t>
      </w:r>
      <w:r w:rsidRPr="59EAF71A" w:rsidR="0070707B">
        <w:rPr>
          <w:rFonts w:ascii="Calibri" w:hAnsi="Calibri" w:eastAsia="Calibri" w:cs="Calibri"/>
        </w:rPr>
        <w:t xml:space="preserve"> current updates, known issues, or special instructions.</w:t>
      </w:r>
    </w:p>
    <w:p w:rsidRPr="0070707B" w:rsidR="0070707B" w:rsidP="59EAF71A" w:rsidRDefault="0070707B" w14:paraId="693CA499" w14:textId="42FDB1ED">
      <w:p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[Screenshot placeholder: Calculator interface showing important notes section]</w:t>
      </w:r>
      <w:r>
        <w:br/>
      </w:r>
    </w:p>
    <w:p w:rsidRPr="0070707B" w:rsidR="0070707B" w:rsidP="59EAF71A" w:rsidRDefault="0070707B" w14:paraId="56836FF3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2: Choose Court City</w:t>
      </w:r>
    </w:p>
    <w:p w:rsidRPr="0070707B" w:rsidR="0070707B" w:rsidP="59EAF71A" w:rsidRDefault="0070707B" w14:paraId="0B6AAC79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 xml:space="preserve">Select the </w:t>
      </w:r>
      <w:r w:rsidRPr="59EAF71A" w:rsidR="0070707B">
        <w:rPr>
          <w:rFonts w:ascii="Calibri" w:hAnsi="Calibri" w:eastAsia="Calibri" w:cs="Calibri"/>
        </w:rPr>
        <w:t>appropriate court</w:t>
      </w:r>
      <w:r w:rsidRPr="59EAF71A" w:rsidR="0070707B">
        <w:rPr>
          <w:rFonts w:ascii="Calibri" w:hAnsi="Calibri" w:eastAsia="Calibri" w:cs="Calibri"/>
        </w:rPr>
        <w:t xml:space="preserve"> city from the dropdown menu. Available options include:</w:t>
      </w:r>
    </w:p>
    <w:p w:rsidRPr="0070707B" w:rsidR="0070707B" w:rsidP="59EAF71A" w:rsidRDefault="0070707B" w14:paraId="166766B7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Vancouver</w:t>
      </w:r>
    </w:p>
    <w:p w:rsidRPr="0070707B" w:rsidR="0070707B" w:rsidP="59EAF71A" w:rsidRDefault="0070707B" w14:paraId="17DC3C45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Burnaby</w:t>
      </w:r>
    </w:p>
    <w:p w:rsidRPr="0070707B" w:rsidR="0070707B" w:rsidP="59EAF71A" w:rsidRDefault="0070707B" w14:paraId="7700E8F9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Richmond</w:t>
      </w:r>
    </w:p>
    <w:p w:rsidRPr="0070707B" w:rsidR="0070707B" w:rsidP="59EAF71A" w:rsidRDefault="0070707B" w14:paraId="78F6845A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Surrey (Including Delta, Langley &amp; White Rock)</w:t>
      </w:r>
    </w:p>
    <w:p w:rsidRPr="0070707B" w:rsidR="0070707B" w:rsidP="59EAF71A" w:rsidRDefault="0070707B" w14:paraId="2440601E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New Westminster</w:t>
      </w:r>
    </w:p>
    <w:p w:rsidRPr="0070707B" w:rsidR="0070707B" w:rsidP="59EAF71A" w:rsidRDefault="0070707B" w14:paraId="54B41645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Coquitlam (Including Port Coquitlam, Port Moody, Pitt Meadows &amp; Maple Ridge)</w:t>
      </w:r>
    </w:p>
    <w:p w:rsidRPr="0070707B" w:rsidR="0070707B" w:rsidP="59EAF71A" w:rsidRDefault="0070707B" w14:paraId="1BC737D3" w14:textId="77777777" w14:noSpellErr="1">
      <w:pPr>
        <w:numPr>
          <w:ilvl w:val="0"/>
          <w:numId w:val="2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North Vancouver (Including West Vancouver)</w:t>
      </w:r>
    </w:p>
    <w:p w:rsidRPr="0070707B" w:rsidR="0070707B" w:rsidP="59EAF71A" w:rsidRDefault="0070707B" w14:paraId="44B55C90" w14:textId="77777777" w14:noSpellErr="1">
      <w:p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[Screenshot placeholder: City dropdown menu]</w:t>
      </w:r>
    </w:p>
    <w:p w:rsidRPr="0070707B" w:rsidR="0070707B" w:rsidP="59EAF71A" w:rsidRDefault="0070707B" w14:paraId="7CACE204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3: Choose Case Type</w:t>
      </w:r>
    </w:p>
    <w:p w:rsidRPr="0070707B" w:rsidR="0070707B" w:rsidP="59EAF71A" w:rsidRDefault="0070707B" w14:paraId="0F67AE44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Select either "Adult" or "Youth" from the Case Type dropdown menu.</w:t>
      </w:r>
    </w:p>
    <w:p w:rsidRPr="0070707B" w:rsidR="0070707B" w:rsidP="59EAF71A" w:rsidRDefault="0070707B" w14:paraId="17950F18" w14:textId="77777777" w14:noSpellErr="1">
      <w:p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 xml:space="preserve">Step 4: Enter First Letter of Surname (If </w:t>
      </w:r>
      <w:r w:rsidRPr="59EAF71A" w:rsidR="0070707B">
        <w:rPr>
          <w:rFonts w:ascii="Calibri" w:hAnsi="Calibri" w:eastAsia="Calibri" w:cs="Calibri"/>
          <w:b w:val="1"/>
          <w:bCs w:val="1"/>
        </w:rPr>
        <w:t>Required</w:t>
      </w:r>
      <w:r w:rsidRPr="59EAF71A" w:rsidR="0070707B">
        <w:rPr>
          <w:rFonts w:ascii="Calibri" w:hAnsi="Calibri" w:eastAsia="Calibri" w:cs="Calibri"/>
          <w:b w:val="1"/>
          <w:bCs w:val="1"/>
        </w:rPr>
        <w:t>)</w:t>
      </w:r>
    </w:p>
    <w:p w:rsidRPr="0070707B" w:rsidR="0070707B" w:rsidP="59EAF71A" w:rsidRDefault="0070707B" w14:paraId="4C70BB86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Note:</w:t>
      </w:r>
      <w:r w:rsidRPr="59EAF71A" w:rsidR="0070707B">
        <w:rPr>
          <w:rFonts w:ascii="Calibri" w:hAnsi="Calibri" w:eastAsia="Calibri" w:cs="Calibri"/>
        </w:rPr>
        <w:t xml:space="preserve"> This field is only </w:t>
      </w:r>
      <w:r w:rsidRPr="59EAF71A" w:rsidR="0070707B">
        <w:rPr>
          <w:rFonts w:ascii="Calibri" w:hAnsi="Calibri" w:eastAsia="Calibri" w:cs="Calibri"/>
        </w:rPr>
        <w:t>required</w:t>
      </w:r>
      <w:r w:rsidRPr="59EAF71A" w:rsidR="0070707B">
        <w:rPr>
          <w:rFonts w:ascii="Calibri" w:hAnsi="Calibri" w:eastAsia="Calibri" w:cs="Calibri"/>
        </w:rPr>
        <w:t xml:space="preserve"> for certain cities and case types. The field will be disabled when not needed.</w:t>
      </w:r>
    </w:p>
    <w:p w:rsidRPr="0070707B" w:rsidR="0070707B" w:rsidP="59EAF71A" w:rsidRDefault="0070707B" w14:paraId="1BD6D92D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 xml:space="preserve">When required, enter the </w:t>
      </w:r>
      <w:r w:rsidRPr="59EAF71A" w:rsidR="0070707B">
        <w:rPr>
          <w:rFonts w:ascii="Calibri" w:hAnsi="Calibri" w:eastAsia="Calibri" w:cs="Calibri"/>
          <w:b w:val="1"/>
          <w:bCs w:val="1"/>
        </w:rPr>
        <w:t>FIRST letter only</w:t>
      </w:r>
      <w:r w:rsidRPr="59EAF71A" w:rsidR="0070707B">
        <w:rPr>
          <w:rFonts w:ascii="Calibri" w:hAnsi="Calibri" w:eastAsia="Calibri" w:cs="Calibri"/>
        </w:rPr>
        <w:t xml:space="preserve"> of the surname.</w:t>
      </w:r>
    </w:p>
    <w:p w:rsidRPr="0070707B" w:rsidR="0070707B" w:rsidP="59EAF71A" w:rsidRDefault="0070707B" w14:paraId="1C56507E" w14:textId="77777777" w14:noSpellErr="1">
      <w:pPr>
        <w:numPr>
          <w:ilvl w:val="0"/>
          <w:numId w:val="3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Example: Enter 'S' for Smith</w:t>
      </w:r>
    </w:p>
    <w:p w:rsidRPr="0070707B" w:rsidR="0070707B" w:rsidP="59EAF71A" w:rsidRDefault="0070707B" w14:paraId="365AADA4" w14:textId="77777777" w14:noSpellErr="1">
      <w:pPr>
        <w:numPr>
          <w:ilvl w:val="0"/>
          <w:numId w:val="3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Example: Enter 'J' for Johnson</w:t>
      </w:r>
    </w:p>
    <w:p w:rsidRPr="0070707B" w:rsidR="0070707B" w:rsidP="59EAF71A" w:rsidRDefault="0070707B" w14:paraId="4FC44B70" w14:textId="7644A5A4">
      <w:p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 xml:space="preserve">[Screenshot placeholder: </w:t>
      </w:r>
      <w:r w:rsidRPr="59EAF71A" w:rsidR="0070707B">
        <w:rPr>
          <w:rFonts w:ascii="Calibri" w:hAnsi="Calibri" w:eastAsia="Calibri" w:cs="Calibri"/>
          <w:b w:val="1"/>
          <w:bCs w:val="1"/>
        </w:rPr>
        <w:t>Initial</w:t>
      </w:r>
      <w:r w:rsidRPr="59EAF71A" w:rsidR="0070707B">
        <w:rPr>
          <w:rFonts w:ascii="Calibri" w:hAnsi="Calibri" w:eastAsia="Calibri" w:cs="Calibri"/>
          <w:b w:val="1"/>
          <w:bCs w:val="1"/>
        </w:rPr>
        <w:t xml:space="preserve"> field with example]</w:t>
      </w:r>
      <w:r>
        <w:br/>
      </w:r>
    </w:p>
    <w:p w:rsidRPr="0070707B" w:rsidR="0070707B" w:rsidP="59EAF71A" w:rsidRDefault="0070707B" w14:paraId="388EDFE1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5: Enter Number of Weeks Out</w:t>
      </w:r>
    </w:p>
    <w:p w:rsidRPr="0070707B" w:rsidR="0070707B" w:rsidP="59EAF71A" w:rsidRDefault="0070707B" w14:paraId="5C2F8C8F" w14:textId="2BE7D6F9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Enter the number of weeks from today for the desired court date. The default value is 6 weeks, which covers most standard scheduling needs.</w:t>
      </w:r>
      <w:r>
        <w:br/>
      </w:r>
    </w:p>
    <w:p w:rsidRPr="0070707B" w:rsidR="0070707B" w:rsidP="59EAF71A" w:rsidRDefault="0070707B" w14:paraId="27303147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6: Select Issuing Squad</w:t>
      </w:r>
    </w:p>
    <w:p w:rsidRPr="0070707B" w:rsidR="0070707B" w:rsidP="59EAF71A" w:rsidRDefault="0070707B" w14:paraId="7EDF36C6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Choose the squad that is requesting the court dates from the dropdown:</w:t>
      </w:r>
    </w:p>
    <w:p w:rsidRPr="0070707B" w:rsidR="0070707B" w:rsidP="59EAF71A" w:rsidRDefault="0070707B" w14:paraId="54453CCB" w14:textId="77777777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A Squad</w:t>
      </w:r>
    </w:p>
    <w:p w:rsidRPr="0070707B" w:rsidR="0070707B" w:rsidP="59EAF71A" w:rsidRDefault="0070707B" w14:paraId="7F3A231D" w14:textId="77777777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B Squad</w:t>
      </w:r>
    </w:p>
    <w:p w:rsidRPr="0070707B" w:rsidR="0070707B" w:rsidP="59EAF71A" w:rsidRDefault="0070707B" w14:paraId="74621AE6" w14:textId="77777777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 Squad</w:t>
      </w:r>
    </w:p>
    <w:p w:rsidRPr="0070707B" w:rsidR="0070707B" w:rsidP="59EAF71A" w:rsidRDefault="0070707B" w14:paraId="72AEE40F" w14:textId="77777777" w14:noSpellErr="1">
      <w:pPr>
        <w:numPr>
          <w:ilvl w:val="0"/>
          <w:numId w:val="4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D Squad</w:t>
      </w:r>
    </w:p>
    <w:p w:rsidRPr="0070707B" w:rsidR="0070707B" w:rsidP="59EAF71A" w:rsidRDefault="0070707B" w14:paraId="3A70130E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Example:</w:t>
      </w:r>
      <w:r w:rsidRPr="59EAF71A" w:rsidR="0070707B">
        <w:rPr>
          <w:rFonts w:ascii="Calibri" w:hAnsi="Calibri" w:eastAsia="Calibri" w:cs="Calibri"/>
        </w:rPr>
        <w:t xml:space="preserve"> If C Squad is asking for court dates, select "C Squad"</w:t>
      </w:r>
    </w:p>
    <w:p w:rsidRPr="0070707B" w:rsidR="0070707B" w:rsidP="59EAF71A" w:rsidRDefault="0070707B" w14:paraId="7897C072" w14:textId="128EEC49">
      <w:p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[Screenshot placeholder: Full form with all fields completed]</w:t>
      </w:r>
      <w:r>
        <w:br/>
      </w:r>
    </w:p>
    <w:p w:rsidRPr="0070707B" w:rsidR="0070707B" w:rsidP="59EAF71A" w:rsidRDefault="0070707B" w14:paraId="70BED6BD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7: Calculate Dates</w:t>
      </w:r>
    </w:p>
    <w:p w:rsidRPr="0070707B" w:rsidR="0070707B" w:rsidP="59EAF71A" w:rsidRDefault="0070707B" w14:paraId="6440FE47" w14:textId="027EA6AF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Click the "Calculate Dates" button to generate the court and fingerprint dates.</w:t>
      </w:r>
      <w:r>
        <w:br/>
      </w:r>
    </w:p>
    <w:p w:rsidRPr="0070707B" w:rsidR="0070707B" w:rsidP="59EAF71A" w:rsidRDefault="0070707B" w14:paraId="2C67E01B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8: Review Generated Results</w:t>
      </w:r>
    </w:p>
    <w:p w:rsidRPr="0070707B" w:rsidR="0070707B" w:rsidP="59EAF71A" w:rsidRDefault="0070707B" w14:paraId="280D3E62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The calculator will display:</w:t>
      </w:r>
    </w:p>
    <w:p w:rsidRPr="0070707B" w:rsidR="0070707B" w:rsidP="59EAF71A" w:rsidRDefault="0070707B" w14:paraId="1F1EEF86" w14:textId="77777777" w14:noSpellErr="1">
      <w:pPr>
        <w:numPr>
          <w:ilvl w:val="0"/>
          <w:numId w:val="5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Court Information:</w:t>
      </w:r>
      <w:r w:rsidRPr="59EAF71A" w:rsidR="0070707B">
        <w:rPr>
          <w:rFonts w:ascii="Calibri" w:hAnsi="Calibri" w:eastAsia="Calibri" w:cs="Calibri"/>
        </w:rPr>
        <w:t xml:space="preserve"> Date, time, and address</w:t>
      </w:r>
    </w:p>
    <w:p w:rsidRPr="0070707B" w:rsidR="0070707B" w:rsidP="59EAF71A" w:rsidRDefault="0070707B" w14:paraId="00D7AAD2" w14:textId="77777777" w14:noSpellErr="1">
      <w:pPr>
        <w:numPr>
          <w:ilvl w:val="0"/>
          <w:numId w:val="5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Fingerprint Information:</w:t>
      </w:r>
      <w:r w:rsidRPr="59EAF71A" w:rsidR="0070707B">
        <w:rPr>
          <w:rFonts w:ascii="Calibri" w:hAnsi="Calibri" w:eastAsia="Calibri" w:cs="Calibri"/>
        </w:rPr>
        <w:t xml:space="preserve"> Date, time, and location</w:t>
      </w:r>
    </w:p>
    <w:p w:rsidRPr="0070707B" w:rsidR="0070707B" w:rsidP="59EAF71A" w:rsidRDefault="0070707B" w14:paraId="6CC0E42C" w14:textId="77777777" w14:noSpellErr="1">
      <w:pPr>
        <w:numPr>
          <w:ilvl w:val="0"/>
          <w:numId w:val="5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Copy/Paste Format:</w:t>
      </w:r>
      <w:r w:rsidRPr="59EAF71A" w:rsidR="0070707B">
        <w:rPr>
          <w:rFonts w:ascii="Calibri" w:hAnsi="Calibri" w:eastAsia="Calibri" w:cs="Calibri"/>
        </w:rPr>
        <w:t xml:space="preserve"> Pre-formatted text for easy entry into CAD systems</w:t>
      </w:r>
    </w:p>
    <w:p w:rsidRPr="0070707B" w:rsidR="0070707B" w:rsidP="59EAF71A" w:rsidRDefault="0070707B" w14:paraId="3EFE5A6E" w14:textId="27CBD2C7">
      <w:p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[Screenshot placeholder: Results display showing court and fingerprint information]</w:t>
      </w:r>
      <w:r>
        <w:br/>
      </w:r>
    </w:p>
    <w:p w:rsidRPr="0070707B" w:rsidR="0070707B" w:rsidP="59EAF71A" w:rsidRDefault="0070707B" w14:paraId="3EE0094D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Step 9: Copy Results to CAD</w:t>
      </w:r>
    </w:p>
    <w:p w:rsidRPr="0070707B" w:rsidR="0070707B" w:rsidP="59EAF71A" w:rsidRDefault="0070707B" w14:paraId="33D1928F" w14:textId="77777777" w14:noSpellErr="1">
      <w:pPr>
        <w:numPr>
          <w:ilvl w:val="0"/>
          <w:numId w:val="6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Click the "Copy to Clipboard" button in the Copy/Paste Format section</w:t>
      </w:r>
    </w:p>
    <w:p w:rsidRPr="0070707B" w:rsidR="0070707B" w:rsidP="59EAF71A" w:rsidRDefault="0070707B" w14:paraId="09F04BA6" w14:textId="77777777" w14:noSpellErr="1">
      <w:pPr>
        <w:numPr>
          <w:ilvl w:val="0"/>
          <w:numId w:val="6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Navigate to your CAD system typing area</w:t>
      </w:r>
    </w:p>
    <w:p w:rsidRPr="0070707B" w:rsidR="0070707B" w:rsidP="59EAF71A" w:rsidRDefault="0070707B" w14:paraId="6292CEA8" w14:textId="77777777">
      <w:pPr>
        <w:numPr>
          <w:ilvl w:val="0"/>
          <w:numId w:val="6"/>
        </w:num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</w:rPr>
        <w:t xml:space="preserve">Right-click and choose "Paste" or use the keyboard shortcut </w:t>
      </w:r>
      <w:r w:rsidRPr="59EAF71A" w:rsidR="0070707B">
        <w:rPr>
          <w:rFonts w:ascii="Calibri" w:hAnsi="Calibri" w:eastAsia="Calibri" w:cs="Calibri"/>
          <w:b w:val="1"/>
          <w:bCs w:val="1"/>
        </w:rPr>
        <w:t>Ctrl+V</w:t>
      </w:r>
    </w:p>
    <w:p w:rsidRPr="0070707B" w:rsidR="0070707B" w:rsidP="59EAF71A" w:rsidRDefault="0070707B" w14:paraId="350EFB71" w14:textId="77777777" w14:noSpellErr="1">
      <w:pPr>
        <w:numPr>
          <w:ilvl w:val="0"/>
          <w:numId w:val="6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Important:</w:t>
      </w:r>
      <w:r w:rsidRPr="59EAF71A" w:rsidR="0070707B">
        <w:rPr>
          <w:rFonts w:ascii="Calibri" w:hAnsi="Calibri" w:eastAsia="Calibri" w:cs="Calibri"/>
        </w:rPr>
        <w:t xml:space="preserve"> Add 'AR' or 'ARN' to the beginning of the pasted text as required by your system</w:t>
      </w:r>
    </w:p>
    <w:p w:rsidRPr="0070707B" w:rsidR="0070707B" w:rsidP="59EAF71A" w:rsidRDefault="0070707B" w14:paraId="1AD0F3EC" w14:textId="7D88EEA2">
      <w:p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[Screenshot placeholder: Copy to clipboard section]</w:t>
      </w:r>
      <w:r>
        <w:br/>
      </w:r>
    </w:p>
    <w:p w:rsidRPr="0070707B" w:rsidR="0070707B" w:rsidP="59EAF71A" w:rsidRDefault="0070707B" w14:paraId="5D2A5E5A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Step 10: Reset Calculator (If </w:t>
      </w: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Needed</w:t>
      </w: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)</w:t>
      </w:r>
    </w:p>
    <w:p w:rsidRPr="0070707B" w:rsidR="0070707B" w:rsidP="59EAF71A" w:rsidRDefault="0070707B" w14:paraId="3D7296AF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To reset the calculator for new calculations:</w:t>
      </w:r>
    </w:p>
    <w:p w:rsidRPr="0070707B" w:rsidR="0070707B" w:rsidP="59EAF71A" w:rsidRDefault="0070707B" w14:paraId="700B984E" w14:textId="77777777" w14:noSpellErr="1">
      <w:pPr>
        <w:numPr>
          <w:ilvl w:val="0"/>
          <w:numId w:val="7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Method 1:</w:t>
      </w:r>
      <w:r w:rsidRPr="59EAF71A" w:rsidR="0070707B">
        <w:rPr>
          <w:rFonts w:ascii="Calibri" w:hAnsi="Calibri" w:eastAsia="Calibri" w:cs="Calibri"/>
        </w:rPr>
        <w:t xml:space="preserve"> Refresh the page by re-clicking the 'Court Calculator' bookmark</w:t>
      </w:r>
    </w:p>
    <w:p w:rsidRPr="0070707B" w:rsidR="0070707B" w:rsidP="59EAF71A" w:rsidRDefault="0070707B" w14:paraId="07DED549" w14:textId="1B190A82">
      <w:pPr>
        <w:numPr>
          <w:ilvl w:val="0"/>
          <w:numId w:val="7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Method 2:</w:t>
      </w:r>
      <w:r w:rsidRPr="59EAF71A" w:rsidR="0070707B">
        <w:rPr>
          <w:rFonts w:ascii="Calibri" w:hAnsi="Calibri" w:eastAsia="Calibri" w:cs="Calibri"/>
        </w:rPr>
        <w:t xml:space="preserve"> Simply change/edit the fillable areas and re-click 'Calculate Dates'</w:t>
      </w:r>
      <w:r>
        <w:br/>
      </w:r>
    </w:p>
    <w:p w:rsidRPr="0070707B" w:rsidR="0070707B" w:rsidP="59EAF71A" w:rsidRDefault="0070707B" w14:paraId="0AA90932" w14:textId="77777777" w14:noSpellErr="1">
      <w:p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9EAF71A" w:rsidR="0070707B">
        <w:rPr>
          <w:rFonts w:ascii="Calibri" w:hAnsi="Calibri" w:eastAsia="Calibri" w:cs="Calibri"/>
          <w:b w:val="1"/>
          <w:bCs w:val="1"/>
          <w:sz w:val="32"/>
          <w:szCs w:val="32"/>
        </w:rPr>
        <w:t>Additional Information</w:t>
      </w:r>
    </w:p>
    <w:p w:rsidRPr="0070707B" w:rsidR="0070707B" w:rsidP="59EAF71A" w:rsidRDefault="0070707B" w14:paraId="11D27512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Validation and Testing</w:t>
      </w:r>
    </w:p>
    <w:p w:rsidRPr="0070707B" w:rsidR="0070707B" w:rsidP="59EAF71A" w:rsidRDefault="0070707B" w14:paraId="51E1E5F7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Important:</w:t>
      </w:r>
      <w:r w:rsidRPr="59EAF71A" w:rsidR="0070707B">
        <w:rPr>
          <w:rFonts w:ascii="Calibri" w:hAnsi="Calibri" w:eastAsia="Calibri" w:cs="Calibri"/>
        </w:rPr>
        <w:t xml:space="preserve"> Although comprehensive testing has been completed, it is recommended to use the calculator in conjunction with manual verification methods for the first few weeks to ensure accuracy. Please verify:</w:t>
      </w:r>
    </w:p>
    <w:p w:rsidRPr="0070707B" w:rsidR="0070707B" w:rsidP="59EAF71A" w:rsidRDefault="0070707B" w14:paraId="624017EF" w14:textId="77777777" w14:noSpellErr="1">
      <w:pPr>
        <w:numPr>
          <w:ilvl w:val="0"/>
          <w:numId w:val="8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 xml:space="preserve">Fingerprint dates and times are </w:t>
      </w:r>
      <w:r w:rsidRPr="59EAF71A" w:rsidR="0070707B">
        <w:rPr>
          <w:rFonts w:ascii="Calibri" w:hAnsi="Calibri" w:eastAsia="Calibri" w:cs="Calibri"/>
        </w:rPr>
        <w:t>accurate</w:t>
      </w:r>
      <w:r w:rsidRPr="59EAF71A" w:rsidR="0070707B">
        <w:rPr>
          <w:rFonts w:ascii="Calibri" w:hAnsi="Calibri" w:eastAsia="Calibri" w:cs="Calibri"/>
        </w:rPr>
        <w:t xml:space="preserve"> for each squad</w:t>
      </w:r>
    </w:p>
    <w:p w:rsidRPr="0070707B" w:rsidR="0070707B" w:rsidP="59EAF71A" w:rsidRDefault="0070707B" w14:paraId="4FE3188B" w14:textId="77777777" w14:noSpellErr="1">
      <w:pPr>
        <w:numPr>
          <w:ilvl w:val="0"/>
          <w:numId w:val="8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Correct court dates are chosen for Richmond's rotating calendar</w:t>
      </w:r>
    </w:p>
    <w:p w:rsidRPr="0070707B" w:rsidR="0070707B" w:rsidP="59EAF71A" w:rsidRDefault="0070707B" w14:paraId="56317BD7" w14:textId="1E004B79">
      <w:pPr>
        <w:numPr>
          <w:ilvl w:val="0"/>
          <w:numId w:val="8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Court days align with jurisdiction-specific rules</w:t>
      </w:r>
      <w:r>
        <w:br/>
      </w:r>
    </w:p>
    <w:p w:rsidRPr="0070707B" w:rsidR="0070707B" w:rsidP="59EAF71A" w:rsidRDefault="0070707B" w14:paraId="4368BDCC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Troubleshooting and Bug Reports</w:t>
      </w:r>
    </w:p>
    <w:p w:rsidRPr="0070707B" w:rsidR="0070707B" w:rsidP="59EAF71A" w:rsidRDefault="0070707B" w14:paraId="24461B05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 xml:space="preserve">If you </w:t>
      </w:r>
      <w:r w:rsidRPr="59EAF71A" w:rsidR="0070707B">
        <w:rPr>
          <w:rFonts w:ascii="Calibri" w:hAnsi="Calibri" w:eastAsia="Calibri" w:cs="Calibri"/>
        </w:rPr>
        <w:t>encounter</w:t>
      </w:r>
      <w:r w:rsidRPr="59EAF71A" w:rsidR="0070707B">
        <w:rPr>
          <w:rFonts w:ascii="Calibri" w:hAnsi="Calibri" w:eastAsia="Calibri" w:cs="Calibri"/>
        </w:rPr>
        <w:t xml:space="preserve"> any mistakes, bugs, or unexpected results, please send an email with the following information:</w:t>
      </w:r>
    </w:p>
    <w:p w:rsidRPr="0070707B" w:rsidR="0070707B" w:rsidP="59EAF71A" w:rsidRDefault="0070707B" w14:paraId="3087557A" w14:textId="77777777" w14:noSpellErr="1">
      <w:pPr>
        <w:numPr>
          <w:ilvl w:val="0"/>
          <w:numId w:val="9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 xml:space="preserve">What you were </w:t>
      </w:r>
      <w:r w:rsidRPr="59EAF71A" w:rsidR="0070707B">
        <w:rPr>
          <w:rFonts w:ascii="Calibri" w:hAnsi="Calibri" w:eastAsia="Calibri" w:cs="Calibri"/>
          <w:b w:val="1"/>
          <w:bCs w:val="1"/>
        </w:rPr>
        <w:t>attempting</w:t>
      </w:r>
      <w:r w:rsidRPr="59EAF71A" w:rsidR="0070707B">
        <w:rPr>
          <w:rFonts w:ascii="Calibri" w:hAnsi="Calibri" w:eastAsia="Calibri" w:cs="Calibri"/>
          <w:b w:val="1"/>
          <w:bCs w:val="1"/>
        </w:rPr>
        <w:t xml:space="preserve"> to calculate</w:t>
      </w:r>
      <w:r w:rsidRPr="59EAF71A" w:rsidR="0070707B">
        <w:rPr>
          <w:rFonts w:ascii="Calibri" w:hAnsi="Calibri" w:eastAsia="Calibri" w:cs="Calibri"/>
        </w:rPr>
        <w:t xml:space="preserve"> (city, case type, surname letter, weeks out, squad)</w:t>
      </w:r>
    </w:p>
    <w:p w:rsidRPr="0070707B" w:rsidR="0070707B" w:rsidP="59EAF71A" w:rsidRDefault="0070707B" w14:paraId="52E6E7CF" w14:textId="77777777" w14:noSpellErr="1">
      <w:pPr>
        <w:numPr>
          <w:ilvl w:val="0"/>
          <w:numId w:val="9"/>
        </w:numPr>
        <w:rPr>
          <w:rFonts w:ascii="Calibri" w:hAnsi="Calibri" w:eastAsia="Calibri" w:cs="Calibri"/>
          <w:b w:val="1"/>
          <w:bCs w:val="1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The results the calculator produced</w:t>
      </w:r>
    </w:p>
    <w:p w:rsidRPr="0070707B" w:rsidR="0070707B" w:rsidP="59EAF71A" w:rsidRDefault="0070707B" w14:paraId="7F57DCC4" w14:textId="77777777" w14:noSpellErr="1">
      <w:pPr>
        <w:numPr>
          <w:ilvl w:val="0"/>
          <w:numId w:val="9"/>
        </w:num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What the correct results should have been</w:t>
      </w:r>
      <w:r w:rsidRPr="59EAF71A" w:rsidR="0070707B">
        <w:rPr>
          <w:rFonts w:ascii="Calibri" w:hAnsi="Calibri" w:eastAsia="Calibri" w:cs="Calibri"/>
        </w:rPr>
        <w:t xml:space="preserve"> (if known)</w:t>
      </w:r>
    </w:p>
    <w:p w:rsidRPr="0070707B" w:rsidR="0070707B" w:rsidP="59EAF71A" w:rsidRDefault="0070707B" w14:paraId="68BD52F9" w14:textId="779E7263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This information allows for review of the logic and necessary adjustments.</w:t>
      </w:r>
      <w:r>
        <w:br/>
      </w:r>
    </w:p>
    <w:p w:rsidRPr="0070707B" w:rsidR="0070707B" w:rsidP="59EAF71A" w:rsidRDefault="0070707B" w14:paraId="4224F964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Suggestions for Improvement</w:t>
      </w:r>
    </w:p>
    <w:p w:rsidRPr="0070707B" w:rsidR="0070707B" w:rsidP="59EAF71A" w:rsidRDefault="0070707B" w14:paraId="1F80507D" w14:textId="351EE444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If you have ideas for features that could be improved, streamlined, added, or removed, please share your feedback via email.</w:t>
      </w:r>
      <w:r>
        <w:br/>
      </w:r>
    </w:p>
    <w:p w:rsidRPr="0070707B" w:rsidR="0070707B" w:rsidP="59EAF71A" w:rsidRDefault="0070707B" w14:paraId="189C991D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9EAF71A" w:rsidR="0070707B">
        <w:rPr>
          <w:rFonts w:ascii="Calibri" w:hAnsi="Calibri" w:eastAsia="Calibri" w:cs="Calibri"/>
          <w:b w:val="1"/>
          <w:bCs w:val="1"/>
          <w:sz w:val="28"/>
          <w:szCs w:val="28"/>
        </w:rPr>
        <w:t>Restoring the Bookmark</w:t>
      </w:r>
    </w:p>
    <w:p w:rsidRPr="0070707B" w:rsidR="0070707B" w:rsidP="59EAF71A" w:rsidRDefault="0070707B" w14:paraId="4AAAAEDF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If the bookmark is ever removed from your browser, you can access the calculator directly at:</w:t>
      </w:r>
    </w:p>
    <w:p w:rsidRPr="0070707B" w:rsidR="0070707B" w:rsidP="59EAF71A" w:rsidRDefault="0070707B" w14:paraId="110389D7" w14:textId="77777777" w14:noSpellErr="1">
      <w:pPr>
        <w:rPr>
          <w:rFonts w:ascii="Calibri" w:hAnsi="Calibri" w:eastAsia="Calibri" w:cs="Calibri"/>
          <w:i w:val="1"/>
          <w:iCs w:val="1"/>
        </w:rPr>
      </w:pPr>
      <w:r w:rsidRPr="59EAF71A" w:rsidR="0070707B">
        <w:rPr>
          <w:rFonts w:ascii="Calibri" w:hAnsi="Calibri" w:eastAsia="Calibri" w:cs="Calibri"/>
          <w:i w:val="1"/>
          <w:iCs w:val="1"/>
        </w:rPr>
        <w:t>file:///M:/Operator%20Folders/Jeff's%20Folder/Court_Fingerprint_Calculator/index.html</w:t>
      </w:r>
    </w:p>
    <w:p w:rsidRPr="0070707B" w:rsidR="0070707B" w:rsidP="59EAF71A" w:rsidRDefault="0070707B" w14:paraId="4FCBB500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</w:rPr>
        <w:t>This URL can be copied and pasted into Chrome and saved as a new bookmark.</w:t>
      </w:r>
    </w:p>
    <w:p w:rsidRPr="0070707B" w:rsidR="0070707B" w:rsidP="59EAF71A" w:rsidRDefault="0070707B" w14:paraId="54EBAE2B" w14:textId="77777777" w14:noSpellErr="1">
      <w:pPr>
        <w:rPr>
          <w:rFonts w:ascii="Calibri" w:hAnsi="Calibri" w:eastAsia="Calibri" w:cs="Calibri"/>
        </w:rPr>
      </w:pPr>
      <w:r w:rsidRPr="0070707B">
        <w:pict w14:anchorId="63EA0674">
          <v:rect id="_x0000_i1031" style="width:0;height:1.5pt" o:hr="t" o:hrstd="t" o:hralign="center" fillcolor="#a0a0a0" stroked="f"/>
        </w:pict>
      </w:r>
    </w:p>
    <w:p w:rsidRPr="0070707B" w:rsidR="0070707B" w:rsidP="59EAF71A" w:rsidRDefault="0070707B" w14:paraId="70859A69" w14:textId="77777777" w14:noSpellErr="1">
      <w:pPr>
        <w:rPr>
          <w:rFonts w:ascii="Calibri" w:hAnsi="Calibri" w:eastAsia="Calibri" w:cs="Calibri"/>
        </w:rPr>
      </w:pPr>
      <w:r w:rsidRPr="59EAF71A" w:rsidR="0070707B">
        <w:rPr>
          <w:rFonts w:ascii="Calibri" w:hAnsi="Calibri" w:eastAsia="Calibri" w:cs="Calibri"/>
          <w:b w:val="1"/>
          <w:bCs w:val="1"/>
        </w:rPr>
        <w:t>Contact:</w:t>
      </w:r>
      <w:r w:rsidRPr="59EAF71A" w:rsidR="0070707B">
        <w:rPr>
          <w:rFonts w:ascii="Calibri" w:hAnsi="Calibri" w:eastAsia="Calibri" w:cs="Calibri"/>
        </w:rPr>
        <w:t xml:space="preserve"> For technical issues, bugs, or suggestions, contact Jeff via email with detailed information about the issue </w:t>
      </w:r>
      <w:r w:rsidRPr="59EAF71A" w:rsidR="0070707B">
        <w:rPr>
          <w:rFonts w:ascii="Calibri" w:hAnsi="Calibri" w:eastAsia="Calibri" w:cs="Calibri"/>
        </w:rPr>
        <w:t>encountered</w:t>
      </w:r>
      <w:r w:rsidRPr="59EAF71A" w:rsidR="0070707B">
        <w:rPr>
          <w:rFonts w:ascii="Calibri" w:hAnsi="Calibri" w:eastAsia="Calibri" w:cs="Calibri"/>
        </w:rPr>
        <w:t>.</w:t>
      </w:r>
    </w:p>
    <w:p w:rsidR="005C4D42" w:rsidP="59EAF71A" w:rsidRDefault="005C4D42" w14:paraId="31691164" w14:textId="77777777" w14:noSpellErr="1">
      <w:pPr>
        <w:rPr>
          <w:rFonts w:ascii="Calibri" w:hAnsi="Calibri" w:eastAsia="Calibri" w:cs="Calibri"/>
        </w:rPr>
      </w:pPr>
    </w:p>
    <w:sectPr w:rsidR="005C4D4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CFA"/>
    <w:multiLevelType w:val="multilevel"/>
    <w:tmpl w:val="3E34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A63AC"/>
    <w:multiLevelType w:val="multilevel"/>
    <w:tmpl w:val="173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FDB3C3F"/>
    <w:multiLevelType w:val="multilevel"/>
    <w:tmpl w:val="F7D4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E1932"/>
    <w:multiLevelType w:val="multilevel"/>
    <w:tmpl w:val="74C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C651F6F"/>
    <w:multiLevelType w:val="multilevel"/>
    <w:tmpl w:val="5AC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1D556B4"/>
    <w:multiLevelType w:val="multilevel"/>
    <w:tmpl w:val="131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3F64E48"/>
    <w:multiLevelType w:val="multilevel"/>
    <w:tmpl w:val="C65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80392"/>
    <w:multiLevelType w:val="multilevel"/>
    <w:tmpl w:val="335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D580AFC"/>
    <w:multiLevelType w:val="multilevel"/>
    <w:tmpl w:val="43C8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53026295">
    <w:abstractNumId w:val="2"/>
  </w:num>
  <w:num w:numId="2" w16cid:durableId="554321007">
    <w:abstractNumId w:val="4"/>
  </w:num>
  <w:num w:numId="3" w16cid:durableId="1609433379">
    <w:abstractNumId w:val="1"/>
  </w:num>
  <w:num w:numId="4" w16cid:durableId="1664158075">
    <w:abstractNumId w:val="5"/>
  </w:num>
  <w:num w:numId="5" w16cid:durableId="1502550467">
    <w:abstractNumId w:val="7"/>
  </w:num>
  <w:num w:numId="6" w16cid:durableId="2126003593">
    <w:abstractNumId w:val="0"/>
  </w:num>
  <w:num w:numId="7" w16cid:durableId="1348755383">
    <w:abstractNumId w:val="8"/>
  </w:num>
  <w:num w:numId="8" w16cid:durableId="1924219303">
    <w:abstractNumId w:val="3"/>
  </w:num>
  <w:num w:numId="9" w16cid:durableId="1300260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7B"/>
    <w:rsid w:val="005C4D42"/>
    <w:rsid w:val="0070707B"/>
    <w:rsid w:val="008639E5"/>
    <w:rsid w:val="00F71335"/>
    <w:rsid w:val="0417C557"/>
    <w:rsid w:val="1CB8AB47"/>
    <w:rsid w:val="2FE09866"/>
    <w:rsid w:val="33582344"/>
    <w:rsid w:val="49D26C80"/>
    <w:rsid w:val="576C9CF8"/>
    <w:rsid w:val="59EAF71A"/>
    <w:rsid w:val="5AA169A0"/>
    <w:rsid w:val="5B8FFE32"/>
    <w:rsid w:val="665C8CCC"/>
    <w:rsid w:val="7C85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98E6"/>
  <w15:chartTrackingRefBased/>
  <w15:docId w15:val="{ACDF1465-DD21-494E-9EED-6B690E42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07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07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707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707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707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707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707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707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707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707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7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07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70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07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7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07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7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32128629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 Chernenko</dc:creator>
  <keywords/>
  <dc:description/>
  <lastModifiedBy>Jeff Chernenko</lastModifiedBy>
  <revision>2</revision>
  <dcterms:created xsi:type="dcterms:W3CDTF">2025-09-18T14:58:00.0000000Z</dcterms:created>
  <dcterms:modified xsi:type="dcterms:W3CDTF">2025-09-18T15:18:14.4264524Z</dcterms:modified>
</coreProperties>
</file>