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6C21" w14:textId="53B1B53E" w:rsidR="00166646" w:rsidRDefault="00166646">
      <w:r>
        <w:t>Game Rules</w:t>
      </w:r>
    </w:p>
    <w:sectPr w:rsidR="0016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46"/>
    <w:rsid w:val="00166646"/>
    <w:rsid w:val="002A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7D64"/>
  <w15:chartTrackingRefBased/>
  <w15:docId w15:val="{A80172DC-F199-45BF-9F5F-3957C00A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Chleborad</dc:creator>
  <cp:keywords/>
  <dc:description/>
  <cp:lastModifiedBy>John Chleborad</cp:lastModifiedBy>
  <cp:revision>1</cp:revision>
  <dcterms:created xsi:type="dcterms:W3CDTF">2025-06-30T03:23:00Z</dcterms:created>
  <dcterms:modified xsi:type="dcterms:W3CDTF">2025-06-30T03:23:00Z</dcterms:modified>
</cp:coreProperties>
</file>