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B578F3" w:rsidP="00622FBC">
      <w:pPr>
        <w:pStyle w:val="aff2"/>
        <w:rPr>
          <w:color w:val="000000"/>
        </w:rPr>
      </w:pPr>
      <w:r>
        <w:rPr>
          <w:color w:val="000000"/>
        </w:rPr>
        <w:fldChar w:fldCharType="begin"/>
      </w:r>
      <w:r>
        <w:rPr>
          <w:color w:val="000000"/>
        </w:rPr>
        <w:instrText xml:space="preserve"> MACROBUTTON MTEditEquationSection2 </w:instrText>
      </w:r>
      <w:r w:rsidRPr="00B578F3">
        <w:rPr>
          <w:rStyle w:val="MTEquationSection"/>
        </w:rPr>
        <w:instrText>Equation Chapter 1 Section 2</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2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696F468A" wp14:editId="6CF21CB5">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631466"/>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w:t>
      </w:r>
      <w:proofErr w:type="gramStart"/>
      <w:r w:rsidR="001F6F36">
        <w:rPr>
          <w:rFonts w:hint="eastAsia"/>
        </w:rPr>
        <w:t>最</w:t>
      </w:r>
      <w:proofErr w:type="gramEnd"/>
      <w:r w:rsidR="001F6F36">
        <w:rPr>
          <w:rFonts w:hint="eastAsia"/>
        </w:rPr>
        <w:t>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lastRenderedPageBreak/>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631467"/>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3A3A5E"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631466" w:history="1">
            <w:r w:rsidR="003A3A5E" w:rsidRPr="000F3D01">
              <w:rPr>
                <w:rStyle w:val="af8"/>
                <w:rFonts w:hint="eastAsia"/>
              </w:rPr>
              <w:t>摘</w:t>
            </w:r>
            <w:r w:rsidR="003A3A5E" w:rsidRPr="000F3D01">
              <w:rPr>
                <w:rStyle w:val="af8"/>
              </w:rPr>
              <w:t xml:space="preserve">  </w:t>
            </w:r>
            <w:r w:rsidR="003A3A5E" w:rsidRPr="000F3D01">
              <w:rPr>
                <w:rStyle w:val="af8"/>
                <w:rFonts w:hint="eastAsia"/>
              </w:rPr>
              <w:t>要</w:t>
            </w:r>
            <w:r w:rsidR="003A3A5E">
              <w:rPr>
                <w:webHidden/>
              </w:rPr>
              <w:tab/>
            </w:r>
            <w:r w:rsidR="003A3A5E">
              <w:rPr>
                <w:webHidden/>
              </w:rPr>
              <w:fldChar w:fldCharType="begin"/>
            </w:r>
            <w:r w:rsidR="003A3A5E">
              <w:rPr>
                <w:webHidden/>
              </w:rPr>
              <w:instrText xml:space="preserve"> PAGEREF _Toc508631466 \h </w:instrText>
            </w:r>
            <w:r w:rsidR="003A3A5E">
              <w:rPr>
                <w:webHidden/>
              </w:rPr>
            </w:r>
            <w:r w:rsidR="003A3A5E">
              <w:rPr>
                <w:webHidden/>
              </w:rPr>
              <w:fldChar w:fldCharType="separate"/>
            </w:r>
            <w:r w:rsidR="008C40F6">
              <w:rPr>
                <w:webHidden/>
              </w:rPr>
              <w:t>I</w:t>
            </w:r>
            <w:r w:rsidR="003A3A5E">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467" w:history="1">
            <w:r w:rsidRPr="000F3D01">
              <w:rPr>
                <w:rStyle w:val="af8"/>
                <w:rFonts w:cs="Times New Roman"/>
              </w:rPr>
              <w:t>Abstract</w:t>
            </w:r>
            <w:r>
              <w:rPr>
                <w:webHidden/>
              </w:rPr>
              <w:tab/>
            </w:r>
            <w:r>
              <w:rPr>
                <w:webHidden/>
              </w:rPr>
              <w:fldChar w:fldCharType="begin"/>
            </w:r>
            <w:r>
              <w:rPr>
                <w:webHidden/>
              </w:rPr>
              <w:instrText xml:space="preserve"> PAGEREF _Toc508631467 \h </w:instrText>
            </w:r>
            <w:r>
              <w:rPr>
                <w:webHidden/>
              </w:rPr>
            </w:r>
            <w:r>
              <w:rPr>
                <w:webHidden/>
              </w:rPr>
              <w:fldChar w:fldCharType="separate"/>
            </w:r>
            <w:r w:rsidR="008C40F6">
              <w:rPr>
                <w:webHidden/>
              </w:rPr>
              <w:t>III</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468" w:history="1">
            <w:r w:rsidRPr="000F3D01">
              <w:rPr>
                <w:rStyle w:val="af8"/>
                <w:rFonts w:hint="eastAsia"/>
              </w:rPr>
              <w:t>第</w:t>
            </w:r>
            <w:r w:rsidRPr="000F3D01">
              <w:rPr>
                <w:rStyle w:val="af8"/>
                <w:rFonts w:hint="eastAsia"/>
              </w:rPr>
              <w:t xml:space="preserve"> 1 </w:t>
            </w:r>
            <w:r w:rsidRPr="000F3D01">
              <w:rPr>
                <w:rStyle w:val="af8"/>
                <w:rFonts w:hint="eastAsia"/>
              </w:rPr>
              <w:t>章</w:t>
            </w:r>
            <w:r w:rsidRPr="000F3D01">
              <w:rPr>
                <w:rStyle w:val="af8"/>
                <w:rFonts w:hint="eastAsia"/>
              </w:rPr>
              <w:t xml:space="preserve"> </w:t>
            </w:r>
            <w:r w:rsidRPr="000F3D01">
              <w:rPr>
                <w:rStyle w:val="af8"/>
                <w:rFonts w:hint="eastAsia"/>
              </w:rPr>
              <w:t>绪</w:t>
            </w:r>
            <w:r w:rsidRPr="000F3D01">
              <w:rPr>
                <w:rStyle w:val="af8"/>
              </w:rPr>
              <w:t xml:space="preserve">  </w:t>
            </w:r>
            <w:r w:rsidRPr="000F3D01">
              <w:rPr>
                <w:rStyle w:val="af8"/>
                <w:rFonts w:hint="eastAsia"/>
              </w:rPr>
              <w:t>论</w:t>
            </w:r>
            <w:r>
              <w:rPr>
                <w:webHidden/>
              </w:rPr>
              <w:tab/>
            </w:r>
            <w:r>
              <w:rPr>
                <w:webHidden/>
              </w:rPr>
              <w:fldChar w:fldCharType="begin"/>
            </w:r>
            <w:r>
              <w:rPr>
                <w:webHidden/>
              </w:rPr>
              <w:instrText xml:space="preserve"> PAGEREF _Toc508631468 \h </w:instrText>
            </w:r>
            <w:r>
              <w:rPr>
                <w:webHidden/>
              </w:rPr>
            </w:r>
            <w:r>
              <w:rPr>
                <w:webHidden/>
              </w:rPr>
              <w:fldChar w:fldCharType="separate"/>
            </w:r>
            <w:r w:rsidR="008C40F6">
              <w:rPr>
                <w:webHidden/>
              </w:rPr>
              <w:t>1</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69" w:history="1">
            <w:r w:rsidRPr="000F3D01">
              <w:rPr>
                <w:rStyle w:val="af8"/>
                <w:snapToGrid w:val="0"/>
                <w:w w:val="0"/>
                <w:kern w:val="0"/>
              </w:rPr>
              <w:t>1.1</w:t>
            </w:r>
            <w:r w:rsidRPr="000F3D01">
              <w:rPr>
                <w:rStyle w:val="af8"/>
                <w:rFonts w:hint="eastAsia"/>
              </w:rPr>
              <w:t xml:space="preserve"> </w:t>
            </w:r>
            <w:r w:rsidRPr="000F3D01">
              <w:rPr>
                <w:rStyle w:val="af8"/>
                <w:rFonts w:hint="eastAsia"/>
              </w:rPr>
              <w:t>课题背景及研究意义</w:t>
            </w:r>
            <w:r>
              <w:rPr>
                <w:webHidden/>
              </w:rPr>
              <w:tab/>
            </w:r>
            <w:r>
              <w:rPr>
                <w:webHidden/>
              </w:rPr>
              <w:fldChar w:fldCharType="begin"/>
            </w:r>
            <w:r>
              <w:rPr>
                <w:webHidden/>
              </w:rPr>
              <w:instrText xml:space="preserve"> PAGEREF _Toc508631469 \h </w:instrText>
            </w:r>
            <w:r>
              <w:rPr>
                <w:webHidden/>
              </w:rPr>
            </w:r>
            <w:r>
              <w:rPr>
                <w:webHidden/>
              </w:rPr>
              <w:fldChar w:fldCharType="separate"/>
            </w:r>
            <w:r w:rsidR="008C40F6">
              <w:rPr>
                <w:webHidden/>
              </w:rPr>
              <w:t>1</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70" w:history="1">
            <w:r w:rsidRPr="000F3D01">
              <w:rPr>
                <w:rStyle w:val="af8"/>
                <w:snapToGrid w:val="0"/>
                <w:w w:val="0"/>
                <w:kern w:val="0"/>
              </w:rPr>
              <w:t>1.2</w:t>
            </w:r>
            <w:r w:rsidRPr="000F3D01">
              <w:rPr>
                <w:rStyle w:val="af8"/>
                <w:rFonts w:hint="eastAsia"/>
              </w:rPr>
              <w:t xml:space="preserve"> </w:t>
            </w:r>
            <w:r w:rsidRPr="000F3D01">
              <w:rPr>
                <w:rStyle w:val="af8"/>
                <w:rFonts w:hint="eastAsia"/>
              </w:rPr>
              <w:t>国内外研究现状</w:t>
            </w:r>
            <w:r>
              <w:rPr>
                <w:webHidden/>
              </w:rPr>
              <w:tab/>
            </w:r>
            <w:r>
              <w:rPr>
                <w:webHidden/>
              </w:rPr>
              <w:fldChar w:fldCharType="begin"/>
            </w:r>
            <w:r>
              <w:rPr>
                <w:webHidden/>
              </w:rPr>
              <w:instrText xml:space="preserve"> PAGEREF _Toc508631470 \h </w:instrText>
            </w:r>
            <w:r>
              <w:rPr>
                <w:webHidden/>
              </w:rPr>
            </w:r>
            <w:r>
              <w:rPr>
                <w:webHidden/>
              </w:rPr>
              <w:fldChar w:fldCharType="separate"/>
            </w:r>
            <w:r w:rsidR="008C40F6">
              <w:rPr>
                <w:webHidden/>
              </w:rPr>
              <w:t>2</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71" w:history="1">
            <w:r w:rsidRPr="000F3D01">
              <w:rPr>
                <w:rStyle w:val="af8"/>
                <w:snapToGrid w:val="0"/>
                <w:w w:val="0"/>
                <w:kern w:val="0"/>
              </w:rPr>
              <w:t>1.3</w:t>
            </w:r>
            <w:r w:rsidRPr="000F3D01">
              <w:rPr>
                <w:rStyle w:val="af8"/>
                <w:rFonts w:hint="eastAsia"/>
              </w:rPr>
              <w:t xml:space="preserve"> </w:t>
            </w:r>
            <w:r w:rsidRPr="000F3D01">
              <w:rPr>
                <w:rStyle w:val="af8"/>
                <w:rFonts w:hint="eastAsia"/>
              </w:rPr>
              <w:t>现有算法存在的问题</w:t>
            </w:r>
            <w:r>
              <w:rPr>
                <w:webHidden/>
              </w:rPr>
              <w:tab/>
            </w:r>
            <w:r>
              <w:rPr>
                <w:webHidden/>
              </w:rPr>
              <w:fldChar w:fldCharType="begin"/>
            </w:r>
            <w:r>
              <w:rPr>
                <w:webHidden/>
              </w:rPr>
              <w:instrText xml:space="preserve"> PAGEREF _Toc508631471 \h </w:instrText>
            </w:r>
            <w:r>
              <w:rPr>
                <w:webHidden/>
              </w:rPr>
            </w:r>
            <w:r>
              <w:rPr>
                <w:webHidden/>
              </w:rPr>
              <w:fldChar w:fldCharType="separate"/>
            </w:r>
            <w:r w:rsidR="008C40F6">
              <w:rPr>
                <w:webHidden/>
              </w:rPr>
              <w:t>3</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72" w:history="1">
            <w:r w:rsidRPr="000F3D01">
              <w:rPr>
                <w:rStyle w:val="af8"/>
              </w:rPr>
              <w:t>1.3.1</w:t>
            </w:r>
            <w:r w:rsidRPr="000F3D01">
              <w:rPr>
                <w:rStyle w:val="af8"/>
                <w:rFonts w:hint="eastAsia"/>
              </w:rPr>
              <w:t xml:space="preserve"> </w:t>
            </w:r>
            <w:r w:rsidRPr="000F3D01">
              <w:rPr>
                <w:rStyle w:val="af8"/>
                <w:rFonts w:hint="eastAsia"/>
              </w:rPr>
              <w:t>基于内容的算法</w:t>
            </w:r>
            <w:r>
              <w:rPr>
                <w:webHidden/>
              </w:rPr>
              <w:tab/>
            </w:r>
            <w:r>
              <w:rPr>
                <w:webHidden/>
              </w:rPr>
              <w:fldChar w:fldCharType="begin"/>
            </w:r>
            <w:r>
              <w:rPr>
                <w:webHidden/>
              </w:rPr>
              <w:instrText xml:space="preserve"> PAGEREF _Toc508631472 \h </w:instrText>
            </w:r>
            <w:r>
              <w:rPr>
                <w:webHidden/>
              </w:rPr>
            </w:r>
            <w:r>
              <w:rPr>
                <w:webHidden/>
              </w:rPr>
              <w:fldChar w:fldCharType="separate"/>
            </w:r>
            <w:r w:rsidR="008C40F6">
              <w:rPr>
                <w:webHidden/>
              </w:rPr>
              <w:t>4</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73" w:history="1">
            <w:r w:rsidRPr="000F3D01">
              <w:rPr>
                <w:rStyle w:val="af8"/>
              </w:rPr>
              <w:t>1.3.2</w:t>
            </w:r>
            <w:r w:rsidRPr="000F3D01">
              <w:rPr>
                <w:rStyle w:val="af8"/>
                <w:rFonts w:hint="eastAsia"/>
              </w:rPr>
              <w:t xml:space="preserve"> </w:t>
            </w:r>
            <w:r w:rsidRPr="000F3D01">
              <w:rPr>
                <w:rStyle w:val="af8"/>
                <w:rFonts w:hint="eastAsia"/>
              </w:rPr>
              <w:t>协同过滤算法</w:t>
            </w:r>
            <w:r>
              <w:rPr>
                <w:webHidden/>
              </w:rPr>
              <w:tab/>
            </w:r>
            <w:r>
              <w:rPr>
                <w:webHidden/>
              </w:rPr>
              <w:fldChar w:fldCharType="begin"/>
            </w:r>
            <w:r>
              <w:rPr>
                <w:webHidden/>
              </w:rPr>
              <w:instrText xml:space="preserve"> PAGEREF _Toc508631473 \h </w:instrText>
            </w:r>
            <w:r>
              <w:rPr>
                <w:webHidden/>
              </w:rPr>
            </w:r>
            <w:r>
              <w:rPr>
                <w:webHidden/>
              </w:rPr>
              <w:fldChar w:fldCharType="separate"/>
            </w:r>
            <w:r w:rsidR="008C40F6">
              <w:rPr>
                <w:webHidden/>
              </w:rPr>
              <w:t>4</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74" w:history="1">
            <w:r w:rsidRPr="000F3D01">
              <w:rPr>
                <w:rStyle w:val="af8"/>
              </w:rPr>
              <w:t>1.3.3</w:t>
            </w:r>
            <w:r w:rsidRPr="000F3D01">
              <w:rPr>
                <w:rStyle w:val="af8"/>
                <w:rFonts w:hint="eastAsia"/>
              </w:rPr>
              <w:t xml:space="preserve"> </w:t>
            </w:r>
            <w:r w:rsidRPr="000F3D01">
              <w:rPr>
                <w:rStyle w:val="af8"/>
                <w:rFonts w:hint="eastAsia"/>
              </w:rPr>
              <w:t>基于知识的算法</w:t>
            </w:r>
            <w:r>
              <w:rPr>
                <w:webHidden/>
              </w:rPr>
              <w:tab/>
            </w:r>
            <w:r>
              <w:rPr>
                <w:webHidden/>
              </w:rPr>
              <w:fldChar w:fldCharType="begin"/>
            </w:r>
            <w:r>
              <w:rPr>
                <w:webHidden/>
              </w:rPr>
              <w:instrText xml:space="preserve"> PAGEREF _Toc508631474 \h </w:instrText>
            </w:r>
            <w:r>
              <w:rPr>
                <w:webHidden/>
              </w:rPr>
            </w:r>
            <w:r>
              <w:rPr>
                <w:webHidden/>
              </w:rPr>
              <w:fldChar w:fldCharType="separate"/>
            </w:r>
            <w:r w:rsidR="008C40F6">
              <w:rPr>
                <w:webHidden/>
              </w:rPr>
              <w:t>4</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75" w:history="1">
            <w:r w:rsidRPr="000F3D01">
              <w:rPr>
                <w:rStyle w:val="af8"/>
              </w:rPr>
              <w:t>1.3.4</w:t>
            </w:r>
            <w:r w:rsidRPr="000F3D01">
              <w:rPr>
                <w:rStyle w:val="af8"/>
                <w:rFonts w:hint="eastAsia"/>
              </w:rPr>
              <w:t xml:space="preserve"> </w:t>
            </w:r>
            <w:r w:rsidRPr="000F3D01">
              <w:rPr>
                <w:rStyle w:val="af8"/>
                <w:rFonts w:hint="eastAsia"/>
              </w:rPr>
              <w:t>基于人口统计学的算法</w:t>
            </w:r>
            <w:r>
              <w:rPr>
                <w:webHidden/>
              </w:rPr>
              <w:tab/>
            </w:r>
            <w:r>
              <w:rPr>
                <w:webHidden/>
              </w:rPr>
              <w:fldChar w:fldCharType="begin"/>
            </w:r>
            <w:r>
              <w:rPr>
                <w:webHidden/>
              </w:rPr>
              <w:instrText xml:space="preserve"> PAGEREF _Toc508631475 \h </w:instrText>
            </w:r>
            <w:r>
              <w:rPr>
                <w:webHidden/>
              </w:rPr>
            </w:r>
            <w:r>
              <w:rPr>
                <w:webHidden/>
              </w:rPr>
              <w:fldChar w:fldCharType="separate"/>
            </w:r>
            <w:r w:rsidR="008C40F6">
              <w:rPr>
                <w:webHidden/>
              </w:rPr>
              <w:t>5</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76" w:history="1">
            <w:r w:rsidRPr="000F3D01">
              <w:rPr>
                <w:rStyle w:val="af8"/>
              </w:rPr>
              <w:t>1.3.5</w:t>
            </w:r>
            <w:r w:rsidRPr="000F3D01">
              <w:rPr>
                <w:rStyle w:val="af8"/>
                <w:rFonts w:hint="eastAsia"/>
              </w:rPr>
              <w:t xml:space="preserve"> </w:t>
            </w:r>
            <w:r w:rsidRPr="000F3D01">
              <w:rPr>
                <w:rStyle w:val="af8"/>
                <w:rFonts w:hint="eastAsia"/>
              </w:rPr>
              <w:t>混合推荐算法</w:t>
            </w:r>
            <w:r>
              <w:rPr>
                <w:webHidden/>
              </w:rPr>
              <w:tab/>
            </w:r>
            <w:r>
              <w:rPr>
                <w:webHidden/>
              </w:rPr>
              <w:fldChar w:fldCharType="begin"/>
            </w:r>
            <w:r>
              <w:rPr>
                <w:webHidden/>
              </w:rPr>
              <w:instrText xml:space="preserve"> PAGEREF _Toc508631476 \h </w:instrText>
            </w:r>
            <w:r>
              <w:rPr>
                <w:webHidden/>
              </w:rPr>
            </w:r>
            <w:r>
              <w:rPr>
                <w:webHidden/>
              </w:rPr>
              <w:fldChar w:fldCharType="separate"/>
            </w:r>
            <w:r w:rsidR="008C40F6">
              <w:rPr>
                <w:webHidden/>
              </w:rPr>
              <w:t>5</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77" w:history="1">
            <w:r w:rsidRPr="000F3D01">
              <w:rPr>
                <w:rStyle w:val="af8"/>
                <w:snapToGrid w:val="0"/>
                <w:w w:val="0"/>
                <w:kern w:val="0"/>
              </w:rPr>
              <w:t>1.4</w:t>
            </w:r>
            <w:r w:rsidRPr="000F3D01">
              <w:rPr>
                <w:rStyle w:val="af8"/>
                <w:rFonts w:hint="eastAsia"/>
              </w:rPr>
              <w:t xml:space="preserve"> </w:t>
            </w:r>
            <w:r w:rsidRPr="000F3D01">
              <w:rPr>
                <w:rStyle w:val="af8"/>
                <w:rFonts w:hint="eastAsia"/>
              </w:rPr>
              <w:t>论文研究内容</w:t>
            </w:r>
            <w:r>
              <w:rPr>
                <w:webHidden/>
              </w:rPr>
              <w:tab/>
            </w:r>
            <w:r>
              <w:rPr>
                <w:webHidden/>
              </w:rPr>
              <w:fldChar w:fldCharType="begin"/>
            </w:r>
            <w:r>
              <w:rPr>
                <w:webHidden/>
              </w:rPr>
              <w:instrText xml:space="preserve"> PAGEREF _Toc508631477 \h </w:instrText>
            </w:r>
            <w:r>
              <w:rPr>
                <w:webHidden/>
              </w:rPr>
            </w:r>
            <w:r>
              <w:rPr>
                <w:webHidden/>
              </w:rPr>
              <w:fldChar w:fldCharType="separate"/>
            </w:r>
            <w:r w:rsidR="008C40F6">
              <w:rPr>
                <w:webHidden/>
              </w:rPr>
              <w:t>5</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78" w:history="1">
            <w:r w:rsidRPr="000F3D01">
              <w:rPr>
                <w:rStyle w:val="af8"/>
                <w:snapToGrid w:val="0"/>
                <w:w w:val="0"/>
                <w:kern w:val="0"/>
              </w:rPr>
              <w:t>1.5</w:t>
            </w:r>
            <w:r w:rsidRPr="000F3D01">
              <w:rPr>
                <w:rStyle w:val="af8"/>
                <w:rFonts w:hint="eastAsia"/>
              </w:rPr>
              <w:t xml:space="preserve"> </w:t>
            </w:r>
            <w:r w:rsidRPr="000F3D01">
              <w:rPr>
                <w:rStyle w:val="af8"/>
                <w:rFonts w:hint="eastAsia"/>
              </w:rPr>
              <w:t>论文的组织结构</w:t>
            </w:r>
            <w:r>
              <w:rPr>
                <w:webHidden/>
              </w:rPr>
              <w:tab/>
            </w:r>
            <w:r>
              <w:rPr>
                <w:webHidden/>
              </w:rPr>
              <w:fldChar w:fldCharType="begin"/>
            </w:r>
            <w:r>
              <w:rPr>
                <w:webHidden/>
              </w:rPr>
              <w:instrText xml:space="preserve"> PAGEREF _Toc508631478 \h </w:instrText>
            </w:r>
            <w:r>
              <w:rPr>
                <w:webHidden/>
              </w:rPr>
            </w:r>
            <w:r>
              <w:rPr>
                <w:webHidden/>
              </w:rPr>
              <w:fldChar w:fldCharType="separate"/>
            </w:r>
            <w:r w:rsidR="008C40F6">
              <w:rPr>
                <w:webHidden/>
              </w:rPr>
              <w:t>6</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479" w:history="1">
            <w:r w:rsidRPr="000F3D01">
              <w:rPr>
                <w:rStyle w:val="af8"/>
                <w:rFonts w:hint="eastAsia"/>
              </w:rPr>
              <w:t>第</w:t>
            </w:r>
            <w:r w:rsidRPr="000F3D01">
              <w:rPr>
                <w:rStyle w:val="af8"/>
                <w:rFonts w:hint="eastAsia"/>
              </w:rPr>
              <w:t xml:space="preserve"> 2 </w:t>
            </w:r>
            <w:r w:rsidRPr="000F3D01">
              <w:rPr>
                <w:rStyle w:val="af8"/>
                <w:rFonts w:hint="eastAsia"/>
              </w:rPr>
              <w:t>章</w:t>
            </w:r>
            <w:r w:rsidRPr="000F3D01">
              <w:rPr>
                <w:rStyle w:val="af8"/>
                <w:rFonts w:hint="eastAsia"/>
              </w:rPr>
              <w:t xml:space="preserve"> </w:t>
            </w:r>
            <w:r w:rsidRPr="000F3D01">
              <w:rPr>
                <w:rStyle w:val="af8"/>
                <w:rFonts w:hint="eastAsia"/>
              </w:rPr>
              <w:t>卷积矩阵分解相关理论研究</w:t>
            </w:r>
            <w:r>
              <w:rPr>
                <w:webHidden/>
              </w:rPr>
              <w:tab/>
            </w:r>
            <w:r>
              <w:rPr>
                <w:webHidden/>
              </w:rPr>
              <w:fldChar w:fldCharType="begin"/>
            </w:r>
            <w:r>
              <w:rPr>
                <w:webHidden/>
              </w:rPr>
              <w:instrText xml:space="preserve"> PAGEREF _Toc508631479 \h </w:instrText>
            </w:r>
            <w:r>
              <w:rPr>
                <w:webHidden/>
              </w:rPr>
            </w:r>
            <w:r>
              <w:rPr>
                <w:webHidden/>
              </w:rPr>
              <w:fldChar w:fldCharType="separate"/>
            </w:r>
            <w:r w:rsidR="008C40F6">
              <w:rPr>
                <w:webHidden/>
              </w:rPr>
              <w:t>7</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1" w:history="1">
            <w:r w:rsidRPr="000F3D01">
              <w:rPr>
                <w:rStyle w:val="af8"/>
                <w:snapToGrid w:val="0"/>
                <w:w w:val="0"/>
                <w:kern w:val="0"/>
              </w:rPr>
              <w:t>2.1</w:t>
            </w:r>
            <w:r w:rsidRPr="000F3D01">
              <w:rPr>
                <w:rStyle w:val="af8"/>
                <w:rFonts w:hint="eastAsia"/>
                <w:bCs/>
              </w:rPr>
              <w:t xml:space="preserve"> </w:t>
            </w:r>
            <w:r w:rsidRPr="000F3D01">
              <w:rPr>
                <w:rStyle w:val="af8"/>
                <w:rFonts w:hint="eastAsia"/>
                <w:bCs/>
              </w:rPr>
              <w:t>协同过滤推荐算法</w:t>
            </w:r>
            <w:r>
              <w:rPr>
                <w:webHidden/>
              </w:rPr>
              <w:tab/>
            </w:r>
            <w:r>
              <w:rPr>
                <w:webHidden/>
              </w:rPr>
              <w:fldChar w:fldCharType="begin"/>
            </w:r>
            <w:r>
              <w:rPr>
                <w:webHidden/>
              </w:rPr>
              <w:instrText xml:space="preserve"> PAGEREF _Toc508631481 \h </w:instrText>
            </w:r>
            <w:r>
              <w:rPr>
                <w:webHidden/>
              </w:rPr>
            </w:r>
            <w:r>
              <w:rPr>
                <w:webHidden/>
              </w:rPr>
              <w:fldChar w:fldCharType="separate"/>
            </w:r>
            <w:r w:rsidR="008C40F6">
              <w:rPr>
                <w:webHidden/>
              </w:rPr>
              <w:t>7</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2" w:history="1">
            <w:r w:rsidRPr="000F3D01">
              <w:rPr>
                <w:rStyle w:val="af8"/>
                <w:snapToGrid w:val="0"/>
                <w:w w:val="0"/>
                <w:kern w:val="0"/>
              </w:rPr>
              <w:t>2.2</w:t>
            </w:r>
            <w:r w:rsidRPr="000F3D01">
              <w:rPr>
                <w:rStyle w:val="af8"/>
                <w:rFonts w:hint="eastAsia"/>
                <w:bCs/>
              </w:rPr>
              <w:t xml:space="preserve"> </w:t>
            </w:r>
            <w:r w:rsidRPr="000F3D01">
              <w:rPr>
                <w:rStyle w:val="af8"/>
                <w:rFonts w:hint="eastAsia"/>
                <w:bCs/>
              </w:rPr>
              <w:t>卷积神经网络</w:t>
            </w:r>
            <w:r>
              <w:rPr>
                <w:webHidden/>
              </w:rPr>
              <w:tab/>
            </w:r>
            <w:r>
              <w:rPr>
                <w:webHidden/>
              </w:rPr>
              <w:fldChar w:fldCharType="begin"/>
            </w:r>
            <w:r>
              <w:rPr>
                <w:webHidden/>
              </w:rPr>
              <w:instrText xml:space="preserve"> PAGEREF _Toc508631482 \h </w:instrText>
            </w:r>
            <w:r>
              <w:rPr>
                <w:webHidden/>
              </w:rPr>
            </w:r>
            <w:r>
              <w:rPr>
                <w:webHidden/>
              </w:rPr>
              <w:fldChar w:fldCharType="separate"/>
            </w:r>
            <w:r w:rsidR="008C40F6">
              <w:rPr>
                <w:webHidden/>
              </w:rPr>
              <w:t>11</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3" w:history="1">
            <w:r w:rsidRPr="000F3D01">
              <w:rPr>
                <w:rStyle w:val="af8"/>
                <w:snapToGrid w:val="0"/>
                <w:w w:val="0"/>
                <w:kern w:val="0"/>
              </w:rPr>
              <w:t>2.3</w:t>
            </w:r>
            <w:r w:rsidRPr="000F3D01">
              <w:rPr>
                <w:rStyle w:val="af8"/>
                <w:rFonts w:hint="eastAsia"/>
                <w:bCs/>
              </w:rPr>
              <w:t xml:space="preserve"> </w:t>
            </w:r>
            <w:r w:rsidRPr="000F3D01">
              <w:rPr>
                <w:rStyle w:val="af8"/>
                <w:rFonts w:hint="eastAsia"/>
                <w:bCs/>
              </w:rPr>
              <w:t>词向量相关研究</w:t>
            </w:r>
            <w:r>
              <w:rPr>
                <w:webHidden/>
              </w:rPr>
              <w:tab/>
            </w:r>
            <w:r>
              <w:rPr>
                <w:webHidden/>
              </w:rPr>
              <w:fldChar w:fldCharType="begin"/>
            </w:r>
            <w:r>
              <w:rPr>
                <w:webHidden/>
              </w:rPr>
              <w:instrText xml:space="preserve"> PAGEREF _Toc508631483 \h </w:instrText>
            </w:r>
            <w:r>
              <w:rPr>
                <w:webHidden/>
              </w:rPr>
            </w:r>
            <w:r>
              <w:rPr>
                <w:webHidden/>
              </w:rPr>
              <w:fldChar w:fldCharType="separate"/>
            </w:r>
            <w:r w:rsidR="008C40F6">
              <w:rPr>
                <w:webHidden/>
              </w:rPr>
              <w:t>13</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4" w:history="1">
            <w:r w:rsidRPr="000F3D01">
              <w:rPr>
                <w:rStyle w:val="af8"/>
                <w:snapToGrid w:val="0"/>
                <w:w w:val="0"/>
                <w:kern w:val="0"/>
              </w:rPr>
              <w:t>2.4</w:t>
            </w:r>
            <w:r w:rsidRPr="000F3D01">
              <w:rPr>
                <w:rStyle w:val="af8"/>
                <w:rFonts w:hint="eastAsia"/>
                <w:bCs/>
              </w:rPr>
              <w:t xml:space="preserve"> </w:t>
            </w:r>
            <w:r w:rsidRPr="000F3D01">
              <w:rPr>
                <w:rStyle w:val="af8"/>
                <w:rFonts w:hint="eastAsia"/>
                <w:bCs/>
              </w:rPr>
              <w:t>推荐系统评估方法</w:t>
            </w:r>
            <w:r>
              <w:rPr>
                <w:webHidden/>
              </w:rPr>
              <w:tab/>
            </w:r>
            <w:r>
              <w:rPr>
                <w:webHidden/>
              </w:rPr>
              <w:fldChar w:fldCharType="begin"/>
            </w:r>
            <w:r>
              <w:rPr>
                <w:webHidden/>
              </w:rPr>
              <w:instrText xml:space="preserve"> PAGEREF _Toc508631484 \h </w:instrText>
            </w:r>
            <w:r>
              <w:rPr>
                <w:webHidden/>
              </w:rPr>
            </w:r>
            <w:r>
              <w:rPr>
                <w:webHidden/>
              </w:rPr>
              <w:fldChar w:fldCharType="separate"/>
            </w:r>
            <w:r w:rsidR="008C40F6">
              <w:rPr>
                <w:webHidden/>
              </w:rPr>
              <w:t>14</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5" w:history="1">
            <w:r w:rsidRPr="000F3D01">
              <w:rPr>
                <w:rStyle w:val="af8"/>
                <w:snapToGrid w:val="0"/>
                <w:w w:val="0"/>
                <w:kern w:val="0"/>
              </w:rPr>
              <w:t>2.5</w:t>
            </w:r>
            <w:r w:rsidRPr="000F3D01">
              <w:rPr>
                <w:rStyle w:val="af8"/>
                <w:rFonts w:hint="eastAsia"/>
                <w:bCs/>
              </w:rPr>
              <w:t xml:space="preserve"> </w:t>
            </w:r>
            <w:r w:rsidRPr="000F3D01">
              <w:rPr>
                <w:rStyle w:val="af8"/>
                <w:rFonts w:hint="eastAsia"/>
                <w:bCs/>
              </w:rPr>
              <w:t>本章小结</w:t>
            </w:r>
            <w:r>
              <w:rPr>
                <w:webHidden/>
              </w:rPr>
              <w:tab/>
            </w:r>
            <w:r>
              <w:rPr>
                <w:webHidden/>
              </w:rPr>
              <w:fldChar w:fldCharType="begin"/>
            </w:r>
            <w:r>
              <w:rPr>
                <w:webHidden/>
              </w:rPr>
              <w:instrText xml:space="preserve"> PAGEREF _Toc508631485 \h </w:instrText>
            </w:r>
            <w:r>
              <w:rPr>
                <w:webHidden/>
              </w:rPr>
            </w:r>
            <w:r>
              <w:rPr>
                <w:webHidden/>
              </w:rPr>
              <w:fldChar w:fldCharType="separate"/>
            </w:r>
            <w:r w:rsidR="008C40F6">
              <w:rPr>
                <w:webHidden/>
              </w:rPr>
              <w:t>16</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486" w:history="1">
            <w:r w:rsidRPr="000F3D01">
              <w:rPr>
                <w:rStyle w:val="af8"/>
                <w:rFonts w:hint="eastAsia"/>
              </w:rPr>
              <w:t>第</w:t>
            </w:r>
            <w:r w:rsidRPr="000F3D01">
              <w:rPr>
                <w:rStyle w:val="af8"/>
                <w:rFonts w:hint="eastAsia"/>
              </w:rPr>
              <w:t xml:space="preserve"> 3 </w:t>
            </w:r>
            <w:r w:rsidRPr="000F3D01">
              <w:rPr>
                <w:rStyle w:val="af8"/>
                <w:rFonts w:hint="eastAsia"/>
              </w:rPr>
              <w:t>章</w:t>
            </w:r>
            <w:r w:rsidRPr="000F3D01">
              <w:rPr>
                <w:rStyle w:val="af8"/>
                <w:rFonts w:hint="eastAsia"/>
              </w:rPr>
              <w:t xml:space="preserve"> </w:t>
            </w:r>
            <w:r w:rsidRPr="000F3D01">
              <w:rPr>
                <w:rStyle w:val="af8"/>
                <w:rFonts w:hint="eastAsia"/>
              </w:rPr>
              <w:t>卷积矩阵分解的模型改进</w:t>
            </w:r>
            <w:r>
              <w:rPr>
                <w:webHidden/>
              </w:rPr>
              <w:tab/>
            </w:r>
            <w:r>
              <w:rPr>
                <w:webHidden/>
              </w:rPr>
              <w:fldChar w:fldCharType="begin"/>
            </w:r>
            <w:r>
              <w:rPr>
                <w:webHidden/>
              </w:rPr>
              <w:instrText xml:space="preserve"> PAGEREF _Toc508631486 \h </w:instrText>
            </w:r>
            <w:r>
              <w:rPr>
                <w:webHidden/>
              </w:rPr>
            </w:r>
            <w:r>
              <w:rPr>
                <w:webHidden/>
              </w:rPr>
              <w:fldChar w:fldCharType="separate"/>
            </w:r>
            <w:r w:rsidR="008C40F6">
              <w:rPr>
                <w:webHidden/>
              </w:rPr>
              <w:t>17</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8" w:history="1">
            <w:r w:rsidRPr="000F3D01">
              <w:rPr>
                <w:rStyle w:val="af8"/>
                <w:snapToGrid w:val="0"/>
                <w:w w:val="0"/>
                <w:kern w:val="0"/>
              </w:rPr>
              <w:t>3.1</w:t>
            </w:r>
            <w:r w:rsidRPr="000F3D01">
              <w:rPr>
                <w:rStyle w:val="af8"/>
                <w:rFonts w:hint="eastAsia"/>
                <w:bCs/>
              </w:rPr>
              <w:t xml:space="preserve"> </w:t>
            </w:r>
            <w:r w:rsidRPr="000F3D01">
              <w:rPr>
                <w:rStyle w:val="af8"/>
                <w:rFonts w:hint="eastAsia"/>
                <w:bCs/>
              </w:rPr>
              <w:t>引言</w:t>
            </w:r>
            <w:r>
              <w:rPr>
                <w:webHidden/>
              </w:rPr>
              <w:tab/>
            </w:r>
            <w:r>
              <w:rPr>
                <w:webHidden/>
              </w:rPr>
              <w:fldChar w:fldCharType="begin"/>
            </w:r>
            <w:r>
              <w:rPr>
                <w:webHidden/>
              </w:rPr>
              <w:instrText xml:space="preserve"> PAGEREF _Toc508631488 \h </w:instrText>
            </w:r>
            <w:r>
              <w:rPr>
                <w:webHidden/>
              </w:rPr>
            </w:r>
            <w:r>
              <w:rPr>
                <w:webHidden/>
              </w:rPr>
              <w:fldChar w:fldCharType="separate"/>
            </w:r>
            <w:r w:rsidR="008C40F6">
              <w:rPr>
                <w:webHidden/>
              </w:rPr>
              <w:t>17</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89" w:history="1">
            <w:r w:rsidRPr="000F3D01">
              <w:rPr>
                <w:rStyle w:val="af8"/>
                <w:snapToGrid w:val="0"/>
                <w:w w:val="0"/>
                <w:kern w:val="0"/>
              </w:rPr>
              <w:t>3.2</w:t>
            </w:r>
            <w:r w:rsidRPr="000F3D01">
              <w:rPr>
                <w:rStyle w:val="af8"/>
                <w:bCs/>
              </w:rPr>
              <w:t xml:space="preserve"> ConvMF</w:t>
            </w:r>
            <w:r w:rsidRPr="000F3D01">
              <w:rPr>
                <w:rStyle w:val="af8"/>
                <w:rFonts w:hint="eastAsia"/>
                <w:bCs/>
              </w:rPr>
              <w:t>模型介绍</w:t>
            </w:r>
            <w:r>
              <w:rPr>
                <w:webHidden/>
              </w:rPr>
              <w:tab/>
            </w:r>
            <w:r>
              <w:rPr>
                <w:webHidden/>
              </w:rPr>
              <w:fldChar w:fldCharType="begin"/>
            </w:r>
            <w:r>
              <w:rPr>
                <w:webHidden/>
              </w:rPr>
              <w:instrText xml:space="preserve"> PAGEREF _Toc508631489 \h </w:instrText>
            </w:r>
            <w:r>
              <w:rPr>
                <w:webHidden/>
              </w:rPr>
            </w:r>
            <w:r>
              <w:rPr>
                <w:webHidden/>
              </w:rPr>
              <w:fldChar w:fldCharType="separate"/>
            </w:r>
            <w:r w:rsidR="008C40F6">
              <w:rPr>
                <w:webHidden/>
              </w:rPr>
              <w:t>17</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90" w:history="1">
            <w:r w:rsidRPr="000F3D01">
              <w:rPr>
                <w:rStyle w:val="af8"/>
              </w:rPr>
              <w:t>3.2.1 ConvMF</w:t>
            </w:r>
            <w:r w:rsidRPr="000F3D01">
              <w:rPr>
                <w:rStyle w:val="af8"/>
                <w:rFonts w:hint="eastAsia"/>
              </w:rPr>
              <w:t>的概率模型</w:t>
            </w:r>
            <w:r>
              <w:rPr>
                <w:webHidden/>
              </w:rPr>
              <w:tab/>
            </w:r>
            <w:r>
              <w:rPr>
                <w:webHidden/>
              </w:rPr>
              <w:fldChar w:fldCharType="begin"/>
            </w:r>
            <w:r>
              <w:rPr>
                <w:webHidden/>
              </w:rPr>
              <w:instrText xml:space="preserve"> PAGEREF _Toc508631490 \h </w:instrText>
            </w:r>
            <w:r>
              <w:rPr>
                <w:webHidden/>
              </w:rPr>
            </w:r>
            <w:r>
              <w:rPr>
                <w:webHidden/>
              </w:rPr>
              <w:fldChar w:fldCharType="separate"/>
            </w:r>
            <w:r w:rsidR="008C40F6">
              <w:rPr>
                <w:webHidden/>
              </w:rPr>
              <w:t>18</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91" w:history="1">
            <w:r w:rsidRPr="000F3D01">
              <w:rPr>
                <w:rStyle w:val="af8"/>
              </w:rPr>
              <w:t>3.2.2</w:t>
            </w:r>
            <w:r w:rsidRPr="000F3D01">
              <w:rPr>
                <w:rStyle w:val="af8"/>
                <w:rFonts w:hint="eastAsia"/>
              </w:rPr>
              <w:t xml:space="preserve"> </w:t>
            </w:r>
            <w:r w:rsidRPr="000F3D01">
              <w:rPr>
                <w:rStyle w:val="af8"/>
                <w:rFonts w:hint="eastAsia"/>
              </w:rPr>
              <w:t>卷积神经网络模型架构</w:t>
            </w:r>
            <w:r>
              <w:rPr>
                <w:webHidden/>
              </w:rPr>
              <w:tab/>
            </w:r>
            <w:r>
              <w:rPr>
                <w:webHidden/>
              </w:rPr>
              <w:fldChar w:fldCharType="begin"/>
            </w:r>
            <w:r>
              <w:rPr>
                <w:webHidden/>
              </w:rPr>
              <w:instrText xml:space="preserve"> PAGEREF _Toc508631491 \h </w:instrText>
            </w:r>
            <w:r>
              <w:rPr>
                <w:webHidden/>
              </w:rPr>
            </w:r>
            <w:r>
              <w:rPr>
                <w:webHidden/>
              </w:rPr>
              <w:fldChar w:fldCharType="separate"/>
            </w:r>
            <w:r w:rsidR="008C40F6">
              <w:rPr>
                <w:webHidden/>
              </w:rPr>
              <w:t>19</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92" w:history="1">
            <w:r w:rsidRPr="000F3D01">
              <w:rPr>
                <w:rStyle w:val="af8"/>
                <w:snapToGrid w:val="0"/>
                <w:w w:val="0"/>
                <w:kern w:val="0"/>
              </w:rPr>
              <w:t>3.3</w:t>
            </w:r>
            <w:r w:rsidRPr="000F3D01">
              <w:rPr>
                <w:rStyle w:val="af8"/>
                <w:bCs/>
              </w:rPr>
              <w:t xml:space="preserve"> ConvMF</w:t>
            </w:r>
            <w:r w:rsidRPr="000F3D01">
              <w:rPr>
                <w:rStyle w:val="af8"/>
                <w:rFonts w:hint="eastAsia"/>
                <w:bCs/>
              </w:rPr>
              <w:t>模型改进</w:t>
            </w:r>
            <w:r>
              <w:rPr>
                <w:webHidden/>
              </w:rPr>
              <w:tab/>
            </w:r>
            <w:r>
              <w:rPr>
                <w:webHidden/>
              </w:rPr>
              <w:fldChar w:fldCharType="begin"/>
            </w:r>
            <w:r>
              <w:rPr>
                <w:webHidden/>
              </w:rPr>
              <w:instrText xml:space="preserve"> PAGEREF _Toc508631492 \h </w:instrText>
            </w:r>
            <w:r>
              <w:rPr>
                <w:webHidden/>
              </w:rPr>
            </w:r>
            <w:r>
              <w:rPr>
                <w:webHidden/>
              </w:rPr>
              <w:fldChar w:fldCharType="separate"/>
            </w:r>
            <w:r w:rsidR="008C40F6">
              <w:rPr>
                <w:webHidden/>
              </w:rPr>
              <w:t>21</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93" w:history="1">
            <w:r w:rsidRPr="000F3D01">
              <w:rPr>
                <w:rStyle w:val="af8"/>
                <w:snapToGrid w:val="0"/>
                <w:w w:val="0"/>
                <w:kern w:val="0"/>
              </w:rPr>
              <w:t>3.4</w:t>
            </w:r>
            <w:r w:rsidRPr="000F3D01">
              <w:rPr>
                <w:rStyle w:val="af8"/>
                <w:rFonts w:hint="eastAsia"/>
                <w:bCs/>
              </w:rPr>
              <w:t xml:space="preserve"> </w:t>
            </w:r>
            <w:r w:rsidRPr="000F3D01">
              <w:rPr>
                <w:rStyle w:val="af8"/>
                <w:rFonts w:hint="eastAsia"/>
                <w:bCs/>
              </w:rPr>
              <w:t>本章小结</w:t>
            </w:r>
            <w:r>
              <w:rPr>
                <w:webHidden/>
              </w:rPr>
              <w:tab/>
            </w:r>
            <w:r>
              <w:rPr>
                <w:webHidden/>
              </w:rPr>
              <w:fldChar w:fldCharType="begin"/>
            </w:r>
            <w:r>
              <w:rPr>
                <w:webHidden/>
              </w:rPr>
              <w:instrText xml:space="preserve"> PAGEREF _Toc508631493 \h </w:instrText>
            </w:r>
            <w:r>
              <w:rPr>
                <w:webHidden/>
              </w:rPr>
            </w:r>
            <w:r>
              <w:rPr>
                <w:webHidden/>
              </w:rPr>
              <w:fldChar w:fldCharType="separate"/>
            </w:r>
            <w:r w:rsidR="008C40F6">
              <w:rPr>
                <w:webHidden/>
              </w:rPr>
              <w:t>24</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494" w:history="1">
            <w:r w:rsidRPr="000F3D01">
              <w:rPr>
                <w:rStyle w:val="af8"/>
                <w:rFonts w:hint="eastAsia"/>
              </w:rPr>
              <w:t>第</w:t>
            </w:r>
            <w:r w:rsidRPr="000F3D01">
              <w:rPr>
                <w:rStyle w:val="af8"/>
                <w:rFonts w:hint="eastAsia"/>
              </w:rPr>
              <w:t xml:space="preserve"> 4 </w:t>
            </w:r>
            <w:r w:rsidRPr="000F3D01">
              <w:rPr>
                <w:rStyle w:val="af8"/>
                <w:rFonts w:hint="eastAsia"/>
              </w:rPr>
              <w:t>章</w:t>
            </w:r>
            <w:r w:rsidRPr="000F3D01">
              <w:rPr>
                <w:rStyle w:val="af8"/>
                <w:rFonts w:hint="eastAsia"/>
              </w:rPr>
              <w:t xml:space="preserve"> </w:t>
            </w:r>
            <w:r w:rsidRPr="000F3D01">
              <w:rPr>
                <w:rStyle w:val="af8"/>
                <w:rFonts w:hint="eastAsia"/>
              </w:rPr>
              <w:t>预训练词向量及模型优化</w:t>
            </w:r>
            <w:r>
              <w:rPr>
                <w:webHidden/>
              </w:rPr>
              <w:tab/>
            </w:r>
            <w:r>
              <w:rPr>
                <w:webHidden/>
              </w:rPr>
              <w:fldChar w:fldCharType="begin"/>
            </w:r>
            <w:r>
              <w:rPr>
                <w:webHidden/>
              </w:rPr>
              <w:instrText xml:space="preserve"> PAGEREF _Toc508631494 \h </w:instrText>
            </w:r>
            <w:r>
              <w:rPr>
                <w:webHidden/>
              </w:rPr>
            </w:r>
            <w:r>
              <w:rPr>
                <w:webHidden/>
              </w:rPr>
              <w:fldChar w:fldCharType="separate"/>
            </w:r>
            <w:r w:rsidR="008C40F6">
              <w:rPr>
                <w:webHidden/>
              </w:rPr>
              <w:t>25</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96" w:history="1">
            <w:r w:rsidRPr="000F3D01">
              <w:rPr>
                <w:rStyle w:val="af8"/>
                <w:snapToGrid w:val="0"/>
                <w:w w:val="0"/>
                <w:kern w:val="0"/>
              </w:rPr>
              <w:t>4.1</w:t>
            </w:r>
            <w:r w:rsidRPr="000F3D01">
              <w:rPr>
                <w:rStyle w:val="af8"/>
                <w:rFonts w:hint="eastAsia"/>
                <w:bCs/>
              </w:rPr>
              <w:t xml:space="preserve"> </w:t>
            </w:r>
            <w:r w:rsidRPr="000F3D01">
              <w:rPr>
                <w:rStyle w:val="af8"/>
                <w:rFonts w:hint="eastAsia"/>
                <w:bCs/>
              </w:rPr>
              <w:t>引言</w:t>
            </w:r>
            <w:r>
              <w:rPr>
                <w:webHidden/>
              </w:rPr>
              <w:tab/>
            </w:r>
            <w:r>
              <w:rPr>
                <w:webHidden/>
              </w:rPr>
              <w:fldChar w:fldCharType="begin"/>
            </w:r>
            <w:r>
              <w:rPr>
                <w:webHidden/>
              </w:rPr>
              <w:instrText xml:space="preserve"> PAGEREF _Toc508631496 \h </w:instrText>
            </w:r>
            <w:r>
              <w:rPr>
                <w:webHidden/>
              </w:rPr>
            </w:r>
            <w:r>
              <w:rPr>
                <w:webHidden/>
              </w:rPr>
              <w:fldChar w:fldCharType="separate"/>
            </w:r>
            <w:r w:rsidR="008C40F6">
              <w:rPr>
                <w:webHidden/>
              </w:rPr>
              <w:t>25</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97" w:history="1">
            <w:r w:rsidRPr="000F3D01">
              <w:rPr>
                <w:rStyle w:val="af8"/>
                <w:snapToGrid w:val="0"/>
                <w:w w:val="0"/>
                <w:kern w:val="0"/>
              </w:rPr>
              <w:t>4.2</w:t>
            </w:r>
            <w:r w:rsidRPr="000F3D01">
              <w:rPr>
                <w:rStyle w:val="af8"/>
                <w:rFonts w:hint="eastAsia"/>
                <w:bCs/>
              </w:rPr>
              <w:t xml:space="preserve"> </w:t>
            </w:r>
            <w:r w:rsidRPr="000F3D01">
              <w:rPr>
                <w:rStyle w:val="af8"/>
                <w:rFonts w:hint="eastAsia"/>
                <w:bCs/>
              </w:rPr>
              <w:t>词向量模型</w:t>
            </w:r>
            <w:r>
              <w:rPr>
                <w:webHidden/>
              </w:rPr>
              <w:tab/>
            </w:r>
            <w:r>
              <w:rPr>
                <w:webHidden/>
              </w:rPr>
              <w:fldChar w:fldCharType="begin"/>
            </w:r>
            <w:r>
              <w:rPr>
                <w:webHidden/>
              </w:rPr>
              <w:instrText xml:space="preserve"> PAGEREF _Toc508631497 \h </w:instrText>
            </w:r>
            <w:r>
              <w:rPr>
                <w:webHidden/>
              </w:rPr>
            </w:r>
            <w:r>
              <w:rPr>
                <w:webHidden/>
              </w:rPr>
              <w:fldChar w:fldCharType="separate"/>
            </w:r>
            <w:r w:rsidR="008C40F6">
              <w:rPr>
                <w:webHidden/>
              </w:rPr>
              <w:t>25</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498" w:history="1">
            <w:r w:rsidRPr="000F3D01">
              <w:rPr>
                <w:rStyle w:val="af8"/>
                <w:bCs/>
              </w:rPr>
              <w:t>4.3</w:t>
            </w:r>
            <w:r w:rsidRPr="000F3D01">
              <w:rPr>
                <w:rStyle w:val="af8"/>
                <w:rFonts w:hint="eastAsia"/>
                <w:bCs/>
              </w:rPr>
              <w:t>预训练词向量</w:t>
            </w:r>
            <w:r>
              <w:rPr>
                <w:webHidden/>
              </w:rPr>
              <w:tab/>
            </w:r>
            <w:r>
              <w:rPr>
                <w:webHidden/>
              </w:rPr>
              <w:fldChar w:fldCharType="begin"/>
            </w:r>
            <w:r>
              <w:rPr>
                <w:webHidden/>
              </w:rPr>
              <w:instrText xml:space="preserve"> PAGEREF _Toc508631498 \h </w:instrText>
            </w:r>
            <w:r>
              <w:rPr>
                <w:webHidden/>
              </w:rPr>
            </w:r>
            <w:r>
              <w:rPr>
                <w:webHidden/>
              </w:rPr>
              <w:fldChar w:fldCharType="separate"/>
            </w:r>
            <w:r w:rsidR="008C40F6">
              <w:rPr>
                <w:webHidden/>
              </w:rPr>
              <w:t>29</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499" w:history="1">
            <w:r w:rsidRPr="000F3D01">
              <w:rPr>
                <w:rStyle w:val="af8"/>
                <w:rFonts w:cs="Times New Roman"/>
              </w:rPr>
              <w:t>4.3.1</w:t>
            </w:r>
            <w:r w:rsidRPr="000F3D01">
              <w:rPr>
                <w:rStyle w:val="af8"/>
                <w:rFonts w:cs="Times New Roman" w:hint="eastAsia"/>
              </w:rPr>
              <w:t>数据预处理</w:t>
            </w:r>
            <w:r>
              <w:rPr>
                <w:webHidden/>
              </w:rPr>
              <w:tab/>
            </w:r>
            <w:r>
              <w:rPr>
                <w:webHidden/>
              </w:rPr>
              <w:fldChar w:fldCharType="begin"/>
            </w:r>
            <w:r>
              <w:rPr>
                <w:webHidden/>
              </w:rPr>
              <w:instrText xml:space="preserve"> PAGEREF _Toc508631499 \h </w:instrText>
            </w:r>
            <w:r>
              <w:rPr>
                <w:webHidden/>
              </w:rPr>
            </w:r>
            <w:r>
              <w:rPr>
                <w:webHidden/>
              </w:rPr>
              <w:fldChar w:fldCharType="separate"/>
            </w:r>
            <w:r w:rsidR="008C40F6">
              <w:rPr>
                <w:webHidden/>
              </w:rPr>
              <w:t>29</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500" w:history="1">
            <w:r w:rsidRPr="000F3D01">
              <w:rPr>
                <w:rStyle w:val="af8"/>
                <w:rFonts w:cs="Times New Roman"/>
              </w:rPr>
              <w:t>4.3.2</w:t>
            </w:r>
            <w:r w:rsidRPr="000F3D01">
              <w:rPr>
                <w:rStyle w:val="af8"/>
                <w:rFonts w:cs="Times New Roman" w:hint="eastAsia"/>
              </w:rPr>
              <w:t>实验分析</w:t>
            </w:r>
            <w:r>
              <w:rPr>
                <w:webHidden/>
              </w:rPr>
              <w:tab/>
            </w:r>
            <w:r>
              <w:rPr>
                <w:webHidden/>
              </w:rPr>
              <w:fldChar w:fldCharType="begin"/>
            </w:r>
            <w:r>
              <w:rPr>
                <w:webHidden/>
              </w:rPr>
              <w:instrText xml:space="preserve"> PAGEREF _Toc508631500 \h </w:instrText>
            </w:r>
            <w:r>
              <w:rPr>
                <w:webHidden/>
              </w:rPr>
            </w:r>
            <w:r>
              <w:rPr>
                <w:webHidden/>
              </w:rPr>
              <w:fldChar w:fldCharType="separate"/>
            </w:r>
            <w:r w:rsidR="008C40F6">
              <w:rPr>
                <w:webHidden/>
              </w:rPr>
              <w:t>29</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01" w:history="1">
            <w:r w:rsidRPr="000F3D01">
              <w:rPr>
                <w:rStyle w:val="af8"/>
                <w:bCs/>
              </w:rPr>
              <w:t>4.4</w:t>
            </w:r>
            <w:r w:rsidRPr="000F3D01">
              <w:rPr>
                <w:rStyle w:val="af8"/>
                <w:rFonts w:hint="eastAsia"/>
                <w:bCs/>
              </w:rPr>
              <w:t>模型优化</w:t>
            </w:r>
            <w:r>
              <w:rPr>
                <w:webHidden/>
              </w:rPr>
              <w:tab/>
            </w:r>
            <w:r>
              <w:rPr>
                <w:webHidden/>
              </w:rPr>
              <w:fldChar w:fldCharType="begin"/>
            </w:r>
            <w:r>
              <w:rPr>
                <w:webHidden/>
              </w:rPr>
              <w:instrText xml:space="preserve"> PAGEREF _Toc508631501 \h </w:instrText>
            </w:r>
            <w:r>
              <w:rPr>
                <w:webHidden/>
              </w:rPr>
            </w:r>
            <w:r>
              <w:rPr>
                <w:webHidden/>
              </w:rPr>
              <w:fldChar w:fldCharType="separate"/>
            </w:r>
            <w:r w:rsidR="008C40F6">
              <w:rPr>
                <w:webHidden/>
              </w:rPr>
              <w:t>30</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02" w:history="1">
            <w:r w:rsidRPr="000F3D01">
              <w:rPr>
                <w:rStyle w:val="af8"/>
                <w:bCs/>
              </w:rPr>
              <w:t>4.5</w:t>
            </w:r>
            <w:r w:rsidRPr="000F3D01">
              <w:rPr>
                <w:rStyle w:val="af8"/>
                <w:rFonts w:hint="eastAsia"/>
                <w:bCs/>
              </w:rPr>
              <w:t>本章小结</w:t>
            </w:r>
            <w:r>
              <w:rPr>
                <w:webHidden/>
              </w:rPr>
              <w:tab/>
            </w:r>
            <w:r>
              <w:rPr>
                <w:webHidden/>
              </w:rPr>
              <w:fldChar w:fldCharType="begin"/>
            </w:r>
            <w:r>
              <w:rPr>
                <w:webHidden/>
              </w:rPr>
              <w:instrText xml:space="preserve"> PAGEREF _Toc508631502 \h </w:instrText>
            </w:r>
            <w:r>
              <w:rPr>
                <w:webHidden/>
              </w:rPr>
            </w:r>
            <w:r>
              <w:rPr>
                <w:webHidden/>
              </w:rPr>
              <w:fldChar w:fldCharType="separate"/>
            </w:r>
            <w:r w:rsidR="008C40F6">
              <w:rPr>
                <w:webHidden/>
              </w:rPr>
              <w:t>31</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503" w:history="1">
            <w:r w:rsidRPr="000F3D01">
              <w:rPr>
                <w:rStyle w:val="af8"/>
                <w:rFonts w:hint="eastAsia"/>
              </w:rPr>
              <w:t>第</w:t>
            </w:r>
            <w:r w:rsidRPr="000F3D01">
              <w:rPr>
                <w:rStyle w:val="af8"/>
                <w:rFonts w:hint="eastAsia"/>
              </w:rPr>
              <w:t xml:space="preserve"> 5 </w:t>
            </w:r>
            <w:r w:rsidRPr="000F3D01">
              <w:rPr>
                <w:rStyle w:val="af8"/>
                <w:rFonts w:hint="eastAsia"/>
              </w:rPr>
              <w:t>章</w:t>
            </w:r>
            <w:r w:rsidRPr="000F3D01">
              <w:rPr>
                <w:rStyle w:val="af8"/>
                <w:rFonts w:hint="eastAsia"/>
              </w:rPr>
              <w:t xml:space="preserve"> </w:t>
            </w:r>
            <w:r w:rsidRPr="000F3D01">
              <w:rPr>
                <w:rStyle w:val="af8"/>
                <w:rFonts w:hint="eastAsia"/>
              </w:rPr>
              <w:t>实验及结果分析</w:t>
            </w:r>
            <w:r>
              <w:rPr>
                <w:webHidden/>
              </w:rPr>
              <w:tab/>
            </w:r>
            <w:r>
              <w:rPr>
                <w:webHidden/>
              </w:rPr>
              <w:fldChar w:fldCharType="begin"/>
            </w:r>
            <w:r>
              <w:rPr>
                <w:webHidden/>
              </w:rPr>
              <w:instrText xml:space="preserve"> PAGEREF _Toc508631503 \h </w:instrText>
            </w:r>
            <w:r>
              <w:rPr>
                <w:webHidden/>
              </w:rPr>
            </w:r>
            <w:r>
              <w:rPr>
                <w:webHidden/>
              </w:rPr>
              <w:fldChar w:fldCharType="separate"/>
            </w:r>
            <w:r w:rsidR="008C40F6">
              <w:rPr>
                <w:webHidden/>
              </w:rPr>
              <w:t>32</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05" w:history="1">
            <w:r w:rsidRPr="000F3D01">
              <w:rPr>
                <w:rStyle w:val="af8"/>
                <w:snapToGrid w:val="0"/>
                <w:w w:val="0"/>
                <w:kern w:val="0"/>
              </w:rPr>
              <w:t>5.1</w:t>
            </w:r>
            <w:r w:rsidRPr="000F3D01">
              <w:rPr>
                <w:rStyle w:val="af8"/>
                <w:rFonts w:hint="eastAsia"/>
                <w:bCs/>
              </w:rPr>
              <w:t xml:space="preserve"> </w:t>
            </w:r>
            <w:r w:rsidRPr="000F3D01">
              <w:rPr>
                <w:rStyle w:val="af8"/>
                <w:rFonts w:hint="eastAsia"/>
                <w:bCs/>
              </w:rPr>
              <w:t>实验环境及软件</w:t>
            </w:r>
            <w:r w:rsidRPr="000F3D01">
              <w:rPr>
                <w:rStyle w:val="af8"/>
                <w:b/>
                <w:bCs/>
              </w:rPr>
              <w:fldChar w:fldCharType="begin"/>
            </w:r>
            <w:r w:rsidRPr="000F3D01">
              <w:rPr>
                <w:rStyle w:val="af8"/>
                <w:b/>
                <w:bCs/>
              </w:rPr>
              <w:instrText xml:space="preserve"> </w:instrText>
            </w:r>
            <w:r w:rsidRPr="000F3D01">
              <w:rPr>
                <w:rStyle w:val="af8"/>
                <w:rFonts w:hint="eastAsia"/>
                <w:b/>
                <w:bCs/>
              </w:rPr>
              <w:instrText>MACROBUTTON MTEditEquationSection2</w:instrText>
            </w:r>
            <w:r w:rsidRPr="000F3D01">
              <w:rPr>
                <w:rStyle w:val="af8"/>
                <w:b/>
                <w:bCs/>
              </w:rPr>
              <w:instrText xml:space="preserve"> </w:instrText>
            </w:r>
            <w:r w:rsidRPr="000F3D01">
              <w:rPr>
                <w:rStyle w:val="af8"/>
              </w:rPr>
              <w:instrText>Equation Chapter (Next) Section 5</w:instrText>
            </w:r>
            <w:r w:rsidRPr="000F3D01">
              <w:rPr>
                <w:rStyle w:val="af8"/>
                <w:b/>
                <w:bCs/>
              </w:rPr>
              <w:fldChar w:fldCharType="begin"/>
            </w:r>
            <w:r w:rsidRPr="000F3D01">
              <w:rPr>
                <w:rStyle w:val="af8"/>
                <w:b/>
                <w:bCs/>
              </w:rPr>
              <w:instrText xml:space="preserve"> SEQ MTEqn \r \h \* MERGEFORMAT </w:instrText>
            </w:r>
            <w:r w:rsidRPr="000F3D01">
              <w:rPr>
                <w:rStyle w:val="af8"/>
                <w:b/>
                <w:bCs/>
              </w:rPr>
              <w:fldChar w:fldCharType="end"/>
            </w:r>
            <w:r w:rsidRPr="000F3D01">
              <w:rPr>
                <w:rStyle w:val="af8"/>
                <w:b/>
                <w:bCs/>
              </w:rPr>
              <w:fldChar w:fldCharType="begin"/>
            </w:r>
            <w:r w:rsidRPr="000F3D01">
              <w:rPr>
                <w:rStyle w:val="af8"/>
                <w:b/>
                <w:bCs/>
              </w:rPr>
              <w:instrText xml:space="preserve"> SEQ MTSec \r 5 \h \* MERGEFORMAT </w:instrText>
            </w:r>
            <w:r w:rsidRPr="000F3D01">
              <w:rPr>
                <w:rStyle w:val="af8"/>
                <w:b/>
                <w:bCs/>
              </w:rPr>
              <w:fldChar w:fldCharType="end"/>
            </w:r>
            <w:r w:rsidRPr="000F3D01">
              <w:rPr>
                <w:rStyle w:val="af8"/>
                <w:b/>
                <w:bCs/>
              </w:rPr>
              <w:fldChar w:fldCharType="begin"/>
            </w:r>
            <w:r w:rsidRPr="000F3D01">
              <w:rPr>
                <w:rStyle w:val="af8"/>
                <w:b/>
                <w:bCs/>
              </w:rPr>
              <w:instrText xml:space="preserve"> SEQ MTChap \h \* MERGEFORMAT </w:instrText>
            </w:r>
            <w:r w:rsidRPr="000F3D01">
              <w:rPr>
                <w:rStyle w:val="af8"/>
                <w:b/>
                <w:bCs/>
              </w:rPr>
              <w:fldChar w:fldCharType="end"/>
            </w:r>
            <w:r w:rsidRPr="000F3D01">
              <w:rPr>
                <w:rStyle w:val="af8"/>
                <w:b/>
                <w:bCs/>
              </w:rPr>
              <w:fldChar w:fldCharType="end"/>
            </w:r>
            <w:r>
              <w:rPr>
                <w:webHidden/>
              </w:rPr>
              <w:tab/>
            </w:r>
            <w:r>
              <w:rPr>
                <w:webHidden/>
              </w:rPr>
              <w:fldChar w:fldCharType="begin"/>
            </w:r>
            <w:r>
              <w:rPr>
                <w:webHidden/>
              </w:rPr>
              <w:instrText xml:space="preserve"> PAGEREF _Toc508631505 \h </w:instrText>
            </w:r>
            <w:r>
              <w:rPr>
                <w:webHidden/>
              </w:rPr>
            </w:r>
            <w:r>
              <w:rPr>
                <w:webHidden/>
              </w:rPr>
              <w:fldChar w:fldCharType="separate"/>
            </w:r>
            <w:r w:rsidR="008C40F6">
              <w:rPr>
                <w:webHidden/>
              </w:rPr>
              <w:t>32</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506" w:history="1">
            <w:r w:rsidRPr="000F3D01">
              <w:rPr>
                <w:rStyle w:val="af8"/>
                <w:rFonts w:cs="Times New Roman"/>
              </w:rPr>
              <w:t>5.1.1</w:t>
            </w:r>
            <w:r w:rsidRPr="000F3D01">
              <w:rPr>
                <w:rStyle w:val="af8"/>
                <w:rFonts w:cs="Times New Roman" w:hint="eastAsia"/>
              </w:rPr>
              <w:t>实验环境</w:t>
            </w:r>
            <w:r>
              <w:rPr>
                <w:webHidden/>
              </w:rPr>
              <w:tab/>
            </w:r>
            <w:r>
              <w:rPr>
                <w:webHidden/>
              </w:rPr>
              <w:fldChar w:fldCharType="begin"/>
            </w:r>
            <w:r>
              <w:rPr>
                <w:webHidden/>
              </w:rPr>
              <w:instrText xml:space="preserve"> PAGEREF _Toc508631506 \h </w:instrText>
            </w:r>
            <w:r>
              <w:rPr>
                <w:webHidden/>
              </w:rPr>
            </w:r>
            <w:r>
              <w:rPr>
                <w:webHidden/>
              </w:rPr>
              <w:fldChar w:fldCharType="separate"/>
            </w:r>
            <w:r w:rsidR="008C40F6">
              <w:rPr>
                <w:webHidden/>
              </w:rPr>
              <w:t>32</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507" w:history="1">
            <w:r w:rsidRPr="000F3D01">
              <w:rPr>
                <w:rStyle w:val="af8"/>
                <w:rFonts w:cs="Times New Roman"/>
              </w:rPr>
              <w:t>5.2.2</w:t>
            </w:r>
            <w:r w:rsidRPr="000F3D01">
              <w:rPr>
                <w:rStyle w:val="af8"/>
                <w:rFonts w:cs="Times New Roman" w:hint="eastAsia"/>
              </w:rPr>
              <w:t>实验软件</w:t>
            </w:r>
            <w:r>
              <w:rPr>
                <w:webHidden/>
              </w:rPr>
              <w:tab/>
            </w:r>
            <w:r>
              <w:rPr>
                <w:webHidden/>
              </w:rPr>
              <w:fldChar w:fldCharType="begin"/>
            </w:r>
            <w:r>
              <w:rPr>
                <w:webHidden/>
              </w:rPr>
              <w:instrText xml:space="preserve"> PAGEREF _Toc508631507 \h </w:instrText>
            </w:r>
            <w:r>
              <w:rPr>
                <w:webHidden/>
              </w:rPr>
            </w:r>
            <w:r>
              <w:rPr>
                <w:webHidden/>
              </w:rPr>
              <w:fldChar w:fldCharType="separate"/>
            </w:r>
            <w:r w:rsidR="008C40F6">
              <w:rPr>
                <w:webHidden/>
              </w:rPr>
              <w:t>32</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08" w:history="1">
            <w:r w:rsidRPr="000F3D01">
              <w:rPr>
                <w:rStyle w:val="af8"/>
                <w:snapToGrid w:val="0"/>
                <w:w w:val="0"/>
                <w:kern w:val="0"/>
              </w:rPr>
              <w:t>5.2</w:t>
            </w:r>
            <w:r w:rsidRPr="000F3D01">
              <w:rPr>
                <w:rStyle w:val="af8"/>
                <w:rFonts w:hint="eastAsia"/>
                <w:bCs/>
              </w:rPr>
              <w:t xml:space="preserve"> </w:t>
            </w:r>
            <w:r w:rsidRPr="000F3D01">
              <w:rPr>
                <w:rStyle w:val="af8"/>
                <w:rFonts w:hint="eastAsia"/>
                <w:bCs/>
              </w:rPr>
              <w:t>推荐质量评价方法</w:t>
            </w:r>
            <w:r>
              <w:rPr>
                <w:webHidden/>
              </w:rPr>
              <w:tab/>
            </w:r>
            <w:r>
              <w:rPr>
                <w:webHidden/>
              </w:rPr>
              <w:fldChar w:fldCharType="begin"/>
            </w:r>
            <w:r>
              <w:rPr>
                <w:webHidden/>
              </w:rPr>
              <w:instrText xml:space="preserve"> PAGEREF _Toc508631508 \h </w:instrText>
            </w:r>
            <w:r>
              <w:rPr>
                <w:webHidden/>
              </w:rPr>
            </w:r>
            <w:r>
              <w:rPr>
                <w:webHidden/>
              </w:rPr>
              <w:fldChar w:fldCharType="separate"/>
            </w:r>
            <w:r w:rsidR="008C40F6">
              <w:rPr>
                <w:webHidden/>
              </w:rPr>
              <w:t>32</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09" w:history="1">
            <w:r w:rsidRPr="000F3D01">
              <w:rPr>
                <w:rStyle w:val="af8"/>
                <w:snapToGrid w:val="0"/>
                <w:w w:val="0"/>
                <w:kern w:val="0"/>
              </w:rPr>
              <w:t>5.3</w:t>
            </w:r>
            <w:r w:rsidRPr="000F3D01">
              <w:rPr>
                <w:rStyle w:val="af8"/>
                <w:rFonts w:hint="eastAsia"/>
                <w:bCs/>
              </w:rPr>
              <w:t xml:space="preserve"> </w:t>
            </w:r>
            <w:r w:rsidRPr="000F3D01">
              <w:rPr>
                <w:rStyle w:val="af8"/>
                <w:rFonts w:hint="eastAsia"/>
                <w:bCs/>
              </w:rPr>
              <w:t>实验数据</w:t>
            </w:r>
            <w:r>
              <w:rPr>
                <w:webHidden/>
              </w:rPr>
              <w:tab/>
            </w:r>
            <w:r>
              <w:rPr>
                <w:webHidden/>
              </w:rPr>
              <w:fldChar w:fldCharType="begin"/>
            </w:r>
            <w:r>
              <w:rPr>
                <w:webHidden/>
              </w:rPr>
              <w:instrText xml:space="preserve"> PAGEREF _Toc508631509 \h </w:instrText>
            </w:r>
            <w:r>
              <w:rPr>
                <w:webHidden/>
              </w:rPr>
            </w:r>
            <w:r>
              <w:rPr>
                <w:webHidden/>
              </w:rPr>
              <w:fldChar w:fldCharType="separate"/>
            </w:r>
            <w:r w:rsidR="008C40F6">
              <w:rPr>
                <w:webHidden/>
              </w:rPr>
              <w:t>32</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10" w:history="1">
            <w:r w:rsidRPr="000F3D01">
              <w:rPr>
                <w:rStyle w:val="af8"/>
                <w:snapToGrid w:val="0"/>
                <w:w w:val="0"/>
                <w:kern w:val="0"/>
              </w:rPr>
              <w:t>5.4</w:t>
            </w:r>
            <w:r w:rsidRPr="000F3D01">
              <w:rPr>
                <w:rStyle w:val="af8"/>
                <w:rFonts w:hint="eastAsia"/>
                <w:bCs/>
              </w:rPr>
              <w:t xml:space="preserve"> </w:t>
            </w:r>
            <w:r w:rsidRPr="000F3D01">
              <w:rPr>
                <w:rStyle w:val="af8"/>
                <w:rFonts w:hint="eastAsia"/>
                <w:bCs/>
              </w:rPr>
              <w:t>实验步骤</w:t>
            </w:r>
            <w:r>
              <w:rPr>
                <w:webHidden/>
              </w:rPr>
              <w:tab/>
            </w:r>
            <w:r>
              <w:rPr>
                <w:webHidden/>
              </w:rPr>
              <w:fldChar w:fldCharType="begin"/>
            </w:r>
            <w:r>
              <w:rPr>
                <w:webHidden/>
              </w:rPr>
              <w:instrText xml:space="preserve"> PAGEREF _Toc508631510 \h </w:instrText>
            </w:r>
            <w:r>
              <w:rPr>
                <w:webHidden/>
              </w:rPr>
            </w:r>
            <w:r>
              <w:rPr>
                <w:webHidden/>
              </w:rPr>
              <w:fldChar w:fldCharType="separate"/>
            </w:r>
            <w:r w:rsidR="008C40F6">
              <w:rPr>
                <w:webHidden/>
              </w:rPr>
              <w:t>33</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511" w:history="1">
            <w:r w:rsidRPr="000F3D01">
              <w:rPr>
                <w:rStyle w:val="af8"/>
                <w:rFonts w:cs="Times New Roman"/>
              </w:rPr>
              <w:t>5.4.1</w:t>
            </w:r>
            <w:r w:rsidRPr="000F3D01">
              <w:rPr>
                <w:rStyle w:val="af8"/>
                <w:rFonts w:cs="Times New Roman" w:hint="eastAsia"/>
              </w:rPr>
              <w:t>数据预处理</w:t>
            </w:r>
            <w:r>
              <w:rPr>
                <w:webHidden/>
              </w:rPr>
              <w:tab/>
            </w:r>
            <w:r>
              <w:rPr>
                <w:webHidden/>
              </w:rPr>
              <w:fldChar w:fldCharType="begin"/>
            </w:r>
            <w:r>
              <w:rPr>
                <w:webHidden/>
              </w:rPr>
              <w:instrText xml:space="preserve"> PAGEREF _Toc508631511 \h </w:instrText>
            </w:r>
            <w:r>
              <w:rPr>
                <w:webHidden/>
              </w:rPr>
            </w:r>
            <w:r>
              <w:rPr>
                <w:webHidden/>
              </w:rPr>
              <w:fldChar w:fldCharType="separate"/>
            </w:r>
            <w:r w:rsidR="008C40F6">
              <w:rPr>
                <w:webHidden/>
              </w:rPr>
              <w:t>33</w:t>
            </w:r>
            <w:r>
              <w:rPr>
                <w:webHidden/>
              </w:rPr>
              <w:fldChar w:fldCharType="end"/>
            </w:r>
          </w:hyperlink>
        </w:p>
        <w:p w:rsidR="003A3A5E" w:rsidRDefault="003A3A5E">
          <w:pPr>
            <w:pStyle w:val="35"/>
            <w:rPr>
              <w:rFonts w:asciiTheme="minorHAnsi" w:eastAsiaTheme="minorEastAsia" w:hAnsiTheme="minorHAnsi" w:cstheme="minorBidi"/>
              <w:sz w:val="21"/>
              <w:szCs w:val="22"/>
            </w:rPr>
          </w:pPr>
          <w:hyperlink w:anchor="_Toc508631512" w:history="1">
            <w:r w:rsidRPr="000F3D01">
              <w:rPr>
                <w:rStyle w:val="af8"/>
                <w:rFonts w:cs="Times New Roman"/>
              </w:rPr>
              <w:t>5.4.2</w:t>
            </w:r>
            <w:r w:rsidRPr="000F3D01">
              <w:rPr>
                <w:rStyle w:val="af8"/>
                <w:rFonts w:cs="Times New Roman" w:hint="eastAsia"/>
              </w:rPr>
              <w:t>实验细节</w:t>
            </w:r>
            <w:r>
              <w:rPr>
                <w:webHidden/>
              </w:rPr>
              <w:tab/>
            </w:r>
            <w:r>
              <w:rPr>
                <w:webHidden/>
              </w:rPr>
              <w:fldChar w:fldCharType="begin"/>
            </w:r>
            <w:r>
              <w:rPr>
                <w:webHidden/>
              </w:rPr>
              <w:instrText xml:space="preserve"> PAGEREF _Toc508631512 \h </w:instrText>
            </w:r>
            <w:r>
              <w:rPr>
                <w:webHidden/>
              </w:rPr>
            </w:r>
            <w:r>
              <w:rPr>
                <w:webHidden/>
              </w:rPr>
              <w:fldChar w:fldCharType="separate"/>
            </w:r>
            <w:r w:rsidR="008C40F6">
              <w:rPr>
                <w:webHidden/>
              </w:rPr>
              <w:t>33</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13" w:history="1">
            <w:r w:rsidRPr="000F3D01">
              <w:rPr>
                <w:rStyle w:val="af8"/>
                <w:snapToGrid w:val="0"/>
                <w:w w:val="0"/>
                <w:kern w:val="0"/>
              </w:rPr>
              <w:t>5.5</w:t>
            </w:r>
            <w:r w:rsidRPr="000F3D01">
              <w:rPr>
                <w:rStyle w:val="af8"/>
                <w:rFonts w:hint="eastAsia"/>
                <w:bCs/>
              </w:rPr>
              <w:t xml:space="preserve"> </w:t>
            </w:r>
            <w:r w:rsidRPr="000F3D01">
              <w:rPr>
                <w:rStyle w:val="af8"/>
                <w:rFonts w:hint="eastAsia"/>
                <w:bCs/>
              </w:rPr>
              <w:t>实验分析</w:t>
            </w:r>
            <w:r>
              <w:rPr>
                <w:webHidden/>
              </w:rPr>
              <w:tab/>
            </w:r>
            <w:r>
              <w:rPr>
                <w:webHidden/>
              </w:rPr>
              <w:fldChar w:fldCharType="begin"/>
            </w:r>
            <w:r>
              <w:rPr>
                <w:webHidden/>
              </w:rPr>
              <w:instrText xml:space="preserve"> PAGEREF _Toc508631513 \h </w:instrText>
            </w:r>
            <w:r>
              <w:rPr>
                <w:webHidden/>
              </w:rPr>
            </w:r>
            <w:r>
              <w:rPr>
                <w:webHidden/>
              </w:rPr>
              <w:fldChar w:fldCharType="separate"/>
            </w:r>
            <w:r w:rsidR="008C40F6">
              <w:rPr>
                <w:webHidden/>
              </w:rPr>
              <w:t>34</w:t>
            </w:r>
            <w:r>
              <w:rPr>
                <w:webHidden/>
              </w:rPr>
              <w:fldChar w:fldCharType="end"/>
            </w:r>
          </w:hyperlink>
        </w:p>
        <w:p w:rsidR="003A3A5E" w:rsidRDefault="003A3A5E" w:rsidP="003A3A5E">
          <w:pPr>
            <w:pStyle w:val="24"/>
            <w:ind w:left="319"/>
            <w:rPr>
              <w:rFonts w:asciiTheme="minorHAnsi" w:eastAsiaTheme="minorEastAsia" w:hAnsiTheme="minorHAnsi" w:cstheme="minorBidi"/>
              <w:sz w:val="21"/>
              <w:szCs w:val="22"/>
            </w:rPr>
          </w:pPr>
          <w:hyperlink w:anchor="_Toc508631514" w:history="1">
            <w:r w:rsidRPr="000F3D01">
              <w:rPr>
                <w:rStyle w:val="af8"/>
                <w:snapToGrid w:val="0"/>
                <w:w w:val="0"/>
                <w:kern w:val="0"/>
              </w:rPr>
              <w:t>5.6</w:t>
            </w:r>
            <w:r w:rsidRPr="000F3D01">
              <w:rPr>
                <w:rStyle w:val="af8"/>
                <w:rFonts w:hint="eastAsia"/>
                <w:bCs/>
              </w:rPr>
              <w:t xml:space="preserve"> </w:t>
            </w:r>
            <w:r w:rsidRPr="000F3D01">
              <w:rPr>
                <w:rStyle w:val="af8"/>
                <w:rFonts w:hint="eastAsia"/>
                <w:bCs/>
              </w:rPr>
              <w:t>本章小结</w:t>
            </w:r>
            <w:r>
              <w:rPr>
                <w:webHidden/>
              </w:rPr>
              <w:tab/>
            </w:r>
            <w:r>
              <w:rPr>
                <w:webHidden/>
              </w:rPr>
              <w:fldChar w:fldCharType="begin"/>
            </w:r>
            <w:r>
              <w:rPr>
                <w:webHidden/>
              </w:rPr>
              <w:instrText xml:space="preserve"> PAGEREF _Toc508631514 \h </w:instrText>
            </w:r>
            <w:r>
              <w:rPr>
                <w:webHidden/>
              </w:rPr>
            </w:r>
            <w:r>
              <w:rPr>
                <w:webHidden/>
              </w:rPr>
              <w:fldChar w:fldCharType="separate"/>
            </w:r>
            <w:r w:rsidR="008C40F6">
              <w:rPr>
                <w:webHidden/>
              </w:rPr>
              <w:t>34</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515" w:history="1">
            <w:r w:rsidRPr="000F3D01">
              <w:rPr>
                <w:rStyle w:val="af8"/>
                <w:rFonts w:hint="eastAsia"/>
              </w:rPr>
              <w:t>结</w:t>
            </w:r>
            <w:r w:rsidRPr="000F3D01">
              <w:rPr>
                <w:rStyle w:val="af8"/>
              </w:rPr>
              <w:t xml:space="preserve">  </w:t>
            </w:r>
            <w:r w:rsidRPr="000F3D01">
              <w:rPr>
                <w:rStyle w:val="af8"/>
                <w:rFonts w:hint="eastAsia"/>
              </w:rPr>
              <w:t>论</w:t>
            </w:r>
            <w:r>
              <w:rPr>
                <w:webHidden/>
              </w:rPr>
              <w:tab/>
            </w:r>
            <w:r>
              <w:rPr>
                <w:webHidden/>
              </w:rPr>
              <w:fldChar w:fldCharType="begin"/>
            </w:r>
            <w:r>
              <w:rPr>
                <w:webHidden/>
              </w:rPr>
              <w:instrText xml:space="preserve"> PAGEREF _Toc508631515 \h </w:instrText>
            </w:r>
            <w:r>
              <w:rPr>
                <w:webHidden/>
              </w:rPr>
            </w:r>
            <w:r>
              <w:rPr>
                <w:webHidden/>
              </w:rPr>
              <w:fldChar w:fldCharType="separate"/>
            </w:r>
            <w:r w:rsidR="008C40F6">
              <w:rPr>
                <w:webHidden/>
              </w:rPr>
              <w:t>35</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516" w:history="1">
            <w:r w:rsidRPr="000F3D01">
              <w:rPr>
                <w:rStyle w:val="af8"/>
                <w:rFonts w:hint="eastAsia"/>
              </w:rPr>
              <w:t>参考文献</w:t>
            </w:r>
            <w:r>
              <w:rPr>
                <w:webHidden/>
              </w:rPr>
              <w:tab/>
            </w:r>
            <w:r>
              <w:rPr>
                <w:webHidden/>
              </w:rPr>
              <w:fldChar w:fldCharType="begin"/>
            </w:r>
            <w:r>
              <w:rPr>
                <w:webHidden/>
              </w:rPr>
              <w:instrText xml:space="preserve"> PAGEREF _Toc508631516 \h </w:instrText>
            </w:r>
            <w:r>
              <w:rPr>
                <w:webHidden/>
              </w:rPr>
            </w:r>
            <w:r>
              <w:rPr>
                <w:webHidden/>
              </w:rPr>
              <w:fldChar w:fldCharType="separate"/>
            </w:r>
            <w:r w:rsidR="008C40F6">
              <w:rPr>
                <w:webHidden/>
              </w:rPr>
              <w:t>36</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517" w:history="1">
            <w:r w:rsidRPr="000F3D01">
              <w:rPr>
                <w:rStyle w:val="af8"/>
                <w:rFonts w:hint="eastAsia"/>
              </w:rPr>
              <w:t>攻读硕士学位期间承担的科研任务与主要成果</w:t>
            </w:r>
            <w:r>
              <w:rPr>
                <w:webHidden/>
              </w:rPr>
              <w:tab/>
            </w:r>
            <w:r>
              <w:rPr>
                <w:webHidden/>
              </w:rPr>
              <w:fldChar w:fldCharType="begin"/>
            </w:r>
            <w:r>
              <w:rPr>
                <w:webHidden/>
              </w:rPr>
              <w:instrText xml:space="preserve"> PAGEREF _Toc508631517 \h </w:instrText>
            </w:r>
            <w:r>
              <w:rPr>
                <w:webHidden/>
              </w:rPr>
            </w:r>
            <w:r>
              <w:rPr>
                <w:webHidden/>
              </w:rPr>
              <w:fldChar w:fldCharType="separate"/>
            </w:r>
            <w:r w:rsidR="008C40F6">
              <w:rPr>
                <w:webHidden/>
              </w:rPr>
              <w:t>41</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518" w:history="1">
            <w:r w:rsidRPr="000F3D01">
              <w:rPr>
                <w:rStyle w:val="af8"/>
                <w:rFonts w:hint="eastAsia"/>
              </w:rPr>
              <w:t>致</w:t>
            </w:r>
            <w:r w:rsidRPr="000F3D01">
              <w:rPr>
                <w:rStyle w:val="af8"/>
              </w:rPr>
              <w:t xml:space="preserve">  </w:t>
            </w:r>
            <w:r w:rsidRPr="000F3D01">
              <w:rPr>
                <w:rStyle w:val="af8"/>
                <w:rFonts w:hint="eastAsia"/>
              </w:rPr>
              <w:t>谢</w:t>
            </w:r>
            <w:r>
              <w:rPr>
                <w:webHidden/>
              </w:rPr>
              <w:tab/>
            </w:r>
            <w:r>
              <w:rPr>
                <w:webHidden/>
              </w:rPr>
              <w:fldChar w:fldCharType="begin"/>
            </w:r>
            <w:r>
              <w:rPr>
                <w:webHidden/>
              </w:rPr>
              <w:instrText xml:space="preserve"> PAGEREF _Toc508631518 \h </w:instrText>
            </w:r>
            <w:r>
              <w:rPr>
                <w:webHidden/>
              </w:rPr>
            </w:r>
            <w:r>
              <w:rPr>
                <w:webHidden/>
              </w:rPr>
              <w:fldChar w:fldCharType="separate"/>
            </w:r>
            <w:r w:rsidR="008C40F6">
              <w:rPr>
                <w:webHidden/>
              </w:rPr>
              <w:t>42</w:t>
            </w:r>
            <w:r>
              <w:rPr>
                <w:webHidden/>
              </w:rPr>
              <w:fldChar w:fldCharType="end"/>
            </w:r>
          </w:hyperlink>
        </w:p>
        <w:p w:rsidR="003A3A5E" w:rsidRDefault="003A3A5E">
          <w:pPr>
            <w:pStyle w:val="12"/>
            <w:rPr>
              <w:rFonts w:asciiTheme="minorHAnsi" w:eastAsiaTheme="minorEastAsia" w:hAnsiTheme="minorHAnsi" w:cstheme="minorBidi"/>
              <w:sz w:val="21"/>
              <w:szCs w:val="22"/>
            </w:rPr>
          </w:pPr>
          <w:hyperlink w:anchor="_Toc508631519" w:history="1">
            <w:r w:rsidRPr="000F3D01">
              <w:rPr>
                <w:rStyle w:val="af8"/>
                <w:rFonts w:hint="eastAsia"/>
              </w:rPr>
              <w:t>作者简介</w:t>
            </w:r>
            <w:r>
              <w:rPr>
                <w:webHidden/>
              </w:rPr>
              <w:tab/>
            </w:r>
            <w:r>
              <w:rPr>
                <w:webHidden/>
              </w:rPr>
              <w:fldChar w:fldCharType="begin"/>
            </w:r>
            <w:r>
              <w:rPr>
                <w:webHidden/>
              </w:rPr>
              <w:instrText xml:space="preserve"> PAGEREF _Toc508631519 \h </w:instrText>
            </w:r>
            <w:r>
              <w:rPr>
                <w:webHidden/>
              </w:rPr>
            </w:r>
            <w:r>
              <w:rPr>
                <w:webHidden/>
              </w:rPr>
              <w:fldChar w:fldCharType="separate"/>
            </w:r>
            <w:r w:rsidR="008C40F6">
              <w:rPr>
                <w:webHidden/>
              </w:rPr>
              <w:t>43</w:t>
            </w:r>
            <w:r>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631468"/>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1F378E">
      <w:pPr>
        <w:pStyle w:val="2"/>
        <w:spacing w:before="223" w:after="223"/>
        <w:ind w:left="817" w:hangingChars="270" w:hanging="817"/>
      </w:pPr>
      <w:bookmarkStart w:id="28" w:name="_Toc476341117"/>
      <w:bookmarkStart w:id="29" w:name="_Toc476602556"/>
      <w:bookmarkStart w:id="30" w:name="_Toc508631469"/>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422D64">
      <w:pPr>
        <w:pStyle w:val="2"/>
        <w:spacing w:before="223" w:after="223"/>
        <w:ind w:left="817" w:hangingChars="270" w:hanging="817"/>
      </w:pPr>
      <w:bookmarkStart w:id="33" w:name="_Toc508631470"/>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8C40F6">
        <w:rPr>
          <w:noProof/>
          <w:szCs w:val="24"/>
          <w:vertAlign w:val="superscript"/>
        </w:rPr>
        <w:t>[1</w:t>
      </w:r>
      <w:r w:rsidR="008C40F6" w:rsidRPr="001F378E">
        <w:rPr>
          <w:noProof/>
          <w:vanish/>
          <w:szCs w:val="24"/>
          <w:vertAlign w:val="superscript"/>
        </w:rPr>
        <w:t>]</w:t>
      </w:r>
      <w:r w:rsidR="005F46F5" w:rsidRPr="00824D39">
        <w:rPr>
          <w:noProof/>
          <w:szCs w:val="24"/>
          <w:vertAlign w:val="superscript"/>
        </w:rPr>
        <w:fldChar w:fldCharType="end"/>
      </w:r>
      <w:r w:rsidR="001F378E">
        <w:rPr>
          <w:rFonts w:hint="eastAsia"/>
          <w:noProof/>
          <w:szCs w:val="24"/>
          <w:vertAlign w:val="superscript"/>
        </w:rPr>
        <w:t>,</w:t>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8C40F6" w:rsidRPr="001F378E">
        <w:rPr>
          <w:noProof/>
          <w:vanish/>
          <w:szCs w:val="24"/>
          <w:vertAlign w:val="superscript"/>
        </w:rPr>
        <w:t>[</w:t>
      </w:r>
      <w:r w:rsidR="008C40F6">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8C40F6">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8C40F6">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8C40F6">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8C40F6">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8C40F6">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7"/>
        <w:rPr>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Pr>
          <w:noProof/>
          <w:szCs w:val="24"/>
          <w:vertAlign w:val="superscript"/>
        </w:rPr>
        <w:t>[10</w:t>
      </w:r>
      <w:r w:rsidR="008C40F6" w:rsidRPr="008C40F6">
        <w:rPr>
          <w:noProof/>
          <w:vanish/>
          <w:szCs w:val="24"/>
          <w:vertAlign w:val="superscript"/>
        </w:rPr>
        <w:t>]</w:t>
      </w:r>
      <w:r w:rsidR="00FC2279" w:rsidRPr="00FC2279">
        <w:rPr>
          <w:noProof/>
          <w:szCs w:val="24"/>
          <w:vertAlign w:val="superscript"/>
        </w:rPr>
        <w:fldChar w:fldCharType="end"/>
      </w:r>
      <w:r w:rsidR="00B578F3">
        <w:rPr>
          <w:rFonts w:hint="eastAsia"/>
          <w:noProof/>
          <w:szCs w:val="24"/>
          <w:vertAlign w:val="superscript"/>
        </w:rPr>
        <w:t>-</w:t>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_Ref508023371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8C40F6">
        <w:rPr>
          <w:noProof/>
          <w:vanish/>
          <w:szCs w:val="24"/>
          <w:vertAlign w:val="superscript"/>
        </w:rPr>
        <w:t>[11]</w:t>
      </w:r>
      <w:r w:rsidR="00FC2279" w:rsidRPr="00B578F3">
        <w:rPr>
          <w:noProof/>
          <w:vanish/>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sidRPr="008C40F6">
        <w:rPr>
          <w:noProof/>
          <w:vanish/>
          <w:szCs w:val="24"/>
          <w:vertAlign w:val="superscript"/>
        </w:rPr>
        <w:t>[</w:t>
      </w:r>
      <w:r w:rsidR="008C40F6">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Pr>
          <w:noProof/>
          <w:szCs w:val="24"/>
          <w:vertAlign w:val="superscript"/>
        </w:rPr>
        <w:t>[13</w:t>
      </w:r>
      <w:r w:rsidR="008C40F6" w:rsidRPr="008C40F6">
        <w:rPr>
          <w:noProof/>
          <w:vanish/>
          <w:szCs w:val="24"/>
          <w:vertAlign w:val="superscript"/>
        </w:rPr>
        <w:t>]</w:t>
      </w:r>
      <w:r w:rsidR="00FC2279" w:rsidRPr="00FC2279">
        <w:rPr>
          <w:noProof/>
          <w:szCs w:val="24"/>
          <w:vertAlign w:val="superscript"/>
        </w:rPr>
        <w:fldChar w:fldCharType="end"/>
      </w:r>
      <w:r w:rsidR="00335AE5">
        <w:rPr>
          <w:rFonts w:hint="eastAsia"/>
          <w:noProof/>
          <w:szCs w:val="24"/>
          <w:vertAlign w:val="superscript"/>
        </w:rPr>
        <w:t>-</w:t>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_Ref508023533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8C40F6">
        <w:rPr>
          <w:noProof/>
          <w:vanish/>
          <w:szCs w:val="24"/>
          <w:vertAlign w:val="superscript"/>
        </w:rPr>
        <w:t>[14]</w:t>
      </w:r>
      <w:r w:rsidR="00FC2279" w:rsidRPr="00B578F3">
        <w:rPr>
          <w:noProof/>
          <w:vanish/>
          <w:szCs w:val="24"/>
          <w:vertAlign w:val="superscript"/>
        </w:rPr>
        <w:fldChar w:fldCharType="end"/>
      </w:r>
      <w:r w:rsidR="00FC2279" w:rsidRPr="00B578F3">
        <w:rPr>
          <w:noProof/>
          <w:vanish/>
          <w:szCs w:val="24"/>
          <w:vertAlign w:val="superscript"/>
        </w:rPr>
        <w:fldChar w:fldCharType="begin"/>
      </w:r>
      <w:r w:rsidR="00FC2279" w:rsidRPr="00B578F3">
        <w:rPr>
          <w:noProof/>
          <w:vanish/>
          <w:szCs w:val="24"/>
          <w:vertAlign w:val="superscript"/>
        </w:rPr>
        <w:instrText xml:space="preserve"> REF _Ref508023535 \r \h  \* MERGEFORMAT </w:instrText>
      </w:r>
      <w:r w:rsidR="00FC2279" w:rsidRPr="00B578F3">
        <w:rPr>
          <w:noProof/>
          <w:vanish/>
          <w:szCs w:val="24"/>
          <w:vertAlign w:val="superscript"/>
        </w:rPr>
      </w:r>
      <w:r w:rsidR="00FC2279" w:rsidRPr="00B578F3">
        <w:rPr>
          <w:noProof/>
          <w:vanish/>
          <w:szCs w:val="24"/>
          <w:vertAlign w:val="superscript"/>
        </w:rPr>
        <w:fldChar w:fldCharType="separate"/>
      </w:r>
      <w:r w:rsidR="008C40F6">
        <w:rPr>
          <w:noProof/>
          <w:vanish/>
          <w:szCs w:val="24"/>
          <w:vertAlign w:val="superscript"/>
        </w:rPr>
        <w:t>[15]</w:t>
      </w:r>
      <w:r w:rsidR="00FC2279" w:rsidRPr="00B578F3">
        <w:rPr>
          <w:noProof/>
          <w:vanish/>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sidRPr="008C40F6">
        <w:rPr>
          <w:noProof/>
          <w:vanish/>
          <w:szCs w:val="24"/>
          <w:vertAlign w:val="superscript"/>
        </w:rPr>
        <w:t>[</w:t>
      </w:r>
      <w:r w:rsidR="008C40F6">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8C40F6">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8C40F6">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8C40F6">
        <w:rPr>
          <w:noProof/>
          <w:szCs w:val="24"/>
          <w:vertAlign w:val="superscript"/>
        </w:rPr>
        <w:t>[19</w:t>
      </w:r>
      <w:r w:rsidR="008C40F6" w:rsidRPr="001F378E">
        <w:rPr>
          <w:noProof/>
          <w:vanish/>
          <w:szCs w:val="24"/>
          <w:vertAlign w:val="superscript"/>
        </w:rPr>
        <w:t>]</w:t>
      </w:r>
      <w:r w:rsidR="000F5DA8" w:rsidRPr="000F5DA8">
        <w:rPr>
          <w:noProof/>
          <w:szCs w:val="24"/>
          <w:vertAlign w:val="superscript"/>
        </w:rPr>
        <w:fldChar w:fldCharType="end"/>
      </w:r>
      <w:r w:rsidR="001F378E">
        <w:rPr>
          <w:rFonts w:hint="eastAsia"/>
          <w:noProof/>
          <w:szCs w:val="24"/>
          <w:vertAlign w:val="superscript"/>
        </w:rPr>
        <w:t>,</w:t>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8C40F6" w:rsidRPr="001F378E">
        <w:rPr>
          <w:noProof/>
          <w:vanish/>
          <w:szCs w:val="24"/>
          <w:vertAlign w:val="superscript"/>
        </w:rPr>
        <w:t>[</w:t>
      </w:r>
      <w:r w:rsidR="008C40F6">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8C40F6">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8C40F6">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422D64">
      <w:pPr>
        <w:pStyle w:val="2"/>
        <w:spacing w:before="223" w:after="223"/>
        <w:ind w:left="817" w:hangingChars="270" w:hanging="817"/>
      </w:pPr>
      <w:bookmarkStart w:id="36" w:name="_Toc508631471"/>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和混合推荐算法。</w:t>
      </w:r>
    </w:p>
    <w:p w:rsidR="00410751" w:rsidRDefault="00410751" w:rsidP="00D56699">
      <w:pPr>
        <w:pStyle w:val="3"/>
        <w:numPr>
          <w:ilvl w:val="2"/>
          <w:numId w:val="5"/>
        </w:numPr>
        <w:spacing w:before="223" w:after="223"/>
        <w:ind w:left="0" w:firstLine="0"/>
      </w:pPr>
      <w:bookmarkStart w:id="37" w:name="_Toc508631472"/>
      <w:r>
        <w:rPr>
          <w:rFonts w:hint="eastAsia"/>
        </w:rPr>
        <w:lastRenderedPageBreak/>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8C40F6">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8C40F6">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
        <w:numPr>
          <w:ilvl w:val="2"/>
          <w:numId w:val="5"/>
        </w:numPr>
        <w:spacing w:before="223" w:after="223"/>
        <w:ind w:left="0" w:firstLine="0"/>
      </w:pPr>
      <w:bookmarkStart w:id="38" w:name="_Toc508631473"/>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8C40F6">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8C40F6">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
        <w:numPr>
          <w:ilvl w:val="2"/>
          <w:numId w:val="5"/>
        </w:numPr>
        <w:spacing w:before="223" w:after="223"/>
        <w:ind w:left="0" w:firstLine="0"/>
      </w:pPr>
      <w:bookmarkStart w:id="39" w:name="_Toc508631474"/>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8C40F6">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
        <w:numPr>
          <w:ilvl w:val="2"/>
          <w:numId w:val="5"/>
        </w:numPr>
        <w:spacing w:before="223" w:after="223"/>
        <w:ind w:left="0" w:firstLine="0"/>
      </w:pPr>
      <w:bookmarkStart w:id="40" w:name="_Toc508631475"/>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8C40F6">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
        <w:numPr>
          <w:ilvl w:val="2"/>
          <w:numId w:val="5"/>
        </w:numPr>
        <w:spacing w:before="223" w:after="223"/>
        <w:ind w:left="0" w:firstLine="0"/>
      </w:pPr>
      <w:bookmarkStart w:id="41" w:name="_Toc508631476"/>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8C40F6">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631477"/>
      <w:r w:rsidRPr="00182C40">
        <w:t>论文研究内容</w:t>
      </w:r>
      <w:bookmarkEnd w:id="42"/>
      <w:bookmarkEnd w:id="43"/>
      <w:bookmarkEnd w:id="44"/>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proofErr w:type="spellStart"/>
      <w:r w:rsidR="0001575C">
        <w:rPr>
          <w:rFonts w:hint="eastAsia"/>
        </w:rPr>
        <w:t>ConvMF</w:t>
      </w:r>
      <w:proofErr w:type="spellEnd"/>
      <w:r w:rsidR="0001575C">
        <w:rPr>
          <w:rFonts w:hint="eastAsia"/>
        </w:rPr>
        <w:t>-</w:t>
      </w:r>
      <w:r w:rsidR="00335AE5">
        <w:rPr>
          <w:rFonts w:hint="eastAsia"/>
        </w:rPr>
        <w:t>S</w:t>
      </w:r>
      <w:r w:rsidR="00335AE5">
        <w:t>模型</w:t>
      </w:r>
      <w:r>
        <w:rPr>
          <w:rFonts w:hint="eastAsia"/>
        </w:rPr>
        <w:t>，</w:t>
      </w:r>
      <w:r w:rsidR="002C2340">
        <w:rPr>
          <w:rFonts w:hint="eastAsia"/>
        </w:rPr>
        <w:t>并</w:t>
      </w:r>
      <w:r w:rsidR="00335AE5">
        <w:rPr>
          <w:rFonts w:hint="eastAsia"/>
        </w:rPr>
        <w:t>对该模型引入了</w:t>
      </w:r>
      <w:r w:rsidR="00335AE5">
        <w:rPr>
          <w:rFonts w:hint="eastAsia"/>
        </w:rPr>
        <w:t>Doc2vec</w:t>
      </w:r>
      <w:proofErr w:type="gramStart"/>
      <w:r w:rsidR="00335AE5">
        <w:rPr>
          <w:rFonts w:hint="eastAsia"/>
        </w:rPr>
        <w:t>预训练词</w:t>
      </w:r>
      <w:proofErr w:type="gramEnd"/>
      <w:r w:rsidR="00335AE5">
        <w:rPr>
          <w:rFonts w:hint="eastAsia"/>
        </w:rPr>
        <w:t>向量模型，</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sidR="00335AE5">
        <w:rPr>
          <w:rFonts w:hint="eastAsia"/>
        </w:rPr>
        <w:t>ConvMF</w:t>
      </w:r>
      <w:proofErr w:type="spellEnd"/>
      <w:r w:rsidR="00335AE5">
        <w:rPr>
          <w:rFonts w:hint="eastAsia"/>
        </w:rPr>
        <w:t>-S</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sidR="00335AE5">
        <w:rPr>
          <w:rFonts w:hint="eastAsia"/>
        </w:rPr>
        <w:t>ConvMF</w:t>
      </w:r>
      <w:proofErr w:type="spellEnd"/>
      <w:r w:rsidR="00335AE5">
        <w:rPr>
          <w:rFonts w:hint="eastAsia"/>
        </w:rPr>
        <w:t>-S</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335AE5">
        <w:rPr>
          <w:rFonts w:hint="eastAsia"/>
        </w:rPr>
        <w:t>ConvMF</w:t>
      </w:r>
      <w:proofErr w:type="spellEnd"/>
      <w:r w:rsidR="00335AE5">
        <w:rPr>
          <w:rFonts w:hint="eastAsia"/>
        </w:rPr>
        <w:t>-S</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sidR="00335AE5">
        <w:rPr>
          <w:rFonts w:hint="eastAsia"/>
        </w:rPr>
        <w:t>ConvMF</w:t>
      </w:r>
      <w:proofErr w:type="spellEnd"/>
      <w:r w:rsidR="00335AE5">
        <w:rPr>
          <w:rFonts w:hint="eastAsia"/>
        </w:rPr>
        <w:t>-S</w:t>
      </w:r>
      <w:r>
        <w:rPr>
          <w:rFonts w:hint="eastAsia"/>
        </w:rPr>
        <w:t>在三个真实世界的数据集上与现有的先进模型在定量和定性上结果的优势</w:t>
      </w:r>
      <w:r w:rsidR="00622FBC">
        <w:rPr>
          <w:rFonts w:hint="eastAsia"/>
        </w:rPr>
        <w:t>。</w:t>
      </w:r>
    </w:p>
    <w:p w:rsidR="00622FBC" w:rsidRDefault="00622FBC" w:rsidP="00422D64">
      <w:pPr>
        <w:pStyle w:val="2"/>
        <w:spacing w:before="223" w:after="223"/>
        <w:ind w:left="817" w:hangingChars="270" w:hanging="817"/>
      </w:pPr>
      <w:bookmarkStart w:id="45" w:name="_Toc476341121"/>
      <w:bookmarkStart w:id="46" w:name="_Toc476602560"/>
      <w:bookmarkStart w:id="47" w:name="_Toc508631478"/>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335AE5">
        <w:rPr>
          <w:rFonts w:hint="eastAsia"/>
        </w:rPr>
        <w:t>ConvMF</w:t>
      </w:r>
      <w:proofErr w:type="spellEnd"/>
      <w:r w:rsidR="00335AE5">
        <w:rPr>
          <w:rFonts w:hint="eastAsia"/>
        </w:rPr>
        <w:t>-S</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w:t>
      </w:r>
      <w:r w:rsidR="00335AE5">
        <w:rPr>
          <w:rFonts w:hint="eastAsia"/>
        </w:rPr>
        <w:t>快的收敛，提高了系统运行效率。而且利用词向量模型</w:t>
      </w:r>
      <w:proofErr w:type="gramStart"/>
      <w:r w:rsidR="00335AE5">
        <w:rPr>
          <w:rFonts w:hint="eastAsia"/>
        </w:rPr>
        <w:t>预训练词</w:t>
      </w:r>
      <w:proofErr w:type="gramEnd"/>
      <w:r w:rsidR="00335AE5">
        <w:rPr>
          <w:rFonts w:hint="eastAsia"/>
        </w:rPr>
        <w:t>向量嵌入到该算法</w:t>
      </w:r>
      <w:r w:rsidR="009479BF">
        <w:rPr>
          <w:rFonts w:hint="eastAsia"/>
        </w:rPr>
        <w:t>模型</w:t>
      </w:r>
      <w:r w:rsidR="00335AE5">
        <w:rPr>
          <w:rFonts w:hint="eastAsia"/>
        </w:rPr>
        <w:t>，提高了推荐系统的质量</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631479"/>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Start w:id="90" w:name="_Toc508267959"/>
      <w:bookmarkStart w:id="91" w:name="_Toc508568040"/>
      <w:bookmarkStart w:id="92" w:name="_Toc50863148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rsidR="00622FBC" w:rsidRPr="0020468D" w:rsidRDefault="006F26E6" w:rsidP="0020468D">
      <w:pPr>
        <w:pStyle w:val="af"/>
        <w:numPr>
          <w:ilvl w:val="1"/>
          <w:numId w:val="4"/>
        </w:numPr>
        <w:spacing w:before="223" w:after="223" w:line="440" w:lineRule="atLeast"/>
        <w:ind w:left="0" w:firstLine="0"/>
        <w:jc w:val="both"/>
        <w:rPr>
          <w:b w:val="0"/>
          <w:bCs/>
        </w:rPr>
      </w:pPr>
      <w:bookmarkStart w:id="93" w:name="_Toc476341124"/>
      <w:bookmarkStart w:id="94" w:name="_Toc508631481"/>
      <w:r w:rsidRPr="0020468D">
        <w:rPr>
          <w:rFonts w:hint="eastAsia"/>
          <w:b w:val="0"/>
          <w:bCs/>
        </w:rPr>
        <w:t>协同过滤推荐算法</w:t>
      </w:r>
      <w:bookmarkEnd w:id="94"/>
    </w:p>
    <w:p w:rsidR="0020468D" w:rsidRDefault="0020468D" w:rsidP="0020468D">
      <w:pPr>
        <w:pStyle w:val="aff7"/>
      </w:pPr>
      <w:bookmarkStart w:id="95" w:name="_Toc476341125"/>
      <w:bookmarkStart w:id="96" w:name="_Toc476602564"/>
      <w:bookmarkEnd w:id="93"/>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8C40F6">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8C40F6">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9pt" o:ole="">
            <v:imagedata r:id="rId22" o:title=""/>
          </v:shape>
          <o:OLEObject Type="Embed" ProgID="Equation.DSMT4" ShapeID="_x0000_i1025" DrawAspect="Content" ObjectID="_1582395900"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52" type="#_x0000_t75" style="width:126pt;height:34.35pt" o:ole="">
            <v:imagedata r:id="rId24" o:title=""/>
          </v:shape>
          <o:OLEObject Type="Embed" ProgID="Equation.DSMT4" ShapeID="_x0000_i1052" DrawAspect="Content" ObjectID="_1582395901" r:id="rId25"/>
        </w:object>
      </w:r>
      <w:r>
        <w:rPr>
          <w:noProof/>
        </w:rPr>
        <w:t xml:space="preserve"> </w:t>
      </w:r>
      <w:r>
        <w:rPr>
          <w:noProof/>
        </w:rPr>
        <w:tab/>
      </w:r>
      <w:r w:rsidRPr="007D3668">
        <w:rPr>
          <w:rStyle w:val="29Char"/>
        </w:rPr>
        <w:fldChar w:fldCharType="begin"/>
      </w:r>
      <w:r w:rsidRPr="007D3668">
        <w:rPr>
          <w:rStyle w:val="29Char"/>
        </w:rPr>
        <w:instrText xml:space="preserve"> MACROBUTTON MTPlaceRef \* MERGEFORMAT </w:instrText>
      </w:r>
      <w:r w:rsidRPr="007D3668">
        <w:rPr>
          <w:rStyle w:val="29Char"/>
        </w:rPr>
        <w:fldChar w:fldCharType="begin"/>
      </w:r>
      <w:r w:rsidRPr="007D3668">
        <w:rPr>
          <w:rStyle w:val="29Char"/>
        </w:rPr>
        <w:instrText xml:space="preserve"> SEQ MTEqn \h \* MERGEFORMAT </w:instrText>
      </w:r>
      <w:r w:rsidRPr="007D3668">
        <w:rPr>
          <w:rStyle w:val="29Char"/>
        </w:rPr>
        <w:fldChar w:fldCharType="end"/>
      </w:r>
      <w:r w:rsidRPr="007D3668">
        <w:rPr>
          <w:rStyle w:val="29Char"/>
        </w:rPr>
        <w:instrText>(</w:instrText>
      </w:r>
      <w:r w:rsidRPr="007D3668">
        <w:rPr>
          <w:rStyle w:val="29Char"/>
        </w:rPr>
        <w:fldChar w:fldCharType="begin"/>
      </w:r>
      <w:r w:rsidRPr="007D3668">
        <w:rPr>
          <w:rStyle w:val="29Char"/>
        </w:rPr>
        <w:instrText xml:space="preserve"> SEQ MTSec \c \* Arabic \* MERGEFORMAT </w:instrText>
      </w:r>
      <w:r w:rsidRPr="007D3668">
        <w:rPr>
          <w:rStyle w:val="29Char"/>
        </w:rPr>
        <w:fldChar w:fldCharType="separate"/>
      </w:r>
      <w:r w:rsidR="008C40F6">
        <w:rPr>
          <w:rStyle w:val="29Char"/>
          <w:noProof/>
        </w:rPr>
        <w:instrText>5</w:instrText>
      </w:r>
      <w:r w:rsidRPr="007D3668">
        <w:rPr>
          <w:rStyle w:val="29Char"/>
        </w:rPr>
        <w:fldChar w:fldCharType="end"/>
      </w:r>
      <w:r w:rsidRPr="007D3668">
        <w:rPr>
          <w:rStyle w:val="29Char"/>
        </w:rPr>
        <w:instrText>-</w:instrText>
      </w:r>
      <w:r w:rsidRPr="007D3668">
        <w:rPr>
          <w:rStyle w:val="29Char"/>
        </w:rPr>
        <w:fldChar w:fldCharType="begin"/>
      </w:r>
      <w:r w:rsidRPr="007D3668">
        <w:rPr>
          <w:rStyle w:val="29Char"/>
        </w:rPr>
        <w:instrText xml:space="preserve"> SEQ MTEqn \c \* Arabic \* MERGEFORMAT </w:instrText>
      </w:r>
      <w:r w:rsidRPr="007D3668">
        <w:rPr>
          <w:rStyle w:val="29Char"/>
        </w:rPr>
        <w:fldChar w:fldCharType="separate"/>
      </w:r>
      <w:r w:rsidR="008C40F6">
        <w:rPr>
          <w:rStyle w:val="29Char"/>
          <w:noProof/>
        </w:rPr>
        <w:instrText>1</w:instrText>
      </w:r>
      <w:r w:rsidRPr="007D3668">
        <w:rPr>
          <w:rStyle w:val="29Char"/>
        </w:rPr>
        <w:fldChar w:fldCharType="end"/>
      </w:r>
      <w:r w:rsidRPr="007D3668">
        <w:rPr>
          <w:rStyle w:val="29Char"/>
        </w:rPr>
        <w:instrText>)</w:instrText>
      </w:r>
      <w:r w:rsidRPr="007D3668">
        <w:rPr>
          <w:rStyle w:val="29Char"/>
        </w:rPr>
        <w:fldChar w:fldCharType="end"/>
      </w:r>
    </w:p>
    <w:p w:rsidR="003F3E9D" w:rsidRPr="0008520B" w:rsidRDefault="003F3E9D" w:rsidP="003F3E9D">
      <w:pPr>
        <w:pStyle w:val="aff7"/>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6" type="#_x0000_t75" style="width:124.35pt;height:34.9pt" o:ole="">
            <v:imagedata r:id="rId26" o:title=""/>
          </v:shape>
          <o:OLEObject Type="Embed" ProgID="Equation.DSMT4" ShapeID="_x0000_i1026" DrawAspect="Content" ObjectID="_1582395902"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7" type="#_x0000_t75" style="width:58.9pt;height:18pt" o:ole="">
            <v:imagedata r:id="rId28" o:title=""/>
          </v:shape>
          <o:OLEObject Type="Embed" ProgID="Equation.DSMT4" ShapeID="_x0000_i1027" DrawAspect="Content" ObjectID="_1582395903"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8" type="#_x0000_t75" style="width:16.35pt;height:16.35pt" o:ole="">
            <v:imagedata r:id="rId30" o:title=""/>
          </v:shape>
          <o:OLEObject Type="Embed" ProgID="Equation.DSMT4" ShapeID="_x0000_i1028" DrawAspect="Content" ObjectID="_1582395904" r:id="rId31"/>
        </w:object>
      </w:r>
      <w:r w:rsidRPr="0008520B">
        <w:rPr>
          <w:rFonts w:hint="eastAsia"/>
          <w:sz w:val="24"/>
        </w:rPr>
        <w:t>的高斯分布。</w:t>
      </w:r>
    </w:p>
    <w:p w:rsidR="006F26E6" w:rsidRPr="003F3E9D" w:rsidRDefault="003F3E9D" w:rsidP="003F3E9D">
      <w:pPr>
        <w:pStyle w:val="aff7"/>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29" type="#_x0000_t75" style="width:9.25pt;height:13.65pt" o:ole="">
            <v:imagedata r:id="rId32" o:title=""/>
          </v:shape>
          <o:OLEObject Type="Embed" ProgID="Equation.DSMT4" ShapeID="_x0000_i1029" DrawAspect="Content" ObjectID="_1582395905"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0" type="#_x0000_t75" style="width:189.25pt;height:34.9pt" o:ole="">
            <v:imagedata r:id="rId34" o:title=""/>
          </v:shape>
          <o:OLEObject Type="Embed" ProgID="Equation.DSMT4" ShapeID="_x0000_i1030" DrawAspect="Content" ObjectID="_1582395906"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8C40F6">
        <w:rPr>
          <w:bCs/>
          <w:noProof/>
          <w:szCs w:val="20"/>
        </w:rPr>
        <w:instrText>5</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8C40F6">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noProof/>
        </w:rPr>
      </w:pPr>
      <w:r>
        <w:rPr>
          <w:rFonts w:hint="eastAsia"/>
          <w:noProof/>
        </w:rPr>
        <w:t>其中，</w:t>
      </w:r>
      <w:r w:rsidR="005D79F5" w:rsidRPr="007A5CC7">
        <w:rPr>
          <w:rFonts w:ascii="Times New Roman" w:hAnsi="Times New Roman"/>
          <w:noProof/>
          <w:position w:val="-14"/>
        </w:rPr>
        <w:object w:dxaOrig="260" w:dyaOrig="380">
          <v:shape id="_x0000_i1031" type="#_x0000_t75" style="width:13.1pt;height:19.1pt" o:ole="">
            <v:imagedata r:id="rId36" o:title=""/>
          </v:shape>
          <o:OLEObject Type="Embed" ProgID="Equation.DSMT4" ShapeID="_x0000_i1031" DrawAspect="Content" ObjectID="_1582395907"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2" type="#_x0000_t75" style="width:303.8pt;height:19.1pt" o:ole="">
            <v:imagedata r:id="rId38" o:title=""/>
          </v:shape>
          <o:OLEObject Type="Embed" ProgID="Equation.DSMT4" ShapeID="_x0000_i1032" DrawAspect="Content" ObjectID="_1582395908"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8C40F6">
        <w:rPr>
          <w:noProof/>
        </w:rPr>
        <w:instrText>5</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8C40F6">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3" type="#_x0000_t75" style="width:16.35pt;height:19.1pt" o:ole="">
            <v:imagedata r:id="rId40" o:title=""/>
          </v:shape>
          <o:OLEObject Type="Embed" ProgID="Equation.DSMT4" ShapeID="_x0000_i1033" DrawAspect="Content" ObjectID="_1582395909" r:id="rId41"/>
        </w:object>
      </w:r>
      <w:r>
        <w:rPr>
          <w:rFonts w:hint="eastAsia"/>
          <w:szCs w:val="24"/>
        </w:rPr>
        <w:t>，</w:t>
      </w:r>
      <w:r w:rsidRPr="007A5CC7">
        <w:rPr>
          <w:rFonts w:ascii="Times New Roman" w:hAnsi="Times New Roman"/>
          <w:position w:val="-12"/>
          <w:szCs w:val="24"/>
        </w:rPr>
        <w:object w:dxaOrig="320" w:dyaOrig="380">
          <v:shape id="_x0000_i1034" type="#_x0000_t75" style="width:16.35pt;height:19.1pt" o:ole="">
            <v:imagedata r:id="rId42" o:title=""/>
          </v:shape>
          <o:OLEObject Type="Embed" ProgID="Equation.DSMT4" ShapeID="_x0000_i1034" DrawAspect="Content" ObjectID="_1582395910" r:id="rId43"/>
        </w:object>
      </w:r>
      <w:r>
        <w:rPr>
          <w:rFonts w:hint="eastAsia"/>
          <w:szCs w:val="24"/>
        </w:rPr>
        <w:t>，</w:t>
      </w:r>
      <w:r w:rsidRPr="007A5CC7">
        <w:rPr>
          <w:rFonts w:ascii="Times New Roman" w:hAnsi="Times New Roman"/>
          <w:position w:val="-12"/>
          <w:szCs w:val="24"/>
        </w:rPr>
        <w:object w:dxaOrig="340" w:dyaOrig="380">
          <v:shape id="_x0000_i1035" type="#_x0000_t75" style="width:16.9pt;height:19.1pt" o:ole="">
            <v:imagedata r:id="rId44" o:title=""/>
          </v:shape>
          <o:OLEObject Type="Embed" ProgID="Equation.DSMT4" ShapeID="_x0000_i1035" DrawAspect="Content" ObjectID="_1582395911"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C94950" w:rsidRDefault="007A5CC7" w:rsidP="00C94950">
      <w:pPr>
        <w:pStyle w:val="aff7"/>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C94950" w:rsidRDefault="00C94950" w:rsidP="00C94950">
      <w:pPr>
        <w:pStyle w:val="aff7"/>
        <w:jc w:val="center"/>
        <w:rPr>
          <w:noProof/>
        </w:rPr>
      </w:pPr>
      <w:r w:rsidRPr="00C94950">
        <w:rPr>
          <w:noProof/>
        </w:rPr>
        <w:object w:dxaOrig="4128" w:dyaOrig="3482">
          <v:shape id="_x0000_i1036" type="#_x0000_t75" style="width:206.2pt;height:174pt" o:ole="">
            <v:imagedata r:id="rId46" o:title=""/>
          </v:shape>
          <o:OLEObject Type="Embed" ProgID="Visio.Drawing.11" ShapeID="_x0000_i1036" DrawAspect="Content" ObjectID="_1582395912" r:id="rId47"/>
        </w:object>
      </w:r>
    </w:p>
    <w:p w:rsidR="00C94950" w:rsidRDefault="00F67BDA" w:rsidP="00D32C74">
      <w:pPr>
        <w:pStyle w:val="20"/>
        <w:rPr>
          <w:noProof/>
        </w:rPr>
      </w:pPr>
      <w:r>
        <w:rPr>
          <w:rFonts w:hint="eastAsia"/>
          <w:noProof/>
        </w:rPr>
        <w:t>PMF</w:t>
      </w:r>
      <w:r>
        <w:rPr>
          <w:rFonts w:hint="eastAsia"/>
          <w:noProof/>
        </w:rPr>
        <w:t>矩阵分解概率模型图</w:t>
      </w:r>
    </w:p>
    <w:p w:rsidR="00C94950" w:rsidRDefault="00C94950" w:rsidP="006F26E6">
      <w:pPr>
        <w:pStyle w:val="aff7"/>
        <w:rPr>
          <w:noProof/>
        </w:rPr>
      </w:pPr>
    </w:p>
    <w:p w:rsidR="00C94950" w:rsidRDefault="00C94950" w:rsidP="006F26E6">
      <w:pPr>
        <w:pStyle w:val="aff7"/>
        <w:rPr>
          <w:noProof/>
        </w:rPr>
      </w:pPr>
    </w:p>
    <w:p w:rsidR="00C94950" w:rsidRDefault="00C94950" w:rsidP="006F26E6">
      <w:pPr>
        <w:pStyle w:val="aff7"/>
        <w:rPr>
          <w:noProof/>
        </w:rPr>
      </w:pPr>
    </w:p>
    <w:p w:rsidR="00685E02" w:rsidRPr="007D6F54" w:rsidRDefault="00685E02" w:rsidP="006F26E6">
      <w:pPr>
        <w:pStyle w:val="aff7"/>
        <w:rPr>
          <w:noProof/>
        </w:rPr>
      </w:pPr>
    </w:p>
    <w:p w:rsidR="006F26E6" w:rsidRPr="00FC0DDD" w:rsidRDefault="006F26E6" w:rsidP="00FC0DDD">
      <w:pPr>
        <w:pStyle w:val="af"/>
        <w:numPr>
          <w:ilvl w:val="1"/>
          <w:numId w:val="4"/>
        </w:numPr>
        <w:spacing w:before="223" w:after="223" w:line="440" w:lineRule="atLeast"/>
        <w:ind w:left="0" w:firstLine="0"/>
        <w:jc w:val="both"/>
        <w:rPr>
          <w:b w:val="0"/>
          <w:bCs/>
        </w:rPr>
      </w:pPr>
      <w:bookmarkStart w:id="97" w:name="_Toc508631482"/>
      <w:r w:rsidRPr="00FC0DDD">
        <w:rPr>
          <w:rFonts w:hint="eastAsia"/>
          <w:b w:val="0"/>
          <w:bCs/>
        </w:rPr>
        <w:lastRenderedPageBreak/>
        <w:t>卷积神经网络</w:t>
      </w:r>
      <w:bookmarkEnd w:id="97"/>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w:t>
      </w:r>
      <w:r>
        <w:rPr>
          <w:rFonts w:hint="eastAsia"/>
        </w:rPr>
        <w:lastRenderedPageBreak/>
        <w:t>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。池化的过程实际上也是对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w:t>
      </w:r>
      <w:proofErr w:type="gramStart"/>
      <w:r w:rsidR="00927174" w:rsidRPr="00927174">
        <w:rPr>
          <w:rFonts w:hint="eastAsia"/>
        </w:rPr>
        <w:t>度或者</w:t>
      </w:r>
      <w:proofErr w:type="gramEnd"/>
      <w:r w:rsidR="00927174" w:rsidRPr="00927174">
        <w:rPr>
          <w:rFonts w:hint="eastAsia"/>
        </w:rPr>
        <w:t>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用来检测某一种含义的词组，如果这种类型的含义的词语出现了，该卷积核的输出值就会非常大，通过池化过程就能够尽可能地将该信息保留下来。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8C40F6">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
        <w:numPr>
          <w:ilvl w:val="1"/>
          <w:numId w:val="4"/>
        </w:numPr>
        <w:spacing w:before="223" w:after="223" w:line="440" w:lineRule="atLeast"/>
        <w:ind w:left="0" w:firstLine="0"/>
        <w:jc w:val="both"/>
        <w:rPr>
          <w:b w:val="0"/>
          <w:bCs/>
        </w:rPr>
      </w:pPr>
      <w:bookmarkStart w:id="98" w:name="_Toc508631483"/>
      <w:r>
        <w:rPr>
          <w:rFonts w:hint="eastAsia"/>
          <w:b w:val="0"/>
          <w:bCs/>
        </w:rPr>
        <w:lastRenderedPageBreak/>
        <w:t>词向量相关研究</w:t>
      </w:r>
      <w:bookmarkEnd w:id="98"/>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 xml:space="preserve">Word </w:t>
      </w:r>
      <w:r>
        <w:rPr>
          <w:rFonts w:hint="eastAsia"/>
          <w:sz w:val="24"/>
        </w:rPr>
        <w:lastRenderedPageBreak/>
        <w:t>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t>矩阵分解模型</w:t>
      </w:r>
      <w:r>
        <w:rPr>
          <w:rFonts w:hint="eastAsia"/>
          <w:sz w:val="24"/>
        </w:rPr>
        <w:t>(LSA)</w:t>
      </w:r>
      <w:r>
        <w:rPr>
          <w:rFonts w:hint="eastAsia"/>
          <w:sz w:val="24"/>
        </w:rPr>
        <w:t>，采用线性代数中的奇异值分解方法，选取前几个比较大的奇异值所对应的特征向量将原矩阵映射到低维空间中，从而达到词矢量的目的。潜在语义分析概率模型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9" w:name="_Toc508631484"/>
      <w:r w:rsidRPr="00FC0DDD">
        <w:rPr>
          <w:rFonts w:hint="eastAsia"/>
          <w:b w:val="0"/>
          <w:bCs/>
        </w:rPr>
        <w:t>推荐系统评估方法</w:t>
      </w:r>
      <w:bookmarkEnd w:id="99"/>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8C40F6">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8C40F6">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8C40F6">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8C40F6">
        <w:rPr>
          <w:bCs/>
          <w:sz w:val="24"/>
          <w:szCs w:val="20"/>
          <w:vertAlign w:val="superscript"/>
        </w:rPr>
        <w:t>[34</w:t>
      </w:r>
      <w:r w:rsidR="008C40F6" w:rsidRPr="001F378E">
        <w:rPr>
          <w:bCs/>
          <w:vanish/>
          <w:sz w:val="24"/>
          <w:szCs w:val="20"/>
          <w:vertAlign w:val="superscript"/>
        </w:rPr>
        <w:t>]</w:t>
      </w:r>
      <w:r w:rsidR="00995D29" w:rsidRPr="00995D29">
        <w:rPr>
          <w:bCs/>
          <w:sz w:val="24"/>
          <w:szCs w:val="20"/>
          <w:vertAlign w:val="superscript"/>
        </w:rPr>
        <w:fldChar w:fldCharType="end"/>
      </w:r>
      <w:r w:rsidR="001F378E">
        <w:rPr>
          <w:rFonts w:hint="eastAsia"/>
          <w:bCs/>
          <w:sz w:val="24"/>
          <w:szCs w:val="20"/>
          <w:vertAlign w:val="superscript"/>
        </w:rPr>
        <w:t>,</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8C40F6" w:rsidRPr="001F378E">
        <w:rPr>
          <w:bCs/>
          <w:vanish/>
          <w:sz w:val="24"/>
          <w:szCs w:val="20"/>
          <w:vertAlign w:val="superscript"/>
        </w:rPr>
        <w:t>[</w:t>
      </w:r>
      <w:r w:rsidR="008C40F6">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lastRenderedPageBreak/>
        <w:tab/>
      </w:r>
      <w:r w:rsidRPr="009B53A1">
        <w:rPr>
          <w:position w:val="-36"/>
        </w:rPr>
        <w:object w:dxaOrig="2680" w:dyaOrig="740">
          <v:shape id="_x0000_i1037" type="#_x0000_t75" style="width:133.65pt;height:37.1pt" o:ole="">
            <v:imagedata r:id="rId48" o:title=""/>
          </v:shape>
          <o:OLEObject Type="Embed" ProgID="Equation.DSMT4" ShapeID="_x0000_i1037" DrawAspect="Content" ObjectID="_1582395913"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5</w:instrText>
        </w:r>
      </w:fldSimple>
      <w:r>
        <w:instrText>)</w:instrText>
      </w:r>
      <w:r>
        <w:fldChar w:fldCharType="end"/>
      </w:r>
      <w:r w:rsidRPr="00784FF5">
        <w:rPr>
          <w:position w:val="-4"/>
        </w:rPr>
        <w:object w:dxaOrig="180" w:dyaOrig="279">
          <v:shape id="_x0000_i1038" type="#_x0000_t75" style="width:9.25pt;height:13.65pt" o:ole="">
            <v:imagedata r:id="rId32" o:title=""/>
          </v:shape>
          <o:OLEObject Type="Embed" ProgID="Equation.DSMT4" ShapeID="_x0000_i1038" DrawAspect="Content" ObjectID="_1582395914" r:id="rId50"/>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39" type="#_x0000_t75" style="width:15.25pt;height:18pt" o:ole="">
            <v:imagedata r:id="rId51" o:title=""/>
          </v:shape>
          <o:OLEObject Type="Embed" ProgID="Equation.DSMT4" ShapeID="_x0000_i1039" DrawAspect="Content" ObjectID="_1582395915" r:id="rId52"/>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0" type="#_x0000_t75" style="width:12pt;height:10.9pt" o:ole="">
            <v:imagedata r:id="rId53" o:title=""/>
          </v:shape>
          <o:OLEObject Type="Embed" ProgID="Equation.DSMT4" ShapeID="_x0000_i1040" DrawAspect="Content" ObjectID="_1582395916" r:id="rId54"/>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1" type="#_x0000_t75" style="width:15.25pt;height:19.1pt" o:ole="">
            <v:imagedata r:id="rId55" o:title=""/>
          </v:shape>
          <o:OLEObject Type="Embed" ProgID="Equation.DSMT4" ShapeID="_x0000_i1041" DrawAspect="Content" ObjectID="_1582395917" r:id="rId56"/>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2" type="#_x0000_t75" style="width:12pt;height:10.9pt" o:ole="">
            <v:imagedata r:id="rId57" o:title=""/>
          </v:shape>
          <o:OLEObject Type="Embed" ProgID="Equation.DSMT4" ShapeID="_x0000_i1042" DrawAspect="Content" ObjectID="_1582395918" r:id="rId58"/>
        </w:object>
      </w:r>
      <w:r w:rsidRPr="009B53A1">
        <w:rPr>
          <w:rFonts w:ascii="time" w:hAnsi="time" w:hint="eastAsia"/>
          <w:bCs/>
          <w:sz w:val="24"/>
          <w:szCs w:val="20"/>
        </w:rPr>
        <w:t>的预测评分，</w:t>
      </w:r>
      <w:r w:rsidRPr="00784FF5">
        <w:rPr>
          <w:bCs/>
          <w:position w:val="-4"/>
          <w:sz w:val="24"/>
          <w:szCs w:val="20"/>
        </w:rPr>
        <w:object w:dxaOrig="340" w:dyaOrig="300">
          <v:shape id="_x0000_i1043" type="#_x0000_t75" style="width:16.9pt;height:15.25pt" o:ole="">
            <v:imagedata r:id="rId59" o:title=""/>
          </v:shape>
          <o:OLEObject Type="Embed" ProgID="Equation.DSMT4" ShapeID="_x0000_i1043" DrawAspect="Content" ObjectID="_1582395919" r:id="rId60"/>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8C40F6">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4" type="#_x0000_t75" style="width:136.9pt;height:37.1pt" o:ole="">
            <v:imagedata r:id="rId61" o:title=""/>
          </v:shape>
          <o:OLEObject Type="Embed" ProgID="Equation.DSMT4" ShapeID="_x0000_i1044" DrawAspect="Content" ObjectID="_1582395920"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5" type="#_x0000_t75" style="width:153.8pt;height:40.9pt" o:ole="">
            <v:imagedata r:id="rId63" o:title=""/>
          </v:shape>
          <o:OLEObject Type="Embed" ProgID="Equation.DSMT4" ShapeID="_x0000_i1045" DrawAspect="Content" ObjectID="_1582395921" r:id="rId6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6" type="#_x0000_t75" style="width:94.9pt;height:34.35pt" o:ole="">
            <v:imagedata r:id="rId65" o:title=""/>
          </v:shape>
          <o:OLEObject Type="Embed" ProgID="Equation.DSMT4" ShapeID="_x0000_i1046" DrawAspect="Content" ObjectID="_1582395922"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8</w:instrText>
        </w:r>
      </w:fldSimple>
      <w:r>
        <w:instrText>)</w:instrText>
      </w:r>
      <w:r>
        <w:fldChar w:fldCharType="end"/>
      </w:r>
    </w:p>
    <w:p w:rsidR="002709FE" w:rsidRPr="00A47F3E" w:rsidRDefault="002709FE" w:rsidP="001F378E">
      <w:pPr>
        <w:spacing w:line="440" w:lineRule="exact"/>
        <w:ind w:firstLineChars="175" w:firstLine="424"/>
        <w:textAlignment w:val="center"/>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7" type="#_x0000_t75" style="width:19.65pt;height:18pt" o:ole="">
            <v:imagedata r:id="rId67" o:title=""/>
          </v:shape>
          <o:OLEObject Type="Embed" ProgID="Equation.DSMT4" ShapeID="_x0000_i1047" DrawAspect="Content" ObjectID="_1582395923" r:id="rId68"/>
        </w:object>
      </w:r>
      <w:r w:rsidRPr="00A47F3E">
        <w:rPr>
          <w:rFonts w:ascii="time" w:hAnsi="time" w:hint="eastAsia"/>
          <w:bCs/>
          <w:sz w:val="24"/>
          <w:szCs w:val="20"/>
        </w:rPr>
        <w:t>和</w:t>
      </w:r>
      <w:r w:rsidRPr="00A47F3E">
        <w:rPr>
          <w:rFonts w:ascii="time" w:hAnsi="time"/>
          <w:bCs/>
          <w:sz w:val="24"/>
          <w:szCs w:val="20"/>
        </w:rPr>
        <w:object w:dxaOrig="360" w:dyaOrig="360">
          <v:shape id="_x0000_i1048" type="#_x0000_t75" style="width:18pt;height:18pt" o:ole="">
            <v:imagedata r:id="rId69" o:title=""/>
          </v:shape>
          <o:OLEObject Type="Embed" ProgID="Equation.DSMT4" ShapeID="_x0000_i1048" DrawAspect="Content" ObjectID="_1582395924" r:id="rId70"/>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w:t>
      </w:r>
      <w:r w:rsidRPr="009B53A1">
        <w:rPr>
          <w:rFonts w:ascii="time" w:hAnsi="time" w:hint="eastAsia"/>
          <w:bCs/>
          <w:sz w:val="24"/>
          <w:szCs w:val="20"/>
        </w:rPr>
        <w:lastRenderedPageBreak/>
        <w:t>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tab/>
      </w:r>
      <w:r w:rsidRPr="00A47F3E">
        <w:rPr>
          <w:position w:val="-46"/>
        </w:rPr>
        <w:object w:dxaOrig="2840" w:dyaOrig="1040">
          <v:shape id="_x0000_i1049" type="#_x0000_t75" style="width:142.35pt;height:52.35pt" o:ole="">
            <v:imagedata r:id="rId71" o:title=""/>
          </v:shape>
          <o:OLEObject Type="Embed" ProgID="Equation.DSMT4" ShapeID="_x0000_i1049" DrawAspect="Content" ObjectID="_1582395925"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50" type="#_x0000_t75" style="width:127.65pt;height:52.35pt" o:ole="">
            <v:imagedata r:id="rId73" o:title=""/>
          </v:shape>
          <o:OLEObject Type="Embed" ProgID="Equation.DSMT4" ShapeID="_x0000_i1050" DrawAspect="Content" ObjectID="_1582395926" r:id="rId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8C40F6">
        <w:rPr>
          <w:bCs/>
          <w:sz w:val="24"/>
          <w:szCs w:val="20"/>
          <w:vertAlign w:val="superscript"/>
        </w:rPr>
        <w:t>[37</w:t>
      </w:r>
      <w:r w:rsidR="008C40F6" w:rsidRPr="008C40F6">
        <w:rPr>
          <w:bCs/>
          <w:vanish/>
          <w:sz w:val="24"/>
          <w:szCs w:val="20"/>
          <w:vertAlign w:val="superscript"/>
        </w:rPr>
        <w:t>]</w:t>
      </w:r>
      <w:r w:rsidR="0080683A" w:rsidRPr="0080683A">
        <w:rPr>
          <w:bCs/>
          <w:sz w:val="24"/>
          <w:szCs w:val="20"/>
          <w:vertAlign w:val="superscript"/>
        </w:rPr>
        <w:fldChar w:fldCharType="end"/>
      </w:r>
      <w:r w:rsidR="00FE3C99">
        <w:rPr>
          <w:rFonts w:hint="eastAsia"/>
          <w:bCs/>
          <w:sz w:val="24"/>
          <w:szCs w:val="20"/>
          <w:vertAlign w:val="superscript"/>
        </w:rPr>
        <w:t>,</w:t>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8C40F6" w:rsidRPr="008C40F6">
        <w:rPr>
          <w:bCs/>
          <w:vanish/>
          <w:sz w:val="24"/>
          <w:szCs w:val="20"/>
          <w:vertAlign w:val="superscript"/>
        </w:rPr>
        <w:t>[</w:t>
      </w:r>
      <w:r w:rsidR="008C40F6">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1" type="#_x0000_t75" style="width:54pt;height:31.1pt" o:ole="">
            <v:imagedata r:id="rId75" o:title=""/>
          </v:shape>
          <o:OLEObject Type="Embed" ProgID="Equation.DSMT4" ShapeID="_x0000_i1051" DrawAspect="Content" ObjectID="_1582395927" r:id="rId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100" w:name="_Toc225579650"/>
      <w:bookmarkStart w:id="101" w:name="_Toc250450174"/>
      <w:bookmarkStart w:id="102" w:name="_Toc280628515"/>
      <w:bookmarkStart w:id="103" w:name="_Toc280715549"/>
      <w:bookmarkStart w:id="104" w:name="_Toc280715694"/>
      <w:bookmarkStart w:id="105" w:name="_Toc280797197"/>
      <w:bookmarkStart w:id="106" w:name="_Toc508631485"/>
      <w:r w:rsidRPr="00FC0DDD">
        <w:rPr>
          <w:b w:val="0"/>
          <w:bCs/>
        </w:rPr>
        <w:t>本章小结</w:t>
      </w:r>
      <w:bookmarkEnd w:id="100"/>
      <w:bookmarkEnd w:id="101"/>
      <w:bookmarkEnd w:id="102"/>
      <w:bookmarkEnd w:id="103"/>
      <w:bookmarkEnd w:id="104"/>
      <w:bookmarkEnd w:id="105"/>
      <w:bookmarkEnd w:id="106"/>
    </w:p>
    <w:bookmarkEnd w:id="95"/>
    <w:bookmarkEnd w:id="96"/>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335AE5" w:rsidP="00622FBC">
      <w:pPr>
        <w:pStyle w:val="5"/>
        <w:ind w:firstLine="485"/>
        <w:sectPr w:rsidR="00E87FFA" w:rsidRPr="00DF700B" w:rsidSect="00E95F94">
          <w:headerReference w:type="default" r:id="rId77"/>
          <w:footerReference w:type="first" r:id="rId78"/>
          <w:pgSz w:w="11906" w:h="16838"/>
          <w:pgMar w:top="1701" w:right="1588" w:bottom="1701" w:left="1588" w:header="1418" w:footer="1418" w:gutter="0"/>
          <w:cols w:space="720"/>
          <w:docGrid w:type="linesAndChars" w:linePitch="447" w:charSpace="512"/>
        </w:sectPr>
      </w:pPr>
      <w:r>
        <w:fldChar w:fldCharType="begin"/>
      </w:r>
      <w:r>
        <w:instrText xml:space="preserve"> MACROBUTTON MTEditEquationSection2 </w:instrText>
      </w:r>
      <w:r w:rsidRPr="00335AE5">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622FBC" w:rsidRPr="009231BF" w:rsidRDefault="00583C19" w:rsidP="00894C73">
      <w:pPr>
        <w:pStyle w:val="1"/>
        <w:spacing w:before="447" w:after="357"/>
      </w:pPr>
      <w:bookmarkStart w:id="107" w:name="_Toc476341173"/>
      <w:bookmarkStart w:id="108" w:name="_Toc476602594"/>
      <w:bookmarkStart w:id="109" w:name="_Toc508631486"/>
      <w:r>
        <w:rPr>
          <w:rFonts w:hint="eastAsia"/>
        </w:rPr>
        <w:lastRenderedPageBreak/>
        <w:t>卷积矩阵分解</w:t>
      </w:r>
      <w:r w:rsidR="00622FBC" w:rsidRPr="009231BF">
        <w:t>的</w:t>
      </w:r>
      <w:r w:rsidR="00165DE9" w:rsidRPr="009231BF">
        <w:t>模型</w:t>
      </w:r>
      <w:r w:rsidR="0030034A">
        <w:t>改进</w:t>
      </w:r>
      <w:bookmarkEnd w:id="107"/>
      <w:bookmarkEnd w:id="108"/>
      <w:bookmarkEnd w:id="109"/>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10" w:name="_Toc476341083"/>
      <w:bookmarkStart w:id="111" w:name="_Toc476341174"/>
      <w:bookmarkStart w:id="112" w:name="_Toc476602595"/>
      <w:bookmarkStart w:id="113" w:name="_Toc478058602"/>
      <w:bookmarkStart w:id="114" w:name="_Toc478059157"/>
      <w:bookmarkStart w:id="115" w:name="_Toc478059232"/>
      <w:bookmarkStart w:id="116" w:name="_Toc478059318"/>
      <w:bookmarkStart w:id="117" w:name="_Toc478059403"/>
      <w:bookmarkStart w:id="118" w:name="_Toc478059476"/>
      <w:bookmarkStart w:id="119" w:name="_Toc478350381"/>
      <w:bookmarkStart w:id="120" w:name="_Toc478361011"/>
      <w:bookmarkStart w:id="121" w:name="_Toc478513996"/>
      <w:bookmarkStart w:id="122" w:name="_Toc478549317"/>
      <w:bookmarkStart w:id="123" w:name="_Toc478684579"/>
      <w:bookmarkStart w:id="124" w:name="_Toc478685154"/>
      <w:bookmarkStart w:id="125" w:name="_Toc478687701"/>
      <w:bookmarkStart w:id="126" w:name="_Toc478689478"/>
      <w:bookmarkStart w:id="127" w:name="_Toc478689943"/>
      <w:bookmarkStart w:id="128" w:name="_Toc478690005"/>
      <w:bookmarkStart w:id="129" w:name="_Toc478690105"/>
      <w:bookmarkStart w:id="130" w:name="_Toc478911830"/>
      <w:bookmarkStart w:id="131" w:name="_Toc478912319"/>
      <w:bookmarkStart w:id="132" w:name="_Toc479028913"/>
      <w:bookmarkStart w:id="133" w:name="_Toc479028970"/>
      <w:bookmarkStart w:id="134" w:name="_Toc479084868"/>
      <w:bookmarkStart w:id="135" w:name="_Toc482129191"/>
      <w:bookmarkStart w:id="136" w:name="_Toc482219768"/>
      <w:bookmarkStart w:id="137" w:name="_Toc482269821"/>
      <w:bookmarkStart w:id="138" w:name="_Toc482269891"/>
      <w:bookmarkStart w:id="139" w:name="_Toc482269949"/>
      <w:bookmarkStart w:id="140" w:name="_Toc482270077"/>
      <w:bookmarkStart w:id="141" w:name="_Toc482799512"/>
      <w:bookmarkStart w:id="142" w:name="_Toc507955295"/>
      <w:bookmarkStart w:id="143" w:name="_Toc507963682"/>
      <w:bookmarkStart w:id="144" w:name="_Toc507999503"/>
      <w:bookmarkStart w:id="145" w:name="_Toc508000159"/>
      <w:bookmarkStart w:id="146" w:name="_Toc508112935"/>
      <w:bookmarkStart w:id="147" w:name="_Toc508123054"/>
      <w:bookmarkStart w:id="148" w:name="_Toc508123104"/>
      <w:bookmarkStart w:id="149" w:name="_Toc508267966"/>
      <w:bookmarkStart w:id="150" w:name="_Toc508568047"/>
      <w:bookmarkStart w:id="151" w:name="_Toc508631487"/>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DC7D2D" w:rsidRPr="00FC0DDD" w:rsidRDefault="00622FBC" w:rsidP="00FC0DDD">
      <w:pPr>
        <w:pStyle w:val="af"/>
        <w:numPr>
          <w:ilvl w:val="1"/>
          <w:numId w:val="4"/>
        </w:numPr>
        <w:spacing w:before="223" w:after="223" w:line="440" w:lineRule="atLeast"/>
        <w:ind w:left="0" w:firstLine="0"/>
        <w:jc w:val="both"/>
        <w:rPr>
          <w:b w:val="0"/>
          <w:bCs/>
        </w:rPr>
      </w:pPr>
      <w:bookmarkStart w:id="152" w:name="_Toc476341175"/>
      <w:bookmarkStart w:id="153" w:name="_Toc476602596"/>
      <w:bookmarkStart w:id="154" w:name="_Toc508631488"/>
      <w:r w:rsidRPr="00FC0DDD">
        <w:rPr>
          <w:b w:val="0"/>
          <w:bCs/>
        </w:rPr>
        <w:t>引言</w:t>
      </w:r>
      <w:bookmarkEnd w:id="152"/>
      <w:bookmarkEnd w:id="153"/>
      <w:bookmarkEnd w:id="154"/>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8C40F6">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10616B">
        <w:rPr>
          <w:rFonts w:ascii="Times New Roman" w:hAnsi="Times New Roman" w:hint="eastAsia"/>
        </w:rPr>
        <w:t>Segment-</w:t>
      </w:r>
      <w:r w:rsidR="00393CF4">
        <w:rPr>
          <w:rFonts w:ascii="Times New Roman" w:hAnsi="Times New Roman" w:hint="eastAsia"/>
        </w:rPr>
        <w:t>Max Pooling</w:t>
      </w:r>
      <w:r w:rsidR="00393CF4">
        <w:rPr>
          <w:rFonts w:ascii="Times New Roman" w:hAnsi="Times New Roman" w:hint="eastAsia"/>
        </w:rPr>
        <w:t>层，对每个卷积后的</w:t>
      </w:r>
      <w:proofErr w:type="gramStart"/>
      <w:r w:rsidR="0010616B">
        <w:rPr>
          <w:rFonts w:ascii="Times New Roman" w:hAnsi="Times New Roman" w:hint="eastAsia"/>
        </w:rPr>
        <w:t>特征层分</w:t>
      </w:r>
      <w:proofErr w:type="gramEnd"/>
      <w:r w:rsidR="0010616B">
        <w:rPr>
          <w:rFonts w:ascii="Times New Roman" w:hAnsi="Times New Roman" w:hint="eastAsia"/>
        </w:rPr>
        <w:t>K</w:t>
      </w:r>
      <w:r w:rsidR="0010616B">
        <w:rPr>
          <w:rFonts w:ascii="Times New Roman" w:hAnsi="Times New Roman" w:hint="eastAsia"/>
        </w:rPr>
        <w:t>段选取</w:t>
      </w:r>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55" w:name="_Toc508631489"/>
      <w:proofErr w:type="spellStart"/>
      <w:r w:rsidRPr="00FC0DDD">
        <w:rPr>
          <w:rFonts w:hint="eastAsia"/>
          <w:b w:val="0"/>
          <w:bCs/>
        </w:rPr>
        <w:t>ConvMF</w:t>
      </w:r>
      <w:proofErr w:type="spellEnd"/>
      <w:r w:rsidRPr="00FC0DDD">
        <w:rPr>
          <w:rFonts w:hint="eastAsia"/>
          <w:b w:val="0"/>
          <w:bCs/>
        </w:rPr>
        <w:t>模型介绍</w:t>
      </w:r>
      <w:bookmarkEnd w:id="155"/>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64407F" w:rsidRDefault="0064407F" w:rsidP="0064407F">
      <w:pPr>
        <w:pStyle w:val="3"/>
        <w:numPr>
          <w:ilvl w:val="2"/>
          <w:numId w:val="5"/>
        </w:numPr>
        <w:spacing w:before="223" w:after="223"/>
        <w:ind w:left="0" w:firstLine="0"/>
      </w:pPr>
      <w:bookmarkStart w:id="156" w:name="_Toc508631490"/>
      <w:proofErr w:type="spellStart"/>
      <w:r>
        <w:rPr>
          <w:rFonts w:hint="eastAsia"/>
        </w:rPr>
        <w:lastRenderedPageBreak/>
        <w:t>ConvMF</w:t>
      </w:r>
      <w:proofErr w:type="spellEnd"/>
      <w:r>
        <w:rPr>
          <w:rFonts w:hint="eastAsia"/>
        </w:rPr>
        <w:t>的概率模型</w:t>
      </w:r>
      <w:bookmarkEnd w:id="156"/>
    </w:p>
    <w:p w:rsidR="00041CAB" w:rsidRDefault="00041CAB" w:rsidP="00D32C74">
      <w:pPr>
        <w:jc w:val="center"/>
      </w:pPr>
      <w:r w:rsidRPr="00041CAB">
        <w:object w:dxaOrig="6687" w:dyaOrig="3797">
          <v:shape id="_x0000_i1053" type="#_x0000_t75" style="width:334.35pt;height:189.8pt" o:ole="">
            <v:imagedata r:id="rId79" o:title=""/>
          </v:shape>
          <o:OLEObject Type="Embed" ProgID="Visio.Drawing.11" ShapeID="_x0000_i1053" DrawAspect="Content" ObjectID="_1582395928" r:id="rId80"/>
        </w:object>
      </w:r>
    </w:p>
    <w:p w:rsidR="00041CAB" w:rsidRPr="0064407F" w:rsidRDefault="00D32C74" w:rsidP="00041CAB">
      <w:pPr>
        <w:pStyle w:val="31"/>
        <w:numPr>
          <w:ilvl w:val="0"/>
          <w:numId w:val="38"/>
        </w:numPr>
        <w:spacing w:after="89"/>
      </w:pPr>
      <w:bookmarkStart w:id="157" w:name="_Ref508563173"/>
      <w:proofErr w:type="spellStart"/>
      <w:r>
        <w:rPr>
          <w:rFonts w:hint="eastAsia"/>
        </w:rPr>
        <w:t>ConvMF</w:t>
      </w:r>
      <w:proofErr w:type="spellEnd"/>
      <w:r>
        <w:rPr>
          <w:rFonts w:hint="eastAsia"/>
        </w:rPr>
        <w:t>概率模型：左边为</w:t>
      </w:r>
      <w:r>
        <w:rPr>
          <w:rFonts w:hint="eastAsia"/>
        </w:rPr>
        <w:t>PMF</w:t>
      </w:r>
      <w:r>
        <w:rPr>
          <w:rFonts w:hint="eastAsia"/>
        </w:rPr>
        <w:t>部分；右边为</w:t>
      </w:r>
      <w:r>
        <w:rPr>
          <w:rFonts w:hint="eastAsia"/>
        </w:rPr>
        <w:t>CNN</w:t>
      </w:r>
      <w:r>
        <w:rPr>
          <w:rFonts w:hint="eastAsia"/>
        </w:rPr>
        <w:t>部分</w:t>
      </w:r>
      <w:bookmarkEnd w:id="157"/>
    </w:p>
    <w:p w:rsidR="00AB0CB1" w:rsidRDefault="005A4C99" w:rsidP="00E740EC">
      <w:pPr>
        <w:pStyle w:val="aff7"/>
        <w:adjustRightInd/>
        <w:snapToGrid/>
        <w:spacing w:line="440" w:lineRule="exact"/>
        <w:textAlignment w:val="center"/>
        <w:rPr>
          <w:rFonts w:ascii="Times New Roman" w:hAnsi="Times New Roman"/>
        </w:rPr>
      </w:pPr>
      <w:r w:rsidRPr="005A4C99">
        <w:rPr>
          <w:rFonts w:ascii="Times New Roman" w:hAnsi="Times New Roman" w:hint="eastAsia"/>
        </w:rPr>
        <w:t>图</w:t>
      </w:r>
      <w:r w:rsidR="00D32C74">
        <w:rPr>
          <w:rFonts w:ascii="Times New Roman" w:hAnsi="Times New Roman" w:hint="eastAsia"/>
        </w:rPr>
        <w:t>3-1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4" type="#_x0000_t75" style="width:48pt;height:15.25pt" o:ole="">
            <v:imagedata r:id="rId81" o:title=""/>
          </v:shape>
          <o:OLEObject Type="Embed" ProgID="Equation.DSMT4" ShapeID="_x0000_i1054" DrawAspect="Content" ObjectID="_1582395929" r:id="rId82"/>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5" type="#_x0000_t75" style="width:25.65pt;height:16.35pt" o:ole="">
            <v:imagedata r:id="rId83" o:title=""/>
          </v:shape>
          <o:OLEObject Type="Embed" ProgID="Equation.DSMT4" ShapeID="_x0000_i1055" DrawAspect="Content" ObjectID="_1582395930" r:id="rId84"/>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6" type="#_x0000_t75" style="width:45.25pt;height:16.35pt" o:ole="">
            <v:imagedata r:id="rId85" o:title=""/>
          </v:shape>
          <o:OLEObject Type="Embed" ProgID="Equation.DSMT4" ShapeID="_x0000_i1056" DrawAspect="Content" ObjectID="_1582395931" r:id="rId86"/>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7" type="#_x0000_t75" style="width:46.35pt;height:16.35pt" o:ole="">
            <v:imagedata r:id="rId87" o:title=""/>
          </v:shape>
          <o:OLEObject Type="Embed" ProgID="Equation.DSMT4" ShapeID="_x0000_i1057" DrawAspect="Content" ObjectID="_1582395932" r:id="rId88"/>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8" type="#_x0000_t75" style="width:201.25pt;height:34.9pt" o:ole="">
            <v:imagedata r:id="rId89" o:title=""/>
          </v:shape>
          <o:OLEObject Type="Embed" ProgID="Equation.DSMT4" ShapeID="_x0000_i1058" DrawAspect="Content" ObjectID="_1582395933" r:id="rId90"/>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1</w:instrText>
        </w:r>
      </w:fldSimple>
      <w:r>
        <w:instrText>)</w:instrText>
      </w:r>
      <w:r>
        <w:fldChar w:fldCharType="end"/>
      </w:r>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9" type="#_x0000_t75" style="width:58.9pt;height:18pt" o:ole="">
            <v:imagedata r:id="rId91" o:title=""/>
          </v:shape>
          <o:OLEObject Type="Embed" ProgID="Equation.DSMT4" ShapeID="_x0000_i1059" DrawAspect="Content" ObjectID="_1582395934" r:id="rId92"/>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60" type="#_x0000_t75" style="width:10.35pt;height:10.9pt" o:ole="">
            <v:imagedata r:id="rId93" o:title=""/>
          </v:shape>
          <o:OLEObject Type="Embed" ProgID="Equation.DSMT4" ShapeID="_x0000_i1060" DrawAspect="Content" ObjectID="_1582395935" r:id="rId94"/>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61" type="#_x0000_t75" style="width:16.35pt;height:16.35pt" o:ole="">
            <v:imagedata r:id="rId95" o:title=""/>
          </v:shape>
          <o:OLEObject Type="Embed" ProgID="Equation.DSMT4" ShapeID="_x0000_i1061" DrawAspect="Content" ObjectID="_1582395936" r:id="rId96"/>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2" type="#_x0000_t75" style="width:13.1pt;height:19.1pt" o:ole="">
            <v:imagedata r:id="rId97" o:title=""/>
          </v:shape>
          <o:OLEObject Type="Embed" ProgID="Equation.DSMT4" ShapeID="_x0000_i1062" DrawAspect="Content" ObjectID="_1582395937" r:id="rId98"/>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7"/>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3" type="#_x0000_t75" style="width:16.9pt;height:19.1pt" o:ole="">
            <v:imagedata r:id="rId99" o:title=""/>
          </v:shape>
          <o:OLEObject Type="Embed" ProgID="Equation.DSMT4" ShapeID="_x0000_i1063" DrawAspect="Content" ObjectID="_1582395938" r:id="rId100"/>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4" type="#_x0000_t75" style="width:142.35pt;height:34.35pt" o:ole="">
            <v:imagedata r:id="rId101" o:title=""/>
          </v:shape>
          <o:OLEObject Type="Embed" ProgID="Equation.DSMT4" ShapeID="_x0000_i1064" DrawAspect="Content" ObjectID="_1582395939" r:id="rId1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2</w:instrText>
        </w:r>
      </w:fldSimple>
      <w:r>
        <w:instrText>)</w:instrText>
      </w:r>
      <w:r>
        <w:fldChar w:fldCharType="end"/>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5" type="#_x0000_t75" style="width:16.9pt;height:19.1pt" o:ole="">
            <v:imagedata r:id="rId103" o:title=""/>
          </v:shape>
          <o:OLEObject Type="Embed" ProgID="Equation.DSMT4" ShapeID="_x0000_i1065" DrawAspect="Content" ObjectID="_1582395940" r:id="rId104"/>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6" type="#_x0000_t75" style="width:10.35pt;height:10.9pt" o:ole="">
            <v:imagedata r:id="rId105" o:title=""/>
          </v:shape>
          <o:OLEObject Type="Embed" ProgID="Equation.DSMT4" ShapeID="_x0000_i1066" DrawAspect="Content" ObjectID="_1582395941" r:id="rId106"/>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7" type="#_x0000_t75" style="width:102pt;height:19.1pt" o:ole="">
            <v:imagedata r:id="rId107" o:title=""/>
          </v:shape>
          <o:OLEObject Type="Embed" ProgID="Equation.DSMT4" ShapeID="_x0000_i1067" DrawAspect="Content" ObjectID="_1582395942"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8" type="#_x0000_t75" style="width:73.65pt;height:19.65pt" o:ole="">
            <v:imagedata r:id="rId109" o:title=""/>
          </v:shape>
          <o:OLEObject Type="Embed" ProgID="Equation.DSMT4" ShapeID="_x0000_i1068" DrawAspect="Content" ObjectID="_1582395943"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4</w:instrText>
        </w:r>
      </w:fldSimple>
      <w:r>
        <w:instrText>)</w:instrText>
      </w:r>
      <w:r>
        <w:fldChar w:fldCharType="end"/>
      </w:r>
    </w:p>
    <w:p w:rsidR="00230E8B" w:rsidRDefault="00230E8B" w:rsidP="0057176E">
      <w:pPr>
        <w:pStyle w:val="affd"/>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lastRenderedPageBreak/>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9" type="#_x0000_t75" style="width:15.25pt;height:18pt" o:ole="">
            <v:imagedata r:id="rId111" o:title=""/>
          </v:shape>
          <o:OLEObject Type="Embed" ProgID="Equation.DSMT4" ShapeID="_x0000_i1069" DrawAspect="Content" ObjectID="_1582395944" r:id="rId112"/>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tab/>
      </w:r>
      <w:r w:rsidR="00C146D1" w:rsidRPr="00C146D1">
        <w:rPr>
          <w:position w:val="-28"/>
        </w:rPr>
        <w:object w:dxaOrig="2880" w:dyaOrig="540">
          <v:shape id="_x0000_i1070" type="#_x0000_t75" style="width:2in;height:27.25pt" o:ole="">
            <v:imagedata r:id="rId113" o:title=""/>
          </v:shape>
          <o:OLEObject Type="Embed" ProgID="Equation.DSMT4" ShapeID="_x0000_i1070" DrawAspect="Content" ObjectID="_1582395945"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71" type="#_x0000_t75" style="width:220.35pt;height:34.9pt" o:ole="">
            <v:imagedata r:id="rId115" o:title=""/>
          </v:shape>
          <o:OLEObject Type="Embed" ProgID="Equation.DSMT4" ShapeID="_x0000_i1071" DrawAspect="Content" ObjectID="_1582395946" r:id="rId1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
        <w:numPr>
          <w:ilvl w:val="2"/>
          <w:numId w:val="5"/>
        </w:numPr>
        <w:spacing w:before="223" w:after="223"/>
        <w:ind w:left="0" w:firstLine="0"/>
      </w:pPr>
      <w:bookmarkStart w:id="158" w:name="_Toc476341164"/>
      <w:bookmarkStart w:id="159" w:name="_Toc476602584"/>
      <w:bookmarkStart w:id="160" w:name="_Toc508631491"/>
      <w:r>
        <w:rPr>
          <w:rFonts w:hint="eastAsia"/>
        </w:rPr>
        <w:t>卷积神经网络</w:t>
      </w:r>
      <w:r w:rsidR="000A3A4A">
        <w:rPr>
          <w:rFonts w:hint="eastAsia"/>
        </w:rPr>
        <w:t>模型</w:t>
      </w:r>
      <w:bookmarkEnd w:id="158"/>
      <w:bookmarkEnd w:id="159"/>
      <w:r>
        <w:rPr>
          <w:rFonts w:hint="eastAsia"/>
        </w:rPr>
        <w:t>架构</w:t>
      </w:r>
      <w:bookmarkEnd w:id="160"/>
    </w:p>
    <w:p w:rsidR="007455B3" w:rsidRDefault="007455B3" w:rsidP="00C146D1">
      <w:pPr>
        <w:widowControl/>
        <w:shd w:val="clear" w:color="auto" w:fill="FFFFFF"/>
        <w:spacing w:line="440" w:lineRule="exact"/>
        <w:ind w:firstLineChars="200" w:firstLine="485"/>
        <w:rPr>
          <w:rFonts w:hint="eastAsia"/>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2" type="#_x0000_t75" style="width:10.35pt;height:10.9pt" o:ole="">
            <v:imagedata r:id="rId117" o:title=""/>
          </v:shape>
          <o:OLEObject Type="Embed" ProgID="Equation.DSMT4" ShapeID="_x0000_i1072" DrawAspect="Content" ObjectID="_1582395947" r:id="rId118"/>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16B8D" w:rsidRPr="00573A4F" w:rsidRDefault="00716B8D" w:rsidP="00246EC2">
      <w:pPr>
        <w:pStyle w:val="31"/>
        <w:spacing w:after="89"/>
      </w:pPr>
      <w:r>
        <w:rPr>
          <w:noProof/>
        </w:rPr>
        <w:pict>
          <v:shape id="_x0000_s1287" type="#_x0000_t75" style="position:absolute;left:0;text-align:left;margin-left:20.25pt;margin-top:4.55pt;width:380.4pt;height:181.8pt;z-index:251675648;mso-position-horizontal-relative:text;mso-position-vertical-relative:text">
            <v:imagedata r:id="rId119" o:title=""/>
            <w10:wrap type="topAndBottom"/>
          </v:shape>
          <o:OLEObject Type="Embed" ProgID="Visio.Drawing.11" ShapeID="_x0000_s1287" DrawAspect="Content" ObjectID="_1582396080" r:id="rId120"/>
        </w:pict>
      </w:r>
      <w:r w:rsidR="00246EC2">
        <w:rPr>
          <w:rFonts w:hint="eastAsia"/>
        </w:rPr>
        <w:t>卷积神经网络模型架构图</w:t>
      </w:r>
    </w:p>
    <w:p w:rsidR="007455B3" w:rsidRPr="0096437F" w:rsidRDefault="00C146D1" w:rsidP="00C146D1">
      <w:pPr>
        <w:pStyle w:val="affe"/>
        <w:numPr>
          <w:ilvl w:val="0"/>
          <w:numId w:val="32"/>
        </w:numPr>
        <w:spacing w:line="440" w:lineRule="exact"/>
        <w:ind w:firstLineChars="0"/>
        <w:rPr>
          <w:sz w:val="24"/>
        </w:rPr>
      </w:pPr>
      <w:r w:rsidRPr="0096437F">
        <w:rPr>
          <w:rFonts w:hint="eastAsia"/>
          <w:sz w:val="24"/>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嵌入层将原始文档转换成文档的密集数字矩阵</w:t>
      </w:r>
      <w:r w:rsidR="0096437F">
        <w:rPr>
          <w:rFonts w:hint="eastAsia"/>
          <w:sz w:val="24"/>
        </w:rPr>
        <w:t>，以方便下一层的</w:t>
      </w:r>
      <w:proofErr w:type="gramStart"/>
      <w:r w:rsidR="0096437F">
        <w:rPr>
          <w:rFonts w:hint="eastAsia"/>
          <w:sz w:val="24"/>
        </w:rPr>
        <w:t>卷积层做卷积</w:t>
      </w:r>
      <w:proofErr w:type="gramEnd"/>
      <w:r w:rsidR="0096437F">
        <w:rPr>
          <w:rFonts w:hint="eastAsia"/>
          <w:sz w:val="24"/>
        </w:rPr>
        <w:t>处理。详细地说，就是假设将</w:t>
      </w:r>
      <w:r w:rsidRPr="00A10190">
        <w:rPr>
          <w:rFonts w:hint="eastAsia"/>
          <w:sz w:val="24"/>
        </w:rPr>
        <w:t>该文件作为</w:t>
      </w:r>
      <w:r w:rsidR="0096437F">
        <w:rPr>
          <w:rFonts w:hint="eastAsia"/>
          <w:sz w:val="24"/>
        </w:rPr>
        <w:t>一个</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w:t>
      </w:r>
      <w:r w:rsidR="0096437F">
        <w:rPr>
          <w:rFonts w:hint="eastAsia"/>
          <w:sz w:val="24"/>
        </w:rPr>
        <w:t>，然后，通过优化过程进一步训练单词向量。最后</w:t>
      </w:r>
      <w:r w:rsidRPr="00A10190">
        <w:rPr>
          <w:rFonts w:hint="eastAsia"/>
          <w:sz w:val="24"/>
        </w:rPr>
        <w:t>，文档矩阵</w:t>
      </w:r>
      <w:r w:rsidRPr="00A10190">
        <w:rPr>
          <w:position w:val="-4"/>
          <w:sz w:val="24"/>
        </w:rPr>
        <w:object w:dxaOrig="859" w:dyaOrig="300">
          <v:shape id="_x0000_i1073" type="#_x0000_t75" style="width:43.1pt;height:15.25pt" o:ole="">
            <v:imagedata r:id="rId121" o:title=""/>
          </v:shape>
          <o:OLEObject Type="Embed" ProgID="Equation.DSMT4" ShapeID="_x0000_i1073" DrawAspect="Content" ObjectID="_1582395948" r:id="rId122"/>
        </w:object>
      </w:r>
      <w:r w:rsidR="0096437F">
        <w:rPr>
          <w:rFonts w:hint="eastAsia"/>
          <w:sz w:val="24"/>
        </w:rPr>
        <w:t>可以写成如下形式</w:t>
      </w:r>
      <w:r w:rsidRPr="00A10190">
        <w:rPr>
          <w:rFonts w:hint="eastAsia"/>
          <w:sz w:val="24"/>
        </w:rPr>
        <w:t>：</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4" type="#_x0000_t75" style="width:109.1pt;height:18pt" o:ole="">
            <v:imagedata r:id="rId123" o:title=""/>
          </v:shape>
          <o:OLEObject Type="Embed" ProgID="Equation.DSMT4" ShapeID="_x0000_i1074" DrawAspect="Content" ObjectID="_1582395949" r:id="rId124"/>
        </w:object>
      </w:r>
    </w:p>
    <w:p w:rsidR="00A10190" w:rsidRPr="00A10190" w:rsidRDefault="00A10190" w:rsidP="00A10190">
      <w:pPr>
        <w:pStyle w:val="affe"/>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5" type="#_x0000_t75" style="width:13.65pt;height:18pt" o:ole="">
            <v:imagedata r:id="rId125" o:title=""/>
          </v:shape>
          <o:OLEObject Type="Embed" ProgID="Equation.DSMT4" ShapeID="_x0000_i1075" DrawAspect="Content" ObjectID="_1582395950" r:id="rId126"/>
        </w:object>
      </w:r>
      <w:r>
        <w:rPr>
          <w:rFonts w:hint="eastAsia"/>
          <w:sz w:val="24"/>
        </w:rPr>
        <w:t>的维度。</w:t>
      </w:r>
    </w:p>
    <w:p w:rsidR="00C146D1" w:rsidRPr="00A10190" w:rsidRDefault="00A10190" w:rsidP="00C146D1">
      <w:pPr>
        <w:pStyle w:val="affe"/>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w:t>
      </w:r>
      <w:r w:rsidR="0096437F">
        <w:rPr>
          <w:rFonts w:hint="eastAsia"/>
          <w:sz w:val="24"/>
        </w:rPr>
        <w:t>是用来</w:t>
      </w:r>
      <w:r>
        <w:rPr>
          <w:rFonts w:hint="eastAsia"/>
          <w:sz w:val="24"/>
        </w:rPr>
        <w:t>提取上下文</w:t>
      </w:r>
      <w:r w:rsidR="0096437F">
        <w:rPr>
          <w:rFonts w:hint="eastAsia"/>
          <w:sz w:val="24"/>
        </w:rPr>
        <w:t>的特征的</w:t>
      </w:r>
      <w:r>
        <w:rPr>
          <w:rFonts w:hint="eastAsia"/>
          <w:sz w:val="24"/>
        </w:rPr>
        <w:t>。正如我们在第二章中讨论的，文档本质上不同于信</w:t>
      </w:r>
      <w:r>
        <w:rPr>
          <w:rFonts w:hint="eastAsia"/>
          <w:noProof/>
        </w:rPr>
        <w:t>号</w:t>
      </w:r>
      <w:r w:rsidR="0096437F">
        <w:rPr>
          <w:rFonts w:hint="eastAsia"/>
          <w:sz w:val="24"/>
        </w:rPr>
        <w:t>处理或计算机视觉的上下文信息。因此，本文中</w:t>
      </w:r>
      <w:r w:rsidR="00D65615">
        <w:rPr>
          <w:rFonts w:hint="eastAsia"/>
          <w:sz w:val="24"/>
        </w:rPr>
        <w:t>使用</w:t>
      </w:r>
      <w:r w:rsidR="00E740EC" w:rsidRPr="00E740EC">
        <w:rPr>
          <w:sz w:val="24"/>
          <w:vertAlign w:val="superscript"/>
        </w:rPr>
        <w:fldChar w:fldCharType="begin"/>
      </w:r>
      <w:r w:rsidR="00E740EC" w:rsidRPr="00E740EC">
        <w:rPr>
          <w:sz w:val="24"/>
          <w:vertAlign w:val="superscript"/>
        </w:rPr>
        <w:instrText xml:space="preserve"> </w:instrText>
      </w:r>
      <w:r w:rsidR="00E740EC" w:rsidRPr="00E740EC">
        <w:rPr>
          <w:rFonts w:hint="eastAsia"/>
          <w:sz w:val="24"/>
          <w:vertAlign w:val="superscript"/>
        </w:rPr>
        <w:instrText>REF _Ref508292058 \r \h</w:instrText>
      </w:r>
      <w:r w:rsidR="00E740EC" w:rsidRPr="00E740EC">
        <w:rPr>
          <w:sz w:val="24"/>
          <w:vertAlign w:val="superscript"/>
        </w:rPr>
        <w:instrText xml:space="preserve">  \* MERGEFORMAT </w:instrText>
      </w:r>
      <w:r w:rsidR="00E740EC" w:rsidRPr="00E740EC">
        <w:rPr>
          <w:sz w:val="24"/>
          <w:vertAlign w:val="superscript"/>
        </w:rPr>
      </w:r>
      <w:r w:rsidR="00E740EC" w:rsidRPr="00E740EC">
        <w:rPr>
          <w:sz w:val="24"/>
          <w:vertAlign w:val="superscript"/>
        </w:rPr>
        <w:fldChar w:fldCharType="separate"/>
      </w:r>
      <w:r w:rsidR="008C40F6">
        <w:rPr>
          <w:sz w:val="24"/>
          <w:vertAlign w:val="superscript"/>
        </w:rPr>
        <w:t>[43</w:t>
      </w:r>
      <w:r w:rsidR="008C40F6" w:rsidRPr="008C40F6">
        <w:rPr>
          <w:vanish/>
          <w:sz w:val="24"/>
          <w:vertAlign w:val="superscript"/>
        </w:rPr>
        <w:t>]</w:t>
      </w:r>
      <w:r w:rsidR="00E740EC" w:rsidRPr="00E740EC">
        <w:rPr>
          <w:sz w:val="24"/>
          <w:vertAlign w:val="superscript"/>
        </w:rPr>
        <w:fldChar w:fldCharType="end"/>
      </w:r>
      <w:r w:rsidR="00E740EC" w:rsidRPr="00E740EC">
        <w:rPr>
          <w:rFonts w:hint="eastAsia"/>
          <w:sz w:val="24"/>
          <w:vertAlign w:val="superscript"/>
        </w:rPr>
        <w:t>,</w:t>
      </w:r>
      <w:r w:rsidR="00E740EC" w:rsidRPr="00E740EC">
        <w:rPr>
          <w:sz w:val="24"/>
          <w:vertAlign w:val="superscript"/>
        </w:rPr>
        <w:fldChar w:fldCharType="begin"/>
      </w:r>
      <w:r w:rsidR="00E740EC" w:rsidRPr="00E740EC">
        <w:rPr>
          <w:sz w:val="24"/>
          <w:vertAlign w:val="superscript"/>
        </w:rPr>
        <w:instrText xml:space="preserve"> REF _Ref508292059 \r \h  \* MERGEFORMAT </w:instrText>
      </w:r>
      <w:r w:rsidR="00E740EC" w:rsidRPr="00E740EC">
        <w:rPr>
          <w:sz w:val="24"/>
          <w:vertAlign w:val="superscript"/>
        </w:rPr>
      </w:r>
      <w:r w:rsidR="00E740EC" w:rsidRPr="00E740EC">
        <w:rPr>
          <w:sz w:val="24"/>
          <w:vertAlign w:val="superscript"/>
        </w:rPr>
        <w:fldChar w:fldCharType="separate"/>
      </w:r>
      <w:r w:rsidR="008C40F6" w:rsidRPr="008C40F6">
        <w:rPr>
          <w:vanish/>
          <w:sz w:val="24"/>
          <w:vertAlign w:val="superscript"/>
        </w:rPr>
        <w:t>[</w:t>
      </w:r>
      <w:r w:rsidR="008C40F6">
        <w:rPr>
          <w:sz w:val="24"/>
          <w:vertAlign w:val="superscript"/>
        </w:rPr>
        <w:t>44]</w:t>
      </w:r>
      <w:r w:rsidR="00E740EC" w:rsidRPr="00E740EC">
        <w:rPr>
          <w:sz w:val="24"/>
          <w:vertAlign w:val="superscript"/>
        </w:rPr>
        <w:fldChar w:fldCharType="end"/>
      </w:r>
      <w:r w:rsidR="00A10190" w:rsidRPr="00A10190">
        <w:rPr>
          <w:rFonts w:hint="eastAsia"/>
          <w:sz w:val="24"/>
        </w:rPr>
        <w:t>中的卷积架构来正确分析文档。上下文特征</w:t>
      </w:r>
      <w:r w:rsidRPr="00DC1534">
        <w:rPr>
          <w:position w:val="-12"/>
          <w:sz w:val="24"/>
        </w:rPr>
        <w:object w:dxaOrig="680" w:dyaOrig="380">
          <v:shape id="_x0000_i1076" type="#_x0000_t75" style="width:34.35pt;height:19.1pt" o:ole="">
            <v:imagedata r:id="rId127" o:title=""/>
          </v:shape>
          <o:OLEObject Type="Embed" ProgID="Equation.DSMT4" ShapeID="_x0000_i1076" DrawAspect="Content" ObjectID="_1582395951" r:id="rId128"/>
        </w:object>
      </w:r>
      <w:r w:rsidR="00A10190" w:rsidRPr="00A10190">
        <w:rPr>
          <w:rFonts w:hint="eastAsia"/>
          <w:sz w:val="24"/>
        </w:rPr>
        <w:t>由第</w:t>
      </w:r>
      <w:r w:rsidRPr="00DC1534">
        <w:rPr>
          <w:position w:val="-10"/>
          <w:sz w:val="24"/>
        </w:rPr>
        <w:object w:dxaOrig="200" w:dyaOrig="300">
          <v:shape id="_x0000_i1077" type="#_x0000_t75" style="width:10.35pt;height:15.25pt" o:ole="">
            <v:imagedata r:id="rId129" o:title=""/>
          </v:shape>
          <o:OLEObject Type="Embed" ProgID="Equation.DSMT4" ShapeID="_x0000_i1077" DrawAspect="Content" ObjectID="_1582395952" r:id="rId130"/>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8" type="#_x0000_t75" style="width:55.1pt;height:19.1pt" o:ole="">
            <v:imagedata r:id="rId131" o:title=""/>
          </v:shape>
          <o:OLEObject Type="Embed" ProgID="Equation.DSMT4" ShapeID="_x0000_i1078" DrawAspect="Content" ObjectID="_1582395953" r:id="rId132"/>
        </w:object>
      </w:r>
      <w:r w:rsidR="00A10190" w:rsidRPr="00A10190">
        <w:rPr>
          <w:rFonts w:hint="eastAsia"/>
          <w:sz w:val="24"/>
        </w:rPr>
        <w:t>提取，其中窗口大小</w:t>
      </w:r>
      <w:r w:rsidRPr="00DC1534">
        <w:rPr>
          <w:position w:val="-6"/>
          <w:sz w:val="24"/>
        </w:rPr>
        <w:object w:dxaOrig="340" w:dyaOrig="220">
          <v:shape id="_x0000_i1079" type="#_x0000_t75" style="width:16.9pt;height:10.9pt" o:ole="">
            <v:imagedata r:id="rId133" o:title=""/>
          </v:shape>
          <o:OLEObject Type="Embed" ProgID="Equation.DSMT4" ShapeID="_x0000_i1079" DrawAspect="Content" ObjectID="_1582395954" r:id="rId134"/>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80" type="#_x0000_t75" style="width:136.35pt;height:19.65pt" o:ole="">
            <v:imagedata r:id="rId135" o:title=""/>
          </v:shape>
          <o:OLEObject Type="Embed" ProgID="Equation.DSMT4" ShapeID="_x0000_i1080" DrawAspect="Content" ObjectID="_1582395955" r:id="rId136"/>
        </w:object>
      </w:r>
      <w:r w:rsidRPr="00DC1534">
        <w:rPr>
          <w:position w:val="-4"/>
        </w:rPr>
        <w:object w:dxaOrig="180" w:dyaOrig="279">
          <v:shape id="_x0000_i1081" type="#_x0000_t75" style="width:9.25pt;height:13.65pt" o:ole="">
            <v:imagedata r:id="rId137" o:title=""/>
          </v:shape>
          <o:OLEObject Type="Embed" ProgID="Equation.DSMT4" ShapeID="_x0000_i1081" DrawAspect="Content" ObjectID="_1582395956" r:id="rId1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1" w:name="ZEqnNum152621"/>
      <w:r>
        <w:instrText>(</w:instrText>
      </w:r>
      <w:fldSimple w:instr=" SEQ MTSec \c \* Arabic \* MERGEFORMAT ">
        <w:r w:rsidR="008C40F6">
          <w:rPr>
            <w:noProof/>
          </w:rPr>
          <w:instrText>3</w:instrText>
        </w:r>
      </w:fldSimple>
      <w:r>
        <w:instrText>-</w:instrText>
      </w:r>
      <w:fldSimple w:instr=" SEQ MTEqn \c \* Arabic \* MERGEFORMAT ">
        <w:r w:rsidR="008C40F6">
          <w:rPr>
            <w:noProof/>
          </w:rPr>
          <w:instrText>7</w:instrText>
        </w:r>
      </w:fldSimple>
      <w:r>
        <w:instrText>)</w:instrText>
      </w:r>
      <w:bookmarkEnd w:id="161"/>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2" type="#_x0000_t75" style="width:9.25pt;height:13.1pt" o:ole="">
            <v:imagedata r:id="rId139" o:title=""/>
          </v:shape>
          <o:OLEObject Type="Embed" ProgID="Equation.DSMT4" ShapeID="_x0000_i1082" DrawAspect="Content" ObjectID="_1582395957" r:id="rId140"/>
        </w:object>
      </w:r>
      <w:r w:rsidR="0096437F">
        <w:rPr>
          <w:rFonts w:hint="eastAsia"/>
          <w:bCs/>
          <w:sz w:val="24"/>
          <w:szCs w:val="20"/>
        </w:rPr>
        <w:t>表示的是</w:t>
      </w:r>
      <w:r>
        <w:rPr>
          <w:rFonts w:hint="eastAsia"/>
          <w:bCs/>
          <w:sz w:val="24"/>
          <w:szCs w:val="20"/>
        </w:rPr>
        <w:t>卷积运算符，</w:t>
      </w:r>
      <w:r w:rsidRPr="00F40469">
        <w:rPr>
          <w:bCs/>
          <w:position w:val="-12"/>
          <w:sz w:val="24"/>
          <w:szCs w:val="20"/>
        </w:rPr>
        <w:object w:dxaOrig="680" w:dyaOrig="380">
          <v:shape id="_x0000_i1083" type="#_x0000_t75" style="width:34.35pt;height:19.1pt" o:ole="">
            <v:imagedata r:id="rId141" o:title=""/>
          </v:shape>
          <o:OLEObject Type="Embed" ProgID="Equation.DSMT4" ShapeID="_x0000_i1083" DrawAspect="Content" ObjectID="_1582395958" r:id="rId142"/>
        </w:object>
      </w:r>
      <w:r w:rsidRPr="00C6491B">
        <w:rPr>
          <w:rFonts w:hint="eastAsia"/>
          <w:bCs/>
          <w:sz w:val="24"/>
          <w:szCs w:val="20"/>
        </w:rPr>
        <w:t>是</w:t>
      </w:r>
      <w:r w:rsidRPr="00F40469">
        <w:rPr>
          <w:bCs/>
          <w:position w:val="-12"/>
          <w:sz w:val="24"/>
          <w:szCs w:val="20"/>
        </w:rPr>
        <w:object w:dxaOrig="360" w:dyaOrig="380">
          <v:shape id="_x0000_i1084" type="#_x0000_t75" style="width:18pt;height:19.1pt" o:ole="">
            <v:imagedata r:id="rId143" o:title=""/>
          </v:shape>
          <o:OLEObject Type="Embed" ProgID="Equation.DSMT4" ShapeID="_x0000_i1084" DrawAspect="Content" ObjectID="_1582395959" r:id="rId144"/>
        </w:object>
      </w:r>
      <w:r w:rsidRPr="00C6491B">
        <w:rPr>
          <w:rFonts w:hint="eastAsia"/>
          <w:bCs/>
          <w:sz w:val="24"/>
          <w:szCs w:val="20"/>
        </w:rPr>
        <w:t>的偏置，</w:t>
      </w:r>
      <w:r w:rsidRPr="00F40469">
        <w:rPr>
          <w:bCs/>
          <w:position w:val="-10"/>
          <w:sz w:val="24"/>
          <w:szCs w:val="20"/>
        </w:rPr>
        <w:object w:dxaOrig="200" w:dyaOrig="320">
          <v:shape id="_x0000_i1085" type="#_x0000_t75" style="width:10.35pt;height:16.35pt" o:ole="">
            <v:imagedata r:id="rId145" o:title=""/>
          </v:shape>
          <o:OLEObject Type="Embed" ProgID="Equation.DSMT4" ShapeID="_x0000_i1085" DrawAspect="Content" ObjectID="_1582395960" r:id="rId146"/>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w:t>
      </w:r>
      <w:r w:rsidR="0096437F">
        <w:rPr>
          <w:rFonts w:hint="eastAsia"/>
          <w:bCs/>
          <w:sz w:val="24"/>
          <w:szCs w:val="20"/>
        </w:rPr>
        <w:t>但是其导致</w:t>
      </w:r>
      <w:r w:rsidRPr="00C6491B">
        <w:rPr>
          <w:rFonts w:hint="eastAsia"/>
          <w:bCs/>
          <w:sz w:val="24"/>
          <w:szCs w:val="20"/>
        </w:rPr>
        <w:t>优化收敛</w:t>
      </w:r>
      <w:r w:rsidR="0096437F">
        <w:rPr>
          <w:rFonts w:hint="eastAsia"/>
          <w:bCs/>
          <w:sz w:val="24"/>
          <w:szCs w:val="20"/>
        </w:rPr>
        <w:t>特别缓慢，并且很容易</w:t>
      </w:r>
      <w:r w:rsidRPr="00C6491B">
        <w:rPr>
          <w:rFonts w:hint="eastAsia"/>
          <w:bCs/>
          <w:sz w:val="24"/>
          <w:szCs w:val="20"/>
        </w:rPr>
        <w:t>导致较差的局部最小值</w:t>
      </w:r>
      <w:r w:rsidR="0096437F">
        <w:rPr>
          <w:rFonts w:hint="eastAsia"/>
          <w:bCs/>
          <w:sz w:val="24"/>
          <w:szCs w:val="20"/>
        </w:rPr>
        <w:t>，不能达到全局最优</w:t>
      </w:r>
      <w:r w:rsidRPr="00C6491B">
        <w:rPr>
          <w:rFonts w:hint="eastAsia"/>
          <w:bCs/>
          <w:sz w:val="24"/>
          <w:szCs w:val="20"/>
        </w:rPr>
        <w:t>。</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6" type="#_x0000_t75" style="width:18pt;height:19.1pt" o:ole="">
            <v:imagedata r:id="rId143" o:title=""/>
          </v:shape>
          <o:OLEObject Type="Embed" ProgID="Equation.DSMT4" ShapeID="_x0000_i1086" DrawAspect="Content" ObjectID="_1582395961" r:id="rId147"/>
        </w:object>
      </w:r>
      <w:r w:rsidRPr="00C6491B">
        <w:rPr>
          <w:rFonts w:hint="eastAsia"/>
          <w:bCs/>
          <w:sz w:val="24"/>
          <w:szCs w:val="20"/>
        </w:rPr>
        <w:t>的文档的语境特征向量</w:t>
      </w:r>
      <w:r w:rsidRPr="00F40469">
        <w:rPr>
          <w:bCs/>
          <w:position w:val="-6"/>
          <w:sz w:val="24"/>
          <w:szCs w:val="20"/>
        </w:rPr>
        <w:object w:dxaOrig="1080" w:dyaOrig="320">
          <v:shape id="_x0000_i1087" type="#_x0000_t75" style="width:54pt;height:16.35pt" o:ole="">
            <v:imagedata r:id="rId148" o:title=""/>
          </v:shape>
          <o:OLEObject Type="Embed" ProgID="Equation.DSMT4" ShapeID="_x0000_i1087" DrawAspect="Content" ObjectID="_1582395962" r:id="rId149"/>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8C40F6" w:rsidRPr="008C40F6">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8" type="#_x0000_t75" style="width:136.35pt;height:19.1pt" o:ole="">
            <v:imagedata r:id="rId150" o:title=""/>
          </v:shape>
          <o:OLEObject Type="Embed" ProgID="Equation.DSMT4" ShapeID="_x0000_i1088" DrawAspect="Content" ObjectID="_1582395963"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w:t>
      </w:r>
      <w:r w:rsidR="0096437F">
        <w:rPr>
          <w:rFonts w:hint="eastAsia"/>
        </w:rPr>
        <w:t>因为卷积神经网络的特征，</w:t>
      </w:r>
      <w:r w:rsidRPr="00F40469">
        <w:rPr>
          <w:rFonts w:hint="eastAsia"/>
        </w:rPr>
        <w:t>一个共享权重</w:t>
      </w:r>
      <w:r w:rsidR="0096437F">
        <w:rPr>
          <w:rFonts w:hint="eastAsia"/>
        </w:rPr>
        <w:t>只能</w:t>
      </w:r>
      <w:r w:rsidRPr="00F40469">
        <w:rPr>
          <w:rFonts w:hint="eastAsia"/>
        </w:rPr>
        <w:t>捕获到一种类型的上下文特征。</w:t>
      </w:r>
      <w:r w:rsidRPr="00F40469">
        <w:rPr>
          <w:rFonts w:hint="eastAsia"/>
        </w:rPr>
        <w:t xml:space="preserve"> </w:t>
      </w:r>
      <w:r w:rsidR="0096437F">
        <w:rPr>
          <w:rFonts w:hint="eastAsia"/>
        </w:rPr>
        <w:t>因此，本文中</w:t>
      </w:r>
      <w:r w:rsidRPr="00F40469">
        <w:rPr>
          <w:rFonts w:hint="eastAsia"/>
        </w:rPr>
        <w:t>使用</w:t>
      </w:r>
      <w:r w:rsidR="0096437F">
        <w:rPr>
          <w:rFonts w:hint="eastAsia"/>
        </w:rPr>
        <w:t>了</w:t>
      </w:r>
      <w:r w:rsidRPr="00F40469">
        <w:rPr>
          <w:rFonts w:hint="eastAsia"/>
        </w:rPr>
        <w:t>多个共享权重来捕获多种类型的上下文特征，这使得我们能够生成与</w:t>
      </w:r>
      <w:r w:rsidRPr="00F40469">
        <w:rPr>
          <w:position w:val="-12"/>
        </w:rPr>
        <w:object w:dxaOrig="320" w:dyaOrig="360">
          <v:shape id="_x0000_i1089" type="#_x0000_t75" style="width:16.35pt;height:18pt" o:ole="">
            <v:imagedata r:id="rId152" o:title=""/>
          </v:shape>
          <o:OLEObject Type="Embed" ProgID="Equation.DSMT4" ShapeID="_x0000_i1089" DrawAspect="Content" ObjectID="_1582395964" r:id="rId153"/>
        </w:object>
      </w:r>
      <w:r w:rsidRPr="00F40469">
        <w:rPr>
          <w:rFonts w:hint="eastAsia"/>
        </w:rPr>
        <w:t>的数目</w:t>
      </w:r>
      <w:r w:rsidRPr="00F40469">
        <w:rPr>
          <w:position w:val="-12"/>
        </w:rPr>
        <w:object w:dxaOrig="260" w:dyaOrig="360">
          <v:shape id="_x0000_i1090" type="#_x0000_t75" style="width:13.1pt;height:18pt" o:ole="">
            <v:imagedata r:id="rId154" o:title=""/>
          </v:shape>
          <o:OLEObject Type="Embed" ProgID="Equation.DSMT4" ShapeID="_x0000_i1090" DrawAspect="Content" ObjectID="_1582395965" r:id="rId155"/>
        </w:object>
      </w:r>
      <w:r w:rsidRPr="00F40469">
        <w:rPr>
          <w:rFonts w:hint="eastAsia"/>
        </w:rPr>
        <w:t>一样多的上下文特征向量。</w:t>
      </w:r>
    </w:p>
    <w:p w:rsidR="00C146D1" w:rsidRDefault="00C146D1" w:rsidP="00C146D1">
      <w:pPr>
        <w:pStyle w:val="affe"/>
        <w:numPr>
          <w:ilvl w:val="0"/>
          <w:numId w:val="32"/>
        </w:numPr>
        <w:spacing w:line="440" w:lineRule="exact"/>
        <w:ind w:firstLineChars="0"/>
      </w:pPr>
      <w:r>
        <w:rPr>
          <w:rFonts w:hint="eastAsia"/>
        </w:rPr>
        <w:t>Pooling Layer</w:t>
      </w:r>
    </w:p>
    <w:p w:rsidR="00E85220" w:rsidRDefault="00A927D8" w:rsidP="00E85220">
      <w:pPr>
        <w:spacing w:line="440" w:lineRule="exact"/>
        <w:ind w:firstLineChars="200" w:firstLine="485"/>
        <w:rPr>
          <w:sz w:val="24"/>
        </w:rPr>
      </w:pPr>
      <w:r>
        <w:rPr>
          <w:rFonts w:hint="eastAsia"/>
          <w:sz w:val="24"/>
        </w:rPr>
        <w:t>池化层用来从</w:t>
      </w:r>
      <w:r w:rsidR="00E85220" w:rsidRPr="00E85220">
        <w:rPr>
          <w:rFonts w:hint="eastAsia"/>
          <w:sz w:val="24"/>
        </w:rPr>
        <w:t>卷积层提取</w:t>
      </w:r>
      <w:r>
        <w:rPr>
          <w:rFonts w:hint="eastAsia"/>
          <w:sz w:val="24"/>
        </w:rPr>
        <w:t>出具有</w:t>
      </w:r>
      <w:r w:rsidR="00E85220" w:rsidRPr="00E85220">
        <w:rPr>
          <w:rFonts w:hint="eastAsia"/>
          <w:sz w:val="24"/>
        </w:rPr>
        <w:t>代表性的特征，并且还</w:t>
      </w:r>
      <w:r>
        <w:rPr>
          <w:rFonts w:hint="eastAsia"/>
          <w:sz w:val="24"/>
        </w:rPr>
        <w:t>可以</w:t>
      </w:r>
      <w:r w:rsidR="00E85220" w:rsidRPr="00E85220">
        <w:rPr>
          <w:rFonts w:hint="eastAsia"/>
          <w:sz w:val="24"/>
        </w:rPr>
        <w:t>通过构建固定长度特征向量的</w:t>
      </w:r>
      <w:proofErr w:type="gramStart"/>
      <w:r w:rsidR="00E85220" w:rsidRPr="00E85220">
        <w:rPr>
          <w:rFonts w:hint="eastAsia"/>
          <w:sz w:val="24"/>
        </w:rPr>
        <w:t>池操作</w:t>
      </w:r>
      <w:proofErr w:type="gramEnd"/>
      <w:r w:rsidR="00E85220" w:rsidRPr="00E85220">
        <w:rPr>
          <w:rFonts w:hint="eastAsia"/>
          <w:sz w:val="24"/>
        </w:rPr>
        <w:t>来处理可变长度的文档。</w:t>
      </w:r>
      <w:r w:rsidR="00E85220" w:rsidRPr="00E85220">
        <w:rPr>
          <w:sz w:val="24"/>
        </w:rPr>
        <w:t xml:space="preserve"> </w:t>
      </w:r>
      <w:r w:rsidR="00E85220" w:rsidRPr="00E85220">
        <w:rPr>
          <w:rFonts w:hint="eastAsia"/>
          <w:sz w:val="24"/>
        </w:rPr>
        <w:t>在卷积层之后，文档被表示为</w:t>
      </w:r>
      <w:r>
        <w:rPr>
          <w:rFonts w:hint="eastAsia"/>
          <w:sz w:val="24"/>
        </w:rPr>
        <w:t>具有</w:t>
      </w:r>
      <w:r w:rsidR="00E85220" w:rsidRPr="00E85220">
        <w:rPr>
          <w:position w:val="-12"/>
          <w:sz w:val="24"/>
        </w:rPr>
        <w:object w:dxaOrig="260" w:dyaOrig="360">
          <v:shape id="_x0000_i1091" type="#_x0000_t75" style="width:13.1pt;height:18pt" o:ole="">
            <v:imagedata r:id="rId154" o:title=""/>
          </v:shape>
          <o:OLEObject Type="Embed" ProgID="Equation.DSMT4" ShapeID="_x0000_i1091" DrawAspect="Content" ObjectID="_1582395966" r:id="rId156"/>
        </w:object>
      </w:r>
      <w:proofErr w:type="gramStart"/>
      <w:r>
        <w:rPr>
          <w:rFonts w:hint="eastAsia"/>
          <w:sz w:val="24"/>
        </w:rPr>
        <w:t>个</w:t>
      </w:r>
      <w:proofErr w:type="gramEnd"/>
      <w:r>
        <w:rPr>
          <w:rFonts w:hint="eastAsia"/>
          <w:sz w:val="24"/>
        </w:rPr>
        <w:t>上</w:t>
      </w:r>
      <w:r w:rsidR="00E85220" w:rsidRPr="00E85220">
        <w:rPr>
          <w:rFonts w:hint="eastAsia"/>
          <w:sz w:val="24"/>
        </w:rPr>
        <w:t>下文特征</w:t>
      </w:r>
      <w:r>
        <w:rPr>
          <w:rFonts w:hint="eastAsia"/>
          <w:sz w:val="24"/>
        </w:rPr>
        <w:t>的向量，其中每个上下文特征向量具有可变长度</w:t>
      </w:r>
      <w:r>
        <w:rPr>
          <w:rFonts w:hint="eastAsia"/>
          <w:sz w:val="24"/>
        </w:rPr>
        <w:t>(</w:t>
      </w:r>
      <w:r w:rsidR="00E85220" w:rsidRPr="00E85220">
        <w:rPr>
          <w:rFonts w:hint="eastAsia"/>
          <w:sz w:val="24"/>
        </w:rPr>
        <w:t>即，</w:t>
      </w:r>
      <w:r w:rsidR="00E85220" w:rsidRPr="00E85220">
        <w:rPr>
          <w:position w:val="-6"/>
          <w:sz w:val="24"/>
        </w:rPr>
        <w:object w:dxaOrig="940" w:dyaOrig="279">
          <v:shape id="_x0000_i1092" type="#_x0000_t75" style="width:46.9pt;height:13.65pt" o:ole="">
            <v:imagedata r:id="rId157" o:title=""/>
          </v:shape>
          <o:OLEObject Type="Embed" ProgID="Equation.DSMT4" ShapeID="_x0000_i1092" DrawAspect="Content" ObjectID="_1582395967" r:id="rId158"/>
        </w:object>
      </w:r>
      <w:r>
        <w:rPr>
          <w:rFonts w:hint="eastAsia"/>
          <w:sz w:val="24"/>
        </w:rPr>
        <w:t>的向量长度</w:t>
      </w:r>
      <w:r>
        <w:rPr>
          <w:rFonts w:hint="eastAsia"/>
          <w:sz w:val="24"/>
        </w:rPr>
        <w:t>)</w:t>
      </w:r>
      <w:r>
        <w:rPr>
          <w:rFonts w:hint="eastAsia"/>
          <w:sz w:val="24"/>
        </w:rPr>
        <w:t>。</w:t>
      </w:r>
      <w:r>
        <w:rPr>
          <w:rFonts w:hint="eastAsia"/>
          <w:sz w:val="24"/>
        </w:rPr>
        <w:t>CNN</w:t>
      </w:r>
      <w:r>
        <w:rPr>
          <w:rFonts w:hint="eastAsia"/>
          <w:sz w:val="24"/>
        </w:rPr>
        <w:t>在</w:t>
      </w:r>
      <w:r>
        <w:rPr>
          <w:rFonts w:hint="eastAsia"/>
          <w:sz w:val="24"/>
        </w:rPr>
        <w:t>NLP</w:t>
      </w:r>
      <w:r>
        <w:rPr>
          <w:rFonts w:hint="eastAsia"/>
          <w:sz w:val="24"/>
        </w:rPr>
        <w:t>的应用中一般都是直接使用的</w:t>
      </w:r>
      <w:r>
        <w:rPr>
          <w:rFonts w:hint="eastAsia"/>
          <w:sz w:val="24"/>
        </w:rPr>
        <w:t xml:space="preserve">Max </w:t>
      </w:r>
      <w:r w:rsidR="00E85220" w:rsidRPr="00E85220">
        <w:rPr>
          <w:sz w:val="24"/>
        </w:rPr>
        <w:t>pooling</w:t>
      </w:r>
      <w:r w:rsidR="00E85220" w:rsidRPr="00E85220">
        <w:rPr>
          <w:rFonts w:hint="eastAsia"/>
          <w:sz w:val="24"/>
        </w:rPr>
        <w:t>，通过从每个上下文特征向量中提取最大上下文特征，将</w:t>
      </w:r>
      <w:r>
        <w:rPr>
          <w:rFonts w:hint="eastAsia"/>
          <w:sz w:val="24"/>
        </w:rPr>
        <w:t>每个</w:t>
      </w:r>
      <w:r w:rsidR="00E85220" w:rsidRPr="00E85220">
        <w:rPr>
          <w:rFonts w:hint="eastAsia"/>
          <w:sz w:val="24"/>
        </w:rPr>
        <w:t>文档的表示为</w:t>
      </w:r>
      <w:r>
        <w:rPr>
          <w:rFonts w:hint="eastAsia"/>
          <w:sz w:val="24"/>
        </w:rPr>
        <w:t>具有</w:t>
      </w:r>
      <w:r w:rsidR="00E85220" w:rsidRPr="00E85220">
        <w:rPr>
          <w:position w:val="-12"/>
          <w:sz w:val="24"/>
        </w:rPr>
        <w:object w:dxaOrig="260" w:dyaOrig="360">
          <v:shape id="_x0000_i1093" type="#_x0000_t75" style="width:13.1pt;height:18pt" o:ole="">
            <v:imagedata r:id="rId154" o:title=""/>
          </v:shape>
          <o:OLEObject Type="Embed" ProgID="Equation.DSMT4" ShapeID="_x0000_i1093" DrawAspect="Content" ObjectID="_1582395968" r:id="rId159"/>
        </w:object>
      </w:r>
      <w:r w:rsidR="00E85220" w:rsidRPr="00E85220">
        <w:rPr>
          <w:rFonts w:hint="eastAsia"/>
          <w:sz w:val="24"/>
        </w:rPr>
        <w:t>固定长度</w:t>
      </w:r>
      <w:r>
        <w:rPr>
          <w:rFonts w:hint="eastAsia"/>
          <w:sz w:val="24"/>
        </w:rPr>
        <w:t>的</w:t>
      </w:r>
      <w:r w:rsidR="00E85220" w:rsidRPr="00E85220">
        <w:rPr>
          <w:rFonts w:hint="eastAsia"/>
          <w:sz w:val="24"/>
        </w:rPr>
        <w:t>向量，如下所示。</w:t>
      </w:r>
    </w:p>
    <w:p w:rsidR="00E85220" w:rsidRPr="00E85220" w:rsidRDefault="00E85220" w:rsidP="00E85220">
      <w:pPr>
        <w:pStyle w:val="MTDisplayEquation"/>
      </w:pPr>
      <w:r>
        <w:tab/>
      </w:r>
      <w:r w:rsidRPr="00E85220">
        <w:rPr>
          <w:position w:val="-14"/>
        </w:rPr>
        <w:object w:dxaOrig="4740" w:dyaOrig="400">
          <v:shape id="_x0000_i1094" type="#_x0000_t75" style="width:237.25pt;height:19.65pt" o:ole="">
            <v:imagedata r:id="rId160" o:title=""/>
          </v:shape>
          <o:OLEObject Type="Embed" ProgID="Equation.DSMT4" ShapeID="_x0000_i1094" DrawAspect="Content" ObjectID="_1582395969"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5" type="#_x0000_t75" style="width:13.1pt;height:16.35pt" o:ole="">
            <v:imagedata r:id="rId162" o:title=""/>
          </v:shape>
          <o:OLEObject Type="Embed" ProgID="Equation.DSMT4" ShapeID="_x0000_i1095" DrawAspect="Content" ObjectID="_1582395970" r:id="rId163"/>
        </w:object>
      </w:r>
      <w:r w:rsidRPr="00E85220">
        <w:rPr>
          <w:rFonts w:hint="eastAsia"/>
          <w:sz w:val="24"/>
        </w:rPr>
        <w:t>是通过第</w:t>
      </w:r>
      <w:r w:rsidRPr="00E85220">
        <w:rPr>
          <w:position w:val="-10"/>
          <w:sz w:val="24"/>
        </w:rPr>
        <w:object w:dxaOrig="200" w:dyaOrig="300">
          <v:shape id="_x0000_i1096" type="#_x0000_t75" style="width:10.35pt;height:15.25pt" o:ole="">
            <v:imagedata r:id="rId164" o:title=""/>
          </v:shape>
          <o:OLEObject Type="Embed" ProgID="Equation.DSMT4" ShapeID="_x0000_i1096" DrawAspect="Content" ObjectID="_1582395971" r:id="rId165"/>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7" type="#_x0000_t75" style="width:18pt;height:19.1pt" o:ole="">
            <v:imagedata r:id="rId166" o:title=""/>
          </v:shape>
          <o:OLEObject Type="Embed" ProgID="Equation.DSMT4" ShapeID="_x0000_i1097" DrawAspect="Content" ObjectID="_1582395972" r:id="rId167"/>
        </w:object>
      </w:r>
      <w:r w:rsidRPr="00E85220">
        <w:rPr>
          <w:rFonts w:hint="eastAsia"/>
          <w:sz w:val="24"/>
        </w:rPr>
        <w:t>提取的长度为</w:t>
      </w:r>
      <w:r w:rsidRPr="00E85220">
        <w:rPr>
          <w:position w:val="-6"/>
          <w:sz w:val="24"/>
        </w:rPr>
        <w:object w:dxaOrig="940" w:dyaOrig="279">
          <v:shape id="_x0000_i1098" type="#_x0000_t75" style="width:46.9pt;height:13.65pt" o:ole="">
            <v:imagedata r:id="rId157" o:title=""/>
          </v:shape>
          <o:OLEObject Type="Embed" ProgID="Equation.DSMT4" ShapeID="_x0000_i1098" DrawAspect="Content" ObjectID="_1582395973" r:id="rId168"/>
        </w:object>
      </w:r>
      <w:r w:rsidRPr="00E85220">
        <w:rPr>
          <w:rFonts w:hint="eastAsia"/>
          <w:sz w:val="24"/>
        </w:rPr>
        <w:t>的</w:t>
      </w:r>
      <w:r w:rsidR="00A927D8">
        <w:rPr>
          <w:rFonts w:hint="eastAsia"/>
          <w:sz w:val="24"/>
        </w:rPr>
        <w:t>文档</w:t>
      </w:r>
      <w:r w:rsidRPr="00E85220">
        <w:rPr>
          <w:rFonts w:hint="eastAsia"/>
          <w:sz w:val="24"/>
        </w:rPr>
        <w:t>特征</w:t>
      </w:r>
      <w:r w:rsidR="00A927D8">
        <w:rPr>
          <w:rFonts w:hint="eastAsia"/>
          <w:sz w:val="24"/>
        </w:rPr>
        <w:t>向量</w:t>
      </w:r>
      <w:r w:rsidRPr="00E85220">
        <w:rPr>
          <w:rFonts w:hint="eastAsia"/>
          <w:sz w:val="24"/>
        </w:rPr>
        <w:t>。</w:t>
      </w:r>
    </w:p>
    <w:p w:rsidR="00A10190" w:rsidRDefault="00A10190" w:rsidP="00C146D1">
      <w:pPr>
        <w:pStyle w:val="affe"/>
        <w:numPr>
          <w:ilvl w:val="0"/>
          <w:numId w:val="32"/>
        </w:numPr>
        <w:spacing w:line="440" w:lineRule="exact"/>
        <w:ind w:firstLineChars="0"/>
      </w:pPr>
      <w:r>
        <w:rPr>
          <w:rFonts w:hint="eastAsia"/>
        </w:rPr>
        <w:t>Output Layer</w:t>
      </w:r>
    </w:p>
    <w:p w:rsidR="0074041B" w:rsidRPr="00F11051" w:rsidRDefault="00E85220" w:rsidP="00F11051">
      <w:pPr>
        <w:spacing w:line="440" w:lineRule="exact"/>
        <w:ind w:firstLineChars="200" w:firstLine="485"/>
        <w:textAlignment w:val="center"/>
        <w:rPr>
          <w:sz w:val="24"/>
        </w:rPr>
      </w:pPr>
      <w:r w:rsidRPr="00F11051">
        <w:rPr>
          <w:rFonts w:hint="eastAsia"/>
          <w:sz w:val="24"/>
        </w:rPr>
        <w:t>一般情况下，在输出层，从上一层获得的高级特征应该转换为特定的任务。因此，用户和项目潜在模型的</w:t>
      </w:r>
      <w:r w:rsidRPr="00F11051">
        <w:rPr>
          <w:rFonts w:hint="eastAsia"/>
          <w:sz w:val="24"/>
        </w:rPr>
        <w:t>k</w:t>
      </w:r>
      <w:r w:rsidRPr="00F11051">
        <w:rPr>
          <w:rFonts w:hint="eastAsia"/>
          <w:sz w:val="24"/>
        </w:rPr>
        <w:t>维空间上投影</w:t>
      </w:r>
      <w:r w:rsidRPr="00F11051">
        <w:rPr>
          <w:sz w:val="24"/>
        </w:rPr>
        <w:object w:dxaOrig="279" w:dyaOrig="380">
          <v:shape id="_x0000_i1099" type="#_x0000_t75" style="width:13.65pt;height:19.1pt" o:ole="">
            <v:imagedata r:id="rId169" o:title=""/>
          </v:shape>
          <o:OLEObject Type="Embed" ProgID="Equation.DSMT4" ShapeID="_x0000_i1099" DrawAspect="Content" ObjectID="_1582395974" r:id="rId170"/>
        </w:object>
      </w:r>
      <w:r w:rsidRPr="00F11051">
        <w:rPr>
          <w:rFonts w:hint="eastAsia"/>
          <w:sz w:val="24"/>
        </w:rPr>
        <w:t>用于我们的推荐任务，最终通过使用传统的非线性投影产生</w:t>
      </w:r>
      <w:proofErr w:type="gramStart"/>
      <w:r w:rsidRPr="00F11051">
        <w:rPr>
          <w:rFonts w:hint="eastAsia"/>
          <w:sz w:val="24"/>
        </w:rPr>
        <w:t>文档潜向矢量</w:t>
      </w:r>
      <w:proofErr w:type="gramEnd"/>
      <w:r w:rsidRPr="00F11051">
        <w:rPr>
          <w:rFonts w:hint="eastAsia"/>
          <w:sz w:val="24"/>
        </w:rPr>
        <w:t>：</w:t>
      </w:r>
    </w:p>
    <w:p w:rsidR="00E85220" w:rsidRDefault="00E85220" w:rsidP="00E85220">
      <w:pPr>
        <w:pStyle w:val="MTDisplayEquation"/>
      </w:pPr>
      <w:r>
        <w:tab/>
      </w:r>
      <w:r w:rsidRPr="00E85220">
        <w:rPr>
          <w:position w:val="-14"/>
        </w:rPr>
        <w:object w:dxaOrig="3800" w:dyaOrig="380">
          <v:shape id="_x0000_i1100" type="#_x0000_t75" style="width:190.35pt;height:19.1pt" o:ole="">
            <v:imagedata r:id="rId171" o:title=""/>
          </v:shape>
          <o:OLEObject Type="Embed" ProgID="Equation.DSMT4" ShapeID="_x0000_i1100" DrawAspect="Content" ObjectID="_1582395975"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2" w:name="ZEqnNum728964"/>
      <w:r>
        <w:instrText>(</w:instrText>
      </w:r>
      <w:fldSimple w:instr=" SEQ MTSec \c \* Arabic \* MERGEFORMAT ">
        <w:r w:rsidR="008C40F6">
          <w:rPr>
            <w:noProof/>
          </w:rPr>
          <w:instrText>3</w:instrText>
        </w:r>
      </w:fldSimple>
      <w:r>
        <w:instrText>-</w:instrText>
      </w:r>
      <w:fldSimple w:instr=" SEQ MTEqn \c \* Arabic \* MERGEFORMAT ">
        <w:r w:rsidR="008C40F6">
          <w:rPr>
            <w:noProof/>
          </w:rPr>
          <w:instrText>10</w:instrText>
        </w:r>
      </w:fldSimple>
      <w:r>
        <w:instrText>)</w:instrText>
      </w:r>
      <w:bookmarkEnd w:id="162"/>
      <w:r>
        <w:fldChar w:fldCharType="end"/>
      </w:r>
    </w:p>
    <w:p w:rsidR="00E85220" w:rsidRDefault="007D23C2" w:rsidP="007D23C2">
      <w:pPr>
        <w:spacing w:line="440" w:lineRule="exact"/>
        <w:ind w:firstLineChars="200" w:firstLine="485"/>
        <w:rPr>
          <w:sz w:val="24"/>
        </w:rPr>
      </w:pPr>
      <w:r w:rsidRPr="007D23C2">
        <w:rPr>
          <w:rFonts w:hint="eastAsia"/>
          <w:sz w:val="24"/>
        </w:rPr>
        <w:lastRenderedPageBreak/>
        <w:t>其中，</w:t>
      </w:r>
      <w:r w:rsidRPr="007D23C2">
        <w:rPr>
          <w:position w:val="-14"/>
          <w:sz w:val="24"/>
        </w:rPr>
        <w:object w:dxaOrig="1120" w:dyaOrig="400">
          <v:shape id="_x0000_i1101" type="#_x0000_t75" style="width:55.65pt;height:19.65pt" o:ole="">
            <v:imagedata r:id="rId173" o:title=""/>
          </v:shape>
          <o:OLEObject Type="Embed" ProgID="Equation.DSMT4" ShapeID="_x0000_i1101" DrawAspect="Content" ObjectID="_1582395976" r:id="rId174"/>
        </w:object>
      </w:r>
      <w:r>
        <w:rPr>
          <w:rFonts w:hint="eastAsia"/>
          <w:sz w:val="24"/>
        </w:rPr>
        <w:t>，</w:t>
      </w:r>
      <w:r w:rsidRPr="007D23C2">
        <w:rPr>
          <w:position w:val="-14"/>
          <w:sz w:val="24"/>
        </w:rPr>
        <w:object w:dxaOrig="1080" w:dyaOrig="400">
          <v:shape id="_x0000_i1102" type="#_x0000_t75" style="width:54pt;height:19.65pt" o:ole="">
            <v:imagedata r:id="rId175" o:title=""/>
          </v:shape>
          <o:OLEObject Type="Embed" ProgID="Equation.DSMT4" ShapeID="_x0000_i1102" DrawAspect="Content" ObjectID="_1582395977" r:id="rId176"/>
        </w:object>
      </w:r>
      <w:r>
        <w:rPr>
          <w:rFonts w:hint="eastAsia"/>
          <w:sz w:val="24"/>
        </w:rPr>
        <w:t>是投影矩阵，</w:t>
      </w:r>
      <w:r w:rsidRPr="007D23C2">
        <w:rPr>
          <w:position w:val="-14"/>
          <w:sz w:val="24"/>
        </w:rPr>
        <w:object w:dxaOrig="859" w:dyaOrig="400">
          <v:shape id="_x0000_i1103" type="#_x0000_t75" style="width:43.1pt;height:19.65pt" o:ole="">
            <v:imagedata r:id="rId177" o:title=""/>
          </v:shape>
          <o:OLEObject Type="Embed" ProgID="Equation.DSMT4" ShapeID="_x0000_i1103" DrawAspect="Content" ObjectID="_1582395978" r:id="rId178"/>
        </w:object>
      </w:r>
      <w:r>
        <w:rPr>
          <w:rFonts w:hint="eastAsia"/>
          <w:sz w:val="24"/>
        </w:rPr>
        <w:t>，</w:t>
      </w:r>
      <w:r w:rsidRPr="007D23C2">
        <w:rPr>
          <w:position w:val="-14"/>
          <w:sz w:val="24"/>
        </w:rPr>
        <w:object w:dxaOrig="859" w:dyaOrig="400">
          <v:shape id="_x0000_i1104" type="#_x0000_t75" style="width:43.1pt;height:19.65pt" o:ole="">
            <v:imagedata r:id="rId179" o:title=""/>
          </v:shape>
          <o:OLEObject Type="Embed" ProgID="Equation.DSMT4" ShapeID="_x0000_i1104" DrawAspect="Content" ObjectID="_1582395979" r:id="rId180"/>
        </w:object>
      </w:r>
      <w:r>
        <w:rPr>
          <w:rFonts w:hint="eastAsia"/>
          <w:sz w:val="24"/>
        </w:rPr>
        <w:t>是</w:t>
      </w:r>
      <w:r w:rsidRPr="007D23C2">
        <w:rPr>
          <w:position w:val="-14"/>
          <w:sz w:val="24"/>
        </w:rPr>
        <w:object w:dxaOrig="400" w:dyaOrig="380">
          <v:shape id="_x0000_i1105" type="#_x0000_t75" style="width:19.65pt;height:19.1pt" o:ole="">
            <v:imagedata r:id="rId181" o:title=""/>
          </v:shape>
          <o:OLEObject Type="Embed" ProgID="Equation.DSMT4" ShapeID="_x0000_i1105" DrawAspect="Content" ObjectID="_1582395980" r:id="rId182"/>
        </w:object>
      </w:r>
      <w:r>
        <w:rPr>
          <w:rFonts w:hint="eastAsia"/>
          <w:sz w:val="24"/>
        </w:rPr>
        <w:t>，</w:t>
      </w:r>
      <w:r w:rsidRPr="007D23C2">
        <w:rPr>
          <w:position w:val="-14"/>
          <w:sz w:val="24"/>
        </w:rPr>
        <w:object w:dxaOrig="420" w:dyaOrig="380">
          <v:shape id="_x0000_i1106" type="#_x0000_t75" style="width:21.25pt;height:19.1pt" o:ole="">
            <v:imagedata r:id="rId183" o:title=""/>
          </v:shape>
          <o:OLEObject Type="Embed" ProgID="Equation.DSMT4" ShapeID="_x0000_i1106" DrawAspect="Content" ObjectID="_1582395981" r:id="rId184"/>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t>最终，</w:t>
      </w:r>
      <w:r>
        <w:rPr>
          <w:rFonts w:hint="eastAsia"/>
          <w:sz w:val="24"/>
        </w:rPr>
        <w:t>CNN</w:t>
      </w:r>
      <w:r>
        <w:rPr>
          <w:rFonts w:hint="eastAsia"/>
          <w:sz w:val="24"/>
        </w:rPr>
        <w:t>架构</w:t>
      </w:r>
      <w:r w:rsidR="00C13549">
        <w:rPr>
          <w:rFonts w:hint="eastAsia"/>
          <w:sz w:val="24"/>
        </w:rPr>
        <w:t>以原始文档作为函数的输入，经过卷积池化处理后在输出层返回每个文档的潜在向量</w:t>
      </w:r>
      <w:r>
        <w:rPr>
          <w:rFonts w:hint="eastAsia"/>
          <w:sz w:val="24"/>
        </w:rPr>
        <w:t>，</w:t>
      </w:r>
      <w:r w:rsidR="00C13549">
        <w:rPr>
          <w:rFonts w:hint="eastAsia"/>
          <w:sz w:val="24"/>
        </w:rPr>
        <w:t>公式如下</w:t>
      </w:r>
      <w:r>
        <w:rPr>
          <w:rFonts w:hint="eastAsia"/>
          <w:sz w:val="24"/>
        </w:rPr>
        <w:t>：</w:t>
      </w:r>
    </w:p>
    <w:p w:rsidR="005C5AE7" w:rsidRDefault="005C5AE7" w:rsidP="005C5AE7">
      <w:pPr>
        <w:pStyle w:val="MTDisplayEquation"/>
      </w:pPr>
      <w:r>
        <w:tab/>
      </w:r>
      <w:r w:rsidR="004A0C5D" w:rsidRPr="004A0C5D">
        <w:rPr>
          <w:position w:val="-14"/>
        </w:rPr>
        <w:object w:dxaOrig="1620" w:dyaOrig="380">
          <v:shape id="_x0000_i1107" type="#_x0000_t75" style="width:81.25pt;height:19.1pt" o:ole="">
            <v:imagedata r:id="rId185" o:title=""/>
          </v:shape>
          <o:OLEObject Type="Embed" ProgID="Equation.DSMT4" ShapeID="_x0000_i1107" DrawAspect="Content" ObjectID="_1582395982"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8" type="#_x0000_t75" style="width:13.65pt;height:13.1pt" o:ole="">
            <v:imagedata r:id="rId187" o:title=""/>
          </v:shape>
          <o:OLEObject Type="Embed" ProgID="Equation.DSMT4" ShapeID="_x0000_i1108" DrawAspect="Content" ObjectID="_1582395983" r:id="rId188"/>
        </w:object>
      </w:r>
      <w:r w:rsidRPr="005C5AE7">
        <w:rPr>
          <w:rFonts w:hint="eastAsia"/>
          <w:sz w:val="24"/>
        </w:rPr>
        <w:t>表示所有权重和偏置变量以防止杂乱，</w:t>
      </w:r>
      <w:r w:rsidRPr="005C5AE7">
        <w:rPr>
          <w:position w:val="-14"/>
          <w:sz w:val="24"/>
        </w:rPr>
        <w:object w:dxaOrig="340" w:dyaOrig="380">
          <v:shape id="_x0000_i1109" type="#_x0000_t75" style="width:16.9pt;height:19.1pt" o:ole="">
            <v:imagedata r:id="rId189" o:title=""/>
          </v:shape>
          <o:OLEObject Type="Embed" ProgID="Equation.DSMT4" ShapeID="_x0000_i1109" DrawAspect="Content" ObjectID="_1582395984" r:id="rId190"/>
        </w:object>
      </w:r>
      <w:r w:rsidRPr="005C5AE7">
        <w:rPr>
          <w:rFonts w:hint="eastAsia"/>
          <w:sz w:val="24"/>
        </w:rPr>
        <w:t>表示项目</w:t>
      </w:r>
      <w:r w:rsidRPr="005C5AE7">
        <w:rPr>
          <w:position w:val="-10"/>
          <w:sz w:val="24"/>
        </w:rPr>
        <w:object w:dxaOrig="200" w:dyaOrig="300">
          <v:shape id="_x0000_i1110" type="#_x0000_t75" style="width:10.35pt;height:15.25pt" o:ole="">
            <v:imagedata r:id="rId191" o:title=""/>
          </v:shape>
          <o:OLEObject Type="Embed" ProgID="Equation.DSMT4" ShapeID="_x0000_i1110" DrawAspect="Content" ObjectID="_1582395985" r:id="rId192"/>
        </w:object>
      </w:r>
      <w:r w:rsidRPr="005C5AE7">
        <w:rPr>
          <w:rFonts w:hint="eastAsia"/>
          <w:sz w:val="24"/>
        </w:rPr>
        <w:t>的原始文档，</w:t>
      </w:r>
      <w:r w:rsidRPr="005C5AE7">
        <w:rPr>
          <w:position w:val="-14"/>
          <w:sz w:val="24"/>
        </w:rPr>
        <w:object w:dxaOrig="240" w:dyaOrig="380">
          <v:shape id="_x0000_i1111" type="#_x0000_t75" style="width:12pt;height:19.1pt" o:ole="">
            <v:imagedata r:id="rId193" o:title=""/>
          </v:shape>
          <o:OLEObject Type="Embed" ProgID="Equation.DSMT4" ShapeID="_x0000_i1111" DrawAspect="Content" ObjectID="_1582395986" r:id="rId194"/>
        </w:object>
      </w:r>
      <w:r w:rsidRPr="005C5AE7">
        <w:rPr>
          <w:rFonts w:hint="eastAsia"/>
          <w:sz w:val="24"/>
        </w:rPr>
        <w:t>表示项目</w:t>
      </w:r>
      <w:r w:rsidRPr="005C5AE7">
        <w:rPr>
          <w:position w:val="-10"/>
          <w:sz w:val="24"/>
        </w:rPr>
        <w:object w:dxaOrig="200" w:dyaOrig="300">
          <v:shape id="_x0000_i1112" type="#_x0000_t75" style="width:10.35pt;height:15.25pt" o:ole="">
            <v:imagedata r:id="rId195" o:title=""/>
          </v:shape>
          <o:OLEObject Type="Embed" ProgID="Equation.DSMT4" ShapeID="_x0000_i1112" DrawAspect="Content" ObjectID="_1582395987" r:id="rId196"/>
        </w:object>
      </w:r>
      <w:r w:rsidRPr="005C5AE7">
        <w:rPr>
          <w:rFonts w:hint="eastAsia"/>
          <w:sz w:val="24"/>
        </w:rPr>
        <w:t>的文档潜在向量。</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63" w:name="_Toc476341165"/>
      <w:bookmarkStart w:id="164" w:name="_Toc476602586"/>
      <w:bookmarkStart w:id="165" w:name="_Toc508631492"/>
      <w:proofErr w:type="spellStart"/>
      <w:r w:rsidRPr="00FC0DDD">
        <w:rPr>
          <w:rFonts w:hint="eastAsia"/>
          <w:b w:val="0"/>
          <w:bCs/>
        </w:rPr>
        <w:t>C</w:t>
      </w:r>
      <w:bookmarkStart w:id="166" w:name="_Toc476341166"/>
      <w:bookmarkEnd w:id="163"/>
      <w:bookmarkEnd w:id="164"/>
      <w:r w:rsidR="00205C3E" w:rsidRPr="00FC0DDD">
        <w:rPr>
          <w:rFonts w:hint="eastAsia"/>
          <w:b w:val="0"/>
          <w:bCs/>
        </w:rPr>
        <w:t>onvMF</w:t>
      </w:r>
      <w:proofErr w:type="spellEnd"/>
      <w:r w:rsidR="00205C3E" w:rsidRPr="00FC0DDD">
        <w:rPr>
          <w:rFonts w:hint="eastAsia"/>
          <w:b w:val="0"/>
          <w:bCs/>
        </w:rPr>
        <w:t>模型改进</w:t>
      </w:r>
      <w:bookmarkEnd w:id="165"/>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90541A"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w:t>
      </w:r>
      <w:r w:rsidR="0090541A" w:rsidRPr="00C6491B">
        <w:rPr>
          <w:bCs/>
          <w:sz w:val="24"/>
          <w:szCs w:val="20"/>
        </w:rPr>
        <w:t>Max</w:t>
      </w:r>
      <w:r w:rsidR="005A03A4">
        <w:rPr>
          <w:rFonts w:hint="eastAsia"/>
          <w:bCs/>
          <w:sz w:val="24"/>
          <w:szCs w:val="20"/>
        </w:rPr>
        <w:t xml:space="preserve"> </w:t>
      </w:r>
      <w:r w:rsidR="0090541A" w:rsidRPr="00C6491B">
        <w:rPr>
          <w:bCs/>
          <w:sz w:val="24"/>
          <w:szCs w:val="20"/>
        </w:rPr>
        <w:t>Pooling Over Time</w:t>
      </w:r>
      <w:r w:rsidR="0090541A" w:rsidRPr="00C6491B">
        <w:rPr>
          <w:rFonts w:hint="eastAsia"/>
          <w:bCs/>
          <w:sz w:val="24"/>
          <w:szCs w:val="20"/>
        </w:rPr>
        <w:t>是</w:t>
      </w:r>
      <w:r w:rsidR="0090541A" w:rsidRPr="00C6491B">
        <w:rPr>
          <w:bCs/>
          <w:sz w:val="24"/>
          <w:szCs w:val="20"/>
        </w:rPr>
        <w:t>CNN</w:t>
      </w:r>
      <w:r w:rsidR="0090541A" w:rsidRPr="00C6491B">
        <w:rPr>
          <w:rFonts w:hint="eastAsia"/>
          <w:bCs/>
          <w:sz w:val="24"/>
          <w:szCs w:val="20"/>
        </w:rPr>
        <w:t>模型中最常见的一种下采样操作。意思是对于某个</w:t>
      </w:r>
      <w:r w:rsidR="0090541A" w:rsidRPr="00C6491B">
        <w:rPr>
          <w:bCs/>
          <w:sz w:val="24"/>
          <w:szCs w:val="20"/>
        </w:rPr>
        <w:t>Filter</w:t>
      </w:r>
      <w:r w:rsidR="0090541A" w:rsidRPr="00C6491B">
        <w:rPr>
          <w:rFonts w:hint="eastAsia"/>
          <w:bCs/>
          <w:sz w:val="24"/>
          <w:szCs w:val="20"/>
        </w:rPr>
        <w:t>抽取到若干特征值，只取其中得分最大的那个值作为</w:t>
      </w:r>
      <w:r w:rsidR="0090541A" w:rsidRPr="00C6491B">
        <w:rPr>
          <w:bCs/>
          <w:sz w:val="24"/>
          <w:szCs w:val="20"/>
        </w:rPr>
        <w:t>Pooling</w:t>
      </w:r>
      <w:r w:rsidR="0090541A" w:rsidRPr="00C6491B">
        <w:rPr>
          <w:rFonts w:hint="eastAsia"/>
          <w:bCs/>
          <w:sz w:val="24"/>
          <w:szCs w:val="20"/>
        </w:rPr>
        <w:t>层保留值，其它特征值全部抛弃，值最大代表只保留这些特征中最强的，而抛弃其它弱的此类特征。</w:t>
      </w:r>
    </w:p>
    <w:p w:rsidR="00652AEB" w:rsidRPr="00652AEB" w:rsidRDefault="0090541A" w:rsidP="00652AEB">
      <w:pPr>
        <w:spacing w:line="440" w:lineRule="exact"/>
        <w:ind w:firstLineChars="200" w:firstLine="485"/>
        <w:rPr>
          <w:rFonts w:hint="eastAsia"/>
          <w:bCs/>
          <w:sz w:val="24"/>
          <w:szCs w:val="20"/>
        </w:rPr>
      </w:pPr>
      <w:r w:rsidRPr="00C6491B">
        <w:rPr>
          <w:bCs/>
          <w:sz w:val="24"/>
          <w:szCs w:val="20"/>
        </w:rPr>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w:t>
      </w:r>
      <w:r w:rsidRPr="00C6491B">
        <w:rPr>
          <w:rFonts w:hint="eastAsia"/>
          <w:bCs/>
          <w:sz w:val="24"/>
          <w:szCs w:val="20"/>
        </w:rPr>
        <w:lastRenderedPageBreak/>
        <w:t>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246EC2" w:rsidRDefault="009B79F4" w:rsidP="00246EC2">
      <w:pPr>
        <w:jc w:val="center"/>
        <w:rPr>
          <w:rFonts w:ascii="Helvetica" w:hAnsi="Helvetica" w:hint="eastAsia"/>
          <w:color w:val="3E3E3E"/>
        </w:rPr>
      </w:pPr>
      <w:r w:rsidRPr="00652AEB">
        <w:rPr>
          <w:rFonts w:ascii="Helvetica" w:hAnsi="Helvetica"/>
          <w:color w:val="3E3E3E"/>
        </w:rPr>
        <w:object w:dxaOrig="5104" w:dyaOrig="6349">
          <v:shape id="_x0000_i1158" type="#_x0000_t75" style="width:254.75pt;height:271.65pt" o:ole="">
            <v:imagedata r:id="rId197" o:title=""/>
          </v:shape>
          <o:OLEObject Type="Embed" ProgID="Visio.Drawing.11" ShapeID="_x0000_i1158" DrawAspect="Content" ObjectID="_1582395988" r:id="rId198"/>
        </w:object>
      </w:r>
    </w:p>
    <w:p w:rsidR="00246EC2" w:rsidRDefault="00246EC2" w:rsidP="00246EC2">
      <w:pPr>
        <w:pStyle w:val="31"/>
        <w:spacing w:after="89"/>
      </w:pPr>
      <w:r>
        <w:rPr>
          <w:rFonts w:hint="eastAsia"/>
        </w:rPr>
        <w:t>Max Pooling</w:t>
      </w:r>
      <w:r>
        <w:rPr>
          <w:rFonts w:hint="eastAsia"/>
        </w:rPr>
        <w:t>层的网络结构</w:t>
      </w:r>
    </w:p>
    <w:p w:rsidR="009B79F4" w:rsidRDefault="001228FD" w:rsidP="00FB095F">
      <w:pPr>
        <w:spacing w:line="440" w:lineRule="exact"/>
        <w:ind w:firstLineChars="200" w:firstLine="485"/>
        <w:rPr>
          <w:rFonts w:hint="eastAsia"/>
          <w:bCs/>
          <w:sz w:val="24"/>
          <w:szCs w:val="20"/>
        </w:rPr>
      </w:pPr>
      <w:r>
        <w:rPr>
          <w:rFonts w:hint="eastAsia"/>
          <w:bCs/>
          <w:sz w:val="24"/>
          <w:szCs w:val="20"/>
        </w:rPr>
        <w:t>本文针对</w:t>
      </w:r>
      <w:r>
        <w:rPr>
          <w:rFonts w:hint="eastAsia"/>
          <w:bCs/>
          <w:sz w:val="24"/>
          <w:szCs w:val="20"/>
        </w:rPr>
        <w:t>Max</w:t>
      </w:r>
      <w:r w:rsidR="00AB3223">
        <w:rPr>
          <w:rFonts w:hint="eastAsia"/>
          <w:bCs/>
          <w:sz w:val="24"/>
          <w:szCs w:val="20"/>
        </w:rPr>
        <w:t xml:space="preserve"> </w:t>
      </w:r>
      <w:r>
        <w:rPr>
          <w:rFonts w:hint="eastAsia"/>
          <w:bCs/>
          <w:sz w:val="24"/>
          <w:szCs w:val="20"/>
        </w:rPr>
        <w:t>Pooling</w:t>
      </w:r>
      <w:r>
        <w:rPr>
          <w:rFonts w:hint="eastAsia"/>
          <w:bCs/>
          <w:sz w:val="24"/>
          <w:szCs w:val="20"/>
        </w:rPr>
        <w:t>在处理文本分析时的不足，提出了一种新的池化方法</w:t>
      </w:r>
      <w:r>
        <w:rPr>
          <w:bCs/>
          <w:sz w:val="24"/>
          <w:szCs w:val="20"/>
        </w:rPr>
        <w:t>S</w:t>
      </w:r>
      <w:r>
        <w:rPr>
          <w:rFonts w:hint="eastAsia"/>
          <w:bCs/>
          <w:sz w:val="24"/>
          <w:szCs w:val="20"/>
        </w:rPr>
        <w:t>eg</w:t>
      </w:r>
      <w:r w:rsidR="00AB3223">
        <w:rPr>
          <w:rFonts w:hint="eastAsia"/>
          <w:bCs/>
          <w:sz w:val="24"/>
          <w:szCs w:val="20"/>
        </w:rPr>
        <w:t xml:space="preserve">ment-Max </w:t>
      </w:r>
      <w:r>
        <w:rPr>
          <w:rFonts w:hint="eastAsia"/>
          <w:bCs/>
          <w:sz w:val="24"/>
          <w:szCs w:val="20"/>
        </w:rPr>
        <w:t>Pooling(S-Max Pooling)</w:t>
      </w:r>
      <w:r>
        <w:rPr>
          <w:rFonts w:hint="eastAsia"/>
          <w:bCs/>
          <w:sz w:val="24"/>
          <w:szCs w:val="20"/>
        </w:rPr>
        <w:t>。</w:t>
      </w:r>
      <w:r w:rsidR="00AB3223">
        <w:rPr>
          <w:rFonts w:hint="eastAsia"/>
          <w:bCs/>
          <w:sz w:val="24"/>
          <w:szCs w:val="20"/>
        </w:rPr>
        <w:t>它将卷积</w:t>
      </w:r>
      <w:proofErr w:type="gramStart"/>
      <w:r w:rsidR="003054A5">
        <w:rPr>
          <w:rFonts w:hint="eastAsia"/>
          <w:bCs/>
          <w:sz w:val="24"/>
          <w:szCs w:val="20"/>
        </w:rPr>
        <w:t>层得到</w:t>
      </w:r>
      <w:proofErr w:type="gramEnd"/>
      <w:r w:rsidR="003054A5">
        <w:rPr>
          <w:rFonts w:hint="eastAsia"/>
          <w:bCs/>
          <w:sz w:val="24"/>
          <w:szCs w:val="20"/>
        </w:rPr>
        <w:t>的特征向量按照需求进行分段，然后在切割出来的各个段落中取</w:t>
      </w:r>
      <w:r w:rsidR="00AB3223">
        <w:rPr>
          <w:rFonts w:hint="eastAsia"/>
          <w:bCs/>
          <w:sz w:val="24"/>
          <w:szCs w:val="20"/>
        </w:rPr>
        <w:t>该部分的最大值。如图</w:t>
      </w:r>
      <w:r w:rsidR="00AB3223">
        <w:rPr>
          <w:rFonts w:hint="eastAsia"/>
          <w:bCs/>
          <w:sz w:val="24"/>
          <w:szCs w:val="20"/>
        </w:rPr>
        <w:t>()</w:t>
      </w:r>
      <w:r w:rsidR="00AB3223">
        <w:rPr>
          <w:rFonts w:hint="eastAsia"/>
          <w:bCs/>
          <w:sz w:val="24"/>
          <w:szCs w:val="20"/>
        </w:rPr>
        <w:t>中，将</w:t>
      </w:r>
      <w:r w:rsidR="00AB3223">
        <w:rPr>
          <w:rFonts w:hint="eastAsia"/>
          <w:bCs/>
          <w:sz w:val="24"/>
          <w:szCs w:val="20"/>
        </w:rPr>
        <w:t>Filter</w:t>
      </w:r>
      <w:r w:rsidR="00AB3223">
        <w:rPr>
          <w:rFonts w:hint="eastAsia"/>
          <w:bCs/>
          <w:sz w:val="24"/>
          <w:szCs w:val="20"/>
        </w:rPr>
        <w:t>的特征向量切割成</w:t>
      </w:r>
      <w:r w:rsidR="00AB3223">
        <w:rPr>
          <w:rFonts w:hint="eastAsia"/>
          <w:bCs/>
          <w:sz w:val="24"/>
          <w:szCs w:val="20"/>
        </w:rPr>
        <w:t>N</w:t>
      </w:r>
      <w:proofErr w:type="gramStart"/>
      <w:r w:rsidR="00AB3223">
        <w:rPr>
          <w:rFonts w:hint="eastAsia"/>
          <w:bCs/>
          <w:sz w:val="24"/>
          <w:szCs w:val="20"/>
        </w:rPr>
        <w:t>个</w:t>
      </w:r>
      <w:proofErr w:type="gramEnd"/>
      <w:r w:rsidR="00AB3223">
        <w:rPr>
          <w:rFonts w:hint="eastAsia"/>
          <w:bCs/>
          <w:sz w:val="24"/>
          <w:szCs w:val="20"/>
        </w:rPr>
        <w:t>segment</w:t>
      </w:r>
      <w:r w:rsidR="00AB3223">
        <w:rPr>
          <w:rFonts w:hint="eastAsia"/>
          <w:bCs/>
          <w:sz w:val="24"/>
          <w:szCs w:val="20"/>
        </w:rPr>
        <w:t>，然后在每个</w:t>
      </w:r>
      <w:r w:rsidR="00AB3223">
        <w:rPr>
          <w:rFonts w:hint="eastAsia"/>
          <w:bCs/>
          <w:sz w:val="24"/>
          <w:szCs w:val="20"/>
        </w:rPr>
        <w:t>segment</w:t>
      </w:r>
      <w:r w:rsidR="003054A5">
        <w:rPr>
          <w:rFonts w:hint="eastAsia"/>
          <w:bCs/>
          <w:sz w:val="24"/>
          <w:szCs w:val="20"/>
        </w:rPr>
        <w:t>中取其最大值作为该部分的特征。该方法很明显保留了多个</w:t>
      </w:r>
      <w:r w:rsidR="00AB3223">
        <w:rPr>
          <w:rFonts w:hint="eastAsia"/>
          <w:bCs/>
          <w:sz w:val="24"/>
          <w:szCs w:val="20"/>
        </w:rPr>
        <w:t>局部特征的相对顺序信息，如果多次出现的强特征，该方法也可以捕获到</w:t>
      </w:r>
      <w:r w:rsidR="003054A5">
        <w:rPr>
          <w:rFonts w:hint="eastAsia"/>
          <w:bCs/>
          <w:sz w:val="24"/>
          <w:szCs w:val="20"/>
        </w:rPr>
        <w:t>其</w:t>
      </w:r>
      <w:r w:rsidR="00AB3223">
        <w:rPr>
          <w:rFonts w:hint="eastAsia"/>
          <w:bCs/>
          <w:sz w:val="24"/>
          <w:szCs w:val="20"/>
        </w:rPr>
        <w:t>特征强度</w:t>
      </w:r>
      <w:r w:rsidR="00861914">
        <w:rPr>
          <w:rFonts w:hint="eastAsia"/>
          <w:bCs/>
          <w:sz w:val="24"/>
          <w:szCs w:val="20"/>
        </w:rPr>
        <w:t>，其网络结构如下图所示</w:t>
      </w:r>
      <w:r w:rsidR="00AB3223">
        <w:rPr>
          <w:rFonts w:hint="eastAsia"/>
          <w:bCs/>
          <w:sz w:val="24"/>
          <w:szCs w:val="20"/>
        </w:rPr>
        <w:t>。</w:t>
      </w:r>
    </w:p>
    <w:p w:rsidR="00861914" w:rsidRPr="00861914" w:rsidRDefault="00FB095F" w:rsidP="00553C7C">
      <w:pPr>
        <w:pStyle w:val="31"/>
        <w:spacing w:after="89"/>
      </w:pPr>
      <w:r>
        <w:rPr>
          <w:noProof/>
        </w:rPr>
        <w:lastRenderedPageBreak/>
        <w:pict>
          <v:shape id="_x0000_s1288" type="#_x0000_t75" style="position:absolute;left:0;text-align:left;margin-left:100.5pt;margin-top:16.6pt;width:196.5pt;height:178.5pt;z-index:251677696;mso-position-horizontal-relative:text;mso-position-vertical-relative:text">
            <v:imagedata r:id="rId199" o:title=""/>
            <w10:wrap type="topAndBottom"/>
          </v:shape>
          <o:OLEObject Type="Embed" ProgID="Visio.Drawing.11" ShapeID="_x0000_s1288" DrawAspect="Content" ObjectID="_1582396081" r:id="rId200"/>
        </w:pict>
      </w:r>
      <w:r w:rsidR="00553C7C">
        <w:rPr>
          <w:rFonts w:hint="eastAsia"/>
        </w:rPr>
        <w:t>Segment-Max Pooling</w:t>
      </w:r>
      <w:r w:rsidR="00553C7C">
        <w:rPr>
          <w:rFonts w:hint="eastAsia"/>
        </w:rPr>
        <w:t>层的网络结构</w:t>
      </w:r>
    </w:p>
    <w:p w:rsidR="003054A5" w:rsidRDefault="00E605C7" w:rsidP="003054A5">
      <w:pPr>
        <w:pStyle w:val="MTDisplayEquation"/>
        <w:spacing w:line="440" w:lineRule="exact"/>
        <w:ind w:firstLineChars="200" w:firstLine="485"/>
        <w:jc w:val="both"/>
      </w:pPr>
      <w:r>
        <w:rPr>
          <w:rFonts w:hint="eastAsia"/>
        </w:rPr>
        <w:tab/>
      </w:r>
      <w:r w:rsidR="003054A5">
        <w:rPr>
          <w:rFonts w:hint="eastAsia"/>
        </w:rPr>
        <w:t>在卷积层</w:t>
      </w:r>
      <w:r w:rsidR="003054A5" w:rsidRPr="004C02C4">
        <w:rPr>
          <w:position w:val="-12"/>
        </w:rPr>
        <w:object w:dxaOrig="360" w:dyaOrig="380">
          <v:shape id="_x0000_i1113" type="#_x0000_t75" style="width:18pt;height:19.1pt" o:ole="">
            <v:imagedata r:id="rId201" o:title=""/>
          </v:shape>
          <o:OLEObject Type="Embed" ProgID="Equation.DSMT4" ShapeID="_x0000_i1113" DrawAspect="Content" ObjectID="_1582395989" r:id="rId202"/>
        </w:object>
      </w:r>
      <w:r w:rsidR="003054A5">
        <w:rPr>
          <w:rFonts w:hint="eastAsia"/>
        </w:rPr>
        <w:t>的权重矩阵提取</w:t>
      </w:r>
      <w:r w:rsidR="003054A5" w:rsidRPr="004C02C4">
        <w:rPr>
          <w:position w:val="-12"/>
        </w:rPr>
        <w:object w:dxaOrig="260" w:dyaOrig="380">
          <v:shape id="_x0000_i1114" type="#_x0000_t75" style="width:13.1pt;height:19.1pt" o:ole="">
            <v:imagedata r:id="rId203" o:title=""/>
          </v:shape>
          <o:OLEObject Type="Embed" ProgID="Equation.DSMT4" ShapeID="_x0000_i1114" DrawAspect="Content" ObjectID="_1582395990" r:id="rId204"/>
        </w:object>
      </w:r>
      <w:r w:rsidR="003054A5">
        <w:rPr>
          <w:rFonts w:hint="eastAsia"/>
        </w:rPr>
        <w:t>的上下文特征</w:t>
      </w:r>
      <w:r w:rsidR="003054A5">
        <w:rPr>
          <w:rFonts w:hint="eastAsia"/>
        </w:rPr>
        <w:t>(</w:t>
      </w:r>
      <w:r w:rsidR="003054A5" w:rsidRPr="004C02C4">
        <w:rPr>
          <w:position w:val="-12"/>
        </w:rPr>
        <w:object w:dxaOrig="260" w:dyaOrig="380">
          <v:shape id="_x0000_i1115" type="#_x0000_t75" style="width:13.1pt;height:19.1pt" o:ole="">
            <v:imagedata r:id="rId203" o:title=""/>
          </v:shape>
          <o:OLEObject Type="Embed" ProgID="Equation.DSMT4" ShapeID="_x0000_i1115" DrawAspect="Content" ObjectID="_1582395991" r:id="rId205"/>
        </w:object>
      </w:r>
      <w:r w:rsidR="003054A5">
        <w:rPr>
          <w:rFonts w:hint="eastAsia"/>
        </w:rPr>
        <w:t>表示第</w:t>
      </w:r>
      <w:r w:rsidR="003054A5" w:rsidRPr="004C02C4">
        <w:rPr>
          <w:position w:val="-6"/>
        </w:rPr>
        <w:object w:dxaOrig="139" w:dyaOrig="260">
          <v:shape id="_x0000_i1116" type="#_x0000_t75" style="width:7.1pt;height:13.1pt" o:ole="">
            <v:imagedata r:id="rId206" o:title=""/>
          </v:shape>
          <o:OLEObject Type="Embed" ProgID="Equation.DSMT4" ShapeID="_x0000_i1116" DrawAspect="Content" ObjectID="_1582395992" r:id="rId207"/>
        </w:object>
      </w:r>
      <w:proofErr w:type="gramStart"/>
      <w:r w:rsidR="003054A5">
        <w:rPr>
          <w:rFonts w:hint="eastAsia"/>
        </w:rPr>
        <w:t>个</w:t>
      </w:r>
      <w:proofErr w:type="gramEnd"/>
      <w:r w:rsidR="003054A5">
        <w:rPr>
          <w:rFonts w:hint="eastAsia"/>
        </w:rPr>
        <w:t>单词的</w:t>
      </w:r>
      <w:r w:rsidR="003054A5" w:rsidRPr="004C02C4">
        <w:rPr>
          <w:position w:val="-10"/>
        </w:rPr>
        <w:object w:dxaOrig="200" w:dyaOrig="300">
          <v:shape id="_x0000_i1117" type="#_x0000_t75" style="width:10.35pt;height:15.25pt" o:ole="">
            <v:imagedata r:id="rId208" o:title=""/>
          </v:shape>
          <o:OLEObject Type="Embed" ProgID="Equation.DSMT4" ShapeID="_x0000_i1117" DrawAspect="Content" ObjectID="_1582395993" r:id="rId209"/>
        </w:object>
      </w:r>
      <w:proofErr w:type="gramStart"/>
      <w:r w:rsidR="003054A5">
        <w:rPr>
          <w:rFonts w:hint="eastAsia"/>
        </w:rPr>
        <w:t>号特征</w:t>
      </w:r>
      <w:proofErr w:type="gramEnd"/>
      <w:r w:rsidR="003054A5">
        <w:rPr>
          <w:rFonts w:hint="eastAsia"/>
        </w:rPr>
        <w:t>)</w:t>
      </w:r>
      <w:r w:rsidR="003054A5">
        <w:rPr>
          <w:rFonts w:hint="eastAsia"/>
        </w:rPr>
        <w:t>，每篇文档词序列长度为</w:t>
      </w:r>
      <w:r w:rsidR="003054A5" w:rsidRPr="004C02C4">
        <w:rPr>
          <w:position w:val="-6"/>
        </w:rPr>
        <w:object w:dxaOrig="160" w:dyaOrig="279">
          <v:shape id="_x0000_i1118" type="#_x0000_t75" style="width:7.65pt;height:13.65pt" o:ole="">
            <v:imagedata r:id="rId210" o:title=""/>
          </v:shape>
          <o:OLEObject Type="Embed" ProgID="Equation.DSMT4" ShapeID="_x0000_i1118" DrawAspect="Content" ObjectID="_1582395994" r:id="rId211"/>
        </w:object>
      </w:r>
      <w:r w:rsidR="003054A5">
        <w:rPr>
          <w:rFonts w:hint="eastAsia"/>
        </w:rPr>
        <w:t>，就会有</w:t>
      </w:r>
      <w:r w:rsidR="003054A5" w:rsidRPr="00E85220">
        <w:rPr>
          <w:position w:val="-6"/>
        </w:rPr>
        <w:object w:dxaOrig="940" w:dyaOrig="279">
          <v:shape id="_x0000_i1119" type="#_x0000_t75" style="width:46.9pt;height:13.65pt" o:ole="">
            <v:imagedata r:id="rId157" o:title=""/>
          </v:shape>
          <o:OLEObject Type="Embed" ProgID="Equation.DSMT4" ShapeID="_x0000_i1119" DrawAspect="Content" ObjectID="_1582395995" r:id="rId212"/>
        </w:object>
      </w:r>
      <w:proofErr w:type="gramStart"/>
      <w:r w:rsidR="003054A5" w:rsidRPr="004C02C4">
        <w:rPr>
          <w:rFonts w:hint="eastAsia"/>
        </w:rPr>
        <w:t>个</w:t>
      </w:r>
      <w:proofErr w:type="gramEnd"/>
      <w:r w:rsidR="003054A5" w:rsidRPr="004C02C4">
        <w:rPr>
          <w:rFonts w:hint="eastAsia"/>
        </w:rPr>
        <w:t>单词</w:t>
      </w:r>
      <w:r w:rsidR="003054A5">
        <w:rPr>
          <w:rFonts w:hint="eastAsia"/>
        </w:rPr>
        <w:t>会被提取上下文特征，每个单词由</w:t>
      </w:r>
      <w:r w:rsidR="003054A5" w:rsidRPr="004C02C4">
        <w:rPr>
          <w:position w:val="-12"/>
        </w:rPr>
        <w:object w:dxaOrig="260" w:dyaOrig="360">
          <v:shape id="_x0000_i1120" type="#_x0000_t75" style="width:13.1pt;height:18pt" o:ole="">
            <v:imagedata r:id="rId213" o:title=""/>
          </v:shape>
          <o:OLEObject Type="Embed" ProgID="Equation.DSMT4" ShapeID="_x0000_i1120" DrawAspect="Content" ObjectID="_1582395996" r:id="rId214"/>
        </w:object>
      </w:r>
      <w:r w:rsidR="003054A5">
        <w:rPr>
          <w:rFonts w:hint="eastAsia"/>
        </w:rPr>
        <w:t>种不同的共享权重</w:t>
      </w:r>
      <w:r w:rsidR="003054A5" w:rsidRPr="006C4013">
        <w:rPr>
          <w:position w:val="-12"/>
        </w:rPr>
        <w:object w:dxaOrig="1820" w:dyaOrig="380">
          <v:shape id="_x0000_i1121" type="#_x0000_t75" style="width:91.1pt;height:19.1pt" o:ole="">
            <v:imagedata r:id="rId215" o:title=""/>
          </v:shape>
          <o:OLEObject Type="Embed" ProgID="Equation.DSMT4" ShapeID="_x0000_i1121" DrawAspect="Content" ObjectID="_1582395997" r:id="rId216"/>
        </w:object>
      </w:r>
      <w:r w:rsidR="003054A5">
        <w:rPr>
          <w:rFonts w:hint="eastAsia"/>
        </w:rPr>
        <w:t>提取</w:t>
      </w:r>
      <w:r w:rsidR="003054A5" w:rsidRPr="004C02C4">
        <w:rPr>
          <w:position w:val="-12"/>
        </w:rPr>
        <w:object w:dxaOrig="260" w:dyaOrig="360">
          <v:shape id="_x0000_i1122" type="#_x0000_t75" style="width:13.1pt;height:18pt" o:ole="">
            <v:imagedata r:id="rId213" o:title=""/>
          </v:shape>
          <o:OLEObject Type="Embed" ProgID="Equation.DSMT4" ShapeID="_x0000_i1122" DrawAspect="Content" ObjectID="_1582395998" r:id="rId217"/>
        </w:object>
      </w:r>
      <w:r w:rsidR="003054A5">
        <w:rPr>
          <w:rFonts w:hint="eastAsia"/>
        </w:rPr>
        <w:t>种特征，所以一篇文档，经卷积层提取出的上下文特征的</w:t>
      </w:r>
      <w:r w:rsidR="003054A5">
        <w:rPr>
          <w:rFonts w:hint="eastAsia"/>
        </w:rPr>
        <w:t>shape</w:t>
      </w:r>
      <w:r w:rsidR="003054A5">
        <w:rPr>
          <w:rFonts w:hint="eastAsia"/>
        </w:rPr>
        <w:t>是</w:t>
      </w:r>
      <w:r w:rsidR="003054A5" w:rsidRPr="006C4013">
        <w:rPr>
          <w:position w:val="-14"/>
        </w:rPr>
        <w:object w:dxaOrig="1520" w:dyaOrig="400">
          <v:shape id="_x0000_i1123" type="#_x0000_t75" style="width:76.35pt;height:19.65pt" o:ole="">
            <v:imagedata r:id="rId218" o:title=""/>
          </v:shape>
          <o:OLEObject Type="Embed" ProgID="Equation.DSMT4" ShapeID="_x0000_i1123" DrawAspect="Content" ObjectID="_1582395999" r:id="rId219"/>
        </w:object>
      </w:r>
      <w:r w:rsidR="003054A5">
        <w:rPr>
          <w:rFonts w:hint="eastAsia"/>
        </w:rPr>
        <w:t>，</w:t>
      </w:r>
      <w:r w:rsidR="003054A5" w:rsidRPr="004C02C4">
        <w:rPr>
          <w:position w:val="-12"/>
        </w:rPr>
        <w:object w:dxaOrig="260" w:dyaOrig="360">
          <v:shape id="_x0000_i1124" type="#_x0000_t75" style="width:13.1pt;height:18pt" o:ole="">
            <v:imagedata r:id="rId213" o:title=""/>
          </v:shape>
          <o:OLEObject Type="Embed" ProgID="Equation.DSMT4" ShapeID="_x0000_i1124" DrawAspect="Content" ObjectID="_1582396000" r:id="rId220"/>
        </w:object>
      </w:r>
      <w:r w:rsidR="003054A5">
        <w:rPr>
          <w:rFonts w:hint="eastAsia"/>
        </w:rPr>
        <w:t>相当于图像识别的</w:t>
      </w:r>
      <w:r w:rsidR="003054A5">
        <w:rPr>
          <w:rFonts w:hint="eastAsia"/>
        </w:rPr>
        <w:t>CNN</w:t>
      </w:r>
      <w:proofErr w:type="gramStart"/>
      <w:r w:rsidR="003054A5">
        <w:rPr>
          <w:rFonts w:hint="eastAsia"/>
        </w:rPr>
        <w:t>中特征图</w:t>
      </w:r>
      <w:proofErr w:type="gramEnd"/>
      <w:r w:rsidR="003054A5">
        <w:rPr>
          <w:rFonts w:hint="eastAsia"/>
        </w:rPr>
        <w:t>深度这一概念。</w:t>
      </w:r>
    </w:p>
    <w:p w:rsidR="003054A5" w:rsidRDefault="003054A5" w:rsidP="003054A5">
      <w:pPr>
        <w:jc w:val="center"/>
      </w:pPr>
      <w:r w:rsidRPr="006C4013">
        <w:rPr>
          <w:position w:val="-16"/>
        </w:rPr>
        <w:object w:dxaOrig="2700" w:dyaOrig="440">
          <v:shape id="_x0000_i1125" type="#_x0000_t75" style="width:135.25pt;height:22.35pt" o:ole="">
            <v:imagedata r:id="rId221" o:title=""/>
          </v:shape>
          <o:OLEObject Type="Embed" ProgID="Equation.DSMT4" ShapeID="_x0000_i1125" DrawAspect="Content" ObjectID="_1582396001" r:id="rId222"/>
        </w:object>
      </w:r>
    </w:p>
    <w:p w:rsidR="003054A5" w:rsidRDefault="003054A5" w:rsidP="003054A5">
      <w:pPr>
        <w:jc w:val="center"/>
      </w:pPr>
      <w:r w:rsidRPr="006C4013">
        <w:rPr>
          <w:position w:val="-16"/>
        </w:rPr>
        <w:object w:dxaOrig="2780" w:dyaOrig="440">
          <v:shape id="_x0000_i1126" type="#_x0000_t75" style="width:139.1pt;height:22.35pt" o:ole="">
            <v:imagedata r:id="rId223" o:title=""/>
          </v:shape>
          <o:OLEObject Type="Embed" ProgID="Equation.DSMT4" ShapeID="_x0000_i1126" DrawAspect="Content" ObjectID="_1582396002" r:id="rId224"/>
        </w:object>
      </w:r>
    </w:p>
    <w:p w:rsidR="003054A5" w:rsidRDefault="003054A5" w:rsidP="003054A5">
      <w:pPr>
        <w:jc w:val="center"/>
      </w:pPr>
      <w:r w:rsidRPr="006C4013">
        <w:rPr>
          <w:position w:val="-4"/>
        </w:rPr>
        <w:object w:dxaOrig="279" w:dyaOrig="160">
          <v:shape id="_x0000_i1127" type="#_x0000_t75" style="width:13.65pt;height:7.65pt" o:ole="">
            <v:imagedata r:id="rId225" o:title=""/>
          </v:shape>
          <o:OLEObject Type="Embed" ProgID="Equation.DSMT4" ShapeID="_x0000_i1127" DrawAspect="Content" ObjectID="_1582396003" r:id="rId226"/>
        </w:object>
      </w:r>
    </w:p>
    <w:p w:rsidR="003054A5" w:rsidRDefault="003054A5" w:rsidP="003054A5">
      <w:pPr>
        <w:jc w:val="center"/>
      </w:pPr>
      <w:r w:rsidRPr="006C4013">
        <w:rPr>
          <w:position w:val="-16"/>
        </w:rPr>
        <w:object w:dxaOrig="2799" w:dyaOrig="440">
          <v:shape id="_x0000_i1128" type="#_x0000_t75" style="width:139.65pt;height:22.35pt" o:ole="">
            <v:imagedata r:id="rId227" o:title=""/>
          </v:shape>
          <o:OLEObject Type="Embed" ProgID="Equation.DSMT4" ShapeID="_x0000_i1128" DrawAspect="Content" ObjectID="_1582396004" r:id="rId228"/>
        </w:object>
      </w:r>
    </w:p>
    <w:p w:rsidR="003054A5" w:rsidRDefault="003054A5" w:rsidP="003054A5">
      <w:pPr>
        <w:jc w:val="center"/>
      </w:pPr>
      <w:r w:rsidRPr="006C4013">
        <w:rPr>
          <w:position w:val="-4"/>
        </w:rPr>
        <w:object w:dxaOrig="279" w:dyaOrig="160">
          <v:shape id="_x0000_i1129" type="#_x0000_t75" style="width:13.65pt;height:7.65pt" o:ole="">
            <v:imagedata r:id="rId225" o:title=""/>
          </v:shape>
          <o:OLEObject Type="Embed" ProgID="Equation.DSMT4" ShapeID="_x0000_i1129" DrawAspect="Content" ObjectID="_1582396005" r:id="rId229"/>
        </w:object>
      </w:r>
    </w:p>
    <w:p w:rsidR="003054A5" w:rsidRPr="006C4013" w:rsidRDefault="003054A5" w:rsidP="003054A5">
      <w:pPr>
        <w:jc w:val="center"/>
      </w:pPr>
      <w:r w:rsidRPr="006C4013">
        <w:rPr>
          <w:position w:val="-16"/>
        </w:rPr>
        <w:object w:dxaOrig="3019" w:dyaOrig="440">
          <v:shape id="_x0000_i1130" type="#_x0000_t75" style="width:151.1pt;height:22.35pt" o:ole="">
            <v:imagedata r:id="rId230" o:title=""/>
          </v:shape>
          <o:OLEObject Type="Embed" ProgID="Equation.DSMT4" ShapeID="_x0000_i1130" DrawAspect="Content" ObjectID="_1582396006" r:id="rId231"/>
        </w:object>
      </w:r>
    </w:p>
    <w:p w:rsidR="003054A5" w:rsidRPr="003054A5" w:rsidRDefault="003054A5" w:rsidP="003054A5">
      <w:pPr>
        <w:spacing w:line="440" w:lineRule="exact"/>
        <w:ind w:firstLineChars="200" w:firstLine="485"/>
        <w:rPr>
          <w:sz w:val="24"/>
        </w:rPr>
      </w:pPr>
      <w:r w:rsidRPr="00E85220">
        <w:rPr>
          <w:rFonts w:hint="eastAsia"/>
          <w:sz w:val="24"/>
        </w:rPr>
        <w:t>其中</w:t>
      </w:r>
      <w:r w:rsidR="00861914" w:rsidRPr="00861914">
        <w:rPr>
          <w:position w:val="-6"/>
          <w:sz w:val="24"/>
        </w:rPr>
        <w:object w:dxaOrig="260" w:dyaOrig="320">
          <v:shape id="_x0000_i1131" type="#_x0000_t75" style="width:13.1pt;height:16.35pt" o:ole="">
            <v:imagedata r:id="rId232" o:title=""/>
          </v:shape>
          <o:OLEObject Type="Embed" ProgID="Equation.DSMT4" ShapeID="_x0000_i1131" DrawAspect="Content" ObjectID="_1582396007" r:id="rId233"/>
        </w:object>
      </w:r>
      <w:r w:rsidRPr="00E85220">
        <w:rPr>
          <w:rFonts w:hint="eastAsia"/>
          <w:sz w:val="24"/>
        </w:rPr>
        <w:t>是通过第</w:t>
      </w:r>
      <w:r w:rsidRPr="00E85220">
        <w:rPr>
          <w:position w:val="-10"/>
          <w:sz w:val="24"/>
        </w:rPr>
        <w:object w:dxaOrig="200" w:dyaOrig="300">
          <v:shape id="_x0000_i1132" type="#_x0000_t75" style="width:10.35pt;height:15.25pt" o:ole="">
            <v:imagedata r:id="rId164" o:title=""/>
          </v:shape>
          <o:OLEObject Type="Embed" ProgID="Equation.DSMT4" ShapeID="_x0000_i1132" DrawAspect="Content" ObjectID="_1582396008" r:id="rId234"/>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133" type="#_x0000_t75" style="width:18pt;height:19.1pt" o:ole="">
            <v:imagedata r:id="rId166" o:title=""/>
          </v:shape>
          <o:OLEObject Type="Embed" ProgID="Equation.DSMT4" ShapeID="_x0000_i1133" DrawAspect="Content" ObjectID="_1582396009" r:id="rId235"/>
        </w:object>
      </w:r>
      <w:r w:rsidRPr="00E85220">
        <w:rPr>
          <w:rFonts w:hint="eastAsia"/>
          <w:sz w:val="24"/>
        </w:rPr>
        <w:t>提取的长度为</w:t>
      </w:r>
      <w:r w:rsidRPr="00E85220">
        <w:rPr>
          <w:position w:val="-6"/>
          <w:sz w:val="24"/>
        </w:rPr>
        <w:object w:dxaOrig="940" w:dyaOrig="279">
          <v:shape id="_x0000_i1134" type="#_x0000_t75" style="width:46.9pt;height:13.65pt" o:ole="">
            <v:imagedata r:id="rId157" o:title=""/>
          </v:shape>
          <o:OLEObject Type="Embed" ProgID="Equation.DSMT4" ShapeID="_x0000_i1134" DrawAspect="Content" ObjectID="_1582396010" r:id="rId236"/>
        </w:object>
      </w:r>
      <w:r w:rsidRPr="00E85220">
        <w:rPr>
          <w:rFonts w:hint="eastAsia"/>
          <w:sz w:val="24"/>
        </w:rPr>
        <w:t>的特征。</w:t>
      </w:r>
    </w:p>
    <w:p w:rsidR="003054A5" w:rsidRPr="003054A5" w:rsidRDefault="003054A5" w:rsidP="003054A5">
      <w:pPr>
        <w:spacing w:line="440" w:lineRule="exact"/>
        <w:ind w:firstLineChars="200" w:firstLine="485"/>
        <w:rPr>
          <w:sz w:val="24"/>
        </w:rPr>
      </w:pPr>
      <w:r>
        <w:rPr>
          <w:rFonts w:hint="eastAsia"/>
          <w:bCs/>
          <w:sz w:val="24"/>
          <w:szCs w:val="20"/>
        </w:rPr>
        <w:t>池化层的作用就是从卷积层提取出具有代表性的特征，对于上文中提到的上下文特征向量为可变长度</w:t>
      </w:r>
      <w:r>
        <w:rPr>
          <w:rFonts w:hint="eastAsia"/>
          <w:bCs/>
          <w:sz w:val="24"/>
          <w:szCs w:val="20"/>
        </w:rPr>
        <w:t>(</w:t>
      </w:r>
      <w:r w:rsidRPr="00E85220">
        <w:rPr>
          <w:position w:val="-6"/>
          <w:sz w:val="24"/>
        </w:rPr>
        <w:object w:dxaOrig="940" w:dyaOrig="279">
          <v:shape id="_x0000_i1135" type="#_x0000_t75" style="width:46.9pt;height:13.65pt" o:ole="">
            <v:imagedata r:id="rId157" o:title=""/>
          </v:shape>
          <o:OLEObject Type="Embed" ProgID="Equation.DSMT4" ShapeID="_x0000_i1135" DrawAspect="Content" ObjectID="_1582396011" r:id="rId237"/>
        </w:object>
      </w:r>
      <w:r>
        <w:rPr>
          <w:rFonts w:hint="eastAsia"/>
          <w:bCs/>
          <w:sz w:val="24"/>
          <w:szCs w:val="20"/>
        </w:rPr>
        <w:t>)</w:t>
      </w:r>
      <w:r>
        <w:rPr>
          <w:rFonts w:hint="eastAsia"/>
          <w:bCs/>
          <w:sz w:val="24"/>
          <w:szCs w:val="20"/>
        </w:rPr>
        <w:t>，</w:t>
      </w:r>
      <w:r>
        <w:rPr>
          <w:rFonts w:hint="eastAsia"/>
          <w:bCs/>
          <w:sz w:val="24"/>
          <w:szCs w:val="20"/>
        </w:rPr>
        <w:t>Max Pooling</w:t>
      </w:r>
      <w:r>
        <w:rPr>
          <w:rFonts w:hint="eastAsia"/>
          <w:bCs/>
          <w:sz w:val="24"/>
          <w:szCs w:val="20"/>
        </w:rPr>
        <w:t>从这个向量中选取最大值，也就是</w:t>
      </w:r>
      <w:r w:rsidRPr="008D061B">
        <w:rPr>
          <w:bCs/>
          <w:position w:val="-10"/>
          <w:sz w:val="24"/>
          <w:szCs w:val="20"/>
        </w:rPr>
        <w:object w:dxaOrig="859" w:dyaOrig="360">
          <v:shape id="_x0000_i1136" type="#_x0000_t75" style="width:43.1pt;height:18pt" o:ole="">
            <v:imagedata r:id="rId238" o:title=""/>
          </v:shape>
          <o:OLEObject Type="Embed" ProgID="Equation.DSMT4" ShapeID="_x0000_i1136" DrawAspect="Content" ObjectID="_1582396012" r:id="rId239"/>
        </w:object>
      </w:r>
      <w:r>
        <w:rPr>
          <w:rFonts w:hint="eastAsia"/>
          <w:bCs/>
          <w:sz w:val="24"/>
          <w:szCs w:val="20"/>
        </w:rPr>
        <w:t>作为该层卷积的代表性特征，一共有取出</w:t>
      </w:r>
      <w:r w:rsidRPr="00E85220">
        <w:rPr>
          <w:position w:val="-12"/>
          <w:sz w:val="24"/>
        </w:rPr>
        <w:object w:dxaOrig="260" w:dyaOrig="360">
          <v:shape id="_x0000_i1137" type="#_x0000_t75" style="width:13.1pt;height:18pt" o:ole="">
            <v:imagedata r:id="rId154" o:title=""/>
          </v:shape>
          <o:OLEObject Type="Embed" ProgID="Equation.DSMT4" ShapeID="_x0000_i1137" DrawAspect="Content" ObjectID="_1582396013" r:id="rId240"/>
        </w:object>
      </w:r>
      <w:proofErr w:type="gramStart"/>
      <w:r w:rsidRPr="008D061B">
        <w:rPr>
          <w:rFonts w:hint="eastAsia"/>
          <w:sz w:val="24"/>
        </w:rPr>
        <w:t>个</w:t>
      </w:r>
      <w:proofErr w:type="gramEnd"/>
      <w:r w:rsidRPr="008D061B">
        <w:rPr>
          <w:rFonts w:hint="eastAsia"/>
          <w:sz w:val="24"/>
        </w:rPr>
        <w:t>最大值</w:t>
      </w:r>
      <w:r>
        <w:rPr>
          <w:rFonts w:hint="eastAsia"/>
          <w:sz w:val="24"/>
        </w:rPr>
        <w:t>，作为该文档最终的上下文特征向量。</w:t>
      </w:r>
    </w:p>
    <w:p w:rsidR="00E605C7" w:rsidRDefault="00E605C7" w:rsidP="00E605C7">
      <w:pPr>
        <w:spacing w:line="440" w:lineRule="exact"/>
        <w:rPr>
          <w:sz w:val="24"/>
        </w:rPr>
      </w:pPr>
      <w:r>
        <w:rPr>
          <w:rFonts w:hint="eastAsia"/>
          <w:sz w:val="24"/>
        </w:rPr>
        <w:lastRenderedPageBreak/>
        <w:tab/>
      </w:r>
      <w:r w:rsidR="00FC02A0">
        <w:rPr>
          <w:rFonts w:hint="eastAsia"/>
          <w:sz w:val="24"/>
        </w:rPr>
        <w:t>为了在池化层保留更多的特征信息</w:t>
      </w:r>
      <w:r>
        <w:rPr>
          <w:rFonts w:hint="eastAsia"/>
          <w:sz w:val="24"/>
        </w:rPr>
        <w:t>，</w:t>
      </w:r>
      <w:r w:rsidR="003054A5">
        <w:rPr>
          <w:rFonts w:hint="eastAsia"/>
          <w:sz w:val="24"/>
        </w:rPr>
        <w:t>我们需要对该文档的每个特征</w:t>
      </w:r>
      <w:r>
        <w:rPr>
          <w:rFonts w:hint="eastAsia"/>
          <w:sz w:val="24"/>
        </w:rPr>
        <w:t>向量进行切割，</w:t>
      </w:r>
      <w:r w:rsidR="006D3D8D">
        <w:rPr>
          <w:rFonts w:hint="eastAsia"/>
          <w:sz w:val="24"/>
        </w:rPr>
        <w:t>求得各个部分的</w:t>
      </w:r>
      <w:r w:rsidR="00FC02A0">
        <w:rPr>
          <w:rFonts w:hint="eastAsia"/>
          <w:sz w:val="24"/>
        </w:rPr>
        <w:t>最大</w:t>
      </w:r>
      <w:r w:rsidR="006D3D8D">
        <w:rPr>
          <w:rFonts w:hint="eastAsia"/>
          <w:sz w:val="24"/>
        </w:rPr>
        <w:t>特征</w:t>
      </w:r>
      <w:r w:rsidR="00FC02A0">
        <w:rPr>
          <w:rFonts w:hint="eastAsia"/>
          <w:sz w:val="24"/>
        </w:rPr>
        <w:t>值</w:t>
      </w:r>
      <w:r w:rsidR="006D3D8D">
        <w:rPr>
          <w:rFonts w:hint="eastAsia"/>
          <w:sz w:val="24"/>
        </w:rPr>
        <w:t>。</w:t>
      </w:r>
      <w:r w:rsidR="00FC02A0">
        <w:rPr>
          <w:rFonts w:hint="eastAsia"/>
          <w:sz w:val="24"/>
        </w:rPr>
        <w:t>如果将该特征向量切割为</w:t>
      </w:r>
      <w:r w:rsidR="00FC02A0">
        <w:rPr>
          <w:rFonts w:hint="eastAsia"/>
          <w:sz w:val="24"/>
        </w:rPr>
        <w:t>K</w:t>
      </w:r>
      <w:proofErr w:type="gramStart"/>
      <w:r w:rsidR="00FC02A0">
        <w:rPr>
          <w:rFonts w:hint="eastAsia"/>
          <w:sz w:val="24"/>
        </w:rPr>
        <w:t>个</w:t>
      </w:r>
      <w:proofErr w:type="gramEnd"/>
      <w:r w:rsidR="00FC02A0">
        <w:rPr>
          <w:rFonts w:hint="eastAsia"/>
          <w:sz w:val="24"/>
        </w:rPr>
        <w:t>局部特征</w:t>
      </w:r>
      <w:r>
        <w:rPr>
          <w:rFonts w:hint="eastAsia"/>
          <w:sz w:val="24"/>
        </w:rPr>
        <w:t>，</w:t>
      </w:r>
      <w:r w:rsidR="00FC02A0">
        <w:rPr>
          <w:rFonts w:hint="eastAsia"/>
          <w:sz w:val="24"/>
        </w:rPr>
        <w:t>那么每个局部特征向量的长度为</w:t>
      </w:r>
      <w:r>
        <w:rPr>
          <w:rFonts w:hint="eastAsia"/>
          <w:sz w:val="24"/>
        </w:rPr>
        <w:t>：</w:t>
      </w:r>
    </w:p>
    <w:p w:rsidR="00E605C7" w:rsidRPr="00E605C7" w:rsidRDefault="00E605C7" w:rsidP="00E605C7">
      <w:pPr>
        <w:pStyle w:val="MTDisplayEquation"/>
      </w:pPr>
      <w:r>
        <w:tab/>
      </w:r>
      <w:r w:rsidR="006D3D8D" w:rsidRPr="006D3D8D">
        <w:rPr>
          <w:position w:val="-28"/>
        </w:rPr>
        <w:object w:dxaOrig="1640" w:dyaOrig="680">
          <v:shape id="_x0000_i1138" type="#_x0000_t75" style="width:82.35pt;height:34.35pt" o:ole="">
            <v:imagedata r:id="rId241" o:title=""/>
          </v:shape>
          <o:OLEObject Type="Embed" ProgID="Equation.DSMT4" ShapeID="_x0000_i1138" DrawAspect="Content" ObjectID="_1582396014" r:id="rId2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12</w:instrText>
        </w:r>
      </w:fldSimple>
      <w:r>
        <w:instrText>)</w:instrText>
      </w:r>
      <w:r>
        <w:fldChar w:fldCharType="end"/>
      </w:r>
    </w:p>
    <w:p w:rsidR="00E605C7" w:rsidRDefault="006D3D8D" w:rsidP="00FC02A0">
      <w:pPr>
        <w:pStyle w:val="MTDisplayEquation"/>
        <w:spacing w:line="440" w:lineRule="exact"/>
        <w:ind w:firstLineChars="200" w:firstLine="485"/>
        <w:jc w:val="both"/>
      </w:pPr>
      <w:r>
        <w:rPr>
          <w:rFonts w:hint="eastAsia"/>
        </w:rPr>
        <w:t>其向量表示形式如下所示：</w:t>
      </w:r>
    </w:p>
    <w:p w:rsidR="006D3D8D" w:rsidRPr="006D3D8D" w:rsidRDefault="006D3D8D" w:rsidP="006D3D8D">
      <w:pPr>
        <w:pStyle w:val="MTDisplayEquation"/>
      </w:pPr>
      <w:r>
        <w:tab/>
      </w:r>
      <w:r w:rsidR="003054A5" w:rsidRPr="00FC02A0">
        <w:rPr>
          <w:position w:val="-42"/>
        </w:rPr>
        <w:object w:dxaOrig="4599" w:dyaOrig="960">
          <v:shape id="_x0000_i1139" type="#_x0000_t75" style="width:229.65pt;height:48pt" o:ole="">
            <v:imagedata r:id="rId243" o:title=""/>
          </v:shape>
          <o:OLEObject Type="Embed" ProgID="Equation.DSMT4" ShapeID="_x0000_i1139" DrawAspect="Content" ObjectID="_1582396015" r:id="rId2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3</w:instrText>
        </w:r>
      </w:fldSimple>
      <w:r>
        <w:instrText>-</w:instrText>
      </w:r>
      <w:fldSimple w:instr=" SEQ MTEqn \c \* Arabic \* MERGEFORMAT ">
        <w:r w:rsidR="008C40F6">
          <w:rPr>
            <w:noProof/>
          </w:rPr>
          <w:instrText>13</w:instrText>
        </w:r>
      </w:fldSimple>
      <w:r>
        <w:instrText>)</w:instrText>
      </w:r>
      <w:r>
        <w:fldChar w:fldCharType="end"/>
      </w:r>
    </w:p>
    <w:p w:rsidR="00487124" w:rsidRPr="00861914" w:rsidRDefault="00861914" w:rsidP="00861914">
      <w:pPr>
        <w:spacing w:line="440" w:lineRule="exact"/>
        <w:ind w:firstLineChars="200" w:firstLine="485"/>
        <w:textAlignment w:val="center"/>
        <w:rPr>
          <w:sz w:val="24"/>
        </w:rPr>
      </w:pPr>
      <w:r w:rsidRPr="00861914">
        <w:rPr>
          <w:rFonts w:hint="eastAsia"/>
          <w:sz w:val="24"/>
        </w:rPr>
        <w:t>这里的</w:t>
      </w:r>
      <w:r w:rsidRPr="00861914">
        <w:rPr>
          <w:sz w:val="24"/>
        </w:rPr>
        <w:object w:dxaOrig="260" w:dyaOrig="320">
          <v:shape id="_x0000_i1140" type="#_x0000_t75" style="width:13.1pt;height:16.35pt" o:ole="">
            <v:imagedata r:id="rId162" o:title=""/>
          </v:shape>
          <o:OLEObject Type="Embed" ProgID="Equation.DSMT4" ShapeID="_x0000_i1140" DrawAspect="Content" ObjectID="_1582396016" r:id="rId245"/>
        </w:object>
      </w:r>
      <w:r>
        <w:rPr>
          <w:rFonts w:hint="eastAsia"/>
          <w:sz w:val="24"/>
        </w:rPr>
        <w:t>代表的是对第</w:t>
      </w:r>
      <w:r>
        <w:rPr>
          <w:sz w:val="24"/>
        </w:rPr>
        <w:object w:dxaOrig="200" w:dyaOrig="300">
          <v:shape id="_x0000_i1141" type="#_x0000_t75" style="width:10.35pt;height:15.25pt" o:ole="">
            <v:imagedata r:id="rId246" o:title=""/>
          </v:shape>
          <o:OLEObject Type="Embed" ProgID="Equation.DSMT4" ShapeID="_x0000_i1141" DrawAspect="Content" ObjectID="_1582396017" r:id="rId247"/>
        </w:object>
      </w:r>
      <w:proofErr w:type="gramStart"/>
      <w:r>
        <w:rPr>
          <w:rFonts w:hint="eastAsia"/>
          <w:sz w:val="24"/>
        </w:rPr>
        <w:t>个</w:t>
      </w:r>
      <w:proofErr w:type="gramEnd"/>
      <w:r>
        <w:rPr>
          <w:rFonts w:hint="eastAsia"/>
          <w:sz w:val="24"/>
        </w:rPr>
        <w:t>共享权重</w:t>
      </w:r>
      <w:r>
        <w:rPr>
          <w:sz w:val="24"/>
        </w:rPr>
        <w:object w:dxaOrig="360" w:dyaOrig="380">
          <v:shape id="_x0000_i1142" type="#_x0000_t75" style="width:18pt;height:19.1pt" o:ole="">
            <v:imagedata r:id="rId248" o:title=""/>
          </v:shape>
          <o:OLEObject Type="Embed" ProgID="Equation.DSMT4" ShapeID="_x0000_i1142" DrawAspect="Content" ObjectID="_1582396018" r:id="rId249"/>
        </w:object>
      </w:r>
      <w:r>
        <w:rPr>
          <w:rFonts w:hint="eastAsia"/>
          <w:sz w:val="24"/>
        </w:rPr>
        <w:t>提取的长度为</w:t>
      </w:r>
      <w:r>
        <w:rPr>
          <w:sz w:val="24"/>
        </w:rPr>
        <w:object w:dxaOrig="940" w:dyaOrig="279">
          <v:shape id="_x0000_i1143" type="#_x0000_t75" style="width:46.9pt;height:13.65pt" o:ole="">
            <v:imagedata r:id="rId250" o:title=""/>
          </v:shape>
          <o:OLEObject Type="Embed" ProgID="Equation.DSMT4" ShapeID="_x0000_i1143" DrawAspect="Content" ObjectID="_1582396019" r:id="rId251"/>
        </w:object>
      </w:r>
      <w:r>
        <w:rPr>
          <w:rFonts w:hint="eastAsia"/>
          <w:sz w:val="24"/>
        </w:rPr>
        <w:t>的特征的</w:t>
      </w:r>
      <w:r>
        <w:rPr>
          <w:rFonts w:hint="eastAsia"/>
          <w:sz w:val="24"/>
        </w:rPr>
        <w:t>S-Max Pooling</w:t>
      </w:r>
      <w:r>
        <w:rPr>
          <w:rFonts w:hint="eastAsia"/>
          <w:sz w:val="24"/>
        </w:rPr>
        <w:t>处理。</w:t>
      </w:r>
    </w:p>
    <w:p w:rsidR="009D2AE6" w:rsidRPr="004F66EC" w:rsidRDefault="004F66EC" w:rsidP="004F66EC">
      <w:pPr>
        <w:spacing w:line="440" w:lineRule="exact"/>
        <w:ind w:firstLineChars="200" w:firstLine="485"/>
        <w:rPr>
          <w:color w:val="3E3E3E"/>
          <w:sz w:val="24"/>
        </w:rPr>
      </w:pPr>
      <w:r w:rsidRPr="004F66EC">
        <w:rPr>
          <w:rFonts w:hint="eastAsia"/>
          <w:color w:val="3E3E3E"/>
          <w:sz w:val="24"/>
        </w:rPr>
        <w:t>由前文的理论，我们很容易推出</w:t>
      </w:r>
      <w:proofErr w:type="spellStart"/>
      <w:r w:rsidRPr="004F66EC">
        <w:rPr>
          <w:rFonts w:hint="eastAsia"/>
          <w:color w:val="3E3E3E"/>
          <w:sz w:val="24"/>
        </w:rPr>
        <w:t>ConvMF</w:t>
      </w:r>
      <w:proofErr w:type="spellEnd"/>
      <w:r w:rsidRPr="004F66EC">
        <w:rPr>
          <w:rFonts w:hint="eastAsia"/>
          <w:color w:val="3E3E3E"/>
          <w:sz w:val="24"/>
        </w:rPr>
        <w:t>-S</w:t>
      </w:r>
      <w:r w:rsidRPr="004F66EC">
        <w:rPr>
          <w:rFonts w:hint="eastAsia"/>
          <w:color w:val="3E3E3E"/>
          <w:sz w:val="24"/>
        </w:rPr>
        <w:t>模型的主要步骤，如表</w:t>
      </w:r>
      <w:r w:rsidRPr="004F66EC">
        <w:rPr>
          <w:rFonts w:hint="eastAsia"/>
          <w:color w:val="3E3E3E"/>
          <w:sz w:val="24"/>
        </w:rPr>
        <w:t>3-1</w:t>
      </w:r>
      <w:r>
        <w:rPr>
          <w:rFonts w:hint="eastAsia"/>
          <w:color w:val="3E3E3E"/>
          <w:sz w:val="24"/>
        </w:rPr>
        <w:t>所示。</w:t>
      </w:r>
    </w:p>
    <w:tbl>
      <w:tblPr>
        <w:tblW w:w="5000" w:type="pct"/>
        <w:jc w:val="center"/>
        <w:tblBorders>
          <w:top w:val="double" w:sz="4" w:space="0" w:color="auto"/>
          <w:bottom w:val="single" w:sz="4" w:space="0" w:color="auto"/>
          <w:insideH w:val="single" w:sz="4" w:space="0" w:color="auto"/>
        </w:tblBorders>
        <w:tblLook w:val="0660" w:firstRow="1" w:lastRow="1" w:firstColumn="0" w:lastColumn="0" w:noHBand="1" w:noVBand="1"/>
      </w:tblPr>
      <w:tblGrid>
        <w:gridCol w:w="8855"/>
        <w:gridCol w:w="91"/>
      </w:tblGrid>
      <w:tr w:rsidR="00847DB1" w:rsidTr="00847DB1">
        <w:trPr>
          <w:gridAfter w:val="1"/>
          <w:wAfter w:w="51" w:type="pct"/>
          <w:jc w:val="center"/>
        </w:trPr>
        <w:tc>
          <w:tcPr>
            <w:tcW w:w="4949" w:type="pct"/>
            <w:tcBorders>
              <w:top w:val="nil"/>
              <w:left w:val="nil"/>
              <w:bottom w:val="single" w:sz="12" w:space="0" w:color="auto"/>
              <w:right w:val="nil"/>
            </w:tcBorders>
            <w:noWrap/>
            <w:vAlign w:val="center"/>
            <w:hideMark/>
          </w:tcPr>
          <w:p w:rsidR="00847DB1" w:rsidRDefault="00847DB1" w:rsidP="00847DB1">
            <w:pPr>
              <w:pStyle w:val="30"/>
              <w:numPr>
                <w:ilvl w:val="0"/>
                <w:numId w:val="33"/>
              </w:numPr>
            </w:pPr>
            <w:bookmarkStart w:id="167" w:name="_Ref478504361"/>
            <w:proofErr w:type="spellStart"/>
            <w:r>
              <w:rPr>
                <w:rFonts w:hint="eastAsia"/>
              </w:rPr>
              <w:t>ConvMF</w:t>
            </w:r>
            <w:proofErr w:type="spellEnd"/>
            <w:r>
              <w:rPr>
                <w:rFonts w:hint="eastAsia"/>
              </w:rPr>
              <w:t>-S</w:t>
            </w:r>
            <w:r>
              <w:rPr>
                <w:rFonts w:hint="eastAsia"/>
              </w:rPr>
              <w:t>算法示意</w:t>
            </w:r>
            <w:bookmarkEnd w:id="167"/>
          </w:p>
        </w:tc>
      </w:tr>
      <w:tr w:rsidR="00847DB1" w:rsidTr="00847DB1">
        <w:trPr>
          <w:trHeight w:val="454"/>
          <w:jc w:val="center"/>
        </w:trPr>
        <w:tc>
          <w:tcPr>
            <w:tcW w:w="5000" w:type="pct"/>
            <w:gridSpan w:val="2"/>
            <w:tcBorders>
              <w:top w:val="single" w:sz="12" w:space="0" w:color="auto"/>
              <w:left w:val="nil"/>
              <w:bottom w:val="single" w:sz="8" w:space="0" w:color="auto"/>
              <w:right w:val="nil"/>
            </w:tcBorders>
            <w:vAlign w:val="center"/>
            <w:hideMark/>
          </w:tcPr>
          <w:p w:rsidR="00847DB1" w:rsidRDefault="00847DB1" w:rsidP="00847DB1">
            <w:pPr>
              <w:pStyle w:val="6"/>
              <w:jc w:val="both"/>
            </w:pPr>
            <w:r>
              <w:rPr>
                <w:rFonts w:hint="eastAsia"/>
              </w:rPr>
              <w:t>输入：每个项目的描述文档</w:t>
            </w:r>
          </w:p>
        </w:tc>
      </w:tr>
      <w:tr w:rsidR="00847DB1" w:rsidTr="00847DB1">
        <w:trPr>
          <w:trHeight w:val="454"/>
          <w:jc w:val="center"/>
        </w:trPr>
        <w:tc>
          <w:tcPr>
            <w:tcW w:w="5000" w:type="pct"/>
            <w:gridSpan w:val="2"/>
            <w:tcBorders>
              <w:top w:val="nil"/>
              <w:left w:val="nil"/>
              <w:bottom w:val="single" w:sz="12" w:space="0" w:color="auto"/>
              <w:right w:val="nil"/>
            </w:tcBorders>
            <w:hideMark/>
          </w:tcPr>
          <w:p w:rsidR="00847DB1" w:rsidRDefault="00847DB1" w:rsidP="00847DB1">
            <w:pPr>
              <w:pStyle w:val="6"/>
              <w:numPr>
                <w:ilvl w:val="0"/>
                <w:numId w:val="34"/>
              </w:numPr>
              <w:ind w:left="0" w:firstLine="0"/>
              <w:jc w:val="both"/>
            </w:pPr>
            <w:r>
              <w:rPr>
                <w:rFonts w:hint="eastAsia"/>
              </w:rPr>
              <w:t>嵌入层根据描述文档生成词向量</w:t>
            </w:r>
          </w:p>
          <w:p w:rsidR="00847DB1" w:rsidRDefault="00847DB1" w:rsidP="00847DB1">
            <w:pPr>
              <w:pStyle w:val="6"/>
              <w:numPr>
                <w:ilvl w:val="0"/>
                <w:numId w:val="34"/>
              </w:numPr>
              <w:ind w:left="0" w:firstLine="0"/>
              <w:jc w:val="both"/>
            </w:pPr>
            <w:r>
              <w:rPr>
                <w:rFonts w:hint="eastAsia"/>
              </w:rPr>
              <w:t>卷积层通过</w:t>
            </w:r>
            <w:r>
              <w:rPr>
                <w:rFonts w:hint="eastAsia"/>
              </w:rPr>
              <w:t>3</w:t>
            </w:r>
            <w:r>
              <w:rPr>
                <w:rFonts w:hint="eastAsia"/>
              </w:rPr>
              <w:t>个不同的</w:t>
            </w:r>
            <w:r>
              <w:rPr>
                <w:rFonts w:hint="eastAsia"/>
              </w:rPr>
              <w:t>filter</w:t>
            </w:r>
            <w:r>
              <w:rPr>
                <w:rFonts w:hint="eastAsia"/>
              </w:rPr>
              <w:t>对</w:t>
            </w:r>
            <w:r>
              <w:rPr>
                <w:rFonts w:hint="eastAsia"/>
              </w:rPr>
              <w:t>reshape</w:t>
            </w:r>
            <w:r>
              <w:rPr>
                <w:rFonts w:hint="eastAsia"/>
              </w:rPr>
              <w:t>的输出做卷积</w:t>
            </w:r>
          </w:p>
          <w:p w:rsidR="00847DB1" w:rsidRDefault="00847DB1" w:rsidP="00847DB1">
            <w:pPr>
              <w:pStyle w:val="6"/>
              <w:numPr>
                <w:ilvl w:val="0"/>
                <w:numId w:val="34"/>
              </w:numPr>
              <w:ind w:left="0" w:firstLine="0"/>
              <w:jc w:val="both"/>
            </w:pPr>
            <w:r>
              <w:rPr>
                <w:rFonts w:hint="eastAsia"/>
              </w:rPr>
              <w:t>池化层对每个特征向量做</w:t>
            </w:r>
            <w:r>
              <w:rPr>
                <w:rFonts w:hint="eastAsia"/>
              </w:rPr>
              <w:t>S-Max Pooling</w:t>
            </w:r>
            <w:r>
              <w:rPr>
                <w:rFonts w:hint="eastAsia"/>
              </w:rPr>
              <w:t>，提取特征</w:t>
            </w:r>
          </w:p>
          <w:p w:rsidR="00847DB1" w:rsidRDefault="00847DB1" w:rsidP="00847DB1">
            <w:pPr>
              <w:pStyle w:val="6"/>
              <w:numPr>
                <w:ilvl w:val="0"/>
                <w:numId w:val="34"/>
              </w:numPr>
              <w:ind w:left="0" w:firstLine="0"/>
              <w:jc w:val="both"/>
            </w:pPr>
            <w:r>
              <w:rPr>
                <w:rFonts w:hint="eastAsia"/>
              </w:rPr>
              <w:t>将池化结果</w:t>
            </w:r>
            <w:r>
              <w:rPr>
                <w:rFonts w:hint="eastAsia"/>
              </w:rPr>
              <w:t>flatten</w:t>
            </w:r>
            <w:r>
              <w:rPr>
                <w:rFonts w:hint="eastAsia"/>
              </w:rPr>
              <w:t>进行拼接起来</w:t>
            </w:r>
          </w:p>
          <w:p w:rsidR="00847DB1" w:rsidRDefault="00025F0C" w:rsidP="00847DB1">
            <w:pPr>
              <w:pStyle w:val="6"/>
              <w:numPr>
                <w:ilvl w:val="0"/>
                <w:numId w:val="34"/>
              </w:numPr>
              <w:ind w:left="0" w:firstLine="0"/>
              <w:jc w:val="both"/>
            </w:pPr>
            <w:r>
              <w:rPr>
                <w:rFonts w:hint="eastAsia"/>
              </w:rPr>
              <w:t>将上面得到的结果作为</w:t>
            </w:r>
            <w:r>
              <w:rPr>
                <w:rFonts w:hint="eastAsia"/>
              </w:rPr>
              <w:t>inputs</w:t>
            </w:r>
            <w:r>
              <w:rPr>
                <w:rFonts w:hint="eastAsia"/>
              </w:rPr>
              <w:t>输入后面的</w:t>
            </w:r>
            <w:r>
              <w:rPr>
                <w:rFonts w:hint="eastAsia"/>
              </w:rPr>
              <w:t>layers(</w:t>
            </w:r>
            <w:r>
              <w:rPr>
                <w:rFonts w:hint="eastAsia"/>
              </w:rPr>
              <w:t>依次为全连接层，</w:t>
            </w:r>
            <w:r>
              <w:rPr>
                <w:rFonts w:hint="eastAsia"/>
              </w:rPr>
              <w:t>projection</w:t>
            </w:r>
            <w:r>
              <w:rPr>
                <w:rFonts w:hint="eastAsia"/>
              </w:rPr>
              <w:t>层</w:t>
            </w:r>
            <w:r>
              <w:rPr>
                <w:rFonts w:hint="eastAsia"/>
              </w:rPr>
              <w:t>)</w:t>
            </w:r>
            <w:r>
              <w:t xml:space="preserve"> </w:t>
            </w:r>
          </w:p>
          <w:p w:rsidR="00847DB1" w:rsidRDefault="00025F0C" w:rsidP="00847DB1">
            <w:pPr>
              <w:pStyle w:val="6"/>
              <w:numPr>
                <w:ilvl w:val="0"/>
                <w:numId w:val="34"/>
              </w:numPr>
              <w:ind w:left="0" w:firstLine="0"/>
              <w:jc w:val="both"/>
            </w:pPr>
            <w:r>
              <w:rPr>
                <w:rFonts w:hint="eastAsia"/>
              </w:rPr>
              <w:t>将</w:t>
            </w:r>
            <w:proofErr w:type="gramStart"/>
            <w:r>
              <w:rPr>
                <w:rFonts w:hint="eastAsia"/>
              </w:rPr>
              <w:t>降维得到</w:t>
            </w:r>
            <w:proofErr w:type="gramEnd"/>
            <w:r>
              <w:rPr>
                <w:rFonts w:hint="eastAsia"/>
              </w:rPr>
              <w:t>的最终结果</w:t>
            </w:r>
            <w:r>
              <w:rPr>
                <w:rFonts w:hint="eastAsia"/>
              </w:rPr>
              <w:t>output</w:t>
            </w:r>
          </w:p>
        </w:tc>
      </w:tr>
    </w:tbl>
    <w:p w:rsidR="00BF2100" w:rsidRPr="00BF2100" w:rsidRDefault="00681D6D" w:rsidP="00BF2100">
      <w:pPr>
        <w:pStyle w:val="af"/>
        <w:numPr>
          <w:ilvl w:val="1"/>
          <w:numId w:val="4"/>
        </w:numPr>
        <w:spacing w:before="223" w:after="223" w:line="440" w:lineRule="atLeast"/>
        <w:ind w:left="0" w:firstLine="0"/>
        <w:jc w:val="both"/>
        <w:rPr>
          <w:b w:val="0"/>
          <w:bCs/>
        </w:rPr>
      </w:pPr>
      <w:bookmarkStart w:id="168" w:name="_Toc476341172"/>
      <w:bookmarkStart w:id="169" w:name="_Toc476602593"/>
      <w:bookmarkStart w:id="170" w:name="_Toc478361009"/>
      <w:bookmarkStart w:id="171" w:name="_Toc476341127"/>
      <w:bookmarkStart w:id="172" w:name="_Toc476602566"/>
      <w:bookmarkStart w:id="173" w:name="_Toc508631493"/>
      <w:bookmarkEnd w:id="166"/>
      <w:r w:rsidRPr="00FC0DDD">
        <w:rPr>
          <w:b w:val="0"/>
          <w:bCs/>
        </w:rPr>
        <w:t>本章小结</w:t>
      </w:r>
      <w:bookmarkEnd w:id="168"/>
      <w:bookmarkEnd w:id="169"/>
      <w:bookmarkEnd w:id="170"/>
      <w:bookmarkEnd w:id="173"/>
    </w:p>
    <w:p w:rsidR="000B6577" w:rsidRDefault="00BF2100" w:rsidP="000B6577">
      <w:pPr>
        <w:pStyle w:val="afff3"/>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4F66EC">
        <w:rPr>
          <w:rFonts w:hint="eastAsia"/>
          <w:sz w:val="24"/>
          <w:szCs w:val="24"/>
        </w:rPr>
        <w:t>集成到概率矩阵分解的过程</w:t>
      </w:r>
      <w:r w:rsidR="00F06217">
        <w:rPr>
          <w:rFonts w:hint="eastAsia"/>
          <w:sz w:val="24"/>
          <w:szCs w:val="24"/>
        </w:rPr>
        <w:t>。</w:t>
      </w:r>
      <w:r w:rsidR="004F66EC">
        <w:rPr>
          <w:rFonts w:hint="eastAsia"/>
          <w:sz w:val="24"/>
          <w:szCs w:val="24"/>
        </w:rPr>
        <w:t>然后对卷积神经网络模型架构做了详细介绍，描述了其处理数据的过程。最后，针对卷积神经网络处理文本问题时其模型中存在的不足之处进行了分析，</w:t>
      </w:r>
      <w:r w:rsidR="000B6577">
        <w:rPr>
          <w:rFonts w:hint="eastAsia"/>
          <w:sz w:val="24"/>
          <w:szCs w:val="24"/>
        </w:rPr>
        <w:t>并提出了</w:t>
      </w:r>
      <w:r w:rsidR="004F66EC">
        <w:rPr>
          <w:rFonts w:hint="eastAsia"/>
          <w:sz w:val="24"/>
          <w:szCs w:val="24"/>
        </w:rPr>
        <w:t>新的方法对模型进行改造</w:t>
      </w:r>
      <w:r w:rsidR="000B6577">
        <w:rPr>
          <w:rFonts w:hint="eastAsia"/>
          <w:sz w:val="24"/>
          <w:szCs w:val="24"/>
        </w:rPr>
        <w:t>。</w:t>
      </w:r>
      <w:r w:rsidR="00335AE5">
        <w:rPr>
          <w:sz w:val="24"/>
          <w:szCs w:val="24"/>
        </w:rPr>
        <w:fldChar w:fldCharType="begin"/>
      </w:r>
      <w:r w:rsidR="00335AE5">
        <w:rPr>
          <w:sz w:val="24"/>
          <w:szCs w:val="24"/>
        </w:rPr>
        <w:instrText xml:space="preserve"> </w:instrText>
      </w:r>
      <w:r w:rsidR="00335AE5">
        <w:rPr>
          <w:rFonts w:hint="eastAsia"/>
          <w:sz w:val="24"/>
          <w:szCs w:val="24"/>
        </w:rPr>
        <w:instrText>MACROBUTTON MTEditEquationSection2</w:instrText>
      </w:r>
      <w:r w:rsidR="00335AE5">
        <w:rPr>
          <w:sz w:val="24"/>
          <w:szCs w:val="24"/>
        </w:rPr>
        <w:instrText xml:space="preserve"> </w:instrText>
      </w:r>
      <w:r w:rsidR="00335AE5" w:rsidRPr="00335AE5">
        <w:rPr>
          <w:rStyle w:val="MTEquationSection"/>
        </w:rPr>
        <w:instrText>Equation Chapter (Next) Section 1</w:instrText>
      </w:r>
      <w:r w:rsidR="00335AE5">
        <w:rPr>
          <w:sz w:val="24"/>
          <w:szCs w:val="24"/>
        </w:rPr>
        <w:fldChar w:fldCharType="begin"/>
      </w:r>
      <w:r w:rsidR="00335AE5">
        <w:rPr>
          <w:sz w:val="24"/>
          <w:szCs w:val="24"/>
        </w:rPr>
        <w:instrText xml:space="preserve"> SEQ MTEqn \r \h \* MERGEFORMAT </w:instrText>
      </w:r>
      <w:r w:rsidR="00335AE5">
        <w:rPr>
          <w:sz w:val="24"/>
          <w:szCs w:val="24"/>
        </w:rPr>
        <w:fldChar w:fldCharType="end"/>
      </w:r>
      <w:r w:rsidR="00335AE5">
        <w:rPr>
          <w:sz w:val="24"/>
          <w:szCs w:val="24"/>
        </w:rPr>
        <w:fldChar w:fldCharType="begin"/>
      </w:r>
      <w:r w:rsidR="00335AE5">
        <w:rPr>
          <w:sz w:val="24"/>
          <w:szCs w:val="24"/>
        </w:rPr>
        <w:instrText xml:space="preserve"> SEQ MTSec \r 1 \h \* MERGEFORMAT </w:instrText>
      </w:r>
      <w:r w:rsidR="00335AE5">
        <w:rPr>
          <w:sz w:val="24"/>
          <w:szCs w:val="24"/>
        </w:rPr>
        <w:fldChar w:fldCharType="end"/>
      </w:r>
      <w:r w:rsidR="00335AE5">
        <w:rPr>
          <w:sz w:val="24"/>
          <w:szCs w:val="24"/>
        </w:rPr>
        <w:fldChar w:fldCharType="begin"/>
      </w:r>
      <w:r w:rsidR="00335AE5">
        <w:rPr>
          <w:sz w:val="24"/>
          <w:szCs w:val="24"/>
        </w:rPr>
        <w:instrText xml:space="preserve"> SEQ MTChap \h \* MERGEFORMAT </w:instrText>
      </w:r>
      <w:r w:rsidR="00335AE5">
        <w:rPr>
          <w:sz w:val="24"/>
          <w:szCs w:val="24"/>
        </w:rPr>
        <w:fldChar w:fldCharType="end"/>
      </w:r>
      <w:r w:rsidR="00335AE5">
        <w:rPr>
          <w:sz w:val="24"/>
          <w:szCs w:val="24"/>
        </w:rPr>
        <w:fldChar w:fldCharType="end"/>
      </w:r>
    </w:p>
    <w:p w:rsidR="000B6577" w:rsidRPr="00BF2100" w:rsidRDefault="00335AE5" w:rsidP="007D3668">
      <w:pPr>
        <w:pStyle w:val="afff3"/>
        <w:ind w:left="199" w:hangingChars="82" w:hanging="199"/>
        <w:rPr>
          <w:sz w:val="24"/>
          <w:szCs w:val="24"/>
        </w:rPr>
        <w:sectPr w:rsidR="000B6577" w:rsidRPr="00BF2100" w:rsidSect="00FB711F">
          <w:headerReference w:type="default" r:id="rId252"/>
          <w:pgSz w:w="11906" w:h="16838"/>
          <w:pgMar w:top="1701" w:right="1588" w:bottom="1701" w:left="1588" w:header="1418" w:footer="1418" w:gutter="0"/>
          <w:cols w:space="720"/>
          <w:docGrid w:type="linesAndChars" w:linePitch="447" w:charSpace="512"/>
        </w:sectPr>
      </w:pPr>
      <w:r>
        <w:rPr>
          <w:sz w:val="24"/>
          <w:szCs w:val="24"/>
        </w:rPr>
        <w:fldChar w:fldCharType="begin"/>
      </w:r>
      <w:r>
        <w:rPr>
          <w:sz w:val="24"/>
          <w:szCs w:val="24"/>
        </w:rPr>
        <w:instrText xml:space="preserve"> MACROBUTTON MTEditEquationSection2 </w:instrText>
      </w:r>
      <w:r w:rsidRPr="00335AE5">
        <w:rPr>
          <w:rStyle w:val="MTEquationSection"/>
        </w:rPr>
        <w:instrText>Equation Chapter 1 Section 4</w:instrText>
      </w:r>
      <w:r>
        <w:rPr>
          <w:sz w:val="24"/>
          <w:szCs w:val="24"/>
        </w:rPr>
        <w:fldChar w:fldCharType="begin"/>
      </w:r>
      <w:r>
        <w:rPr>
          <w:sz w:val="24"/>
          <w:szCs w:val="24"/>
        </w:rPr>
        <w:instrText xml:space="preserve"> SEQ MTEqn \r \h \* MERGEFORMAT </w:instrText>
      </w:r>
      <w:r>
        <w:rPr>
          <w:sz w:val="24"/>
          <w:szCs w:val="24"/>
        </w:rPr>
        <w:fldChar w:fldCharType="end"/>
      </w:r>
      <w:r>
        <w:rPr>
          <w:sz w:val="24"/>
          <w:szCs w:val="24"/>
        </w:rPr>
        <w:fldChar w:fldCharType="begin"/>
      </w:r>
      <w:r>
        <w:rPr>
          <w:sz w:val="24"/>
          <w:szCs w:val="24"/>
        </w:rPr>
        <w:instrText xml:space="preserve"> SEQ MTSec \r 4 \h \* MERGEFORMAT </w:instrText>
      </w:r>
      <w:r>
        <w:rPr>
          <w:sz w:val="24"/>
          <w:szCs w:val="24"/>
        </w:rPr>
        <w:fldChar w:fldCharType="end"/>
      </w:r>
      <w:r>
        <w:rPr>
          <w:sz w:val="24"/>
          <w:szCs w:val="24"/>
        </w:rPr>
        <w:fldChar w:fldCharType="begin"/>
      </w:r>
      <w:r>
        <w:rPr>
          <w:sz w:val="24"/>
          <w:szCs w:val="24"/>
        </w:rPr>
        <w:instrText xml:space="preserve"> SEQ MTChap \r 1 \h \* MERGEFORMAT </w:instrText>
      </w:r>
      <w:r>
        <w:rPr>
          <w:sz w:val="24"/>
          <w:szCs w:val="24"/>
        </w:rPr>
        <w:fldChar w:fldCharType="end"/>
      </w:r>
      <w:r>
        <w:rPr>
          <w:sz w:val="24"/>
          <w:szCs w:val="24"/>
        </w:rPr>
        <w:fldChar w:fldCharType="end"/>
      </w:r>
    </w:p>
    <w:p w:rsidR="004E1831" w:rsidRPr="009231BF" w:rsidRDefault="0010616B" w:rsidP="004E1831">
      <w:pPr>
        <w:pStyle w:val="1"/>
        <w:spacing w:before="447" w:after="357"/>
      </w:pPr>
      <w:bookmarkStart w:id="174" w:name="_Toc508631494"/>
      <w:proofErr w:type="gramStart"/>
      <w:r>
        <w:rPr>
          <w:rFonts w:hint="eastAsia"/>
        </w:rPr>
        <w:lastRenderedPageBreak/>
        <w:t>预训练词</w:t>
      </w:r>
      <w:proofErr w:type="gramEnd"/>
      <w:r>
        <w:rPr>
          <w:rFonts w:hint="eastAsia"/>
        </w:rPr>
        <w:t>向量及模型优化</w:t>
      </w:r>
      <w:bookmarkEnd w:id="174"/>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75" w:name="_Toc478684594"/>
      <w:bookmarkStart w:id="176" w:name="_Toc478685169"/>
      <w:bookmarkStart w:id="177" w:name="_Toc478687716"/>
      <w:bookmarkStart w:id="178" w:name="_Toc478689491"/>
      <w:bookmarkStart w:id="179" w:name="_Toc478689956"/>
      <w:bookmarkStart w:id="180" w:name="_Toc478690018"/>
      <w:bookmarkStart w:id="181" w:name="_Toc478690118"/>
      <w:bookmarkStart w:id="182" w:name="_Toc478911843"/>
      <w:bookmarkStart w:id="183" w:name="_Toc478912332"/>
      <w:bookmarkStart w:id="184" w:name="_Toc479028926"/>
      <w:bookmarkStart w:id="185" w:name="_Toc479028983"/>
      <w:bookmarkStart w:id="186" w:name="_Toc479084881"/>
      <w:bookmarkStart w:id="187" w:name="_Toc482129204"/>
      <w:bookmarkStart w:id="188" w:name="_Toc482219781"/>
      <w:bookmarkStart w:id="189" w:name="_Toc482269834"/>
      <w:bookmarkStart w:id="190" w:name="_Toc482269904"/>
      <w:bookmarkStart w:id="191" w:name="_Toc482269962"/>
      <w:bookmarkStart w:id="192" w:name="_Toc482270090"/>
      <w:bookmarkStart w:id="193" w:name="_Toc482799525"/>
      <w:bookmarkStart w:id="194" w:name="_Toc507955308"/>
      <w:bookmarkStart w:id="195" w:name="_Toc507963691"/>
      <w:bookmarkStart w:id="196" w:name="_Toc507999512"/>
      <w:bookmarkStart w:id="197" w:name="_Toc508000167"/>
      <w:bookmarkStart w:id="198" w:name="_Toc508112943"/>
      <w:bookmarkStart w:id="199" w:name="_Toc508123062"/>
      <w:bookmarkStart w:id="200" w:name="_Toc508123112"/>
      <w:bookmarkStart w:id="201" w:name="_Toc508267974"/>
      <w:bookmarkStart w:id="202" w:name="_Toc508568055"/>
      <w:bookmarkStart w:id="203" w:name="_Toc508631495"/>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rsidR="004E1831" w:rsidRPr="00BB6AA7" w:rsidRDefault="004E1831" w:rsidP="00BB6AA7">
      <w:pPr>
        <w:pStyle w:val="af"/>
        <w:numPr>
          <w:ilvl w:val="1"/>
          <w:numId w:val="4"/>
        </w:numPr>
        <w:spacing w:before="223" w:after="223" w:line="440" w:lineRule="atLeast"/>
        <w:ind w:left="0" w:firstLine="0"/>
        <w:jc w:val="both"/>
        <w:rPr>
          <w:b w:val="0"/>
          <w:bCs/>
        </w:rPr>
      </w:pPr>
      <w:bookmarkStart w:id="204" w:name="_Toc478361012"/>
      <w:bookmarkStart w:id="205" w:name="_Toc508631496"/>
      <w:r w:rsidRPr="00BB6AA7">
        <w:rPr>
          <w:b w:val="0"/>
          <w:bCs/>
        </w:rPr>
        <w:t>引言</w:t>
      </w:r>
      <w:bookmarkEnd w:id="204"/>
      <w:bookmarkEnd w:id="205"/>
    </w:p>
    <w:p w:rsidR="00F06217" w:rsidRPr="00F06217" w:rsidRDefault="00C52B64" w:rsidP="00F06217">
      <w:pPr>
        <w:spacing w:line="440" w:lineRule="exact"/>
        <w:ind w:firstLineChars="200" w:firstLine="485"/>
        <w:rPr>
          <w:sz w:val="24"/>
        </w:rPr>
      </w:pPr>
      <w:r>
        <w:rPr>
          <w:rFonts w:hint="eastAsia"/>
          <w:sz w:val="24"/>
        </w:rPr>
        <w:t>基于项目描述文档的推荐，最重要的问题就是如何高效的利用项目的描述文档。这就涉及到了自然语言处理的任务，因此本文在算法模型的基础上加入预先训练好的词向量，以提高推荐系统的质量。</w:t>
      </w:r>
    </w:p>
    <w:p w:rsidR="004123FE" w:rsidRDefault="004123FE" w:rsidP="004123FE">
      <w:pPr>
        <w:pStyle w:val="af"/>
        <w:numPr>
          <w:ilvl w:val="1"/>
          <w:numId w:val="4"/>
        </w:numPr>
        <w:spacing w:before="223" w:after="223" w:line="440" w:lineRule="atLeast"/>
        <w:ind w:left="0" w:firstLine="0"/>
        <w:jc w:val="both"/>
        <w:rPr>
          <w:b w:val="0"/>
          <w:bCs/>
        </w:rPr>
      </w:pPr>
      <w:bookmarkStart w:id="206" w:name="_Toc508631497"/>
      <w:r>
        <w:rPr>
          <w:rFonts w:hint="eastAsia"/>
          <w:b w:val="0"/>
          <w:bCs/>
        </w:rPr>
        <w:t>词向量</w:t>
      </w:r>
      <w:r w:rsidR="0096511B" w:rsidRPr="00BB6AA7">
        <w:rPr>
          <w:rFonts w:hint="eastAsia"/>
          <w:b w:val="0"/>
          <w:bCs/>
        </w:rPr>
        <w:t>模型</w:t>
      </w:r>
      <w:bookmarkEnd w:id="206"/>
    </w:p>
    <w:p w:rsidR="00C52B64" w:rsidRDefault="006E78A7" w:rsidP="00411A32">
      <w:pPr>
        <w:spacing w:line="440" w:lineRule="exact"/>
        <w:ind w:firstLineChars="200" w:firstLine="485"/>
        <w:rPr>
          <w:bCs/>
          <w:sz w:val="24"/>
          <w:szCs w:val="20"/>
        </w:rPr>
      </w:pPr>
      <w:r>
        <w:rPr>
          <w:rFonts w:hint="eastAsia"/>
          <w:bCs/>
          <w:sz w:val="24"/>
          <w:szCs w:val="20"/>
        </w:rPr>
        <w:t>词向量又称为词嵌入，是一类将词的语义映射到空间中去的自然语言处理技术。即将一个词用特定的向量表示，向量之间的距离在一定程度上表征了词之间的语义关系。由这些向量形成的几何空间被称为一个嵌入空间。</w:t>
      </w:r>
    </w:p>
    <w:p w:rsidR="006E78A7" w:rsidRDefault="006E78A7" w:rsidP="00411A32">
      <w:pPr>
        <w:spacing w:line="440" w:lineRule="exact"/>
        <w:ind w:firstLineChars="200" w:firstLine="485"/>
        <w:rPr>
          <w:bCs/>
          <w:sz w:val="24"/>
          <w:szCs w:val="20"/>
        </w:rPr>
      </w:pPr>
      <w:r>
        <w:rPr>
          <w:rFonts w:hint="eastAsia"/>
          <w:bCs/>
          <w:sz w:val="24"/>
          <w:szCs w:val="20"/>
        </w:rPr>
        <w:t>目前最流行的词嵌入模型是</w:t>
      </w:r>
      <w:r>
        <w:rPr>
          <w:rFonts w:hint="eastAsia"/>
          <w:bCs/>
          <w:sz w:val="24"/>
          <w:szCs w:val="20"/>
        </w:rPr>
        <w:t>Word2vec</w:t>
      </w:r>
      <w:r>
        <w:rPr>
          <w:rFonts w:hint="eastAsia"/>
          <w:bCs/>
          <w:sz w:val="24"/>
          <w:szCs w:val="20"/>
        </w:rPr>
        <w:t>和</w:t>
      </w:r>
      <w:r>
        <w:rPr>
          <w:rFonts w:hint="eastAsia"/>
          <w:bCs/>
          <w:sz w:val="24"/>
          <w:szCs w:val="20"/>
        </w:rPr>
        <w:t>Glove</w:t>
      </w:r>
      <w:r>
        <w:rPr>
          <w:rFonts w:hint="eastAsia"/>
          <w:bCs/>
          <w:sz w:val="24"/>
          <w:szCs w:val="20"/>
        </w:rPr>
        <w:t>。他们都是用来生成广泛语义关系的词嵌入模型</w:t>
      </w:r>
      <w:r w:rsidR="004043EE">
        <w:rPr>
          <w:rFonts w:hint="eastAsia"/>
          <w:bCs/>
          <w:sz w:val="24"/>
          <w:szCs w:val="20"/>
        </w:rPr>
        <w:t>。语言建模力求在给定之前的词语的情况下，计算一个词语</w:t>
      </w:r>
      <w:r w:rsidR="004043EE" w:rsidRPr="004043EE">
        <w:rPr>
          <w:bCs/>
          <w:position w:val="-12"/>
          <w:sz w:val="24"/>
          <w:szCs w:val="20"/>
        </w:rPr>
        <w:object w:dxaOrig="279" w:dyaOrig="360">
          <v:shape id="_x0000_i1144" type="#_x0000_t75" style="width:13.65pt;height:18pt" o:ole="">
            <v:imagedata r:id="rId253" o:title=""/>
          </v:shape>
          <o:OLEObject Type="Embed" ProgID="Equation.DSMT4" ShapeID="_x0000_i1144" DrawAspect="Content" ObjectID="_1582396020" r:id="rId254"/>
        </w:object>
      </w:r>
      <w:r w:rsidR="004043EE">
        <w:rPr>
          <w:rFonts w:hint="eastAsia"/>
          <w:bCs/>
          <w:sz w:val="24"/>
          <w:szCs w:val="20"/>
        </w:rPr>
        <w:t>出现的概率，也就是</w:t>
      </w:r>
      <w:r w:rsidR="004043EE" w:rsidRPr="004043EE">
        <w:rPr>
          <w:bCs/>
          <w:position w:val="-12"/>
          <w:sz w:val="24"/>
          <w:szCs w:val="20"/>
        </w:rPr>
        <w:object w:dxaOrig="2040" w:dyaOrig="360">
          <v:shape id="_x0000_i1145" type="#_x0000_t75" style="width:102pt;height:18pt" o:ole="">
            <v:imagedata r:id="rId255" o:title=""/>
          </v:shape>
          <o:OLEObject Type="Embed" ProgID="Equation.DSMT4" ShapeID="_x0000_i1145" DrawAspect="Content" ObjectID="_1582396021" r:id="rId256"/>
        </w:object>
      </w:r>
      <w:r w:rsidR="004043EE">
        <w:rPr>
          <w:rFonts w:hint="eastAsia"/>
          <w:bCs/>
          <w:sz w:val="24"/>
          <w:szCs w:val="20"/>
        </w:rPr>
        <w:t>。运用链式法则和马尔科夫假设，我们就可以近似地通过之前出现的</w:t>
      </w:r>
      <w:r w:rsidR="004043EE" w:rsidRPr="004043EE">
        <w:rPr>
          <w:bCs/>
          <w:position w:val="-6"/>
          <w:sz w:val="24"/>
          <w:szCs w:val="20"/>
        </w:rPr>
        <w:object w:dxaOrig="200" w:dyaOrig="220">
          <v:shape id="_x0000_i1146" type="#_x0000_t75" style="width:10.35pt;height:10.9pt" o:ole="">
            <v:imagedata r:id="rId257" o:title=""/>
          </v:shape>
          <o:OLEObject Type="Embed" ProgID="Equation.DSMT4" ShapeID="_x0000_i1146" DrawAspect="Content" ObjectID="_1582396022" r:id="rId258"/>
        </w:object>
      </w:r>
      <w:proofErr w:type="gramStart"/>
      <w:r w:rsidR="004043EE">
        <w:rPr>
          <w:rFonts w:hint="eastAsia"/>
          <w:bCs/>
          <w:sz w:val="24"/>
          <w:szCs w:val="20"/>
        </w:rPr>
        <w:t>个词得到</w:t>
      </w:r>
      <w:proofErr w:type="gramEnd"/>
      <w:r w:rsidR="004043EE">
        <w:rPr>
          <w:rFonts w:hint="eastAsia"/>
          <w:bCs/>
          <w:sz w:val="24"/>
          <w:szCs w:val="20"/>
        </w:rPr>
        <w:t>每个词的概率乘积，从而得到整个句子或整篇文章的乘积</w:t>
      </w:r>
      <w:r w:rsidR="004043EE">
        <w:rPr>
          <w:rFonts w:hint="eastAsia"/>
          <w:bCs/>
          <w:sz w:val="24"/>
          <w:szCs w:val="20"/>
        </w:rPr>
        <w:t>:</w:t>
      </w:r>
    </w:p>
    <w:p w:rsidR="004043EE" w:rsidRDefault="004043EE" w:rsidP="002A6348">
      <w:pPr>
        <w:spacing w:line="440" w:lineRule="exact"/>
        <w:ind w:firstLineChars="200" w:firstLine="485"/>
        <w:jc w:val="center"/>
        <w:rPr>
          <w:bCs/>
          <w:sz w:val="24"/>
          <w:szCs w:val="20"/>
        </w:rPr>
      </w:pPr>
      <w:r w:rsidRPr="004043EE">
        <w:rPr>
          <w:bCs/>
          <w:position w:val="-28"/>
          <w:sz w:val="24"/>
          <w:szCs w:val="20"/>
        </w:rPr>
        <w:object w:dxaOrig="3820" w:dyaOrig="540">
          <v:shape id="_x0000_i1147" type="#_x0000_t75" style="width:190.9pt;height:27.25pt" o:ole="">
            <v:imagedata r:id="rId259" o:title=""/>
          </v:shape>
          <o:OLEObject Type="Embed" ProgID="Equation.DSMT4" ShapeID="_x0000_i1147" DrawAspect="Content" ObjectID="_1582396023" r:id="rId260"/>
        </w:object>
      </w:r>
    </w:p>
    <w:p w:rsidR="00935A1C" w:rsidRPr="00411A32" w:rsidRDefault="00F277DB" w:rsidP="00411A32">
      <w:pPr>
        <w:spacing w:line="440" w:lineRule="exact"/>
        <w:ind w:firstLineChars="200" w:firstLine="485"/>
        <w:rPr>
          <w:rFonts w:ascii="time" w:hAnsi="time"/>
          <w:bCs/>
          <w:sz w:val="24"/>
          <w:szCs w:val="20"/>
        </w:rPr>
      </w:pPr>
      <w:r>
        <w:rPr>
          <w:rFonts w:hint="eastAsia"/>
          <w:bCs/>
          <w:sz w:val="24"/>
          <w:szCs w:val="20"/>
        </w:rPr>
        <w:t>Word2vec</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Pr>
          <w:rFonts w:hint="eastAsia"/>
          <w:bCs/>
          <w:sz w:val="24"/>
          <w:szCs w:val="20"/>
        </w:rPr>
        <w:t>Word2v</w:t>
      </w:r>
      <w:r w:rsidR="00453FF6" w:rsidRPr="00230314">
        <w:rPr>
          <w:rFonts w:hint="eastAsia"/>
          <w:bCs/>
          <w:sz w:val="24"/>
          <w:szCs w:val="20"/>
        </w:rPr>
        <w:t>ec</w:t>
      </w:r>
      <w:r w:rsidR="00453FF6">
        <w:rPr>
          <w:rFonts w:ascii="time" w:hAnsi="time" w:hint="eastAsia"/>
          <w:bCs/>
          <w:sz w:val="24"/>
          <w:szCs w:val="20"/>
        </w:rPr>
        <w:t>其实就是通过学习文本用词向量的方式表征词的语义信息，</w:t>
      </w:r>
      <w:r w:rsidR="00411A32"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sidR="00411A32">
        <w:rPr>
          <w:rFonts w:hint="eastAsia"/>
          <w:sz w:val="24"/>
        </w:rPr>
        <w:t>而</w:t>
      </w:r>
      <w:r w:rsidR="00411A32" w:rsidRPr="00230314">
        <w:rPr>
          <w:rFonts w:hint="eastAsia"/>
          <w:bCs/>
          <w:sz w:val="24"/>
          <w:szCs w:val="20"/>
        </w:rPr>
        <w:t>Embedding</w:t>
      </w:r>
      <w:r w:rsidR="00411A32">
        <w:rPr>
          <w:rFonts w:ascii="time" w:hAnsi="time" w:hint="eastAsia"/>
          <w:bCs/>
          <w:sz w:val="24"/>
          <w:szCs w:val="20"/>
        </w:rPr>
        <w:t>其实就是一个映射，将单词从原先所属的空间映射到新的多维空间中，也就是把原先</w:t>
      </w:r>
      <w:proofErr w:type="gramStart"/>
      <w:r w:rsidR="00411A32">
        <w:rPr>
          <w:rFonts w:ascii="time" w:hAnsi="time" w:hint="eastAsia"/>
          <w:bCs/>
          <w:sz w:val="24"/>
          <w:szCs w:val="20"/>
        </w:rPr>
        <w:t>词所在</w:t>
      </w:r>
      <w:proofErr w:type="gramEnd"/>
      <w:r w:rsidR="00411A32">
        <w:rPr>
          <w:rFonts w:ascii="time" w:hAnsi="time" w:hint="eastAsia"/>
          <w:bCs/>
          <w:sz w:val="24"/>
          <w:szCs w:val="20"/>
        </w:rPr>
        <w:t>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00F277DB">
        <w:rPr>
          <w:rFonts w:hint="eastAsia"/>
          <w:bCs/>
          <w:sz w:val="24"/>
          <w:szCs w:val="20"/>
        </w:rPr>
        <w:t>ord2v</w:t>
      </w:r>
      <w:r w:rsidRPr="00230314">
        <w:rPr>
          <w:rFonts w:hint="eastAsia"/>
          <w:bCs/>
          <w:sz w:val="24"/>
          <w:szCs w:val="20"/>
        </w:rPr>
        <w:t>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00F277DB">
        <w:rPr>
          <w:rFonts w:hint="eastAsia"/>
          <w:bCs/>
          <w:sz w:val="24"/>
          <w:szCs w:val="20"/>
        </w:rPr>
        <w:t>Word2v</w:t>
      </w:r>
      <w:r w:rsidRPr="00230314">
        <w:rPr>
          <w:rFonts w:hint="eastAsia"/>
          <w:bCs/>
          <w:sz w:val="24"/>
          <w:szCs w:val="20"/>
        </w:rPr>
        <w:t>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lastRenderedPageBreak/>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F277DB" w:rsidRPr="00BA3422" w:rsidRDefault="00F277DB" w:rsidP="00F277DB">
      <w:pPr>
        <w:spacing w:line="440" w:lineRule="exact"/>
        <w:ind w:firstLineChars="200" w:firstLine="485"/>
        <w:rPr>
          <w:sz w:val="24"/>
        </w:rPr>
      </w:pPr>
      <w:r>
        <w:rPr>
          <w:rFonts w:hint="eastAsia"/>
          <w:sz w:val="24"/>
        </w:rPr>
        <w:t>Word2v</w:t>
      </w:r>
      <w:r w:rsidR="00411A32" w:rsidRPr="00935A1C">
        <w:rPr>
          <w:rFonts w:hint="eastAsia"/>
          <w:sz w:val="24"/>
        </w:rPr>
        <w:t>ec</w:t>
      </w:r>
      <w:r>
        <w:rPr>
          <w:rFonts w:hint="eastAsia"/>
          <w:sz w:val="24"/>
        </w:rPr>
        <w:t>实际上有</w:t>
      </w:r>
      <w:r w:rsidR="00411A32" w:rsidRPr="00935A1C">
        <w:rPr>
          <w:rFonts w:hint="eastAsia"/>
          <w:sz w:val="24"/>
        </w:rPr>
        <w:t>两种不同的方法：</w:t>
      </w:r>
      <w:r w:rsidR="00411A32" w:rsidRPr="00935A1C">
        <w:rPr>
          <w:rFonts w:hint="eastAsia"/>
          <w:sz w:val="24"/>
        </w:rPr>
        <w:t xml:space="preserve">Continuous Bag of Words (CBOW) </w:t>
      </w:r>
      <w:r w:rsidR="00411A32" w:rsidRPr="00935A1C">
        <w:rPr>
          <w:rFonts w:hint="eastAsia"/>
          <w:sz w:val="24"/>
        </w:rPr>
        <w:t>和</w:t>
      </w:r>
      <w:r w:rsidR="00411A32" w:rsidRPr="00935A1C">
        <w:rPr>
          <w:rFonts w:hint="eastAsia"/>
          <w:sz w:val="24"/>
        </w:rPr>
        <w:t xml:space="preserve"> Skip-gram</w:t>
      </w:r>
      <w:r w:rsidR="00411A32" w:rsidRPr="00935A1C">
        <w:rPr>
          <w:rFonts w:hint="eastAsia"/>
          <w:sz w:val="24"/>
        </w:rPr>
        <w:t>。</w:t>
      </w:r>
      <w:r w:rsidRPr="00935A1C">
        <w:rPr>
          <w:rFonts w:hint="eastAsia"/>
          <w:sz w:val="24"/>
        </w:rPr>
        <w:t>这两种方法都利用人工神经网络作为它们的分类算法。</w:t>
      </w:r>
      <w:r w:rsidRPr="00BA3422">
        <w:rPr>
          <w:rFonts w:hint="eastAsia"/>
          <w:sz w:val="24"/>
        </w:rPr>
        <w:t>其采用一个三层的神经网络，输入层</w:t>
      </w:r>
      <w:r w:rsidRPr="00BA3422">
        <w:rPr>
          <w:rFonts w:hint="eastAsia"/>
          <w:sz w:val="24"/>
        </w:rPr>
        <w:t>-</w:t>
      </w:r>
      <w:proofErr w:type="gramStart"/>
      <w:r w:rsidRPr="00BA3422">
        <w:rPr>
          <w:rFonts w:hint="eastAsia"/>
          <w:sz w:val="24"/>
        </w:rPr>
        <w:t>隐层</w:t>
      </w:r>
      <w:proofErr w:type="gramEnd"/>
      <w:r w:rsidRPr="00BA3422">
        <w:rPr>
          <w:rFonts w:hint="eastAsia"/>
          <w:sz w:val="24"/>
        </w:rPr>
        <w:t>-</w:t>
      </w:r>
      <w:r w:rsidRPr="00BA3422">
        <w:rPr>
          <w:rFonts w:hint="eastAsia"/>
          <w:sz w:val="24"/>
        </w:rPr>
        <w:t>输出层。有个核心的技术是根据词频用</w:t>
      </w:r>
      <w:r w:rsidRPr="00BA3422">
        <w:rPr>
          <w:rFonts w:hint="eastAsia"/>
          <w:sz w:val="24"/>
        </w:rPr>
        <w:t>Huffman</w:t>
      </w:r>
      <w:r w:rsidRPr="00BA3422">
        <w:rPr>
          <w:rFonts w:hint="eastAsia"/>
          <w:sz w:val="24"/>
        </w:rPr>
        <w:t>编码，使得所有词频相似的词隐藏层激活的内容基本一致，出现频率越高的词语，他们激活隐藏层数据越少，这样有效降低了计算的复杂度。</w:t>
      </w:r>
    </w:p>
    <w:p w:rsidR="00411A32" w:rsidRDefault="00411A32" w:rsidP="00411A32">
      <w:pPr>
        <w:spacing w:line="440" w:lineRule="exact"/>
        <w:ind w:firstLineChars="200" w:firstLine="485"/>
        <w:rPr>
          <w:sz w:val="24"/>
        </w:rPr>
      </w:pP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FF2BDF" w:rsidRDefault="00F23792" w:rsidP="00FF2BDF">
      <w:pPr>
        <w:pStyle w:val="4"/>
      </w:pPr>
      <w:r>
        <w:rPr>
          <w:noProof/>
        </w:rPr>
        <w:pict>
          <v:shape id="_x0000_s1149" type="#_x0000_t75" style="position:absolute;left:0;text-align:left;margin-left:24.4pt;margin-top:14.9pt;width:399.25pt;height:156.55pt;z-index:251669504;mso-position-horizontal-relative:text;mso-position-vertical-relative:text">
            <v:imagedata r:id="rId261" o:title=""/>
            <w10:wrap type="topAndBottom"/>
          </v:shape>
          <o:OLEObject Type="Embed" ProgID="Visio.Drawing.11" ShapeID="_x0000_s1149" DrawAspect="Content" ObjectID="_1582396082" r:id="rId262"/>
        </w:pict>
      </w:r>
      <w:r w:rsidR="00553C7C">
        <w:rPr>
          <w:rFonts w:hint="eastAsia"/>
        </w:rPr>
        <w:t>CBOW</w:t>
      </w:r>
      <w:r w:rsidR="00553C7C">
        <w:rPr>
          <w:rFonts w:hint="eastAsia"/>
        </w:rPr>
        <w:t>和</w:t>
      </w:r>
      <w:r w:rsidR="00553C7C">
        <w:rPr>
          <w:rFonts w:hint="eastAsia"/>
        </w:rPr>
        <w:t>Skip-gram</w:t>
      </w:r>
      <w:r w:rsidR="00FF2BDF" w:rsidRPr="00FF2BDF">
        <w:rPr>
          <w:rFonts w:hint="eastAsia"/>
        </w:rPr>
        <w:t>模型框架</w:t>
      </w:r>
    </w:p>
    <w:p w:rsidR="00FF2BDF" w:rsidRPr="00682DB1" w:rsidRDefault="00682DB1" w:rsidP="00682DB1">
      <w:pPr>
        <w:pStyle w:val="4"/>
        <w:numPr>
          <w:ilvl w:val="0"/>
          <w:numId w:val="0"/>
        </w:numPr>
        <w:spacing w:line="440" w:lineRule="exact"/>
        <w:ind w:firstLineChars="200" w:firstLine="485"/>
        <w:jc w:val="both"/>
        <w:rPr>
          <w:rStyle w:val="4Char1"/>
          <w:sz w:val="24"/>
        </w:rPr>
      </w:pPr>
      <w:r w:rsidRPr="00682DB1">
        <w:rPr>
          <w:rStyle w:val="4Char1"/>
          <w:rFonts w:hint="eastAsia"/>
          <w:sz w:val="24"/>
        </w:rPr>
        <w:t>词典中的每一个词用一个向量表示，对应矩阵</w:t>
      </w:r>
      <w:r w:rsidRPr="00682DB1">
        <w:rPr>
          <w:rStyle w:val="4Char1"/>
          <w:rFonts w:hint="eastAsia"/>
          <w:sz w:val="24"/>
        </w:rPr>
        <w:t>W</w:t>
      </w:r>
      <w:r w:rsidRPr="00682DB1">
        <w:rPr>
          <w:rStyle w:val="4Char1"/>
          <w:rFonts w:hint="eastAsia"/>
          <w:sz w:val="24"/>
        </w:rPr>
        <w:t>中的一个列向量，而具体</w:t>
      </w:r>
      <w:proofErr w:type="gramStart"/>
      <w:r w:rsidRPr="00682DB1">
        <w:rPr>
          <w:rStyle w:val="4Char1"/>
          <w:rFonts w:hint="eastAsia"/>
          <w:sz w:val="24"/>
        </w:rPr>
        <w:t>对应哪</w:t>
      </w:r>
      <w:proofErr w:type="gramEnd"/>
      <w:r w:rsidRPr="00682DB1">
        <w:rPr>
          <w:rStyle w:val="4Char1"/>
          <w:rFonts w:hint="eastAsia"/>
          <w:sz w:val="24"/>
        </w:rPr>
        <w:t>一个则取决于改词在词典中的位置。</w:t>
      </w:r>
    </w:p>
    <w:p w:rsidR="00682DB1" w:rsidRDefault="00682DB1" w:rsidP="00682DB1">
      <w:pPr>
        <w:pStyle w:val="4"/>
        <w:numPr>
          <w:ilvl w:val="0"/>
          <w:numId w:val="0"/>
        </w:numPr>
        <w:spacing w:line="440" w:lineRule="exact"/>
        <w:ind w:firstLineChars="200" w:firstLine="485"/>
        <w:jc w:val="both"/>
        <w:rPr>
          <w:rStyle w:val="4Char1"/>
          <w:sz w:val="24"/>
        </w:rPr>
      </w:pPr>
      <w:r w:rsidRPr="00682DB1">
        <w:rPr>
          <w:rStyle w:val="4Char1"/>
          <w:rFonts w:hint="eastAsia"/>
          <w:sz w:val="24"/>
        </w:rPr>
        <w:t>具体地，给定一个用于训练的词序列</w:t>
      </w:r>
      <w:r w:rsidRPr="00682DB1">
        <w:rPr>
          <w:rStyle w:val="4Char1"/>
          <w:position w:val="-12"/>
          <w:sz w:val="24"/>
        </w:rPr>
        <w:object w:dxaOrig="1280" w:dyaOrig="360">
          <v:shape id="_x0000_i1148" type="#_x0000_t75" style="width:63.8pt;height:18pt" o:ole="">
            <v:imagedata r:id="rId263" o:title=""/>
          </v:shape>
          <o:OLEObject Type="Embed" ProgID="Equation.DSMT4" ShapeID="_x0000_i1148" DrawAspect="Content" ObjectID="_1582396024" r:id="rId264"/>
        </w:object>
      </w:r>
      <w:r>
        <w:rPr>
          <w:rStyle w:val="4Char1"/>
          <w:rFonts w:hint="eastAsia"/>
          <w:sz w:val="24"/>
        </w:rPr>
        <w:t>，词向量模型的目标函数式最大化平均似然概率：</w:t>
      </w:r>
    </w:p>
    <w:p w:rsidR="00682DB1" w:rsidRDefault="00682DB1" w:rsidP="00682DB1">
      <w:pPr>
        <w:pStyle w:val="MTDisplayEquation"/>
        <w:rPr>
          <w:rStyle w:val="4Char1"/>
        </w:rPr>
      </w:pPr>
      <w:r>
        <w:rPr>
          <w:rStyle w:val="4Char1"/>
        </w:rPr>
        <w:tab/>
      </w:r>
      <w:r w:rsidRPr="00682DB1">
        <w:rPr>
          <w:rStyle w:val="4Char1"/>
          <w:position w:val="-28"/>
        </w:rPr>
        <w:object w:dxaOrig="2760" w:dyaOrig="680">
          <v:shape id="_x0000_i1149" type="#_x0000_t75" style="width:138pt;height:33.8pt" o:ole="">
            <v:imagedata r:id="rId265" o:title=""/>
          </v:shape>
          <o:OLEObject Type="Embed" ProgID="Equation.DSMT4" ShapeID="_x0000_i1149" DrawAspect="Content" ObjectID="_1582396025" r:id="rId266"/>
        </w:object>
      </w:r>
      <w:r>
        <w:rPr>
          <w:rStyle w:val="4Char1"/>
        </w:rPr>
        <w:t xml:space="preserve"> </w:t>
      </w:r>
      <w:r>
        <w:rPr>
          <w:rStyle w:val="4Char1"/>
        </w:rPr>
        <w:tab/>
      </w:r>
      <w:r>
        <w:rPr>
          <w:rStyle w:val="4Char1"/>
        </w:rPr>
        <w:fldChar w:fldCharType="begin"/>
      </w:r>
      <w:r>
        <w:rPr>
          <w:rStyle w:val="4Char1"/>
        </w:rPr>
        <w:instrText xml:space="preserve"> MACROBUTTON MTPlaceRef \* MERGEFORMAT </w:instrText>
      </w:r>
      <w:r>
        <w:rPr>
          <w:rStyle w:val="4Char1"/>
        </w:rPr>
        <w:fldChar w:fldCharType="begin"/>
      </w:r>
      <w:r>
        <w:rPr>
          <w:rStyle w:val="4Char1"/>
        </w:rPr>
        <w:instrText xml:space="preserve"> SEQ MTEqn \h \* MERGEFORMAT </w:instrText>
      </w:r>
      <w:r>
        <w:rPr>
          <w:rStyle w:val="4Char1"/>
        </w:rPr>
        <w:fldChar w:fldCharType="end"/>
      </w:r>
      <w:r>
        <w:rPr>
          <w:rStyle w:val="4Char1"/>
        </w:rPr>
        <w:instrText>(</w:instrText>
      </w:r>
      <w:r>
        <w:rPr>
          <w:rStyle w:val="4Char1"/>
        </w:rPr>
        <w:fldChar w:fldCharType="begin"/>
      </w:r>
      <w:r>
        <w:rPr>
          <w:rStyle w:val="4Char1"/>
        </w:rPr>
        <w:instrText xml:space="preserve"> SEQ MTSec \c \* Arabic \* MERGEFORMAT </w:instrText>
      </w:r>
      <w:r>
        <w:rPr>
          <w:rStyle w:val="4Char1"/>
        </w:rPr>
        <w:fldChar w:fldCharType="separate"/>
      </w:r>
      <w:r w:rsidR="008C40F6">
        <w:rPr>
          <w:rStyle w:val="4Char1"/>
          <w:noProof/>
        </w:rPr>
        <w:instrText>4</w:instrText>
      </w:r>
      <w:r>
        <w:rPr>
          <w:rStyle w:val="4Char1"/>
        </w:rPr>
        <w:fldChar w:fldCharType="end"/>
      </w:r>
      <w:r>
        <w:rPr>
          <w:rStyle w:val="4Char1"/>
        </w:rPr>
        <w:instrText>-</w:instrText>
      </w:r>
      <w:r>
        <w:rPr>
          <w:rStyle w:val="4Char1"/>
        </w:rPr>
        <w:fldChar w:fldCharType="begin"/>
      </w:r>
      <w:r>
        <w:rPr>
          <w:rStyle w:val="4Char1"/>
        </w:rPr>
        <w:instrText xml:space="preserve"> SEQ MTEqn \c \* Arabic \* MERGEFORMAT </w:instrText>
      </w:r>
      <w:r>
        <w:rPr>
          <w:rStyle w:val="4Char1"/>
        </w:rPr>
        <w:fldChar w:fldCharType="separate"/>
      </w:r>
      <w:r w:rsidR="008C40F6">
        <w:rPr>
          <w:rStyle w:val="4Char1"/>
          <w:noProof/>
        </w:rPr>
        <w:instrText>1</w:instrText>
      </w:r>
      <w:r>
        <w:rPr>
          <w:rStyle w:val="4Char1"/>
        </w:rPr>
        <w:fldChar w:fldCharType="end"/>
      </w:r>
      <w:r>
        <w:rPr>
          <w:rStyle w:val="4Char1"/>
        </w:rPr>
        <w:instrText>)</w:instrText>
      </w:r>
      <w:r>
        <w:rPr>
          <w:rStyle w:val="4Char1"/>
        </w:rPr>
        <w:fldChar w:fldCharType="end"/>
      </w:r>
    </w:p>
    <w:p w:rsidR="00682DB1" w:rsidRDefault="00682DB1" w:rsidP="00682DB1">
      <w:pPr>
        <w:spacing w:line="440" w:lineRule="exact"/>
        <w:ind w:firstLineChars="200" w:firstLine="485"/>
        <w:rPr>
          <w:sz w:val="24"/>
        </w:rPr>
      </w:pPr>
      <w:r w:rsidRPr="00682DB1">
        <w:rPr>
          <w:rFonts w:hint="eastAsia"/>
          <w:sz w:val="24"/>
        </w:rPr>
        <w:t>预测任务可以通过一个多分类器完成，如</w:t>
      </w:r>
      <w:proofErr w:type="spellStart"/>
      <w:r w:rsidRPr="00682DB1">
        <w:rPr>
          <w:rFonts w:hint="eastAsia"/>
          <w:sz w:val="24"/>
        </w:rPr>
        <w:t>softmax</w:t>
      </w:r>
      <w:proofErr w:type="spellEnd"/>
      <w:r w:rsidRPr="00682DB1">
        <w:rPr>
          <w:rFonts w:hint="eastAsia"/>
          <w:sz w:val="24"/>
        </w:rPr>
        <w:t>分类器：</w:t>
      </w:r>
    </w:p>
    <w:p w:rsidR="00682DB1" w:rsidRPr="00682DB1" w:rsidRDefault="00682DB1" w:rsidP="00682DB1">
      <w:pPr>
        <w:pStyle w:val="MTDisplayEquation"/>
      </w:pPr>
      <w:r>
        <w:lastRenderedPageBreak/>
        <w:tab/>
      </w:r>
      <w:r w:rsidRPr="00682DB1">
        <w:rPr>
          <w:position w:val="-34"/>
        </w:rPr>
        <w:object w:dxaOrig="2840" w:dyaOrig="780">
          <v:shape id="_x0000_i1150" type="#_x0000_t75" style="width:141.8pt;height:39.25pt" o:ole="">
            <v:imagedata r:id="rId267" o:title=""/>
          </v:shape>
          <o:OLEObject Type="Embed" ProgID="Equation.DSMT4" ShapeID="_x0000_i1150" DrawAspect="Content" ObjectID="_1582396026" r:id="rId2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2</w:instrText>
        </w:r>
      </w:fldSimple>
      <w:r>
        <w:instrText>)</w:instrText>
      </w:r>
      <w:r>
        <w:fldChar w:fldCharType="end"/>
      </w:r>
    </w:p>
    <w:p w:rsidR="00682DB1" w:rsidRDefault="002A6348" w:rsidP="00411A32">
      <w:pPr>
        <w:spacing w:line="440" w:lineRule="exact"/>
        <w:ind w:firstLineChars="200" w:firstLine="485"/>
        <w:rPr>
          <w:bCs/>
          <w:sz w:val="24"/>
          <w:szCs w:val="20"/>
        </w:rPr>
      </w:pPr>
      <w:r>
        <w:rPr>
          <w:rFonts w:hint="eastAsia"/>
          <w:bCs/>
          <w:sz w:val="24"/>
          <w:szCs w:val="20"/>
        </w:rPr>
        <w:t>上式中的</w:t>
      </w:r>
      <w:r w:rsidRPr="002A6348">
        <w:rPr>
          <w:bCs/>
          <w:position w:val="-12"/>
          <w:sz w:val="24"/>
          <w:szCs w:val="20"/>
        </w:rPr>
        <w:object w:dxaOrig="260" w:dyaOrig="360">
          <v:shape id="_x0000_i1151" type="#_x0000_t75" style="width:13.1pt;height:18pt" o:ole="">
            <v:imagedata r:id="rId269" o:title=""/>
          </v:shape>
          <o:OLEObject Type="Embed" ProgID="Equation.DSMT4" ShapeID="_x0000_i1151" DrawAspect="Content" ObjectID="_1582396027" r:id="rId270"/>
        </w:object>
      </w:r>
      <w:r>
        <w:rPr>
          <w:rFonts w:hint="eastAsia"/>
          <w:bCs/>
          <w:sz w:val="24"/>
          <w:szCs w:val="20"/>
        </w:rPr>
        <w:t>表示词</w:t>
      </w:r>
      <w:r w:rsidRPr="002A6348">
        <w:rPr>
          <w:bCs/>
          <w:position w:val="-6"/>
          <w:sz w:val="24"/>
          <w:szCs w:val="20"/>
        </w:rPr>
        <w:object w:dxaOrig="139" w:dyaOrig="260">
          <v:shape id="_x0000_i1152" type="#_x0000_t75" style="width:7.1pt;height:13.1pt" o:ole="">
            <v:imagedata r:id="rId271" o:title=""/>
          </v:shape>
          <o:OLEObject Type="Embed" ProgID="Equation.DSMT4" ShapeID="_x0000_i1152" DrawAspect="Content" ObjectID="_1582396028" r:id="rId272"/>
        </w:object>
      </w:r>
      <w:r>
        <w:rPr>
          <w:rFonts w:hint="eastAsia"/>
          <w:bCs/>
          <w:sz w:val="24"/>
          <w:szCs w:val="20"/>
        </w:rPr>
        <w:t>归一化之前的输出值。其计算表达式为：</w:t>
      </w:r>
    </w:p>
    <w:p w:rsidR="002A6348" w:rsidRDefault="002A6348" w:rsidP="002A6348">
      <w:pPr>
        <w:pStyle w:val="MTDisplayEquation"/>
      </w:pPr>
      <w:r>
        <w:tab/>
      </w:r>
      <w:r w:rsidRPr="002A6348">
        <w:rPr>
          <w:position w:val="-12"/>
        </w:rPr>
        <w:object w:dxaOrig="2720" w:dyaOrig="360">
          <v:shape id="_x0000_i1153" type="#_x0000_t75" style="width:135.8pt;height:18pt" o:ole="">
            <v:imagedata r:id="rId273" o:title=""/>
          </v:shape>
          <o:OLEObject Type="Embed" ProgID="Equation.DSMT4" ShapeID="_x0000_i1153" DrawAspect="Content" ObjectID="_1582396029" r:id="rId2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3</w:instrText>
        </w:r>
      </w:fldSimple>
      <w:r>
        <w:instrText>)</w:instrText>
      </w:r>
      <w:r>
        <w:fldChar w:fldCharType="end"/>
      </w:r>
    </w:p>
    <w:p w:rsidR="002A6348" w:rsidRDefault="002A6348" w:rsidP="00411A32">
      <w:pPr>
        <w:spacing w:line="440" w:lineRule="exact"/>
        <w:ind w:firstLineChars="200" w:firstLine="485"/>
        <w:rPr>
          <w:bCs/>
          <w:sz w:val="24"/>
          <w:szCs w:val="20"/>
        </w:rPr>
      </w:pPr>
      <w:r>
        <w:rPr>
          <w:rFonts w:hint="eastAsia"/>
          <w:bCs/>
          <w:sz w:val="24"/>
          <w:szCs w:val="20"/>
        </w:rPr>
        <w:t>其中，</w:t>
      </w:r>
      <w:r w:rsidRPr="002A6348">
        <w:rPr>
          <w:bCs/>
          <w:position w:val="-6"/>
          <w:sz w:val="24"/>
          <w:szCs w:val="20"/>
        </w:rPr>
        <w:object w:dxaOrig="260" w:dyaOrig="260">
          <v:shape id="_x0000_i1154" type="#_x0000_t75" style="width:13.1pt;height:13.1pt" o:ole="">
            <v:imagedata r:id="rId275" o:title=""/>
          </v:shape>
          <o:OLEObject Type="Embed" ProgID="Equation.DSMT4" ShapeID="_x0000_i1154" DrawAspect="Content" ObjectID="_1582396030" r:id="rId276"/>
        </w:object>
      </w:r>
      <w:r>
        <w:rPr>
          <w:rFonts w:hint="eastAsia"/>
          <w:bCs/>
          <w:sz w:val="24"/>
          <w:szCs w:val="20"/>
        </w:rPr>
        <w:t>，</w:t>
      </w:r>
      <w:r w:rsidRPr="002A6348">
        <w:rPr>
          <w:bCs/>
          <w:position w:val="-6"/>
          <w:sz w:val="24"/>
          <w:szCs w:val="20"/>
        </w:rPr>
        <w:object w:dxaOrig="200" w:dyaOrig="279">
          <v:shape id="_x0000_i1155" type="#_x0000_t75" style="width:9.8pt;height:14.2pt" o:ole="">
            <v:imagedata r:id="rId277" o:title=""/>
          </v:shape>
          <o:OLEObject Type="Embed" ProgID="Equation.DSMT4" ShapeID="_x0000_i1155" DrawAspect="Content" ObjectID="_1582396031" r:id="rId278"/>
        </w:object>
      </w:r>
      <w:r>
        <w:rPr>
          <w:rFonts w:hint="eastAsia"/>
          <w:bCs/>
          <w:sz w:val="24"/>
          <w:szCs w:val="20"/>
        </w:rPr>
        <w:t>是</w:t>
      </w:r>
      <w:proofErr w:type="spellStart"/>
      <w:r>
        <w:rPr>
          <w:rFonts w:hint="eastAsia"/>
          <w:bCs/>
          <w:sz w:val="24"/>
          <w:szCs w:val="20"/>
        </w:rPr>
        <w:t>softmax</w:t>
      </w:r>
      <w:proofErr w:type="spellEnd"/>
      <w:r>
        <w:rPr>
          <w:rFonts w:hint="eastAsia"/>
          <w:bCs/>
          <w:sz w:val="24"/>
          <w:szCs w:val="20"/>
        </w:rPr>
        <w:t>的参数，</w:t>
      </w:r>
      <w:r w:rsidRPr="002A6348">
        <w:rPr>
          <w:bCs/>
          <w:position w:val="-6"/>
          <w:sz w:val="24"/>
          <w:szCs w:val="20"/>
        </w:rPr>
        <w:object w:dxaOrig="200" w:dyaOrig="279">
          <v:shape id="_x0000_i1156" type="#_x0000_t75" style="width:9.8pt;height:14.2pt" o:ole="">
            <v:imagedata r:id="rId279" o:title=""/>
          </v:shape>
          <o:OLEObject Type="Embed" ProgID="Equation.DSMT4" ShapeID="_x0000_i1156" DrawAspect="Content" ObjectID="_1582396032" r:id="rId280"/>
        </w:object>
      </w:r>
      <w:r>
        <w:rPr>
          <w:rFonts w:hint="eastAsia"/>
          <w:bCs/>
          <w:sz w:val="24"/>
          <w:szCs w:val="20"/>
        </w:rPr>
        <w:t>通过对词向量进行取平均或者相连接得到。</w:t>
      </w:r>
    </w:p>
    <w:p w:rsidR="002A6348" w:rsidRDefault="002A6348" w:rsidP="00411A32">
      <w:pPr>
        <w:spacing w:line="440" w:lineRule="exact"/>
        <w:ind w:firstLineChars="200" w:firstLine="485"/>
        <w:rPr>
          <w:bCs/>
          <w:sz w:val="24"/>
          <w:szCs w:val="20"/>
        </w:rPr>
      </w:pPr>
      <w:r>
        <w:rPr>
          <w:rFonts w:hint="eastAsia"/>
          <w:bCs/>
          <w:sz w:val="24"/>
          <w:szCs w:val="20"/>
        </w:rPr>
        <w:t>对于得到的词向量，具有相近含义的词</w:t>
      </w:r>
      <w:r>
        <w:rPr>
          <w:rFonts w:hint="eastAsia"/>
          <w:bCs/>
          <w:sz w:val="24"/>
          <w:szCs w:val="20"/>
        </w:rPr>
        <w:t>(</w:t>
      </w:r>
      <w:r>
        <w:rPr>
          <w:rFonts w:hint="eastAsia"/>
          <w:bCs/>
          <w:sz w:val="24"/>
          <w:szCs w:val="20"/>
        </w:rPr>
        <w:t>如“</w:t>
      </w:r>
      <w:r>
        <w:rPr>
          <w:rFonts w:hint="eastAsia"/>
          <w:bCs/>
          <w:sz w:val="24"/>
          <w:szCs w:val="20"/>
        </w:rPr>
        <w:t>powerful</w:t>
      </w:r>
      <w:r>
        <w:rPr>
          <w:rFonts w:hint="eastAsia"/>
          <w:bCs/>
          <w:sz w:val="24"/>
          <w:szCs w:val="20"/>
        </w:rPr>
        <w:t>”和“</w:t>
      </w:r>
      <w:r>
        <w:rPr>
          <w:rFonts w:hint="eastAsia"/>
          <w:bCs/>
          <w:sz w:val="24"/>
          <w:szCs w:val="20"/>
        </w:rPr>
        <w:t>strong</w:t>
      </w:r>
      <w:r>
        <w:rPr>
          <w:rFonts w:hint="eastAsia"/>
          <w:bCs/>
          <w:sz w:val="24"/>
          <w:szCs w:val="20"/>
        </w:rPr>
        <w:t>”</w:t>
      </w:r>
      <w:r>
        <w:rPr>
          <w:rFonts w:hint="eastAsia"/>
          <w:bCs/>
          <w:sz w:val="24"/>
          <w:szCs w:val="20"/>
        </w:rPr>
        <w:t>)</w:t>
      </w:r>
      <w:r>
        <w:rPr>
          <w:rFonts w:hint="eastAsia"/>
          <w:bCs/>
          <w:sz w:val="24"/>
          <w:szCs w:val="20"/>
        </w:rPr>
        <w:t>在向量空间中距离较近。这里有一个</w:t>
      </w:r>
      <w:proofErr w:type="gramStart"/>
      <w:r>
        <w:rPr>
          <w:rFonts w:hint="eastAsia"/>
          <w:bCs/>
          <w:sz w:val="24"/>
          <w:szCs w:val="20"/>
        </w:rPr>
        <w:t>很</w:t>
      </w:r>
      <w:proofErr w:type="gramEnd"/>
      <w:r>
        <w:rPr>
          <w:rFonts w:hint="eastAsia"/>
          <w:bCs/>
          <w:sz w:val="24"/>
          <w:szCs w:val="20"/>
        </w:rPr>
        <w:t>经典的结论是</w:t>
      </w:r>
      <w:r w:rsidRPr="002A6348">
        <w:rPr>
          <w:bCs/>
          <w:position w:val="-10"/>
          <w:sz w:val="24"/>
          <w:szCs w:val="20"/>
        </w:rPr>
        <w:object w:dxaOrig="4160" w:dyaOrig="320">
          <v:shape id="_x0000_i1157" type="#_x0000_t75" style="width:207.8pt;height:15.8pt" o:ole="">
            <v:imagedata r:id="rId281" o:title=""/>
          </v:shape>
          <o:OLEObject Type="Embed" ProgID="Equation.DSMT4" ShapeID="_x0000_i1157" DrawAspect="Content" ObjectID="_1582396033" r:id="rId282"/>
        </w:object>
      </w:r>
      <w:r>
        <w:rPr>
          <w:rFonts w:hint="eastAsia"/>
          <w:bCs/>
          <w:sz w:val="24"/>
          <w:szCs w:val="20"/>
        </w:rPr>
        <w:t>。</w:t>
      </w:r>
    </w:p>
    <w:p w:rsidR="003A102C" w:rsidRPr="0010616B" w:rsidRDefault="00F277DB" w:rsidP="0010616B">
      <w:pPr>
        <w:spacing w:line="440" w:lineRule="exact"/>
        <w:ind w:firstLineChars="200" w:firstLine="485"/>
        <w:rPr>
          <w:bCs/>
          <w:sz w:val="24"/>
          <w:szCs w:val="20"/>
        </w:rPr>
      </w:pPr>
      <w:r>
        <w:rPr>
          <w:rFonts w:hint="eastAsia"/>
          <w:bCs/>
          <w:sz w:val="24"/>
          <w:szCs w:val="20"/>
        </w:rPr>
        <w:t>然而，上述词向量忽略了单词之间的排列顺序对情感分析的影响。即上述</w:t>
      </w:r>
      <w:r>
        <w:rPr>
          <w:rFonts w:hint="eastAsia"/>
          <w:bCs/>
          <w:sz w:val="24"/>
          <w:szCs w:val="20"/>
        </w:rPr>
        <w:t>word2vec</w:t>
      </w:r>
      <w:r>
        <w:rPr>
          <w:rFonts w:hint="eastAsia"/>
          <w:bCs/>
          <w:sz w:val="24"/>
          <w:szCs w:val="20"/>
        </w:rPr>
        <w:t>只是基于词的维度进行了“语义分析”的，而并不具有上下文的“语义分析能力”作为一个处理可变长度文本的总结性方法，</w:t>
      </w:r>
      <w:r>
        <w:rPr>
          <w:rFonts w:hint="eastAsia"/>
          <w:bCs/>
          <w:sz w:val="24"/>
          <w:szCs w:val="20"/>
        </w:rPr>
        <w:t>Quo Le</w:t>
      </w:r>
      <w:r>
        <w:rPr>
          <w:rFonts w:hint="eastAsia"/>
          <w:bCs/>
          <w:sz w:val="24"/>
          <w:szCs w:val="20"/>
        </w:rPr>
        <w:t>和</w:t>
      </w:r>
      <w:r w:rsidRPr="00B262B9">
        <w:rPr>
          <w:bCs/>
          <w:sz w:val="24"/>
          <w:szCs w:val="20"/>
        </w:rPr>
        <w:t xml:space="preserve">Tomas </w:t>
      </w:r>
      <w:proofErr w:type="spellStart"/>
      <w:r w:rsidRPr="00B262B9">
        <w:rPr>
          <w:bCs/>
          <w:sz w:val="24"/>
          <w:szCs w:val="20"/>
        </w:rPr>
        <w:t>Mikolov</w:t>
      </w:r>
      <w:proofErr w:type="spellEnd"/>
      <w:r>
        <w:rPr>
          <w:rFonts w:hint="eastAsia"/>
          <w:bCs/>
          <w:sz w:val="24"/>
          <w:szCs w:val="20"/>
        </w:rPr>
        <w:t>提出了</w:t>
      </w:r>
      <w:r>
        <w:rPr>
          <w:rFonts w:hint="eastAsia"/>
          <w:bCs/>
          <w:sz w:val="24"/>
          <w:szCs w:val="20"/>
        </w:rPr>
        <w:t>Doc2vec</w:t>
      </w:r>
      <w:r>
        <w:rPr>
          <w:rFonts w:hint="eastAsia"/>
          <w:bCs/>
          <w:sz w:val="24"/>
          <w:szCs w:val="20"/>
        </w:rPr>
        <w:t>方法。</w:t>
      </w:r>
      <w:bookmarkStart w:id="207" w:name="_Toc476602570"/>
      <w:bookmarkStart w:id="208" w:name="_Toc478361017"/>
    </w:p>
    <w:p w:rsidR="00B262B9" w:rsidRPr="00873E30" w:rsidRDefault="00873E30" w:rsidP="00873E30">
      <w:pPr>
        <w:spacing w:line="440" w:lineRule="exact"/>
        <w:ind w:firstLineChars="200" w:firstLine="485"/>
        <w:rPr>
          <w:bCs/>
          <w:sz w:val="24"/>
          <w:szCs w:val="20"/>
        </w:rPr>
      </w:pPr>
      <w:r>
        <w:rPr>
          <w:rFonts w:hint="eastAsia"/>
          <w:bCs/>
          <w:sz w:val="24"/>
          <w:szCs w:val="20"/>
        </w:rPr>
        <w:t>Word2vec</w:t>
      </w:r>
      <w:r>
        <w:rPr>
          <w:rFonts w:hint="eastAsia"/>
          <w:bCs/>
          <w:sz w:val="24"/>
          <w:szCs w:val="20"/>
        </w:rPr>
        <w:t>是</w:t>
      </w:r>
      <w:r>
        <w:rPr>
          <w:rFonts w:hint="eastAsia"/>
          <w:bCs/>
          <w:sz w:val="24"/>
          <w:szCs w:val="20"/>
        </w:rPr>
        <w:t>Google</w:t>
      </w:r>
      <w:r>
        <w:rPr>
          <w:rFonts w:hint="eastAsia"/>
          <w:bCs/>
          <w:sz w:val="24"/>
          <w:szCs w:val="20"/>
        </w:rPr>
        <w:t>在</w:t>
      </w:r>
      <w:r>
        <w:rPr>
          <w:rFonts w:hint="eastAsia"/>
          <w:bCs/>
          <w:sz w:val="24"/>
          <w:szCs w:val="20"/>
        </w:rPr>
        <w:t>2013</w:t>
      </w:r>
      <w:r>
        <w:rPr>
          <w:rFonts w:hint="eastAsia"/>
          <w:bCs/>
          <w:sz w:val="24"/>
          <w:szCs w:val="20"/>
        </w:rPr>
        <w:t>年开源的一款将词表征为实数值向量的高效工具，其利用深度学习的思想，可以通过训练，把文本内容的处理简化为</w:t>
      </w:r>
      <w:r>
        <w:rPr>
          <w:rFonts w:hint="eastAsia"/>
          <w:bCs/>
          <w:sz w:val="24"/>
          <w:szCs w:val="20"/>
        </w:rPr>
        <w:t>K</w:t>
      </w:r>
      <w:r>
        <w:rPr>
          <w:rFonts w:hint="eastAsia"/>
          <w:bCs/>
          <w:sz w:val="24"/>
          <w:szCs w:val="20"/>
        </w:rPr>
        <w:t>维向量空间中的向量运算，而向量空间上的相似度可以用来表示文本语义上的相似度。在获得词向量后，对词向量进行平均处理，最终获取到句子向量。这种方法</w:t>
      </w:r>
      <w:proofErr w:type="gramStart"/>
      <w:r>
        <w:rPr>
          <w:rFonts w:hint="eastAsia"/>
          <w:bCs/>
          <w:sz w:val="24"/>
          <w:szCs w:val="20"/>
        </w:rPr>
        <w:t>在微博等</w:t>
      </w:r>
      <w:proofErr w:type="gramEnd"/>
      <w:r>
        <w:rPr>
          <w:rFonts w:hint="eastAsia"/>
          <w:bCs/>
          <w:sz w:val="24"/>
          <w:szCs w:val="20"/>
        </w:rPr>
        <w:t>短文上的应用效果十分不错，</w:t>
      </w:r>
      <w:proofErr w:type="gramStart"/>
      <w:r>
        <w:rPr>
          <w:rFonts w:hint="eastAsia"/>
          <w:bCs/>
          <w:sz w:val="24"/>
          <w:szCs w:val="20"/>
        </w:rPr>
        <w:t>因为微博通常</w:t>
      </w:r>
      <w:proofErr w:type="gramEnd"/>
      <w:r>
        <w:rPr>
          <w:rFonts w:hint="eastAsia"/>
          <w:bCs/>
          <w:sz w:val="24"/>
          <w:szCs w:val="20"/>
        </w:rPr>
        <w:t>只有十几个单词，所以即使经过平均化处理仍能保持相关的特性。一旦开始分析段落数据时，就会忽略上下文和单词顺序的信息，导致丢掉许多重要的信息。为了分析长段的评论，本文采用</w:t>
      </w:r>
      <w:r>
        <w:rPr>
          <w:rFonts w:hint="eastAsia"/>
          <w:bCs/>
          <w:sz w:val="24"/>
          <w:szCs w:val="20"/>
        </w:rPr>
        <w:t>Doc2vec</w:t>
      </w:r>
      <w:r>
        <w:rPr>
          <w:rFonts w:hint="eastAsia"/>
          <w:bCs/>
          <w:sz w:val="24"/>
          <w:szCs w:val="20"/>
        </w:rPr>
        <w:t>来</w:t>
      </w:r>
      <w:proofErr w:type="gramStart"/>
      <w:r>
        <w:rPr>
          <w:rFonts w:hint="eastAsia"/>
          <w:bCs/>
          <w:sz w:val="24"/>
          <w:szCs w:val="20"/>
        </w:rPr>
        <w:t>预训练词</w:t>
      </w:r>
      <w:proofErr w:type="gramEnd"/>
      <w:r>
        <w:rPr>
          <w:rFonts w:hint="eastAsia"/>
          <w:bCs/>
          <w:sz w:val="24"/>
          <w:szCs w:val="20"/>
        </w:rPr>
        <w:t>向量。</w:t>
      </w:r>
      <w:r>
        <w:rPr>
          <w:rFonts w:hint="eastAsia"/>
          <w:bCs/>
          <w:sz w:val="24"/>
          <w:szCs w:val="20"/>
        </w:rPr>
        <w:t>Doc2vec</w:t>
      </w:r>
      <w:r>
        <w:rPr>
          <w:rFonts w:hint="eastAsia"/>
          <w:bCs/>
          <w:sz w:val="24"/>
          <w:szCs w:val="20"/>
        </w:rPr>
        <w:t>是基于</w:t>
      </w:r>
      <w:r>
        <w:rPr>
          <w:rFonts w:hint="eastAsia"/>
          <w:bCs/>
          <w:sz w:val="24"/>
          <w:szCs w:val="20"/>
        </w:rPr>
        <w:t>Word2vec</w:t>
      </w:r>
      <w:r>
        <w:rPr>
          <w:rFonts w:hint="eastAsia"/>
          <w:bCs/>
          <w:sz w:val="24"/>
          <w:szCs w:val="20"/>
        </w:rPr>
        <w:t>的基础上发展而来的方法，它可以将一段句子表征为实数值向量。</w:t>
      </w:r>
    </w:p>
    <w:p w:rsidR="00575FFC" w:rsidRDefault="00E86E68" w:rsidP="002E35F9">
      <w:pPr>
        <w:spacing w:line="440" w:lineRule="exact"/>
        <w:ind w:firstLineChars="200" w:firstLine="485"/>
        <w:rPr>
          <w:rFonts w:hint="eastAsia"/>
          <w:bCs/>
          <w:sz w:val="24"/>
          <w:szCs w:val="20"/>
        </w:rPr>
      </w:pPr>
      <w:r>
        <w:rPr>
          <w:rFonts w:hint="eastAsia"/>
          <w:bCs/>
          <w:sz w:val="24"/>
          <w:szCs w:val="20"/>
        </w:rPr>
        <w:t>Doc2vec</w:t>
      </w:r>
      <w:r>
        <w:rPr>
          <w:rFonts w:hint="eastAsia"/>
          <w:bCs/>
          <w:sz w:val="24"/>
          <w:szCs w:val="20"/>
        </w:rPr>
        <w:t>模型也存在两种方法：</w:t>
      </w:r>
      <w:r>
        <w:rPr>
          <w:rFonts w:hint="eastAsia"/>
          <w:bCs/>
          <w:sz w:val="24"/>
          <w:szCs w:val="20"/>
        </w:rPr>
        <w:t xml:space="preserve">Distributed Memory </w:t>
      </w:r>
      <w:r w:rsidRPr="00E86E68">
        <w:rPr>
          <w:bCs/>
          <w:sz w:val="24"/>
          <w:szCs w:val="20"/>
        </w:rPr>
        <w:t xml:space="preserve">of </w:t>
      </w:r>
      <w:r>
        <w:rPr>
          <w:rFonts w:hint="eastAsia"/>
          <w:bCs/>
          <w:sz w:val="24"/>
          <w:szCs w:val="20"/>
        </w:rPr>
        <w:t xml:space="preserve">version </w:t>
      </w:r>
      <w:r w:rsidRPr="00E86E68">
        <w:rPr>
          <w:bCs/>
          <w:sz w:val="24"/>
          <w:szCs w:val="20"/>
        </w:rPr>
        <w:t>Paragraph Vectors</w:t>
      </w:r>
      <w:r>
        <w:rPr>
          <w:rFonts w:hint="eastAsia"/>
          <w:bCs/>
          <w:sz w:val="24"/>
          <w:szCs w:val="20"/>
        </w:rPr>
        <w:t>(PV-DM)</w:t>
      </w:r>
      <w:r>
        <w:rPr>
          <w:rFonts w:hint="eastAsia"/>
          <w:bCs/>
          <w:sz w:val="24"/>
          <w:szCs w:val="20"/>
        </w:rPr>
        <w:t>和</w:t>
      </w:r>
      <w:r>
        <w:rPr>
          <w:rFonts w:hint="eastAsia"/>
          <w:bCs/>
          <w:sz w:val="24"/>
          <w:szCs w:val="20"/>
        </w:rPr>
        <w:t xml:space="preserve">Distributed Bags of Words </w:t>
      </w:r>
      <w:r w:rsidRPr="00E86E68">
        <w:rPr>
          <w:bCs/>
          <w:sz w:val="24"/>
          <w:szCs w:val="20"/>
        </w:rPr>
        <w:t>version of Paragraph Vector</w:t>
      </w:r>
      <w:r w:rsidRPr="00E86E68">
        <w:rPr>
          <w:rFonts w:hint="eastAsia"/>
          <w:bCs/>
          <w:sz w:val="24"/>
          <w:szCs w:val="20"/>
        </w:rPr>
        <w:t xml:space="preserve"> </w:t>
      </w:r>
      <w:r>
        <w:rPr>
          <w:rFonts w:hint="eastAsia"/>
          <w:bCs/>
          <w:sz w:val="24"/>
          <w:szCs w:val="20"/>
        </w:rPr>
        <w:t>(PV-DBOW)</w:t>
      </w:r>
      <w:r>
        <w:rPr>
          <w:rFonts w:hint="eastAsia"/>
          <w:bCs/>
          <w:sz w:val="24"/>
          <w:szCs w:val="20"/>
        </w:rPr>
        <w:t>。</w:t>
      </w:r>
      <w:r>
        <w:rPr>
          <w:rFonts w:hint="eastAsia"/>
          <w:bCs/>
          <w:sz w:val="24"/>
          <w:szCs w:val="20"/>
        </w:rPr>
        <w:t>PV-DM</w:t>
      </w:r>
      <w:r>
        <w:rPr>
          <w:rFonts w:hint="eastAsia"/>
          <w:bCs/>
          <w:sz w:val="24"/>
          <w:szCs w:val="20"/>
        </w:rPr>
        <w:t>试图在给定上下文和段落向量的情况</w:t>
      </w:r>
      <w:proofErr w:type="gramStart"/>
      <w:r>
        <w:rPr>
          <w:rFonts w:hint="eastAsia"/>
          <w:bCs/>
          <w:sz w:val="24"/>
          <w:szCs w:val="20"/>
        </w:rPr>
        <w:t>下预测</w:t>
      </w:r>
      <w:proofErr w:type="gramEnd"/>
      <w:r>
        <w:rPr>
          <w:rFonts w:hint="eastAsia"/>
          <w:bCs/>
          <w:sz w:val="24"/>
          <w:szCs w:val="20"/>
        </w:rPr>
        <w:t>单词的概率。在一个句子或文档的训练过程中，段落</w:t>
      </w:r>
      <w:r>
        <w:rPr>
          <w:rFonts w:hint="eastAsia"/>
          <w:bCs/>
          <w:sz w:val="24"/>
          <w:szCs w:val="20"/>
        </w:rPr>
        <w:t>ID</w:t>
      </w:r>
      <w:r>
        <w:rPr>
          <w:rFonts w:hint="eastAsia"/>
          <w:bCs/>
          <w:sz w:val="24"/>
          <w:szCs w:val="20"/>
        </w:rPr>
        <w:t>保持不变，共享着同一个段落向量。</w:t>
      </w:r>
      <w:r>
        <w:rPr>
          <w:rFonts w:hint="eastAsia"/>
          <w:bCs/>
          <w:sz w:val="24"/>
          <w:szCs w:val="20"/>
        </w:rPr>
        <w:t>PV-DBOW</w:t>
      </w:r>
      <w:r>
        <w:rPr>
          <w:rFonts w:hint="eastAsia"/>
          <w:bCs/>
          <w:sz w:val="24"/>
          <w:szCs w:val="20"/>
        </w:rPr>
        <w:t>则在仅给定段落向量的情况</w:t>
      </w:r>
      <w:proofErr w:type="gramStart"/>
      <w:r>
        <w:rPr>
          <w:rFonts w:hint="eastAsia"/>
          <w:bCs/>
          <w:sz w:val="24"/>
          <w:szCs w:val="20"/>
        </w:rPr>
        <w:t>下预测</w:t>
      </w:r>
      <w:proofErr w:type="gramEnd"/>
      <w:r>
        <w:rPr>
          <w:rFonts w:hint="eastAsia"/>
          <w:bCs/>
          <w:sz w:val="24"/>
          <w:szCs w:val="20"/>
        </w:rPr>
        <w:t>段落中一组随机单词的概率。</w:t>
      </w:r>
    </w:p>
    <w:p w:rsidR="002E35F9" w:rsidRDefault="002E35F9" w:rsidP="00553C7C">
      <w:pPr>
        <w:pStyle w:val="4"/>
        <w:rPr>
          <w:rFonts w:hint="eastAsia"/>
        </w:rPr>
      </w:pPr>
      <w:r>
        <w:rPr>
          <w:noProof/>
        </w:rPr>
        <w:lastRenderedPageBreak/>
        <w:pict>
          <v:shape id="_x0000_s1285" type="#_x0000_t75" style="position:absolute;left:0;text-align:left;margin-left:24.05pt;margin-top:12.9pt;width:336.6pt;height:187.2pt;z-index:251671552;mso-position-horizontal-relative:text;mso-position-vertical-relative:text">
            <v:imagedata r:id="rId283" o:title=""/>
            <w10:wrap type="topAndBottom"/>
          </v:shape>
          <o:OLEObject Type="Embed" ProgID="Visio.Drawing.11" ShapeID="_x0000_s1285" DrawAspect="Content" ObjectID="_1582396083" r:id="rId284"/>
        </w:pict>
      </w:r>
      <w:r w:rsidR="00553C7C">
        <w:rPr>
          <w:rFonts w:hint="eastAsia"/>
        </w:rPr>
        <w:t>PV-DM</w:t>
      </w:r>
      <w:r w:rsidR="00553C7C">
        <w:rPr>
          <w:rFonts w:hint="eastAsia"/>
        </w:rPr>
        <w:t>模型框架</w:t>
      </w:r>
    </w:p>
    <w:p w:rsidR="00E86E68" w:rsidRPr="00E86E68" w:rsidRDefault="00E86E68" w:rsidP="00575FFC">
      <w:pPr>
        <w:spacing w:line="440" w:lineRule="exact"/>
        <w:ind w:firstLineChars="200" w:firstLine="485"/>
        <w:rPr>
          <w:bCs/>
          <w:sz w:val="24"/>
          <w:szCs w:val="20"/>
        </w:rPr>
      </w:pPr>
      <w:r w:rsidRPr="00E86E68">
        <w:rPr>
          <w:rFonts w:hint="eastAsia"/>
          <w:bCs/>
          <w:sz w:val="24"/>
          <w:szCs w:val="20"/>
        </w:rPr>
        <w:t>每一个段落表示为一个向量，对应矩阵</w:t>
      </w:r>
      <w:r w:rsidRPr="00E86E68">
        <w:rPr>
          <w:rFonts w:hint="eastAsia"/>
          <w:bCs/>
          <w:sz w:val="24"/>
          <w:szCs w:val="20"/>
        </w:rPr>
        <w:t>D</w:t>
      </w:r>
      <w:r w:rsidRPr="00E86E68">
        <w:rPr>
          <w:rFonts w:hint="eastAsia"/>
          <w:bCs/>
          <w:sz w:val="24"/>
          <w:szCs w:val="20"/>
        </w:rPr>
        <w:t>中的一个列向量，每一个词表示为一个向</w:t>
      </w:r>
      <w:r>
        <w:rPr>
          <w:rFonts w:hint="eastAsia"/>
          <w:bCs/>
          <w:sz w:val="24"/>
          <w:szCs w:val="20"/>
        </w:rPr>
        <w:t>量，对应矩阵</w:t>
      </w:r>
      <w:r w:rsidRPr="00E86E68">
        <w:rPr>
          <w:rFonts w:hint="eastAsia"/>
          <w:bCs/>
          <w:sz w:val="24"/>
          <w:szCs w:val="20"/>
        </w:rPr>
        <w:t>W</w:t>
      </w:r>
      <w:r w:rsidRPr="00E86E68">
        <w:rPr>
          <w:rFonts w:hint="eastAsia"/>
          <w:bCs/>
          <w:sz w:val="24"/>
          <w:szCs w:val="20"/>
        </w:rPr>
        <w:t>中的一个列向量。段落向量和词向量通过取平均值或者相连接来对上下文</w:t>
      </w:r>
      <w:r w:rsidRPr="00E86E68">
        <w:rPr>
          <w:rFonts w:hint="eastAsia"/>
          <w:bCs/>
          <w:sz w:val="24"/>
          <w:szCs w:val="20"/>
        </w:rPr>
        <w:t>(context)</w:t>
      </w:r>
      <w:r w:rsidRPr="00E86E68">
        <w:rPr>
          <w:rFonts w:hint="eastAsia"/>
          <w:bCs/>
          <w:sz w:val="24"/>
          <w:szCs w:val="20"/>
        </w:rPr>
        <w:t>中的下一个词进行预测。</w:t>
      </w:r>
      <w:r w:rsidRPr="00E86E68">
        <w:rPr>
          <w:rFonts w:hint="eastAsia"/>
          <w:bCs/>
          <w:sz w:val="24"/>
          <w:szCs w:val="20"/>
        </w:rPr>
        <w:t xml:space="preserve"> </w:t>
      </w:r>
      <w:r w:rsidRPr="00E86E68">
        <w:rPr>
          <w:bCs/>
          <w:sz w:val="24"/>
          <w:szCs w:val="20"/>
        </w:rPr>
        <w:t xml:space="preserve"> </w:t>
      </w:r>
    </w:p>
    <w:p w:rsidR="00E86E68" w:rsidRDefault="00E86E68" w:rsidP="00E86E68">
      <w:pPr>
        <w:spacing w:line="440" w:lineRule="exact"/>
        <w:rPr>
          <w:bCs/>
          <w:sz w:val="24"/>
          <w:szCs w:val="20"/>
        </w:rPr>
      </w:pPr>
      <w:r w:rsidRPr="00E86E68">
        <w:rPr>
          <w:bCs/>
          <w:sz w:val="24"/>
          <w:szCs w:val="20"/>
        </w:rPr>
        <w:t>  </w:t>
      </w:r>
      <w:r w:rsidR="00873E30">
        <w:rPr>
          <w:rFonts w:hint="eastAsia"/>
          <w:bCs/>
          <w:sz w:val="24"/>
          <w:szCs w:val="20"/>
        </w:rPr>
        <w:t>PV-DM</w:t>
      </w:r>
      <w:r w:rsidRPr="00E86E68">
        <w:rPr>
          <w:rFonts w:hint="eastAsia"/>
          <w:bCs/>
          <w:sz w:val="24"/>
          <w:szCs w:val="20"/>
        </w:rPr>
        <w:t>模型的</w:t>
      </w:r>
      <w:r w:rsidR="00873E30">
        <w:rPr>
          <w:rFonts w:hint="eastAsia"/>
          <w:bCs/>
          <w:sz w:val="24"/>
          <w:szCs w:val="20"/>
        </w:rPr>
        <w:t>一个主要的优点是：段落向量的获得过程中，可以对没有标记的数据进</w:t>
      </w:r>
      <w:r w:rsidRPr="00E86E68">
        <w:rPr>
          <w:rFonts w:hint="eastAsia"/>
          <w:bCs/>
          <w:sz w:val="24"/>
          <w:szCs w:val="20"/>
        </w:rPr>
        <w:t>行训练，换句话说，在段落向量的获取过程中，无论数据集有没有标记，都可以拿来训练。</w:t>
      </w:r>
    </w:p>
    <w:p w:rsidR="00870B44" w:rsidRDefault="00873E30" w:rsidP="00870B44">
      <w:pPr>
        <w:spacing w:line="440" w:lineRule="exact"/>
        <w:ind w:firstLineChars="200" w:firstLine="485"/>
        <w:rPr>
          <w:rFonts w:hint="eastAsia"/>
          <w:bCs/>
          <w:sz w:val="24"/>
          <w:szCs w:val="20"/>
        </w:rPr>
      </w:pPr>
      <w:r>
        <w:rPr>
          <w:rFonts w:hint="eastAsia"/>
          <w:bCs/>
          <w:sz w:val="24"/>
          <w:szCs w:val="20"/>
        </w:rPr>
        <w:t>PV-DBOW</w:t>
      </w:r>
      <w:r w:rsidR="004873A7" w:rsidRPr="004873A7">
        <w:rPr>
          <w:rFonts w:hint="eastAsia"/>
          <w:bCs/>
          <w:sz w:val="24"/>
          <w:szCs w:val="20"/>
        </w:rPr>
        <w:t>模型原理和</w:t>
      </w:r>
      <w:r w:rsidR="004873A7" w:rsidRPr="004873A7">
        <w:rPr>
          <w:rFonts w:hint="eastAsia"/>
          <w:bCs/>
          <w:sz w:val="24"/>
          <w:szCs w:val="20"/>
        </w:rPr>
        <w:t>PV-DM</w:t>
      </w:r>
      <w:r w:rsidR="004873A7" w:rsidRPr="004873A7">
        <w:rPr>
          <w:rFonts w:hint="eastAsia"/>
          <w:bCs/>
          <w:sz w:val="24"/>
          <w:szCs w:val="20"/>
        </w:rPr>
        <w:t>模型相同，但是该模型是在随机梯度下降的每一次迭代中采样一个文本窗口</w:t>
      </w:r>
      <w:r w:rsidR="004873A7" w:rsidRPr="004873A7">
        <w:rPr>
          <w:rFonts w:hint="eastAsia"/>
          <w:bCs/>
          <w:sz w:val="24"/>
          <w:szCs w:val="20"/>
        </w:rPr>
        <w:t>(text window)</w:t>
      </w:r>
      <w:r w:rsidR="004873A7" w:rsidRPr="004873A7">
        <w:rPr>
          <w:rFonts w:hint="eastAsia"/>
          <w:bCs/>
          <w:sz w:val="24"/>
          <w:szCs w:val="20"/>
        </w:rPr>
        <w:t>，再从该文本</w:t>
      </w:r>
      <w:r w:rsidR="004873A7">
        <w:rPr>
          <w:rFonts w:hint="eastAsia"/>
          <w:bCs/>
          <w:sz w:val="24"/>
          <w:szCs w:val="20"/>
        </w:rPr>
        <w:t>窗口中随机采样一个词，从而形成一个给定段落向量进行</w:t>
      </w:r>
      <w:proofErr w:type="gramStart"/>
      <w:r w:rsidR="004873A7">
        <w:rPr>
          <w:rFonts w:hint="eastAsia"/>
          <w:bCs/>
          <w:sz w:val="24"/>
          <w:szCs w:val="20"/>
        </w:rPr>
        <w:t>词预测</w:t>
      </w:r>
      <w:proofErr w:type="gramEnd"/>
      <w:r w:rsidR="004873A7">
        <w:rPr>
          <w:rFonts w:hint="eastAsia"/>
          <w:bCs/>
          <w:sz w:val="24"/>
          <w:szCs w:val="20"/>
        </w:rPr>
        <w:t>的</w:t>
      </w:r>
      <w:r w:rsidR="004873A7" w:rsidRPr="004873A7">
        <w:rPr>
          <w:rFonts w:hint="eastAsia"/>
          <w:bCs/>
          <w:sz w:val="24"/>
          <w:szCs w:val="20"/>
        </w:rPr>
        <w:t>任务。</w:t>
      </w:r>
    </w:p>
    <w:p w:rsidR="002E35F9" w:rsidRPr="00870B44" w:rsidRDefault="002E35F9" w:rsidP="00553C7C">
      <w:pPr>
        <w:pStyle w:val="4"/>
      </w:pPr>
      <w:r>
        <w:rPr>
          <w:noProof/>
        </w:rPr>
        <w:pict>
          <v:shape id="_x0000_s1286" type="#_x0000_t75" style="position:absolute;left:0;text-align:left;margin-left:28.35pt;margin-top:6.05pt;width:275.4pt;height:177.6pt;z-index:251673600;mso-position-horizontal-relative:text;mso-position-vertical-relative:text">
            <v:imagedata r:id="rId285" o:title=""/>
            <w10:wrap type="topAndBottom"/>
          </v:shape>
          <o:OLEObject Type="Embed" ProgID="Visio.Drawing.11" ShapeID="_x0000_s1286" DrawAspect="Content" ObjectID="_1582396084" r:id="rId286"/>
        </w:pict>
      </w:r>
      <w:r w:rsidR="00553C7C">
        <w:rPr>
          <w:rFonts w:hint="eastAsia"/>
        </w:rPr>
        <w:t>PV-DBOW</w:t>
      </w:r>
      <w:r w:rsidR="00553C7C">
        <w:rPr>
          <w:rFonts w:hint="eastAsia"/>
        </w:rPr>
        <w:t>模型框架</w:t>
      </w:r>
    </w:p>
    <w:p w:rsidR="00E86E68" w:rsidRDefault="000404FC" w:rsidP="000404FC">
      <w:pPr>
        <w:pStyle w:val="af"/>
        <w:spacing w:before="223" w:after="223" w:line="440" w:lineRule="atLeast"/>
        <w:jc w:val="both"/>
        <w:rPr>
          <w:b w:val="0"/>
          <w:bCs/>
        </w:rPr>
      </w:pPr>
      <w:bookmarkStart w:id="209" w:name="_Toc508631498"/>
      <w:r w:rsidRPr="000404FC">
        <w:rPr>
          <w:rFonts w:hint="eastAsia"/>
          <w:b w:val="0"/>
          <w:bCs/>
        </w:rPr>
        <w:lastRenderedPageBreak/>
        <w:t>4.3</w:t>
      </w:r>
      <w:proofErr w:type="gramStart"/>
      <w:r w:rsidR="00CE66F8">
        <w:rPr>
          <w:rFonts w:hint="eastAsia"/>
          <w:b w:val="0"/>
          <w:bCs/>
        </w:rPr>
        <w:t>预</w:t>
      </w:r>
      <w:r w:rsidRPr="000404FC">
        <w:rPr>
          <w:rFonts w:hint="eastAsia"/>
          <w:b w:val="0"/>
          <w:bCs/>
        </w:rPr>
        <w:t>训练词</w:t>
      </w:r>
      <w:proofErr w:type="gramEnd"/>
      <w:r w:rsidRPr="000404FC">
        <w:rPr>
          <w:rFonts w:hint="eastAsia"/>
          <w:b w:val="0"/>
          <w:bCs/>
        </w:rPr>
        <w:t>向量</w:t>
      </w:r>
      <w:bookmarkEnd w:id="209"/>
    </w:p>
    <w:p w:rsidR="000404FC" w:rsidRDefault="000404FC" w:rsidP="000404FC">
      <w:pPr>
        <w:pStyle w:val="af0"/>
        <w:adjustRightInd/>
        <w:snapToGrid/>
        <w:spacing w:before="223" w:after="223" w:line="440" w:lineRule="atLeast"/>
        <w:jc w:val="both"/>
        <w:rPr>
          <w:rFonts w:ascii="Times New Roman" w:hAnsi="Times New Roman" w:cs="Times New Roman"/>
          <w:b w:val="0"/>
        </w:rPr>
      </w:pPr>
      <w:bookmarkStart w:id="210" w:name="_Toc508631499"/>
      <w:r>
        <w:rPr>
          <w:rFonts w:ascii="Times New Roman" w:hAnsi="Times New Roman" w:cs="Times New Roman" w:hint="eastAsia"/>
          <w:b w:val="0"/>
        </w:rPr>
        <w:t>4.3.1</w:t>
      </w:r>
      <w:r>
        <w:rPr>
          <w:rFonts w:ascii="Times New Roman" w:hAnsi="Times New Roman" w:cs="Times New Roman" w:hint="eastAsia"/>
          <w:b w:val="0"/>
        </w:rPr>
        <w:t>数据预处理</w:t>
      </w:r>
      <w:bookmarkEnd w:id="210"/>
    </w:p>
    <w:p w:rsidR="000404FC" w:rsidRDefault="000404FC" w:rsidP="004873A7">
      <w:pPr>
        <w:spacing w:line="440" w:lineRule="exact"/>
        <w:ind w:firstLineChars="200" w:firstLine="485"/>
        <w:rPr>
          <w:bCs/>
          <w:sz w:val="24"/>
          <w:szCs w:val="20"/>
        </w:rPr>
      </w:pPr>
      <w:r>
        <w:rPr>
          <w:rFonts w:hint="eastAsia"/>
          <w:bCs/>
          <w:sz w:val="24"/>
          <w:szCs w:val="20"/>
        </w:rPr>
        <w:t>本节实验中</w:t>
      </w:r>
      <w:r w:rsidR="004873A7">
        <w:rPr>
          <w:rFonts w:hint="eastAsia"/>
          <w:bCs/>
          <w:sz w:val="24"/>
          <w:szCs w:val="20"/>
        </w:rPr>
        <w:t>使用</w:t>
      </w:r>
      <w:r w:rsidR="004873A7">
        <w:rPr>
          <w:rFonts w:hint="eastAsia"/>
          <w:bCs/>
          <w:sz w:val="24"/>
          <w:szCs w:val="20"/>
        </w:rPr>
        <w:t>IMDB</w:t>
      </w:r>
      <w:r>
        <w:rPr>
          <w:rFonts w:hint="eastAsia"/>
          <w:bCs/>
          <w:sz w:val="24"/>
          <w:szCs w:val="20"/>
        </w:rPr>
        <w:t>电影评论数据集</w:t>
      </w:r>
      <w:r w:rsidR="004873A7">
        <w:rPr>
          <w:rFonts w:hint="eastAsia"/>
          <w:bCs/>
          <w:sz w:val="24"/>
          <w:szCs w:val="20"/>
        </w:rPr>
        <w:t>，</w:t>
      </w:r>
      <w:r>
        <w:rPr>
          <w:rFonts w:hint="eastAsia"/>
          <w:bCs/>
          <w:sz w:val="24"/>
          <w:szCs w:val="20"/>
        </w:rPr>
        <w:t>其核心数据集包含</w:t>
      </w:r>
      <w:r>
        <w:rPr>
          <w:rFonts w:hint="eastAsia"/>
          <w:bCs/>
          <w:sz w:val="24"/>
          <w:szCs w:val="20"/>
        </w:rPr>
        <w:t>50000</w:t>
      </w:r>
      <w:r>
        <w:rPr>
          <w:rFonts w:hint="eastAsia"/>
          <w:bCs/>
          <w:sz w:val="24"/>
          <w:szCs w:val="20"/>
        </w:rPr>
        <w:t>条评论，平均分为</w:t>
      </w:r>
      <w:r>
        <w:rPr>
          <w:rFonts w:hint="eastAsia"/>
          <w:bCs/>
          <w:sz w:val="24"/>
          <w:szCs w:val="20"/>
        </w:rPr>
        <w:t>25K</w:t>
      </w:r>
      <w:r>
        <w:rPr>
          <w:rFonts w:hint="eastAsia"/>
          <w:bCs/>
          <w:sz w:val="24"/>
          <w:szCs w:val="20"/>
        </w:rPr>
        <w:t>训练集和</w:t>
      </w:r>
      <w:r>
        <w:rPr>
          <w:rFonts w:hint="eastAsia"/>
          <w:bCs/>
          <w:sz w:val="24"/>
          <w:szCs w:val="20"/>
        </w:rPr>
        <w:t>25K</w:t>
      </w:r>
      <w:r>
        <w:rPr>
          <w:rFonts w:hint="eastAsia"/>
          <w:bCs/>
          <w:sz w:val="24"/>
          <w:szCs w:val="20"/>
        </w:rPr>
        <w:t>测试集，其标签的整体分布也是平衡的，有</w:t>
      </w:r>
      <w:r>
        <w:rPr>
          <w:rFonts w:hint="eastAsia"/>
          <w:bCs/>
          <w:sz w:val="24"/>
          <w:szCs w:val="20"/>
        </w:rPr>
        <w:t>25k</w:t>
      </w:r>
      <w:r>
        <w:rPr>
          <w:rFonts w:hint="eastAsia"/>
          <w:bCs/>
          <w:sz w:val="24"/>
          <w:szCs w:val="20"/>
        </w:rPr>
        <w:t>乐观的电影评论和</w:t>
      </w:r>
      <w:r>
        <w:rPr>
          <w:rFonts w:hint="eastAsia"/>
          <w:bCs/>
          <w:sz w:val="24"/>
          <w:szCs w:val="20"/>
        </w:rPr>
        <w:t>25K</w:t>
      </w:r>
      <w:r>
        <w:rPr>
          <w:rFonts w:hint="eastAsia"/>
          <w:bCs/>
          <w:sz w:val="24"/>
          <w:szCs w:val="20"/>
        </w:rPr>
        <w:t>悲观电影评论。整个数据集中，任何给定的电影不允许超过</w:t>
      </w:r>
      <w:r>
        <w:rPr>
          <w:rFonts w:hint="eastAsia"/>
          <w:bCs/>
          <w:sz w:val="24"/>
          <w:szCs w:val="20"/>
        </w:rPr>
        <w:t>30</w:t>
      </w:r>
      <w:r>
        <w:rPr>
          <w:rFonts w:hint="eastAsia"/>
          <w:bCs/>
          <w:sz w:val="24"/>
          <w:szCs w:val="20"/>
        </w:rPr>
        <w:t>条评论，因为同一电影的评论倾向具有相关性。此外，训练集和测试集各包含一组不连续的电影集合。在训练集和测试集有标签的评论中，负面评论的得分低于</w:t>
      </w:r>
      <w:r>
        <w:rPr>
          <w:rFonts w:hint="eastAsia"/>
          <w:bCs/>
          <w:sz w:val="24"/>
          <w:szCs w:val="20"/>
        </w:rPr>
        <w:t>10</w:t>
      </w:r>
      <w:r>
        <w:rPr>
          <w:rFonts w:hint="eastAsia"/>
          <w:bCs/>
          <w:sz w:val="24"/>
          <w:szCs w:val="20"/>
        </w:rPr>
        <w:t>分，积极评论的得分高于</w:t>
      </w:r>
      <w:r>
        <w:rPr>
          <w:rFonts w:hint="eastAsia"/>
          <w:bCs/>
          <w:sz w:val="24"/>
          <w:szCs w:val="20"/>
        </w:rPr>
        <w:t>10</w:t>
      </w:r>
      <w:r>
        <w:rPr>
          <w:rFonts w:hint="eastAsia"/>
          <w:bCs/>
          <w:sz w:val="24"/>
          <w:szCs w:val="20"/>
        </w:rPr>
        <w:t>分。</w:t>
      </w:r>
    </w:p>
    <w:p w:rsidR="00AF3B91" w:rsidRDefault="00BB30B2" w:rsidP="004873A7">
      <w:pPr>
        <w:spacing w:line="440" w:lineRule="exact"/>
        <w:ind w:firstLineChars="200" w:firstLine="485"/>
        <w:rPr>
          <w:bCs/>
          <w:sz w:val="24"/>
          <w:szCs w:val="20"/>
        </w:rPr>
      </w:pPr>
      <w:r>
        <w:rPr>
          <w:rFonts w:hint="eastAsia"/>
          <w:bCs/>
          <w:sz w:val="24"/>
          <w:szCs w:val="20"/>
        </w:rPr>
        <w:t>因为数据集中每条评论都是以</w:t>
      </w:r>
      <w:r w:rsidR="006C6232">
        <w:rPr>
          <w:rFonts w:hint="eastAsia"/>
          <w:bCs/>
          <w:sz w:val="24"/>
          <w:szCs w:val="20"/>
        </w:rPr>
        <w:t>单个</w:t>
      </w:r>
      <w:r>
        <w:rPr>
          <w:rFonts w:hint="eastAsia"/>
          <w:bCs/>
          <w:sz w:val="24"/>
          <w:szCs w:val="20"/>
        </w:rPr>
        <w:t>文件的形式存在的，即训练集和测试集中各包含</w:t>
      </w:r>
      <w:r>
        <w:rPr>
          <w:rFonts w:hint="eastAsia"/>
          <w:bCs/>
          <w:sz w:val="24"/>
          <w:szCs w:val="20"/>
        </w:rPr>
        <w:t>25000</w:t>
      </w:r>
      <w:r>
        <w:rPr>
          <w:rFonts w:hint="eastAsia"/>
          <w:bCs/>
          <w:sz w:val="24"/>
          <w:szCs w:val="20"/>
        </w:rPr>
        <w:t>个</w:t>
      </w:r>
      <w:r>
        <w:rPr>
          <w:rFonts w:hint="eastAsia"/>
          <w:bCs/>
          <w:sz w:val="24"/>
          <w:szCs w:val="20"/>
        </w:rPr>
        <w:t>txt</w:t>
      </w:r>
      <w:r>
        <w:rPr>
          <w:rFonts w:hint="eastAsia"/>
          <w:bCs/>
          <w:sz w:val="24"/>
          <w:szCs w:val="20"/>
        </w:rPr>
        <w:t>文件。为了处理起来</w:t>
      </w:r>
      <w:r w:rsidR="006C6232">
        <w:rPr>
          <w:rFonts w:hint="eastAsia"/>
          <w:bCs/>
          <w:sz w:val="24"/>
          <w:szCs w:val="20"/>
        </w:rPr>
        <w:t>方便</w:t>
      </w:r>
      <w:r>
        <w:rPr>
          <w:rFonts w:hint="eastAsia"/>
          <w:bCs/>
          <w:sz w:val="24"/>
          <w:szCs w:val="20"/>
        </w:rPr>
        <w:t>，首先我们要将他们按照类别</w:t>
      </w:r>
      <w:r w:rsidR="006C6232">
        <w:rPr>
          <w:rFonts w:hint="eastAsia"/>
          <w:bCs/>
          <w:sz w:val="24"/>
          <w:szCs w:val="20"/>
        </w:rPr>
        <w:t>合并到</w:t>
      </w:r>
      <w:r>
        <w:rPr>
          <w:rFonts w:hint="eastAsia"/>
          <w:bCs/>
          <w:sz w:val="24"/>
          <w:szCs w:val="20"/>
        </w:rPr>
        <w:t>一个文件中。也就是将</w:t>
      </w:r>
      <w:r>
        <w:rPr>
          <w:rFonts w:hint="eastAsia"/>
          <w:bCs/>
          <w:sz w:val="24"/>
          <w:szCs w:val="20"/>
        </w:rPr>
        <w:t>25000</w:t>
      </w:r>
      <w:r>
        <w:rPr>
          <w:rFonts w:hint="eastAsia"/>
          <w:bCs/>
          <w:sz w:val="24"/>
          <w:szCs w:val="20"/>
        </w:rPr>
        <w:t>条积极评论存入</w:t>
      </w:r>
      <w:r>
        <w:rPr>
          <w:rFonts w:hint="eastAsia"/>
          <w:bCs/>
          <w:sz w:val="24"/>
          <w:szCs w:val="20"/>
        </w:rPr>
        <w:t>post.txt</w:t>
      </w:r>
      <w:r>
        <w:rPr>
          <w:rFonts w:hint="eastAsia"/>
          <w:bCs/>
          <w:sz w:val="24"/>
          <w:szCs w:val="20"/>
        </w:rPr>
        <w:t>中，将</w:t>
      </w:r>
      <w:r>
        <w:rPr>
          <w:rFonts w:hint="eastAsia"/>
          <w:bCs/>
          <w:sz w:val="24"/>
          <w:szCs w:val="20"/>
        </w:rPr>
        <w:t>25000</w:t>
      </w:r>
      <w:r>
        <w:rPr>
          <w:rFonts w:hint="eastAsia"/>
          <w:bCs/>
          <w:sz w:val="24"/>
          <w:szCs w:val="20"/>
        </w:rPr>
        <w:t>条负面评论存入</w:t>
      </w:r>
      <w:r>
        <w:rPr>
          <w:rFonts w:hint="eastAsia"/>
          <w:bCs/>
          <w:sz w:val="24"/>
          <w:szCs w:val="20"/>
        </w:rPr>
        <w:t>neg.txt</w:t>
      </w:r>
      <w:r>
        <w:rPr>
          <w:rFonts w:hint="eastAsia"/>
          <w:bCs/>
          <w:sz w:val="24"/>
          <w:szCs w:val="20"/>
        </w:rPr>
        <w:t>中，将</w:t>
      </w:r>
      <w:r>
        <w:rPr>
          <w:rFonts w:hint="eastAsia"/>
          <w:bCs/>
          <w:sz w:val="24"/>
          <w:szCs w:val="20"/>
        </w:rPr>
        <w:t>50000</w:t>
      </w:r>
      <w:r>
        <w:rPr>
          <w:rFonts w:hint="eastAsia"/>
          <w:bCs/>
          <w:sz w:val="24"/>
          <w:szCs w:val="20"/>
        </w:rPr>
        <w:t>条未标记的电影评论出入</w:t>
      </w:r>
      <w:r>
        <w:rPr>
          <w:rFonts w:hint="eastAsia"/>
          <w:bCs/>
          <w:sz w:val="24"/>
          <w:szCs w:val="20"/>
        </w:rPr>
        <w:t>unsup.txt</w:t>
      </w:r>
      <w:r w:rsidR="00246EC2">
        <w:rPr>
          <w:rFonts w:hint="eastAsia"/>
          <w:bCs/>
          <w:sz w:val="24"/>
          <w:szCs w:val="20"/>
        </w:rPr>
        <w:t>中，其中在各个文件中，每条电影评论占据一行。</w:t>
      </w:r>
    </w:p>
    <w:p w:rsidR="006C6232" w:rsidRDefault="006C6232" w:rsidP="004873A7">
      <w:pPr>
        <w:spacing w:line="440" w:lineRule="exact"/>
        <w:ind w:firstLineChars="200" w:firstLine="485"/>
        <w:rPr>
          <w:bCs/>
          <w:sz w:val="24"/>
          <w:szCs w:val="20"/>
        </w:rPr>
      </w:pPr>
      <w:r>
        <w:rPr>
          <w:rFonts w:hint="eastAsia"/>
          <w:bCs/>
          <w:sz w:val="24"/>
          <w:szCs w:val="20"/>
        </w:rPr>
        <w:t>观察每条评论发现，在评论中存在一些</w:t>
      </w:r>
      <w:r>
        <w:rPr>
          <w:rFonts w:hint="eastAsia"/>
          <w:bCs/>
          <w:sz w:val="24"/>
          <w:szCs w:val="20"/>
        </w:rPr>
        <w:t>html</w:t>
      </w:r>
      <w:r>
        <w:rPr>
          <w:rFonts w:hint="eastAsia"/>
          <w:bCs/>
          <w:sz w:val="24"/>
          <w:szCs w:val="20"/>
        </w:rPr>
        <w:t>元素标签，以及标点、缩写等，这些字符对我们利用机器学习处理文本没有很大的帮助，所以我们需要对数据做预处理。为了使模型处理起来更方便，我们设置</w:t>
      </w:r>
      <w:r>
        <w:rPr>
          <w:rFonts w:hint="eastAsia"/>
          <w:bCs/>
          <w:sz w:val="24"/>
          <w:szCs w:val="20"/>
        </w:rPr>
        <w:t>1</w:t>
      </w:r>
      <w:r>
        <w:rPr>
          <w:rFonts w:hint="eastAsia"/>
          <w:bCs/>
          <w:sz w:val="24"/>
          <w:szCs w:val="20"/>
        </w:rPr>
        <w:t>代表积极情绪，</w:t>
      </w:r>
      <w:r>
        <w:rPr>
          <w:rFonts w:hint="eastAsia"/>
          <w:bCs/>
          <w:sz w:val="24"/>
          <w:szCs w:val="20"/>
        </w:rPr>
        <w:t>0</w:t>
      </w:r>
      <w:r>
        <w:rPr>
          <w:rFonts w:hint="eastAsia"/>
          <w:bCs/>
          <w:sz w:val="24"/>
          <w:szCs w:val="20"/>
        </w:rPr>
        <w:t>代表消极情绪，然后利用正则表达式对数据做些基本清洗。对于本文中训练词向量的任务来说，某些标点很可能承载着情感信息，因此这些标点会被当作单词来处理。</w:t>
      </w:r>
    </w:p>
    <w:p w:rsidR="004873A7" w:rsidRDefault="00CE66F8" w:rsidP="00CE66F8">
      <w:pPr>
        <w:pStyle w:val="af0"/>
        <w:adjustRightInd/>
        <w:snapToGrid/>
        <w:spacing w:before="223" w:after="223" w:line="440" w:lineRule="atLeast"/>
        <w:jc w:val="both"/>
        <w:rPr>
          <w:rFonts w:ascii="Times New Roman" w:hAnsi="Times New Roman" w:cs="Times New Roman"/>
          <w:b w:val="0"/>
        </w:rPr>
      </w:pPr>
      <w:bookmarkStart w:id="211" w:name="_Toc478361019"/>
      <w:bookmarkStart w:id="212" w:name="_Toc508631500"/>
      <w:bookmarkEnd w:id="207"/>
      <w:bookmarkEnd w:id="208"/>
      <w:r w:rsidRPr="00CE66F8">
        <w:rPr>
          <w:rFonts w:ascii="Times New Roman" w:hAnsi="Times New Roman" w:cs="Times New Roman" w:hint="eastAsia"/>
          <w:b w:val="0"/>
        </w:rPr>
        <w:t>4.3.2</w:t>
      </w:r>
      <w:r w:rsidR="00D34CF8">
        <w:rPr>
          <w:rFonts w:ascii="Times New Roman" w:hAnsi="Times New Roman" w:cs="Times New Roman" w:hint="eastAsia"/>
          <w:b w:val="0"/>
        </w:rPr>
        <w:t>实验分析</w:t>
      </w:r>
      <w:bookmarkEnd w:id="212"/>
    </w:p>
    <w:p w:rsidR="00246EC2" w:rsidRDefault="00246EC2" w:rsidP="00965AAE">
      <w:pPr>
        <w:spacing w:line="440" w:lineRule="exact"/>
        <w:ind w:firstLineChars="200" w:firstLine="485"/>
        <w:rPr>
          <w:rFonts w:hint="eastAsia"/>
          <w:bCs/>
          <w:sz w:val="24"/>
          <w:szCs w:val="20"/>
        </w:rPr>
      </w:pPr>
      <w:r>
        <w:rPr>
          <w:rFonts w:hint="eastAsia"/>
          <w:bCs/>
          <w:sz w:val="24"/>
          <w:szCs w:val="20"/>
        </w:rPr>
        <w:t>在生成词向量的实验中，我们使用</w:t>
      </w:r>
      <w:proofErr w:type="spellStart"/>
      <w:r>
        <w:rPr>
          <w:rFonts w:hint="eastAsia"/>
          <w:bCs/>
          <w:sz w:val="24"/>
          <w:szCs w:val="20"/>
        </w:rPr>
        <w:t>gensim</w:t>
      </w:r>
      <w:proofErr w:type="spellEnd"/>
      <w:r>
        <w:rPr>
          <w:rFonts w:hint="eastAsia"/>
          <w:bCs/>
          <w:sz w:val="24"/>
          <w:szCs w:val="20"/>
        </w:rPr>
        <w:t>算法库，因为该算法库中有很多可读的</w:t>
      </w:r>
      <w:r>
        <w:rPr>
          <w:rFonts w:hint="eastAsia"/>
          <w:bCs/>
          <w:sz w:val="24"/>
          <w:szCs w:val="20"/>
        </w:rPr>
        <w:t>Doc2vec</w:t>
      </w:r>
      <w:r>
        <w:rPr>
          <w:rFonts w:hint="eastAsia"/>
          <w:bCs/>
          <w:sz w:val="24"/>
          <w:szCs w:val="20"/>
        </w:rPr>
        <w:t>实现。</w:t>
      </w:r>
    </w:p>
    <w:p w:rsidR="00D34CF8" w:rsidRDefault="00965AAE" w:rsidP="00965AAE">
      <w:pPr>
        <w:spacing w:line="440" w:lineRule="exact"/>
        <w:ind w:firstLineChars="200" w:firstLine="485"/>
        <w:rPr>
          <w:bCs/>
          <w:sz w:val="24"/>
          <w:szCs w:val="20"/>
        </w:rPr>
      </w:pPr>
      <w:r w:rsidRPr="00965AAE">
        <w:rPr>
          <w:rFonts w:hint="eastAsia"/>
          <w:bCs/>
          <w:sz w:val="24"/>
          <w:szCs w:val="20"/>
        </w:rPr>
        <w:t>为了验证本节</w:t>
      </w:r>
      <w:proofErr w:type="gramStart"/>
      <w:r>
        <w:rPr>
          <w:rFonts w:hint="eastAsia"/>
          <w:bCs/>
          <w:sz w:val="24"/>
          <w:szCs w:val="20"/>
        </w:rPr>
        <w:t>所预训练</w:t>
      </w:r>
      <w:proofErr w:type="gramEnd"/>
      <w:r>
        <w:rPr>
          <w:rFonts w:hint="eastAsia"/>
          <w:bCs/>
          <w:sz w:val="24"/>
          <w:szCs w:val="20"/>
        </w:rPr>
        <w:t>的词向量，能很好的区分单词所表达的情感，我们需要对生成的词向量进行验证。本文中使用了</w:t>
      </w:r>
      <w:proofErr w:type="spellStart"/>
      <w:r>
        <w:rPr>
          <w:rFonts w:hint="eastAsia"/>
          <w:bCs/>
          <w:sz w:val="24"/>
          <w:szCs w:val="20"/>
        </w:rPr>
        <w:t>sklearn</w:t>
      </w:r>
      <w:proofErr w:type="spellEnd"/>
      <w:r>
        <w:rPr>
          <w:rFonts w:hint="eastAsia"/>
          <w:bCs/>
          <w:sz w:val="24"/>
          <w:szCs w:val="20"/>
        </w:rPr>
        <w:t>中的</w:t>
      </w:r>
      <w:proofErr w:type="spellStart"/>
      <w:r>
        <w:rPr>
          <w:rFonts w:hint="eastAsia"/>
          <w:bCs/>
          <w:sz w:val="24"/>
          <w:szCs w:val="20"/>
        </w:rPr>
        <w:t>SGDClassifier</w:t>
      </w:r>
      <w:proofErr w:type="spellEnd"/>
      <w:r>
        <w:rPr>
          <w:rFonts w:hint="eastAsia"/>
          <w:bCs/>
          <w:sz w:val="24"/>
          <w:szCs w:val="20"/>
        </w:rPr>
        <w:t>对生成的词向量进行分类训练，训练结果，模型的预测精度达到了</w:t>
      </w:r>
      <w:r>
        <w:rPr>
          <w:rFonts w:hint="eastAsia"/>
          <w:bCs/>
          <w:sz w:val="24"/>
          <w:szCs w:val="20"/>
        </w:rPr>
        <w:t>86%</w:t>
      </w:r>
      <w:r>
        <w:rPr>
          <w:rFonts w:hint="eastAsia"/>
          <w:bCs/>
          <w:sz w:val="24"/>
          <w:szCs w:val="20"/>
        </w:rPr>
        <w:t>，我们还绘制了如下的</w:t>
      </w:r>
      <w:r>
        <w:rPr>
          <w:rFonts w:hint="eastAsia"/>
          <w:bCs/>
          <w:sz w:val="24"/>
          <w:szCs w:val="20"/>
        </w:rPr>
        <w:t>ROC</w:t>
      </w:r>
      <w:r>
        <w:rPr>
          <w:rFonts w:hint="eastAsia"/>
          <w:bCs/>
          <w:sz w:val="24"/>
          <w:szCs w:val="20"/>
        </w:rPr>
        <w:t>曲线：</w:t>
      </w:r>
    </w:p>
    <w:p w:rsidR="00965AAE" w:rsidRDefault="00553C7C" w:rsidP="006C08DB">
      <w:pPr>
        <w:pStyle w:val="4"/>
        <w:rPr>
          <w:rFonts w:hint="eastAsia"/>
        </w:rPr>
      </w:pPr>
      <w:r>
        <w:rPr>
          <w:bCs/>
          <w:noProof/>
          <w:sz w:val="24"/>
          <w:szCs w:val="20"/>
        </w:rPr>
        <w:lastRenderedPageBreak/>
        <w:drawing>
          <wp:anchor distT="0" distB="0" distL="114300" distR="114300" simplePos="0" relativeHeight="251667456" behindDoc="0" locked="0" layoutInCell="1" allowOverlap="1" wp14:anchorId="6118B025" wp14:editId="0B2A5908">
            <wp:simplePos x="0" y="0"/>
            <wp:positionH relativeFrom="column">
              <wp:posOffset>992505</wp:posOffset>
            </wp:positionH>
            <wp:positionV relativeFrom="paragraph">
              <wp:posOffset>6350</wp:posOffset>
            </wp:positionV>
            <wp:extent cx="3803015" cy="2569845"/>
            <wp:effectExtent l="0" t="0" r="6985"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10doc2vec.png"/>
                    <pic:cNvPicPr/>
                  </pic:nvPicPr>
                  <pic:blipFill>
                    <a:blip r:embed="rId287">
                      <a:extLst>
                        <a:ext uri="{28A0092B-C50C-407E-A947-70E740481C1C}">
                          <a14:useLocalDpi xmlns:a14="http://schemas.microsoft.com/office/drawing/2010/main" val="0"/>
                        </a:ext>
                      </a:extLst>
                    </a:blip>
                    <a:stretch>
                      <a:fillRect/>
                    </a:stretch>
                  </pic:blipFill>
                  <pic:spPr>
                    <a:xfrm>
                      <a:off x="0" y="0"/>
                      <a:ext cx="3803015" cy="2569845"/>
                    </a:xfrm>
                    <a:prstGeom prst="rect">
                      <a:avLst/>
                    </a:prstGeom>
                  </pic:spPr>
                </pic:pic>
              </a:graphicData>
            </a:graphic>
            <wp14:sizeRelH relativeFrom="page">
              <wp14:pctWidth>0</wp14:pctWidth>
            </wp14:sizeRelH>
            <wp14:sizeRelV relativeFrom="page">
              <wp14:pctHeight>0</wp14:pctHeight>
            </wp14:sizeRelV>
          </wp:anchor>
        </w:drawing>
      </w:r>
      <w:proofErr w:type="gramStart"/>
      <w:r w:rsidR="00965AAE">
        <w:rPr>
          <w:rFonts w:hint="eastAsia"/>
        </w:rPr>
        <w:t>预训练词</w:t>
      </w:r>
      <w:proofErr w:type="gramEnd"/>
      <w:r w:rsidR="00965AAE">
        <w:rPr>
          <w:rFonts w:hint="eastAsia"/>
        </w:rPr>
        <w:t>向量的</w:t>
      </w:r>
      <w:r w:rsidR="00965AAE">
        <w:rPr>
          <w:rFonts w:hint="eastAsia"/>
        </w:rPr>
        <w:t>ROC</w:t>
      </w:r>
      <w:r w:rsidR="00965AAE">
        <w:rPr>
          <w:rFonts w:hint="eastAsia"/>
        </w:rPr>
        <w:t>曲线</w:t>
      </w:r>
    </w:p>
    <w:p w:rsidR="0010616B" w:rsidRDefault="0010616B" w:rsidP="0010616B">
      <w:pPr>
        <w:pStyle w:val="af"/>
        <w:spacing w:before="223" w:after="223" w:line="440" w:lineRule="atLeast"/>
        <w:jc w:val="both"/>
        <w:rPr>
          <w:rFonts w:hint="eastAsia"/>
          <w:b w:val="0"/>
          <w:bCs/>
        </w:rPr>
      </w:pPr>
      <w:bookmarkStart w:id="213" w:name="_Toc508631501"/>
      <w:r w:rsidRPr="0010616B">
        <w:rPr>
          <w:rFonts w:hint="eastAsia"/>
          <w:b w:val="0"/>
          <w:bCs/>
        </w:rPr>
        <w:t>4.4</w:t>
      </w:r>
      <w:r w:rsidRPr="0010616B">
        <w:rPr>
          <w:rFonts w:hint="eastAsia"/>
          <w:b w:val="0"/>
          <w:bCs/>
        </w:rPr>
        <w:t>模型优化</w:t>
      </w:r>
      <w:bookmarkEnd w:id="213"/>
    </w:p>
    <w:p w:rsidR="003A3A5E" w:rsidRDefault="003A3A5E" w:rsidP="003A3A5E">
      <w:pPr>
        <w:pStyle w:val="5"/>
        <w:ind w:firstLine="485"/>
        <w:rPr>
          <w:rFonts w:hint="eastAsia"/>
        </w:rPr>
      </w:pPr>
      <w:proofErr w:type="spellStart"/>
      <w:r w:rsidRPr="003A3A5E">
        <w:rPr>
          <w:rFonts w:hint="eastAsia"/>
        </w:rPr>
        <w:t>ConvMF</w:t>
      </w:r>
      <w:proofErr w:type="spellEnd"/>
      <w:r w:rsidRPr="003A3A5E">
        <w:rPr>
          <w:rFonts w:hint="eastAsia"/>
        </w:rPr>
        <w:t>模型中</w:t>
      </w:r>
      <w:r>
        <w:rPr>
          <w:rFonts w:hint="eastAsia"/>
        </w:rPr>
        <w:t>的</w:t>
      </w:r>
      <w:r>
        <w:rPr>
          <w:rFonts w:hint="eastAsia"/>
        </w:rPr>
        <w:t>CNN</w:t>
      </w:r>
      <w:r>
        <w:rPr>
          <w:rFonts w:hint="eastAsia"/>
        </w:rPr>
        <w:t>模块中的</w:t>
      </w:r>
      <w:r>
        <w:rPr>
          <w:rFonts w:hint="eastAsia"/>
        </w:rPr>
        <w:t>output layer</w:t>
      </w:r>
      <w:r>
        <w:rPr>
          <w:rFonts w:hint="eastAsia"/>
        </w:rPr>
        <w:t>使用传统的</w:t>
      </w:r>
      <w:proofErr w:type="spellStart"/>
      <w:r>
        <w:rPr>
          <w:rFonts w:hint="eastAsia"/>
        </w:rPr>
        <w:t>tanh</w:t>
      </w:r>
      <w:proofErr w:type="spellEnd"/>
      <w:r>
        <w:rPr>
          <w:rFonts w:hint="eastAsia"/>
        </w:rPr>
        <w:t>产生文档潜矢量如公式</w:t>
      </w:r>
      <w:r>
        <w:fldChar w:fldCharType="begin"/>
      </w:r>
      <w:r>
        <w:instrText xml:space="preserve"> GOTOBUTTON ZEqnNum728964  \* MERGEFORMAT </w:instrText>
      </w:r>
      <w:fldSimple w:instr=" REF ZEqnNum728964 \* Charformat \! \* MERGEFORMAT ">
        <w:r w:rsidR="008C40F6">
          <w:instrText>(3-10)</w:instrText>
        </w:r>
      </w:fldSimple>
      <w:r>
        <w:fldChar w:fldCharType="end"/>
      </w:r>
      <w:r>
        <w:rPr>
          <w:rFonts w:hint="eastAsia"/>
        </w:rPr>
        <w:t>所示。在各种激活函数中</w:t>
      </w:r>
      <w:proofErr w:type="spellStart"/>
      <w:r>
        <w:rPr>
          <w:rFonts w:hint="eastAsia"/>
        </w:rPr>
        <w:t>tanh</w:t>
      </w:r>
      <w:proofErr w:type="spellEnd"/>
      <w:r>
        <w:rPr>
          <w:rFonts w:hint="eastAsia"/>
        </w:rPr>
        <w:t>是</w:t>
      </w:r>
      <w:r>
        <w:rPr>
          <w:rFonts w:hint="eastAsia"/>
        </w:rPr>
        <w:t>sigmoid</w:t>
      </w:r>
      <w:r>
        <w:rPr>
          <w:rFonts w:hint="eastAsia"/>
        </w:rPr>
        <w:t>函数的一个变种，其表达式为：</w:t>
      </w:r>
    </w:p>
    <w:p w:rsidR="003A3A5E" w:rsidRDefault="003A3A5E" w:rsidP="003A3A5E">
      <w:pPr>
        <w:pStyle w:val="MTDisplayEquation"/>
        <w:rPr>
          <w:rFonts w:hint="eastAsia"/>
        </w:rPr>
      </w:pPr>
      <w:r>
        <w:tab/>
      </w:r>
      <w:r w:rsidRPr="003A3A5E">
        <w:rPr>
          <w:position w:val="-24"/>
        </w:rPr>
        <w:object w:dxaOrig="1820" w:dyaOrig="660">
          <v:shape id="_x0000_i1160" type="#_x0000_t75" style="width:91.1pt;height:33.25pt" o:ole="">
            <v:imagedata r:id="rId288" o:title=""/>
          </v:shape>
          <o:OLEObject Type="Embed" ProgID="Equation.DSMT4" ShapeID="_x0000_i1160" DrawAspect="Content" ObjectID="_1582396034" r:id="rId2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4</w:instrText>
        </w:r>
      </w:fldSimple>
      <w:r>
        <w:instrText>)</w:instrText>
      </w:r>
      <w:r>
        <w:fldChar w:fldCharType="end"/>
      </w:r>
    </w:p>
    <w:p w:rsidR="003A3A5E" w:rsidRDefault="002865AC" w:rsidP="002865AC">
      <w:pPr>
        <w:spacing w:line="440" w:lineRule="exact"/>
        <w:ind w:firstLineChars="200" w:firstLine="485"/>
        <w:rPr>
          <w:rFonts w:hint="eastAsia"/>
          <w:sz w:val="24"/>
        </w:rPr>
      </w:pPr>
      <w:r w:rsidRPr="002865AC">
        <w:rPr>
          <w:rFonts w:hint="eastAsia"/>
          <w:sz w:val="24"/>
        </w:rPr>
        <w:t>该激活函数当神经元的激活在接近</w:t>
      </w:r>
      <w:r w:rsidRPr="002865AC">
        <w:rPr>
          <w:rFonts w:hint="eastAsia"/>
          <w:sz w:val="24"/>
        </w:rPr>
        <w:t>0</w:t>
      </w:r>
      <w:r w:rsidRPr="002865AC">
        <w:rPr>
          <w:rFonts w:hint="eastAsia"/>
          <w:sz w:val="24"/>
        </w:rPr>
        <w:t>或</w:t>
      </w:r>
      <w:r w:rsidRPr="002865AC">
        <w:rPr>
          <w:rFonts w:hint="eastAsia"/>
          <w:sz w:val="24"/>
        </w:rPr>
        <w:t>1</w:t>
      </w:r>
      <w:r w:rsidRPr="002865AC">
        <w:rPr>
          <w:rFonts w:hint="eastAsia"/>
          <w:sz w:val="24"/>
        </w:rPr>
        <w:t>处时会饱和导致梯度消失。</w:t>
      </w:r>
      <w:r>
        <w:rPr>
          <w:rFonts w:hint="eastAsia"/>
          <w:sz w:val="24"/>
        </w:rPr>
        <w:t>为了优化该问题，本文中使用了</w:t>
      </w:r>
      <w:proofErr w:type="spellStart"/>
      <w:r>
        <w:rPr>
          <w:rFonts w:hint="eastAsia"/>
          <w:sz w:val="24"/>
        </w:rPr>
        <w:t>Maxout</w:t>
      </w:r>
      <w:proofErr w:type="spellEnd"/>
      <w:r>
        <w:rPr>
          <w:rFonts w:hint="eastAsia"/>
          <w:sz w:val="24"/>
        </w:rPr>
        <w:t>激活函数，其拟合能力非常强，它可以集合任意的凸函数。</w:t>
      </w:r>
      <w:proofErr w:type="spellStart"/>
      <w:r>
        <w:rPr>
          <w:rFonts w:hint="eastAsia"/>
          <w:sz w:val="24"/>
        </w:rPr>
        <w:t>Maxout</w:t>
      </w:r>
      <w:proofErr w:type="spellEnd"/>
      <w:r>
        <w:rPr>
          <w:rFonts w:hint="eastAsia"/>
          <w:sz w:val="24"/>
        </w:rPr>
        <w:t>函数具有</w:t>
      </w:r>
      <w:proofErr w:type="spellStart"/>
      <w:r>
        <w:rPr>
          <w:rFonts w:hint="eastAsia"/>
          <w:sz w:val="24"/>
        </w:rPr>
        <w:t>ReLU</w:t>
      </w:r>
      <w:proofErr w:type="spellEnd"/>
      <w:r>
        <w:rPr>
          <w:rFonts w:hint="eastAsia"/>
          <w:sz w:val="24"/>
        </w:rPr>
        <w:t>的有点，如计算简单，又不容易饱和，同时又没有</w:t>
      </w:r>
      <w:proofErr w:type="spellStart"/>
      <w:r>
        <w:rPr>
          <w:rFonts w:hint="eastAsia"/>
          <w:sz w:val="24"/>
        </w:rPr>
        <w:t>ReLU</w:t>
      </w:r>
      <w:proofErr w:type="spellEnd"/>
      <w:r>
        <w:rPr>
          <w:rFonts w:hint="eastAsia"/>
          <w:sz w:val="24"/>
        </w:rPr>
        <w:t>的一些缺点，如容易崩溃。</w:t>
      </w:r>
    </w:p>
    <w:p w:rsidR="002865AC" w:rsidRDefault="002865AC" w:rsidP="002865AC">
      <w:pPr>
        <w:spacing w:line="440" w:lineRule="exact"/>
        <w:ind w:firstLineChars="200" w:firstLine="485"/>
        <w:rPr>
          <w:rFonts w:hint="eastAsia"/>
          <w:sz w:val="24"/>
        </w:rPr>
      </w:pPr>
      <w:r>
        <w:rPr>
          <w:rFonts w:hint="eastAsia"/>
          <w:sz w:val="24"/>
        </w:rPr>
        <w:t>为了优化用户潜在模型，项目潜在模型。</w:t>
      </w:r>
      <w:r>
        <w:rPr>
          <w:rFonts w:hint="eastAsia"/>
          <w:sz w:val="24"/>
        </w:rPr>
        <w:t>CNN</w:t>
      </w:r>
      <w:r>
        <w:rPr>
          <w:rFonts w:hint="eastAsia"/>
          <w:sz w:val="24"/>
        </w:rPr>
        <w:t>权重和偏差变量等变量，本文中也使用了最大后验</w:t>
      </w:r>
      <w:r>
        <w:rPr>
          <w:rFonts w:hint="eastAsia"/>
          <w:sz w:val="24"/>
        </w:rPr>
        <w:t>(MAP)</w:t>
      </w:r>
      <w:r>
        <w:rPr>
          <w:rFonts w:hint="eastAsia"/>
          <w:sz w:val="24"/>
        </w:rPr>
        <w:t>估计</w:t>
      </w:r>
      <w:r w:rsidR="00E6416D">
        <w:rPr>
          <w:rFonts w:hint="eastAsia"/>
          <w:sz w:val="24"/>
        </w:rPr>
        <w:t>，如下：</w:t>
      </w:r>
    </w:p>
    <w:p w:rsidR="00E6416D" w:rsidRDefault="00E6416D" w:rsidP="00E6416D">
      <w:pPr>
        <w:pStyle w:val="MTDisplayEquation"/>
        <w:rPr>
          <w:rFonts w:hint="eastAsia"/>
        </w:rPr>
      </w:pPr>
      <w:r>
        <w:tab/>
      </w:r>
      <w:r w:rsidR="00EF7204" w:rsidRPr="00EF7204">
        <w:rPr>
          <w:position w:val="-44"/>
        </w:rPr>
        <w:object w:dxaOrig="5660" w:dyaOrig="999">
          <v:shape id="_x0000_i1161" type="#_x0000_t75" style="width:283.1pt;height:50.2pt" o:ole="">
            <v:imagedata r:id="rId290" o:title=""/>
          </v:shape>
          <o:OLEObject Type="Embed" ProgID="Equation.DSMT4" ShapeID="_x0000_i1161" DrawAspect="Content" ObjectID="_1582396035" r:id="rId2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5</w:instrText>
        </w:r>
      </w:fldSimple>
      <w:r>
        <w:instrText>)</w:instrText>
      </w:r>
      <w:r>
        <w:fldChar w:fldCharType="end"/>
      </w:r>
    </w:p>
    <w:p w:rsidR="00662484" w:rsidRDefault="00662484" w:rsidP="00EF7204">
      <w:pPr>
        <w:spacing w:line="440" w:lineRule="exact"/>
        <w:ind w:firstLineChars="200" w:firstLine="485"/>
        <w:rPr>
          <w:rFonts w:hint="eastAsia"/>
          <w:sz w:val="24"/>
        </w:rPr>
      </w:pPr>
      <w:r w:rsidRPr="00662484">
        <w:rPr>
          <w:rFonts w:hint="eastAsia"/>
          <w:sz w:val="24"/>
        </w:rPr>
        <w:t>由上式可以得到</w:t>
      </w:r>
      <w:r w:rsidR="00EF7204">
        <w:rPr>
          <w:rFonts w:hint="eastAsia"/>
          <w:sz w:val="24"/>
        </w:rPr>
        <w:t>：</w:t>
      </w:r>
    </w:p>
    <w:p w:rsidR="00EF7204" w:rsidRPr="00EF7204" w:rsidRDefault="00EF7204" w:rsidP="00EF7204">
      <w:pPr>
        <w:pStyle w:val="MTDisplayEquation"/>
      </w:pPr>
      <w:r>
        <w:tab/>
      </w:r>
      <w:r w:rsidRPr="00EF7204">
        <w:rPr>
          <w:position w:val="-68"/>
        </w:rPr>
        <w:object w:dxaOrig="4500" w:dyaOrig="1480">
          <v:shape id="_x0000_i1162" type="#_x0000_t75" style="width:225.25pt;height:74.2pt" o:ole="">
            <v:imagedata r:id="rId292" o:title=""/>
          </v:shape>
          <o:OLEObject Type="Embed" ProgID="Equation.DSMT4" ShapeID="_x0000_i1162" DrawAspect="Content" ObjectID="_1582396036" r:id="rId2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6</w:instrText>
        </w:r>
      </w:fldSimple>
      <w:r>
        <w:instrText>)</w:instrText>
      </w:r>
      <w:r>
        <w:fldChar w:fldCharType="end"/>
      </w:r>
    </w:p>
    <w:p w:rsidR="00662484" w:rsidRDefault="0031095D" w:rsidP="0031095D">
      <w:pPr>
        <w:spacing w:line="440" w:lineRule="exact"/>
        <w:ind w:firstLineChars="200" w:firstLine="485"/>
        <w:rPr>
          <w:rFonts w:hint="eastAsia"/>
          <w:sz w:val="24"/>
        </w:rPr>
      </w:pPr>
      <w:r w:rsidRPr="0031095D">
        <w:rPr>
          <w:rFonts w:hint="eastAsia"/>
          <w:sz w:val="24"/>
        </w:rPr>
        <w:lastRenderedPageBreak/>
        <w:t>其中，</w:t>
      </w:r>
      <w:r w:rsidRPr="0031095D">
        <w:rPr>
          <w:position w:val="-12"/>
          <w:sz w:val="24"/>
        </w:rPr>
        <w:object w:dxaOrig="300" w:dyaOrig="360">
          <v:shape id="_x0000_i1163" type="#_x0000_t75" style="width:15.25pt;height:18pt" o:ole="">
            <v:imagedata r:id="rId294" o:title=""/>
          </v:shape>
          <o:OLEObject Type="Embed" ProgID="Equation.DSMT4" ShapeID="_x0000_i1163" DrawAspect="Content" ObjectID="_1582396037" r:id="rId295"/>
        </w:object>
      </w:r>
      <w:r w:rsidRPr="0031095D">
        <w:rPr>
          <w:rFonts w:hint="eastAsia"/>
          <w:sz w:val="24"/>
        </w:rPr>
        <w:t>代表的是</w:t>
      </w:r>
      <w:r w:rsidRPr="0031095D">
        <w:rPr>
          <w:position w:val="-12"/>
          <w:sz w:val="24"/>
        </w:rPr>
        <w:object w:dxaOrig="760" w:dyaOrig="380">
          <v:shape id="_x0000_i1168" type="#_x0000_t75" style="width:38.2pt;height:19.1pt" o:ole="">
            <v:imagedata r:id="rId296" o:title=""/>
          </v:shape>
          <o:OLEObject Type="Embed" ProgID="Equation.DSMT4" ShapeID="_x0000_i1168" DrawAspect="Content" ObjectID="_1582396038" r:id="rId297"/>
        </w:object>
      </w:r>
      <w:r w:rsidRPr="0031095D">
        <w:rPr>
          <w:rFonts w:hint="eastAsia"/>
          <w:sz w:val="24"/>
        </w:rPr>
        <w:t>，</w:t>
      </w:r>
      <w:r w:rsidRPr="0031095D">
        <w:rPr>
          <w:position w:val="-12"/>
          <w:sz w:val="24"/>
        </w:rPr>
        <w:object w:dxaOrig="300" w:dyaOrig="360">
          <v:shape id="_x0000_i1164" type="#_x0000_t75" style="width:15.25pt;height:18pt" o:ole="">
            <v:imagedata r:id="rId298" o:title=""/>
          </v:shape>
          <o:OLEObject Type="Embed" ProgID="Equation.DSMT4" ShapeID="_x0000_i1164" DrawAspect="Content" ObjectID="_1582396039" r:id="rId299"/>
        </w:object>
      </w:r>
      <w:r w:rsidRPr="0031095D">
        <w:rPr>
          <w:rFonts w:hint="eastAsia"/>
          <w:sz w:val="24"/>
        </w:rPr>
        <w:t>代表的是</w:t>
      </w:r>
      <w:r w:rsidRPr="0031095D">
        <w:rPr>
          <w:position w:val="-12"/>
          <w:sz w:val="24"/>
        </w:rPr>
        <w:object w:dxaOrig="760" w:dyaOrig="380">
          <v:shape id="_x0000_i1167" type="#_x0000_t75" style="width:38.2pt;height:19.1pt" o:ole="">
            <v:imagedata r:id="rId300" o:title=""/>
          </v:shape>
          <o:OLEObject Type="Embed" ProgID="Equation.DSMT4" ShapeID="_x0000_i1167" DrawAspect="Content" ObjectID="_1582396040" r:id="rId301"/>
        </w:object>
      </w:r>
      <w:r w:rsidRPr="0031095D">
        <w:rPr>
          <w:rFonts w:hint="eastAsia"/>
          <w:sz w:val="24"/>
        </w:rPr>
        <w:t>，</w:t>
      </w:r>
      <w:r w:rsidRPr="0031095D">
        <w:rPr>
          <w:position w:val="-12"/>
          <w:sz w:val="24"/>
        </w:rPr>
        <w:object w:dxaOrig="320" w:dyaOrig="360">
          <v:shape id="_x0000_i1165" type="#_x0000_t75" style="width:15.8pt;height:18pt" o:ole="">
            <v:imagedata r:id="rId302" o:title=""/>
          </v:shape>
          <o:OLEObject Type="Embed" ProgID="Equation.DSMT4" ShapeID="_x0000_i1165" DrawAspect="Content" ObjectID="_1582396041" r:id="rId303"/>
        </w:object>
      </w:r>
      <w:r w:rsidRPr="0031095D">
        <w:rPr>
          <w:rFonts w:hint="eastAsia"/>
          <w:sz w:val="24"/>
        </w:rPr>
        <w:t>代表的是</w:t>
      </w:r>
      <w:r w:rsidRPr="0031095D">
        <w:rPr>
          <w:position w:val="-12"/>
          <w:sz w:val="24"/>
        </w:rPr>
        <w:object w:dxaOrig="780" w:dyaOrig="380">
          <v:shape id="_x0000_i1166" type="#_x0000_t75" style="width:39.25pt;height:19.1pt" o:ole="">
            <v:imagedata r:id="rId304" o:title=""/>
          </v:shape>
          <o:OLEObject Type="Embed" ProgID="Equation.DSMT4" ShapeID="_x0000_i1166" DrawAspect="Content" ObjectID="_1582396042" r:id="rId305"/>
        </w:object>
      </w:r>
      <w:r>
        <w:rPr>
          <w:rFonts w:hint="eastAsia"/>
          <w:sz w:val="24"/>
        </w:rPr>
        <w:t>。</w:t>
      </w:r>
    </w:p>
    <w:p w:rsidR="0031095D" w:rsidRDefault="0031095D" w:rsidP="0031095D">
      <w:pPr>
        <w:spacing w:line="440" w:lineRule="exact"/>
        <w:ind w:firstLineChars="200" w:firstLine="485"/>
        <w:rPr>
          <w:rFonts w:hint="eastAsia"/>
          <w:sz w:val="24"/>
        </w:rPr>
      </w:pPr>
      <w:r>
        <w:rPr>
          <w:rFonts w:hint="eastAsia"/>
          <w:sz w:val="24"/>
        </w:rPr>
        <w:t>对于优化潜在向量的过程，本文中使用了坐标下降的方法。也就是说假设</w:t>
      </w:r>
      <w:r>
        <w:rPr>
          <w:rFonts w:hint="eastAsia"/>
          <w:sz w:val="24"/>
        </w:rPr>
        <w:t>W</w:t>
      </w:r>
      <w:r>
        <w:rPr>
          <w:rFonts w:hint="eastAsia"/>
          <w:sz w:val="24"/>
        </w:rPr>
        <w:t>和</w:t>
      </w:r>
      <w:r>
        <w:rPr>
          <w:rFonts w:hint="eastAsia"/>
          <w:sz w:val="24"/>
        </w:rPr>
        <w:t>V(</w:t>
      </w:r>
      <w:r>
        <w:rPr>
          <w:rFonts w:hint="eastAsia"/>
          <w:sz w:val="24"/>
        </w:rPr>
        <w:t>或</w:t>
      </w:r>
      <w:r>
        <w:rPr>
          <w:rFonts w:hint="eastAsia"/>
          <w:sz w:val="24"/>
        </w:rPr>
        <w:t>U)</w:t>
      </w:r>
      <w:r>
        <w:rPr>
          <w:rFonts w:hint="eastAsia"/>
          <w:sz w:val="24"/>
        </w:rPr>
        <w:t>是一个常量，那么上式就变成了</w:t>
      </w:r>
      <w:r>
        <w:rPr>
          <w:rFonts w:hint="eastAsia"/>
          <w:sz w:val="24"/>
        </w:rPr>
        <w:t>U(</w:t>
      </w:r>
      <w:r>
        <w:rPr>
          <w:rFonts w:hint="eastAsia"/>
          <w:sz w:val="24"/>
        </w:rPr>
        <w:t>或</w:t>
      </w:r>
      <w:r>
        <w:rPr>
          <w:rFonts w:hint="eastAsia"/>
          <w:sz w:val="24"/>
        </w:rPr>
        <w:t>V)</w:t>
      </w:r>
      <w:r>
        <w:rPr>
          <w:rFonts w:hint="eastAsia"/>
          <w:sz w:val="24"/>
        </w:rPr>
        <w:t>的一个二次函数。然后，通过简单地将优化函数</w:t>
      </w:r>
      <w:r>
        <w:rPr>
          <w:rFonts w:hint="eastAsia"/>
          <w:sz w:val="24"/>
        </w:rPr>
        <w:t>L</w:t>
      </w:r>
      <w:r>
        <w:rPr>
          <w:rFonts w:hint="eastAsia"/>
          <w:sz w:val="24"/>
        </w:rPr>
        <w:t>相对于</w:t>
      </w:r>
      <w:r w:rsidRPr="0031095D">
        <w:rPr>
          <w:position w:val="-12"/>
          <w:sz w:val="24"/>
        </w:rPr>
        <w:object w:dxaOrig="240" w:dyaOrig="360">
          <v:shape id="_x0000_i1169" type="#_x0000_t75" style="width:12pt;height:18pt" o:ole="">
            <v:imagedata r:id="rId306" o:title=""/>
          </v:shape>
          <o:OLEObject Type="Embed" ProgID="Equation.DSMT4" ShapeID="_x0000_i1169" DrawAspect="Content" ObjectID="_1582396043" r:id="rId307"/>
        </w:object>
      </w:r>
      <w:r>
        <w:rPr>
          <w:rFonts w:hint="eastAsia"/>
          <w:sz w:val="24"/>
        </w:rPr>
        <w:t>(</w:t>
      </w:r>
      <w:r>
        <w:rPr>
          <w:rFonts w:hint="eastAsia"/>
          <w:sz w:val="24"/>
        </w:rPr>
        <w:t>或</w:t>
      </w:r>
      <w:r w:rsidRPr="0031095D">
        <w:rPr>
          <w:position w:val="-14"/>
          <w:sz w:val="24"/>
        </w:rPr>
        <w:object w:dxaOrig="260" w:dyaOrig="380">
          <v:shape id="_x0000_i1170" type="#_x0000_t75" style="width:13.1pt;height:19.1pt" o:ole="">
            <v:imagedata r:id="rId308" o:title=""/>
          </v:shape>
          <o:OLEObject Type="Embed" ProgID="Equation.DSMT4" ShapeID="_x0000_i1170" DrawAspect="Content" ObjectID="_1582396044" r:id="rId309"/>
        </w:object>
      </w:r>
      <w:r>
        <w:rPr>
          <w:rFonts w:hint="eastAsia"/>
          <w:sz w:val="24"/>
        </w:rPr>
        <w:t>)</w:t>
      </w:r>
      <w:r w:rsidR="00A25ADE">
        <w:rPr>
          <w:rFonts w:hint="eastAsia"/>
          <w:sz w:val="24"/>
        </w:rPr>
        <w:t>进行微分，可以以封闭形式分析计算</w:t>
      </w:r>
      <w:r w:rsidR="00A25ADE">
        <w:rPr>
          <w:rFonts w:hint="eastAsia"/>
          <w:sz w:val="24"/>
        </w:rPr>
        <w:t>U(</w:t>
      </w:r>
      <w:r w:rsidR="00A25ADE">
        <w:rPr>
          <w:rFonts w:hint="eastAsia"/>
          <w:sz w:val="24"/>
        </w:rPr>
        <w:t>或</w:t>
      </w:r>
      <w:r w:rsidR="00A25ADE">
        <w:rPr>
          <w:rFonts w:hint="eastAsia"/>
          <w:sz w:val="24"/>
        </w:rPr>
        <w:t>V)</w:t>
      </w:r>
      <w:r w:rsidR="00A25ADE">
        <w:rPr>
          <w:rFonts w:hint="eastAsia"/>
          <w:sz w:val="24"/>
        </w:rPr>
        <w:t>的最优解：</w:t>
      </w:r>
    </w:p>
    <w:p w:rsidR="00A25ADE" w:rsidRDefault="00A25ADE" w:rsidP="00A25ADE">
      <w:pPr>
        <w:pStyle w:val="MTDisplayEquation"/>
        <w:rPr>
          <w:rFonts w:hint="eastAsia"/>
        </w:rPr>
      </w:pPr>
      <w:r>
        <w:tab/>
      </w:r>
      <w:r w:rsidRPr="00A25ADE">
        <w:rPr>
          <w:position w:val="-12"/>
        </w:rPr>
        <w:object w:dxaOrig="2480" w:dyaOrig="380">
          <v:shape id="_x0000_i1171" type="#_x0000_t75" style="width:123.8pt;height:19.1pt" o:ole="">
            <v:imagedata r:id="rId310" o:title=""/>
          </v:shape>
          <o:OLEObject Type="Embed" ProgID="Equation.DSMT4" ShapeID="_x0000_i1171" DrawAspect="Content" ObjectID="_1582396045" r:id="rId3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7</w:instrText>
        </w:r>
      </w:fldSimple>
      <w:r>
        <w:instrText>)</w:instrText>
      </w:r>
      <w:r>
        <w:fldChar w:fldCharType="end"/>
      </w:r>
    </w:p>
    <w:p w:rsidR="00A25ADE" w:rsidRDefault="006C6616" w:rsidP="006C6616">
      <w:pPr>
        <w:pStyle w:val="MTDisplayEquation"/>
        <w:rPr>
          <w:rFonts w:hint="eastAsia"/>
        </w:rPr>
      </w:pPr>
      <w:r>
        <w:tab/>
      </w:r>
      <w:r w:rsidRPr="006C6616">
        <w:rPr>
          <w:position w:val="-14"/>
        </w:rPr>
        <w:object w:dxaOrig="4380" w:dyaOrig="400">
          <v:shape id="_x0000_i1172" type="#_x0000_t75" style="width:219.25pt;height:20.2pt" o:ole="">
            <v:imagedata r:id="rId312" o:title=""/>
          </v:shape>
          <o:OLEObject Type="Embed" ProgID="Equation.DSMT4" ShapeID="_x0000_i1172" DrawAspect="Content" ObjectID="_1582396046" r:id="rId3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4" w:name="ZEqnNum167668"/>
      <w:r>
        <w:instrText>(</w:instrText>
      </w:r>
      <w:fldSimple w:instr=" SEQ MTSec \c \* Arabic \* MERGEFORMAT ">
        <w:r w:rsidR="008C40F6">
          <w:rPr>
            <w:noProof/>
          </w:rPr>
          <w:instrText>4</w:instrText>
        </w:r>
      </w:fldSimple>
      <w:r>
        <w:instrText>-</w:instrText>
      </w:r>
      <w:fldSimple w:instr=" SEQ MTEqn \c \* Arabic \* MERGEFORMAT ">
        <w:r w:rsidR="008C40F6">
          <w:rPr>
            <w:noProof/>
          </w:rPr>
          <w:instrText>8</w:instrText>
        </w:r>
      </w:fldSimple>
      <w:r>
        <w:instrText>)</w:instrText>
      </w:r>
      <w:bookmarkEnd w:id="214"/>
      <w:r>
        <w:fldChar w:fldCharType="end"/>
      </w:r>
    </w:p>
    <w:p w:rsidR="006C6616" w:rsidRDefault="006C6616" w:rsidP="00FA2368">
      <w:pPr>
        <w:spacing w:line="440" w:lineRule="exact"/>
        <w:ind w:firstLineChars="200" w:firstLine="485"/>
        <w:rPr>
          <w:rFonts w:hint="eastAsia"/>
          <w:sz w:val="24"/>
        </w:rPr>
      </w:pPr>
      <w:r w:rsidRPr="00FA2368">
        <w:rPr>
          <w:rFonts w:hint="eastAsia"/>
          <w:sz w:val="24"/>
        </w:rPr>
        <w:t>其中，</w:t>
      </w:r>
      <w:r w:rsidRPr="00FA2368">
        <w:rPr>
          <w:position w:val="-14"/>
          <w:sz w:val="24"/>
        </w:rPr>
        <w:object w:dxaOrig="260" w:dyaOrig="380">
          <v:shape id="_x0000_i1173" type="#_x0000_t75" style="width:13.1pt;height:19.1pt" o:ole="">
            <v:imagedata r:id="rId314" o:title=""/>
          </v:shape>
          <o:OLEObject Type="Embed" ProgID="Equation.DSMT4" ShapeID="_x0000_i1173" DrawAspect="Content" ObjectID="_1582396047" r:id="rId315"/>
        </w:object>
      </w:r>
      <w:r w:rsidRPr="00FA2368">
        <w:rPr>
          <w:rFonts w:hint="eastAsia"/>
          <w:sz w:val="24"/>
        </w:rPr>
        <w:t>是具有</w:t>
      </w:r>
      <w:r w:rsidRPr="00FA2368">
        <w:rPr>
          <w:position w:val="-14"/>
          <w:sz w:val="24"/>
        </w:rPr>
        <w:object w:dxaOrig="260" w:dyaOrig="380">
          <v:shape id="_x0000_i1174" type="#_x0000_t75" style="width:13.1pt;height:19.1pt" o:ole="">
            <v:imagedata r:id="rId316" o:title=""/>
          </v:shape>
          <o:OLEObject Type="Embed" ProgID="Equation.DSMT4" ShapeID="_x0000_i1174" DrawAspect="Content" ObjectID="_1582396048" r:id="rId317"/>
        </w:object>
      </w:r>
      <w:r w:rsidRPr="00FA2368">
        <w:rPr>
          <w:rFonts w:hint="eastAsia"/>
          <w:sz w:val="24"/>
        </w:rPr>
        <w:t>的对角矩阵，</w:t>
      </w:r>
      <w:r w:rsidRPr="00FA2368">
        <w:rPr>
          <w:position w:val="-10"/>
          <w:sz w:val="24"/>
        </w:rPr>
        <w:object w:dxaOrig="1160" w:dyaOrig="320">
          <v:shape id="_x0000_i1175" type="#_x0000_t75" style="width:57.8pt;height:15.8pt" o:ole="">
            <v:imagedata r:id="rId318" o:title=""/>
          </v:shape>
          <o:OLEObject Type="Embed" ProgID="Equation.DSMT4" ShapeID="_x0000_i1175" DrawAspect="Content" ObjectID="_1582396049" r:id="rId319"/>
        </w:object>
      </w:r>
      <w:r w:rsidRPr="00FA2368">
        <w:rPr>
          <w:rFonts w:hint="eastAsia"/>
          <w:sz w:val="24"/>
        </w:rPr>
        <w:t>作为其对角元素，</w:t>
      </w:r>
      <w:r w:rsidRPr="00FA2368">
        <w:rPr>
          <w:position w:val="-12"/>
          <w:sz w:val="24"/>
        </w:rPr>
        <w:object w:dxaOrig="260" w:dyaOrig="360">
          <v:shape id="_x0000_i1176" type="#_x0000_t75" style="width:13.1pt;height:18pt" o:ole="">
            <v:imagedata r:id="rId320" o:title=""/>
          </v:shape>
          <o:OLEObject Type="Embed" ProgID="Equation.DSMT4" ShapeID="_x0000_i1176" DrawAspect="Content" ObjectID="_1582396050" r:id="rId321"/>
        </w:object>
      </w:r>
      <w:r w:rsidRPr="00FA2368">
        <w:rPr>
          <w:rFonts w:hint="eastAsia"/>
          <w:sz w:val="24"/>
        </w:rPr>
        <w:t>是用户</w:t>
      </w:r>
      <w:r w:rsidRPr="00FA2368">
        <w:rPr>
          <w:position w:val="-6"/>
          <w:sz w:val="24"/>
        </w:rPr>
        <w:object w:dxaOrig="139" w:dyaOrig="260">
          <v:shape id="_x0000_i1177" type="#_x0000_t75" style="width:7.1pt;height:13.1pt" o:ole="">
            <v:imagedata r:id="rId322" o:title=""/>
          </v:shape>
          <o:OLEObject Type="Embed" ProgID="Equation.DSMT4" ShapeID="_x0000_i1177" DrawAspect="Content" ObjectID="_1582396051" r:id="rId323"/>
        </w:object>
      </w:r>
      <w:proofErr w:type="gramStart"/>
      <w:r w:rsidRPr="00FA2368">
        <w:rPr>
          <w:rFonts w:hint="eastAsia"/>
          <w:sz w:val="24"/>
        </w:rPr>
        <w:t>的</w:t>
      </w:r>
      <w:r w:rsidR="00981AF6" w:rsidRPr="00FA2368">
        <w:rPr>
          <w:position w:val="-20"/>
          <w:sz w:val="24"/>
        </w:rPr>
        <w:object w:dxaOrig="639" w:dyaOrig="520">
          <v:shape id="_x0000_i1178" type="#_x0000_t75" style="width:32.2pt;height:26.2pt" o:ole="">
            <v:imagedata r:id="rId324" o:title=""/>
          </v:shape>
          <o:OLEObject Type="Embed" ProgID="Equation.DSMT4" ShapeID="_x0000_i1178" DrawAspect="Content" ObjectID="_1582396052" r:id="rId325"/>
        </w:object>
      </w:r>
      <w:r w:rsidR="00981AF6" w:rsidRPr="00FA2368">
        <w:rPr>
          <w:rFonts w:hint="eastAsia"/>
          <w:sz w:val="24"/>
        </w:rPr>
        <w:t>的</w:t>
      </w:r>
      <w:proofErr w:type="gramEnd"/>
      <w:r w:rsidR="00981AF6" w:rsidRPr="00FA2368">
        <w:rPr>
          <w:rFonts w:hint="eastAsia"/>
          <w:sz w:val="24"/>
        </w:rPr>
        <w:t>向量。对于项目</w:t>
      </w:r>
      <w:r w:rsidR="00981AF6" w:rsidRPr="00FA2368">
        <w:rPr>
          <w:position w:val="-10"/>
          <w:sz w:val="24"/>
        </w:rPr>
        <w:object w:dxaOrig="200" w:dyaOrig="300">
          <v:shape id="_x0000_i1179" type="#_x0000_t75" style="width:9.8pt;height:15.25pt" o:ole="">
            <v:imagedata r:id="rId326" o:title=""/>
          </v:shape>
          <o:OLEObject Type="Embed" ProgID="Equation.DSMT4" ShapeID="_x0000_i1179" DrawAspect="Content" ObjectID="_1582396053" r:id="rId327"/>
        </w:object>
      </w:r>
      <w:r w:rsidR="00981AF6" w:rsidRPr="00FA2368">
        <w:rPr>
          <w:rFonts w:hint="eastAsia"/>
          <w:sz w:val="24"/>
        </w:rPr>
        <w:t>，</w:t>
      </w:r>
      <w:r w:rsidR="00981AF6" w:rsidRPr="00FA2368">
        <w:rPr>
          <w:position w:val="-14"/>
          <w:sz w:val="24"/>
        </w:rPr>
        <w:object w:dxaOrig="260" w:dyaOrig="380">
          <v:shape id="_x0000_i1180" type="#_x0000_t75" style="width:13.1pt;height:19.1pt" o:ole="">
            <v:imagedata r:id="rId314" o:title=""/>
          </v:shape>
          <o:OLEObject Type="Embed" ProgID="Equation.DSMT4" ShapeID="_x0000_i1180" DrawAspect="Content" ObjectID="_1582396054" r:id="rId328"/>
        </w:object>
      </w:r>
      <w:r w:rsidR="00981AF6" w:rsidRPr="00FA2368">
        <w:rPr>
          <w:rFonts w:hint="eastAsia"/>
          <w:sz w:val="24"/>
        </w:rPr>
        <w:t>和</w:t>
      </w:r>
      <w:r w:rsidR="00981AF6" w:rsidRPr="00FA2368">
        <w:rPr>
          <w:position w:val="-14"/>
          <w:sz w:val="24"/>
        </w:rPr>
        <w:object w:dxaOrig="300" w:dyaOrig="380">
          <v:shape id="_x0000_i1181" type="#_x0000_t75" style="width:15.25pt;height:19.1pt" o:ole="">
            <v:imagedata r:id="rId329" o:title=""/>
          </v:shape>
          <o:OLEObject Type="Embed" ProgID="Equation.DSMT4" ShapeID="_x0000_i1181" DrawAspect="Content" ObjectID="_1582396055" r:id="rId330"/>
        </w:object>
      </w:r>
      <w:r w:rsidR="00981AF6" w:rsidRPr="00FA2368">
        <w:rPr>
          <w:rFonts w:hint="eastAsia"/>
          <w:sz w:val="24"/>
        </w:rPr>
        <w:t>的定义</w:t>
      </w:r>
      <w:proofErr w:type="gramStart"/>
      <w:r w:rsidR="00981AF6" w:rsidRPr="00FA2368">
        <w:rPr>
          <w:rFonts w:hint="eastAsia"/>
          <w:sz w:val="24"/>
        </w:rPr>
        <w:t>和</w:t>
      </w:r>
      <w:r w:rsidR="00981AF6" w:rsidRPr="00FA2368">
        <w:rPr>
          <w:position w:val="-12"/>
          <w:sz w:val="24"/>
        </w:rPr>
        <w:object w:dxaOrig="220" w:dyaOrig="360">
          <v:shape id="_x0000_i1182" type="#_x0000_t75" style="width:10.9pt;height:18pt" o:ole="">
            <v:imagedata r:id="rId331" o:title=""/>
          </v:shape>
          <o:OLEObject Type="Embed" ProgID="Equation.DSMT4" ShapeID="_x0000_i1182" DrawAspect="Content" ObjectID="_1582396056" r:id="rId332"/>
        </w:object>
      </w:r>
      <w:r w:rsidR="00981AF6" w:rsidRPr="00FA2368">
        <w:rPr>
          <w:rFonts w:hint="eastAsia"/>
          <w:sz w:val="24"/>
        </w:rPr>
        <w:t>和</w:t>
      </w:r>
      <w:proofErr w:type="gramEnd"/>
      <w:r w:rsidR="00981AF6" w:rsidRPr="00FA2368">
        <w:rPr>
          <w:position w:val="-12"/>
          <w:sz w:val="24"/>
        </w:rPr>
        <w:object w:dxaOrig="260" w:dyaOrig="360">
          <v:shape id="_x0000_i1183" type="#_x0000_t75" style="width:13.1pt;height:18pt" o:ole="">
            <v:imagedata r:id="rId320" o:title=""/>
          </v:shape>
          <o:OLEObject Type="Embed" ProgID="Equation.DSMT4" ShapeID="_x0000_i1183" DrawAspect="Content" ObjectID="_1582396057" r:id="rId333"/>
        </w:object>
      </w:r>
      <w:r w:rsidR="00981AF6" w:rsidRPr="00FA2368">
        <w:rPr>
          <w:rFonts w:hint="eastAsia"/>
          <w:sz w:val="24"/>
        </w:rPr>
        <w:t>很像。公式</w:t>
      </w:r>
      <w:r w:rsidR="00981AF6" w:rsidRPr="00FA2368">
        <w:rPr>
          <w:sz w:val="24"/>
        </w:rPr>
        <w:fldChar w:fldCharType="begin"/>
      </w:r>
      <w:r w:rsidR="00981AF6" w:rsidRPr="00FA2368">
        <w:rPr>
          <w:sz w:val="24"/>
        </w:rPr>
        <w:instrText xml:space="preserve"> GOTOBUTTON ZEqnNum167668  \* MERGEFORMAT </w:instrText>
      </w:r>
      <w:r w:rsidR="00981AF6" w:rsidRPr="00FA2368">
        <w:rPr>
          <w:sz w:val="24"/>
        </w:rPr>
        <w:fldChar w:fldCharType="begin"/>
      </w:r>
      <w:r w:rsidR="00981AF6" w:rsidRPr="00FA2368">
        <w:rPr>
          <w:sz w:val="24"/>
        </w:rPr>
        <w:instrText xml:space="preserve"> REF ZEqnNum167668 \* Charformat \! \* MERGEFORMAT </w:instrText>
      </w:r>
      <w:r w:rsidR="00981AF6" w:rsidRPr="00FA2368">
        <w:rPr>
          <w:sz w:val="24"/>
        </w:rPr>
        <w:fldChar w:fldCharType="separate"/>
      </w:r>
      <w:r w:rsidR="008C40F6" w:rsidRPr="008C40F6">
        <w:rPr>
          <w:sz w:val="24"/>
        </w:rPr>
        <w:instrText>(4-8)</w:instrText>
      </w:r>
      <w:r w:rsidR="00981AF6" w:rsidRPr="00FA2368">
        <w:rPr>
          <w:sz w:val="24"/>
        </w:rPr>
        <w:fldChar w:fldCharType="end"/>
      </w:r>
      <w:r w:rsidR="00981AF6" w:rsidRPr="00FA2368">
        <w:rPr>
          <w:sz w:val="24"/>
        </w:rPr>
        <w:fldChar w:fldCharType="end"/>
      </w:r>
      <w:r w:rsidR="00981AF6" w:rsidRPr="00FA2368">
        <w:rPr>
          <w:rFonts w:hint="eastAsia"/>
          <w:sz w:val="24"/>
        </w:rPr>
        <w:t>表示了</w:t>
      </w:r>
      <w:r w:rsidR="00981AF6" w:rsidRPr="00FA2368">
        <w:rPr>
          <w:rFonts w:hint="eastAsia"/>
          <w:sz w:val="24"/>
        </w:rPr>
        <w:t>CNN</w:t>
      </w:r>
      <w:r w:rsidR="00981AF6" w:rsidRPr="00FA2368">
        <w:rPr>
          <w:rFonts w:hint="eastAsia"/>
          <w:sz w:val="24"/>
        </w:rPr>
        <w:t>的文档潜在矢量在生成项目潜在模型</w:t>
      </w:r>
      <w:r w:rsidR="00981AF6" w:rsidRPr="00FA2368">
        <w:rPr>
          <w:position w:val="-14"/>
          <w:sz w:val="24"/>
        </w:rPr>
        <w:object w:dxaOrig="260" w:dyaOrig="380">
          <v:shape id="_x0000_i1184" type="#_x0000_t75" style="width:13.1pt;height:19.1pt" o:ole="">
            <v:imagedata r:id="rId334" o:title=""/>
          </v:shape>
          <o:OLEObject Type="Embed" ProgID="Equation.DSMT4" ShapeID="_x0000_i1184" DrawAspect="Content" ObjectID="_1582396058" r:id="rId335"/>
        </w:object>
      </w:r>
      <w:r w:rsidR="00981AF6" w:rsidRPr="00FA2368">
        <w:rPr>
          <w:rFonts w:hint="eastAsia"/>
          <w:sz w:val="24"/>
        </w:rPr>
        <w:t>中的影响，其中</w:t>
      </w:r>
      <w:r w:rsidR="00981AF6" w:rsidRPr="00FA2368">
        <w:rPr>
          <w:position w:val="-12"/>
          <w:sz w:val="24"/>
        </w:rPr>
        <w:object w:dxaOrig="300" w:dyaOrig="360">
          <v:shape id="_x0000_i1185" type="#_x0000_t75" style="width:15.25pt;height:18pt" o:ole="">
            <v:imagedata r:id="rId336" o:title=""/>
          </v:shape>
          <o:OLEObject Type="Embed" ProgID="Equation.DSMT4" ShapeID="_x0000_i1185" DrawAspect="Content" ObjectID="_1582396059" r:id="rId337"/>
        </w:object>
      </w:r>
      <w:r w:rsidR="00981AF6" w:rsidRPr="00FA2368">
        <w:rPr>
          <w:rFonts w:hint="eastAsia"/>
          <w:sz w:val="24"/>
        </w:rPr>
        <w:t>表示的是平衡参数。</w:t>
      </w:r>
    </w:p>
    <w:p w:rsidR="00FA2368" w:rsidRDefault="00FA2368" w:rsidP="00FA2368">
      <w:pPr>
        <w:spacing w:line="440" w:lineRule="exact"/>
        <w:ind w:firstLineChars="200" w:firstLine="485"/>
        <w:rPr>
          <w:rFonts w:hint="eastAsia"/>
          <w:sz w:val="24"/>
        </w:rPr>
      </w:pPr>
      <w:r>
        <w:rPr>
          <w:rFonts w:hint="eastAsia"/>
          <w:sz w:val="24"/>
        </w:rPr>
        <w:t>然而，</w:t>
      </w:r>
      <w:r w:rsidRPr="00FA2368">
        <w:rPr>
          <w:position w:val="-6"/>
          <w:sz w:val="24"/>
        </w:rPr>
        <w:object w:dxaOrig="279" w:dyaOrig="260">
          <v:shape id="_x0000_i1186" type="#_x0000_t75" style="width:14.2pt;height:13.1pt" o:ole="">
            <v:imagedata r:id="rId338" o:title=""/>
          </v:shape>
          <o:OLEObject Type="Embed" ProgID="Equation.DSMT4" ShapeID="_x0000_i1186" DrawAspect="Content" ObjectID="_1582396060" r:id="rId339"/>
        </w:object>
      </w:r>
      <w:r>
        <w:rPr>
          <w:rFonts w:hint="eastAsia"/>
          <w:sz w:val="24"/>
        </w:rPr>
        <w:t>不能像</w:t>
      </w:r>
      <w:r w:rsidRPr="00FA2368">
        <w:rPr>
          <w:position w:val="-6"/>
          <w:sz w:val="24"/>
        </w:rPr>
        <w:object w:dxaOrig="260" w:dyaOrig="260">
          <v:shape id="_x0000_i1187" type="#_x0000_t75" style="width:13.1pt;height:13.1pt" o:ole="">
            <v:imagedata r:id="rId340" o:title=""/>
          </v:shape>
          <o:OLEObject Type="Embed" ProgID="Equation.DSMT4" ShapeID="_x0000_i1187" DrawAspect="Content" ObjectID="_1582396061" r:id="rId341"/>
        </w:object>
      </w:r>
      <w:r>
        <w:rPr>
          <w:rFonts w:hint="eastAsia"/>
          <w:sz w:val="24"/>
        </w:rPr>
        <w:t>和</w:t>
      </w:r>
      <w:r w:rsidRPr="00FA2368">
        <w:rPr>
          <w:position w:val="-6"/>
          <w:sz w:val="24"/>
        </w:rPr>
        <w:object w:dxaOrig="240" w:dyaOrig="260">
          <v:shape id="_x0000_i1188" type="#_x0000_t75" style="width:12pt;height:13.1pt" o:ole="">
            <v:imagedata r:id="rId342" o:title=""/>
          </v:shape>
          <o:OLEObject Type="Embed" ProgID="Equation.DSMT4" ShapeID="_x0000_i1188" DrawAspect="Content" ObjectID="_1582396062" r:id="rId343"/>
        </w:object>
      </w:r>
      <w:r>
        <w:rPr>
          <w:rFonts w:hint="eastAsia"/>
          <w:sz w:val="24"/>
        </w:rPr>
        <w:t>那样通过分析解决方案进行优化，因为</w:t>
      </w:r>
      <w:r>
        <w:rPr>
          <w:rFonts w:hint="eastAsia"/>
          <w:sz w:val="24"/>
        </w:rPr>
        <w:t>W</w:t>
      </w:r>
      <w:r>
        <w:rPr>
          <w:rFonts w:hint="eastAsia"/>
          <w:sz w:val="24"/>
        </w:rPr>
        <w:t>与</w:t>
      </w:r>
      <w:r>
        <w:rPr>
          <w:rFonts w:hint="eastAsia"/>
          <w:sz w:val="24"/>
        </w:rPr>
        <w:t>CNN</w:t>
      </w:r>
      <w:r>
        <w:rPr>
          <w:rFonts w:hint="eastAsia"/>
          <w:sz w:val="24"/>
        </w:rPr>
        <w:t>架构的特征密切相关，如池化层和非线性激活函数。尽管如此，我们观察到当</w:t>
      </w:r>
      <w:r w:rsidRPr="00FA2368">
        <w:rPr>
          <w:position w:val="-6"/>
          <w:sz w:val="24"/>
        </w:rPr>
        <w:object w:dxaOrig="260" w:dyaOrig="260">
          <v:shape id="_x0000_i1189" type="#_x0000_t75" style="width:13.1pt;height:13.1pt" o:ole="">
            <v:imagedata r:id="rId344" o:title=""/>
          </v:shape>
          <o:OLEObject Type="Embed" ProgID="Equation.DSMT4" ShapeID="_x0000_i1189" DrawAspect="Content" ObjectID="_1582396063" r:id="rId345"/>
        </w:object>
      </w:r>
      <w:r>
        <w:rPr>
          <w:rFonts w:hint="eastAsia"/>
          <w:sz w:val="24"/>
        </w:rPr>
        <w:t>和</w:t>
      </w:r>
      <w:r w:rsidRPr="00FA2368">
        <w:rPr>
          <w:position w:val="-6"/>
          <w:sz w:val="24"/>
        </w:rPr>
        <w:object w:dxaOrig="240" w:dyaOrig="260">
          <v:shape id="_x0000_i1190" type="#_x0000_t75" style="width:12pt;height:13.1pt" o:ole="">
            <v:imagedata r:id="rId346" o:title=""/>
          </v:shape>
          <o:OLEObject Type="Embed" ProgID="Equation.DSMT4" ShapeID="_x0000_i1190" DrawAspect="Content" ObjectID="_1582396064" r:id="rId347"/>
        </w:object>
      </w:r>
      <w:r>
        <w:rPr>
          <w:rFonts w:hint="eastAsia"/>
          <w:sz w:val="24"/>
        </w:rPr>
        <w:t>临时恒定时，</w:t>
      </w:r>
      <w:r>
        <w:rPr>
          <w:rFonts w:hint="eastAsia"/>
          <w:sz w:val="24"/>
        </w:rPr>
        <w:t>L</w:t>
      </w:r>
      <w:r>
        <w:rPr>
          <w:rFonts w:hint="eastAsia"/>
          <w:sz w:val="24"/>
        </w:rPr>
        <w:t>可以解释为具有</w:t>
      </w:r>
      <w:r w:rsidRPr="00FA2368">
        <w:rPr>
          <w:position w:val="-12"/>
          <w:sz w:val="24"/>
        </w:rPr>
        <w:object w:dxaOrig="279" w:dyaOrig="360">
          <v:shape id="_x0000_i1191" type="#_x0000_t75" style="width:14.2pt;height:18pt" o:ole="">
            <v:imagedata r:id="rId348" o:title=""/>
          </v:shape>
          <o:OLEObject Type="Embed" ProgID="Equation.DSMT4" ShapeID="_x0000_i1191" DrawAspect="Content" ObjectID="_1582396065" r:id="rId349"/>
        </w:object>
      </w:r>
      <w:r>
        <w:rPr>
          <w:rFonts w:hint="eastAsia"/>
          <w:sz w:val="24"/>
        </w:rPr>
        <w:t>正则项的平方误差函数。</w:t>
      </w:r>
    </w:p>
    <w:p w:rsidR="00FA2368" w:rsidRDefault="00FA2368" w:rsidP="00FA2368">
      <w:pPr>
        <w:pStyle w:val="MTDisplayEquation"/>
        <w:rPr>
          <w:rFonts w:hint="eastAsia"/>
        </w:rPr>
      </w:pPr>
      <w:r>
        <w:tab/>
      </w:r>
      <w:r w:rsidRPr="00FA2368">
        <w:rPr>
          <w:position w:val="-30"/>
        </w:rPr>
        <w:object w:dxaOrig="5560" w:dyaOrig="740">
          <v:shape id="_x0000_i1192" type="#_x0000_t75" style="width:278.2pt;height:37.1pt" o:ole="">
            <v:imagedata r:id="rId350" o:title=""/>
          </v:shape>
          <o:OLEObject Type="Embed" ProgID="Equation.DSMT4" ShapeID="_x0000_i1192" DrawAspect="Content" ObjectID="_1582396066" r:id="rId3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4</w:instrText>
        </w:r>
      </w:fldSimple>
      <w:r>
        <w:instrText>-</w:instrText>
      </w:r>
      <w:fldSimple w:instr=" SEQ MTEqn \c \* Arabic \* MERGEFORMAT ">
        <w:r w:rsidR="008C40F6">
          <w:rPr>
            <w:noProof/>
          </w:rPr>
          <w:instrText>9</w:instrText>
        </w:r>
      </w:fldSimple>
      <w:r>
        <w:instrText>)</w:instrText>
      </w:r>
      <w:r>
        <w:fldChar w:fldCharType="end"/>
      </w:r>
    </w:p>
    <w:p w:rsidR="00FA2368" w:rsidRDefault="00FA2368" w:rsidP="00FA2368">
      <w:pPr>
        <w:spacing w:line="440" w:lineRule="exact"/>
        <w:ind w:firstLineChars="200" w:firstLine="485"/>
        <w:rPr>
          <w:rFonts w:hint="eastAsia"/>
          <w:sz w:val="24"/>
        </w:rPr>
      </w:pPr>
      <w:r w:rsidRPr="00FA2368">
        <w:rPr>
          <w:rFonts w:hint="eastAsia"/>
          <w:sz w:val="24"/>
        </w:rPr>
        <w:t>为了优化</w:t>
      </w:r>
      <w:r w:rsidRPr="00FA2368">
        <w:rPr>
          <w:rFonts w:hint="eastAsia"/>
          <w:sz w:val="24"/>
        </w:rPr>
        <w:t>W</w:t>
      </w:r>
      <w:r>
        <w:rPr>
          <w:rFonts w:hint="eastAsia"/>
          <w:sz w:val="24"/>
        </w:rPr>
        <w:t>，本文中采用了反向传播算法。总体优化过程</w:t>
      </w:r>
      <w:r>
        <w:rPr>
          <w:rFonts w:hint="eastAsia"/>
          <w:sz w:val="24"/>
        </w:rPr>
        <w:t>(</w:t>
      </w:r>
      <w:r w:rsidRPr="00FA2368">
        <w:rPr>
          <w:position w:val="-6"/>
          <w:sz w:val="24"/>
        </w:rPr>
        <w:object w:dxaOrig="260" w:dyaOrig="260">
          <v:shape id="_x0000_i1193" type="#_x0000_t75" style="width:13.1pt;height:13.1pt" o:ole="">
            <v:imagedata r:id="rId340" o:title=""/>
          </v:shape>
          <o:OLEObject Type="Embed" ProgID="Equation.DSMT4" ShapeID="_x0000_i1193" DrawAspect="Content" ObjectID="_1582396067" r:id="rId352"/>
        </w:object>
      </w:r>
      <w:r>
        <w:rPr>
          <w:rFonts w:hint="eastAsia"/>
          <w:sz w:val="24"/>
        </w:rPr>
        <w:t>,</w:t>
      </w:r>
      <w:r w:rsidRPr="00FA2368">
        <w:rPr>
          <w:position w:val="-6"/>
          <w:sz w:val="24"/>
        </w:rPr>
        <w:object w:dxaOrig="240" w:dyaOrig="260">
          <v:shape id="_x0000_i1194" type="#_x0000_t75" style="width:12pt;height:13.1pt" o:ole="">
            <v:imagedata r:id="rId342" o:title=""/>
          </v:shape>
          <o:OLEObject Type="Embed" ProgID="Equation.DSMT4" ShapeID="_x0000_i1194" DrawAspect="Content" ObjectID="_1582396068" r:id="rId353"/>
        </w:object>
      </w:r>
      <w:r>
        <w:rPr>
          <w:rFonts w:hint="eastAsia"/>
          <w:sz w:val="24"/>
        </w:rPr>
        <w:t>和</w:t>
      </w:r>
      <w:r w:rsidRPr="00FA2368">
        <w:rPr>
          <w:position w:val="-6"/>
          <w:sz w:val="24"/>
        </w:rPr>
        <w:object w:dxaOrig="279" w:dyaOrig="260">
          <v:shape id="_x0000_i1195" type="#_x0000_t75" style="width:14.2pt;height:13.1pt" o:ole="">
            <v:imagedata r:id="rId338" o:title=""/>
          </v:shape>
          <o:OLEObject Type="Embed" ProgID="Equation.DSMT4" ShapeID="_x0000_i1195" DrawAspect="Content" ObjectID="_1582396069" r:id="rId354"/>
        </w:object>
      </w:r>
      <w:r>
        <w:rPr>
          <w:rFonts w:hint="eastAsia"/>
          <w:sz w:val="24"/>
        </w:rPr>
        <w:t>被迭代地更新</w:t>
      </w:r>
      <w:r>
        <w:rPr>
          <w:rFonts w:hint="eastAsia"/>
          <w:sz w:val="24"/>
        </w:rPr>
        <w:t>)</w:t>
      </w:r>
      <w:r>
        <w:rPr>
          <w:rFonts w:hint="eastAsia"/>
          <w:sz w:val="24"/>
        </w:rPr>
        <w:t>被重复直到收敛。通过优化</w:t>
      </w:r>
      <w:r w:rsidRPr="00FA2368">
        <w:rPr>
          <w:position w:val="-6"/>
          <w:sz w:val="24"/>
        </w:rPr>
        <w:object w:dxaOrig="260" w:dyaOrig="260">
          <v:shape id="_x0000_i1196" type="#_x0000_t75" style="width:13.1pt;height:13.1pt" o:ole="">
            <v:imagedata r:id="rId340" o:title=""/>
          </v:shape>
          <o:OLEObject Type="Embed" ProgID="Equation.DSMT4" ShapeID="_x0000_i1196" DrawAspect="Content" ObjectID="_1582396070" r:id="rId355"/>
        </w:object>
      </w:r>
      <w:r>
        <w:rPr>
          <w:rFonts w:hint="eastAsia"/>
          <w:sz w:val="24"/>
        </w:rPr>
        <w:t>,</w:t>
      </w:r>
      <w:r w:rsidRPr="00FA2368">
        <w:rPr>
          <w:position w:val="-6"/>
          <w:sz w:val="24"/>
        </w:rPr>
        <w:object w:dxaOrig="240" w:dyaOrig="260">
          <v:shape id="_x0000_i1197" type="#_x0000_t75" style="width:12pt;height:13.1pt" o:ole="">
            <v:imagedata r:id="rId342" o:title=""/>
          </v:shape>
          <o:OLEObject Type="Embed" ProgID="Equation.DSMT4" ShapeID="_x0000_i1197" DrawAspect="Content" ObjectID="_1582396071" r:id="rId356"/>
        </w:object>
      </w:r>
      <w:r>
        <w:rPr>
          <w:rFonts w:hint="eastAsia"/>
          <w:sz w:val="24"/>
        </w:rPr>
        <w:t>和</w:t>
      </w:r>
      <w:r w:rsidRPr="00FA2368">
        <w:rPr>
          <w:position w:val="-6"/>
          <w:sz w:val="24"/>
        </w:rPr>
        <w:object w:dxaOrig="279" w:dyaOrig="260">
          <v:shape id="_x0000_i1198" type="#_x0000_t75" style="width:14.2pt;height:13.1pt" o:ole="">
            <v:imagedata r:id="rId338" o:title=""/>
          </v:shape>
          <o:OLEObject Type="Embed" ProgID="Equation.DSMT4" ShapeID="_x0000_i1198" DrawAspect="Content" ObjectID="_1582396072" r:id="rId357"/>
        </w:object>
      </w:r>
      <w:r>
        <w:rPr>
          <w:rFonts w:hint="eastAsia"/>
          <w:sz w:val="24"/>
        </w:rPr>
        <w:t>，最后</w:t>
      </w:r>
      <w:r w:rsidR="00CF61FF">
        <w:rPr>
          <w:rFonts w:hint="eastAsia"/>
          <w:sz w:val="24"/>
        </w:rPr>
        <w:t>可以预测用户对项目的未知评分：</w:t>
      </w:r>
    </w:p>
    <w:p w:rsidR="00CF61FF" w:rsidRDefault="008C40F6" w:rsidP="008C40F6">
      <w:pPr>
        <w:pStyle w:val="MTDisplayEquation"/>
        <w:rPr>
          <w:rFonts w:hint="eastAsia"/>
        </w:rPr>
      </w:pPr>
      <w:r>
        <w:tab/>
      </w:r>
      <w:r w:rsidRPr="008C40F6">
        <w:rPr>
          <w:position w:val="-16"/>
        </w:rPr>
        <w:object w:dxaOrig="4840" w:dyaOrig="440">
          <v:shape id="_x0000_i1199" type="#_x0000_t75" style="width:242.2pt;height:21.8pt" o:ole="">
            <v:imagedata r:id="rId358" o:title=""/>
          </v:shape>
          <o:OLEObject Type="Embed" ProgID="Equation.DSMT4" ShapeID="_x0000_i1199" DrawAspect="Content" ObjectID="_1582396073" r:id="rId3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10</w:instrText>
        </w:r>
      </w:fldSimple>
      <w:r>
        <w:instrText>)</w:instrText>
      </w:r>
      <w:r>
        <w:fldChar w:fldCharType="end"/>
      </w:r>
    </w:p>
    <w:p w:rsidR="008C40F6" w:rsidRDefault="008C40F6" w:rsidP="008C40F6">
      <w:pPr>
        <w:pStyle w:val="MTDisplayEquation"/>
        <w:rPr>
          <w:rFonts w:hint="eastAsia"/>
        </w:rPr>
      </w:pPr>
      <w:r>
        <w:tab/>
      </w:r>
      <w:r w:rsidRPr="008C40F6">
        <w:rPr>
          <w:position w:val="-14"/>
        </w:rPr>
        <w:object w:dxaOrig="2720" w:dyaOrig="380">
          <v:shape id="_x0000_i1200" type="#_x0000_t75" style="width:135.8pt;height:19.1pt" o:ole="">
            <v:imagedata r:id="rId360" o:title=""/>
          </v:shape>
          <o:OLEObject Type="Embed" ProgID="Equation.DSMT4" ShapeID="_x0000_i1200" DrawAspect="Content" ObjectID="_1582396074" r:id="rId3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11</w:instrText>
        </w:r>
      </w:fldSimple>
      <w:r>
        <w:instrText>)</w:instrText>
      </w:r>
      <w:r>
        <w:fldChar w:fldCharType="end"/>
      </w:r>
    </w:p>
    <w:p w:rsidR="008C40F6" w:rsidRPr="00552651" w:rsidRDefault="00552651" w:rsidP="00552651">
      <w:pPr>
        <w:pStyle w:val="af0"/>
        <w:adjustRightInd/>
        <w:snapToGrid/>
        <w:spacing w:before="223" w:after="223" w:line="440" w:lineRule="atLeast"/>
        <w:jc w:val="both"/>
        <w:rPr>
          <w:rFonts w:ascii="Times New Roman" w:hAnsi="Times New Roman" w:cs="Times New Roman" w:hint="eastAsia"/>
          <w:b w:val="0"/>
        </w:rPr>
      </w:pPr>
      <w:r w:rsidRPr="00552651">
        <w:rPr>
          <w:rFonts w:ascii="Times New Roman" w:hAnsi="Times New Roman" w:cs="Times New Roman" w:hint="eastAsia"/>
          <w:b w:val="0"/>
        </w:rPr>
        <w:t>4.4.1</w:t>
      </w:r>
      <w:r w:rsidR="008C40F6" w:rsidRPr="00552651">
        <w:rPr>
          <w:rFonts w:ascii="Times New Roman" w:hAnsi="Times New Roman" w:cs="Times New Roman" w:hint="eastAsia"/>
          <w:b w:val="0"/>
        </w:rPr>
        <w:t>模型复杂度分析</w:t>
      </w:r>
    </w:p>
    <w:p w:rsidR="008C40F6" w:rsidRPr="00C327C0" w:rsidRDefault="00C327C0" w:rsidP="00C327C0">
      <w:pPr>
        <w:pStyle w:val="5"/>
        <w:ind w:firstLine="485"/>
        <w:rPr>
          <w:rFonts w:hint="eastAsia"/>
        </w:rPr>
      </w:pPr>
      <w:r w:rsidRPr="00C327C0">
        <w:rPr>
          <w:rFonts w:hint="eastAsia"/>
        </w:rPr>
        <w:t>在每个迭代</w:t>
      </w:r>
      <w:r>
        <w:rPr>
          <w:rFonts w:hint="eastAsia"/>
        </w:rPr>
        <w:t>时期，所有用户和项目潜在模型在</w:t>
      </w:r>
      <w:r w:rsidRPr="00C327C0">
        <w:rPr>
          <w:position w:val="-12"/>
        </w:rPr>
        <w:object w:dxaOrig="2160" w:dyaOrig="380">
          <v:shape id="_x0000_i1201" type="#_x0000_t75" style="width:108pt;height:19.1pt" o:ole="">
            <v:imagedata r:id="rId362" o:title=""/>
          </v:shape>
          <o:OLEObject Type="Embed" ProgID="Equation.DSMT4" ShapeID="_x0000_i1201" DrawAspect="Content" ObjectID="_1582396075" r:id="rId363"/>
        </w:object>
      </w:r>
      <w:r>
        <w:rPr>
          <w:rFonts w:hint="eastAsia"/>
        </w:rPr>
        <w:t>中更新，其中</w:t>
      </w:r>
      <w:r w:rsidRPr="00C327C0">
        <w:rPr>
          <w:position w:val="-12"/>
        </w:rPr>
        <w:object w:dxaOrig="300" w:dyaOrig="360">
          <v:shape id="_x0000_i1202" type="#_x0000_t75" style="width:15.25pt;height:18pt" o:ole="">
            <v:imagedata r:id="rId364" o:title=""/>
          </v:shape>
          <o:OLEObject Type="Embed" ProgID="Equation.DSMT4" ShapeID="_x0000_i1202" DrawAspect="Content" ObjectID="_1582396076" r:id="rId365"/>
        </w:object>
      </w:r>
      <w:r>
        <w:rPr>
          <w:rFonts w:hint="eastAsia"/>
        </w:rPr>
        <w:t>是观测到的评分数。注意，在更新</w:t>
      </w:r>
      <w:r>
        <w:rPr>
          <w:rFonts w:hint="eastAsia"/>
        </w:rPr>
        <w:t>W</w:t>
      </w:r>
      <w:r>
        <w:rPr>
          <w:rFonts w:hint="eastAsia"/>
        </w:rPr>
        <w:t>时计算文档潜在矢量。用于更新</w:t>
      </w:r>
      <w:r>
        <w:rPr>
          <w:rFonts w:hint="eastAsia"/>
        </w:rPr>
        <w:t>W</w:t>
      </w:r>
      <w:r>
        <w:rPr>
          <w:rFonts w:hint="eastAsia"/>
        </w:rPr>
        <w:t>的时间复杂度由卷积层的计算支配，因此</w:t>
      </w:r>
      <w:r>
        <w:rPr>
          <w:rFonts w:hint="eastAsia"/>
        </w:rPr>
        <w:t>CNN</w:t>
      </w:r>
      <w:r>
        <w:rPr>
          <w:rFonts w:hint="eastAsia"/>
        </w:rPr>
        <w:t>的所有权重和偏置变量在</w:t>
      </w:r>
      <w:r w:rsidRPr="00C327C0">
        <w:rPr>
          <w:position w:val="-12"/>
        </w:rPr>
        <w:object w:dxaOrig="1640" w:dyaOrig="360">
          <v:shape id="_x0000_i1203" type="#_x0000_t75" style="width:81.8pt;height:18pt" o:ole="">
            <v:imagedata r:id="rId366" o:title=""/>
          </v:shape>
          <o:OLEObject Type="Embed" ProgID="Equation.DSMT4" ShapeID="_x0000_i1203" DrawAspect="Content" ObjectID="_1582396077" r:id="rId367"/>
        </w:object>
      </w:r>
      <w:r>
        <w:rPr>
          <w:rFonts w:hint="eastAsia"/>
        </w:rPr>
        <w:t>中更新。结果，每个时期的总时间复杂度为</w:t>
      </w:r>
      <w:r w:rsidRPr="00C327C0">
        <w:rPr>
          <w:position w:val="-12"/>
        </w:rPr>
        <w:object w:dxaOrig="3600" w:dyaOrig="380">
          <v:shape id="_x0000_i1204" type="#_x0000_t75" style="width:180pt;height:19.1pt" o:ole="">
            <v:imagedata r:id="rId368" o:title=""/>
          </v:shape>
          <o:OLEObject Type="Embed" ProgID="Equation.DSMT4" ShapeID="_x0000_i1204" DrawAspect="Content" ObjectID="_1582396078" r:id="rId369"/>
        </w:object>
      </w:r>
      <w:r>
        <w:rPr>
          <w:rFonts w:hint="eastAsia"/>
        </w:rPr>
        <w:t>，并且该优化过程与给定数据的大小成线性关系。</w:t>
      </w:r>
    </w:p>
    <w:p w:rsidR="001350CC" w:rsidRPr="00BB6AA7" w:rsidRDefault="008C40F6" w:rsidP="0010616B">
      <w:pPr>
        <w:pStyle w:val="af"/>
        <w:spacing w:before="223" w:after="223" w:line="440" w:lineRule="atLeast"/>
        <w:jc w:val="both"/>
        <w:rPr>
          <w:b w:val="0"/>
          <w:bCs/>
        </w:rPr>
      </w:pPr>
      <w:bookmarkStart w:id="215" w:name="_Toc508631502"/>
      <w:bookmarkEnd w:id="211"/>
      <w:r>
        <w:rPr>
          <w:rFonts w:hint="eastAsia"/>
          <w:b w:val="0"/>
          <w:bCs/>
        </w:rPr>
        <w:t>4.</w:t>
      </w:r>
      <w:r w:rsidR="00552651">
        <w:rPr>
          <w:rFonts w:hint="eastAsia"/>
          <w:b w:val="0"/>
          <w:bCs/>
        </w:rPr>
        <w:t>5</w:t>
      </w:r>
      <w:r w:rsidR="001350CC" w:rsidRPr="00BB6AA7">
        <w:rPr>
          <w:b w:val="0"/>
          <w:bCs/>
        </w:rPr>
        <w:t>本章小结</w:t>
      </w:r>
      <w:bookmarkEnd w:id="215"/>
    </w:p>
    <w:bookmarkEnd w:id="171"/>
    <w:bookmarkEnd w:id="172"/>
    <w:p w:rsidR="00622FBC" w:rsidRDefault="00F23792" w:rsidP="00622FBC">
      <w:pPr>
        <w:pStyle w:val="5"/>
        <w:ind w:firstLine="485"/>
      </w:pPr>
      <w:r>
        <w:rPr>
          <w:rFonts w:hint="eastAsia"/>
        </w:rPr>
        <w:t>本章介绍了</w:t>
      </w:r>
      <w:proofErr w:type="gramStart"/>
      <w:r>
        <w:rPr>
          <w:rFonts w:hint="eastAsia"/>
        </w:rPr>
        <w:t>预训练词</w:t>
      </w:r>
      <w:proofErr w:type="gramEnd"/>
      <w:r>
        <w:rPr>
          <w:rFonts w:hint="eastAsia"/>
        </w:rPr>
        <w:t>向量的过程。首先，介绍了训练词向量</w:t>
      </w:r>
      <w:proofErr w:type="gramStart"/>
      <w:r>
        <w:rPr>
          <w:rFonts w:hint="eastAsia"/>
        </w:rPr>
        <w:t>最</w:t>
      </w:r>
      <w:proofErr w:type="gramEnd"/>
      <w:r>
        <w:rPr>
          <w:rFonts w:hint="eastAsia"/>
        </w:rPr>
        <w:t>经典的模型</w:t>
      </w:r>
      <w:r>
        <w:rPr>
          <w:rFonts w:hint="eastAsia"/>
        </w:rPr>
        <w:t>Word2vec</w:t>
      </w:r>
      <w:r>
        <w:rPr>
          <w:rFonts w:hint="eastAsia"/>
        </w:rPr>
        <w:t>的算法思想，然后</w:t>
      </w:r>
      <w:proofErr w:type="gramStart"/>
      <w:r>
        <w:rPr>
          <w:rFonts w:hint="eastAsia"/>
        </w:rPr>
        <w:t>后</w:t>
      </w:r>
      <w:proofErr w:type="gramEnd"/>
      <w:r>
        <w:rPr>
          <w:rFonts w:hint="eastAsia"/>
        </w:rPr>
        <w:t>介绍了其模型结构；其次在具体分析了本文所用词向</w:t>
      </w:r>
      <w:r>
        <w:rPr>
          <w:rFonts w:hint="eastAsia"/>
        </w:rPr>
        <w:lastRenderedPageBreak/>
        <w:t>量的任务后，论证了其算法的不足，进一步介绍了</w:t>
      </w:r>
      <w:r>
        <w:rPr>
          <w:rFonts w:hint="eastAsia"/>
        </w:rPr>
        <w:t>Doc2vec</w:t>
      </w:r>
      <w:r>
        <w:rPr>
          <w:rFonts w:hint="eastAsia"/>
        </w:rPr>
        <w:t>算法模型；最后，为了将更有效嵌入</w:t>
      </w:r>
      <w:proofErr w:type="gramStart"/>
      <w:r>
        <w:rPr>
          <w:rFonts w:hint="eastAsia"/>
        </w:rPr>
        <w:t>预训练</w:t>
      </w:r>
      <w:proofErr w:type="gramEnd"/>
      <w:r>
        <w:rPr>
          <w:rFonts w:hint="eastAsia"/>
        </w:rPr>
        <w:t>的词向量，本章利用</w:t>
      </w:r>
      <w:r>
        <w:rPr>
          <w:rFonts w:hint="eastAsia"/>
        </w:rPr>
        <w:t>IMDB</w:t>
      </w:r>
      <w:r>
        <w:rPr>
          <w:rFonts w:hint="eastAsia"/>
        </w:rPr>
        <w:t>数据集在</w:t>
      </w:r>
      <w:r>
        <w:rPr>
          <w:rFonts w:hint="eastAsia"/>
        </w:rPr>
        <w:t>Doc2vec</w:t>
      </w:r>
      <w:r>
        <w:rPr>
          <w:rFonts w:hint="eastAsia"/>
        </w:rPr>
        <w:t>算法模型的基础上进行了相关实验，并在最后验证了生成的词向量的有效性。</w:t>
      </w:r>
    </w:p>
    <w:p w:rsidR="0065121F" w:rsidRPr="0065121F" w:rsidRDefault="0065121F" w:rsidP="00622FBC">
      <w:pPr>
        <w:pStyle w:val="5"/>
        <w:ind w:firstLine="485"/>
        <w:sectPr w:rsidR="0065121F" w:rsidRPr="0065121F" w:rsidSect="00FB711F">
          <w:headerReference w:type="default" r:id="rId370"/>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16" w:name="_Toc508631503"/>
      <w:r>
        <w:rPr>
          <w:rFonts w:hint="eastAsia"/>
        </w:rPr>
        <w:lastRenderedPageBreak/>
        <w:t>实验及结果分析</w:t>
      </w:r>
      <w:bookmarkEnd w:id="216"/>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217" w:name="_Toc476341098"/>
      <w:bookmarkStart w:id="218" w:name="_Toc476341189"/>
      <w:bookmarkStart w:id="219" w:name="_Toc476602609"/>
      <w:bookmarkStart w:id="220" w:name="_Toc478058623"/>
      <w:bookmarkStart w:id="221" w:name="_Toc478059178"/>
      <w:bookmarkStart w:id="222" w:name="_Toc478059253"/>
      <w:bookmarkStart w:id="223" w:name="_Toc478059339"/>
      <w:bookmarkStart w:id="224" w:name="_Toc478059424"/>
      <w:bookmarkStart w:id="225" w:name="_Toc478059497"/>
      <w:bookmarkStart w:id="226" w:name="_Toc478350401"/>
      <w:bookmarkStart w:id="227" w:name="_Toc478361031"/>
      <w:bookmarkStart w:id="228" w:name="_Toc478514012"/>
      <w:bookmarkStart w:id="229" w:name="_Toc478549333"/>
      <w:bookmarkStart w:id="230" w:name="_Toc478684606"/>
      <w:bookmarkStart w:id="231" w:name="_Toc478685181"/>
      <w:bookmarkStart w:id="232" w:name="_Toc478687728"/>
      <w:bookmarkStart w:id="233" w:name="_Toc478689503"/>
      <w:bookmarkStart w:id="234" w:name="_Toc478689968"/>
      <w:bookmarkStart w:id="235" w:name="_Toc478690030"/>
      <w:bookmarkStart w:id="236" w:name="_Toc478690130"/>
      <w:bookmarkStart w:id="237" w:name="_Toc478911855"/>
      <w:bookmarkStart w:id="238" w:name="_Toc478912344"/>
      <w:bookmarkStart w:id="239" w:name="_Toc479028938"/>
      <w:bookmarkStart w:id="240" w:name="_Toc479028995"/>
      <w:bookmarkStart w:id="241" w:name="_Toc479084893"/>
      <w:bookmarkStart w:id="242" w:name="_Toc482129216"/>
      <w:bookmarkStart w:id="243" w:name="_Toc482219793"/>
      <w:bookmarkStart w:id="244" w:name="_Toc482269846"/>
      <w:bookmarkStart w:id="245" w:name="_Toc482269916"/>
      <w:bookmarkStart w:id="246" w:name="_Toc482269974"/>
      <w:bookmarkStart w:id="247" w:name="_Toc482270102"/>
      <w:bookmarkStart w:id="248" w:name="_Toc482799537"/>
      <w:bookmarkStart w:id="249" w:name="_Toc507955320"/>
      <w:bookmarkStart w:id="250" w:name="_Toc507963698"/>
      <w:bookmarkStart w:id="251" w:name="_Toc507999519"/>
      <w:bookmarkStart w:id="252" w:name="_Toc508000174"/>
      <w:bookmarkStart w:id="253" w:name="_Toc508112950"/>
      <w:bookmarkStart w:id="254" w:name="_Toc508123069"/>
      <w:bookmarkStart w:id="255" w:name="_Toc508123119"/>
      <w:bookmarkStart w:id="256" w:name="_Toc508267981"/>
      <w:bookmarkStart w:id="257" w:name="_Toc508568064"/>
      <w:bookmarkStart w:id="258" w:name="_Toc508631504"/>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22FBC" w:rsidRPr="00BB6AA7" w:rsidRDefault="00A76ED3" w:rsidP="00BB6AA7">
      <w:pPr>
        <w:pStyle w:val="af"/>
        <w:numPr>
          <w:ilvl w:val="1"/>
          <w:numId w:val="4"/>
        </w:numPr>
        <w:spacing w:before="223" w:after="223" w:line="440" w:lineRule="atLeast"/>
        <w:ind w:left="0" w:firstLine="0"/>
        <w:jc w:val="both"/>
        <w:rPr>
          <w:b w:val="0"/>
          <w:bCs/>
        </w:rPr>
      </w:pPr>
      <w:bookmarkStart w:id="259" w:name="_Toc508631505"/>
      <w:r w:rsidRPr="00BB6AA7">
        <w:rPr>
          <w:rFonts w:hint="eastAsia"/>
          <w:b w:val="0"/>
          <w:bCs/>
        </w:rPr>
        <w:t>实验环境及软件</w:t>
      </w:r>
      <w:r w:rsidR="00335AE5">
        <w:rPr>
          <w:b w:val="0"/>
          <w:bCs/>
        </w:rPr>
        <w:fldChar w:fldCharType="begin"/>
      </w:r>
      <w:r w:rsidR="00335AE5">
        <w:rPr>
          <w:b w:val="0"/>
          <w:bCs/>
        </w:rPr>
        <w:instrText xml:space="preserve"> </w:instrText>
      </w:r>
      <w:r w:rsidR="00335AE5">
        <w:rPr>
          <w:rFonts w:hint="eastAsia"/>
          <w:b w:val="0"/>
          <w:bCs/>
        </w:rPr>
        <w:instrText>MACROBUTTON MTEditEquationSection2</w:instrText>
      </w:r>
      <w:r w:rsidR="00335AE5">
        <w:rPr>
          <w:b w:val="0"/>
          <w:bCs/>
        </w:rPr>
        <w:instrText xml:space="preserve"> </w:instrText>
      </w:r>
      <w:r w:rsidR="00335AE5" w:rsidRPr="00335AE5">
        <w:rPr>
          <w:rStyle w:val="MTEquationSection"/>
        </w:rPr>
        <w:instrText>Equation Chapter (Next) Section 5</w:instrText>
      </w:r>
      <w:r w:rsidR="00335AE5">
        <w:rPr>
          <w:b w:val="0"/>
          <w:bCs/>
        </w:rPr>
        <w:fldChar w:fldCharType="begin"/>
      </w:r>
      <w:r w:rsidR="00335AE5">
        <w:rPr>
          <w:b w:val="0"/>
          <w:bCs/>
        </w:rPr>
        <w:instrText xml:space="preserve"> SEQ MTEqn \r \h \* MERGEFORMAT </w:instrText>
      </w:r>
      <w:r w:rsidR="00335AE5">
        <w:rPr>
          <w:b w:val="0"/>
          <w:bCs/>
        </w:rPr>
        <w:fldChar w:fldCharType="end"/>
      </w:r>
      <w:r w:rsidR="00335AE5">
        <w:rPr>
          <w:b w:val="0"/>
          <w:bCs/>
        </w:rPr>
        <w:fldChar w:fldCharType="begin"/>
      </w:r>
      <w:r w:rsidR="00335AE5">
        <w:rPr>
          <w:b w:val="0"/>
          <w:bCs/>
        </w:rPr>
        <w:instrText xml:space="preserve"> SEQ MTSec \r 5 \h \* MERGEFORMAT </w:instrText>
      </w:r>
      <w:r w:rsidR="00335AE5">
        <w:rPr>
          <w:b w:val="0"/>
          <w:bCs/>
        </w:rPr>
        <w:fldChar w:fldCharType="end"/>
      </w:r>
      <w:r w:rsidR="00335AE5">
        <w:rPr>
          <w:b w:val="0"/>
          <w:bCs/>
        </w:rPr>
        <w:fldChar w:fldCharType="begin"/>
      </w:r>
      <w:r w:rsidR="00335AE5">
        <w:rPr>
          <w:b w:val="0"/>
          <w:bCs/>
        </w:rPr>
        <w:instrText xml:space="preserve"> SEQ MTChap \h \* MERGEFORMAT </w:instrText>
      </w:r>
      <w:r w:rsidR="00335AE5">
        <w:rPr>
          <w:b w:val="0"/>
          <w:bCs/>
        </w:rPr>
        <w:fldChar w:fldCharType="end"/>
      </w:r>
      <w:r w:rsidR="00335AE5">
        <w:rPr>
          <w:b w:val="0"/>
          <w:bCs/>
        </w:rPr>
        <w:fldChar w:fldCharType="end"/>
      </w:r>
      <w:bookmarkEnd w:id="259"/>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60" w:name="_Toc508631506"/>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60"/>
    </w:p>
    <w:p w:rsidR="0066472F" w:rsidRPr="0066472F" w:rsidRDefault="0066472F" w:rsidP="007F3FF9">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61" w:name="_Toc508631507"/>
      <w:r>
        <w:rPr>
          <w:rFonts w:ascii="Times New Roman" w:hAnsi="Times New Roman" w:cs="Times New Roman" w:hint="eastAsia"/>
          <w:b w:val="0"/>
        </w:rPr>
        <w:t>5.2.2</w:t>
      </w:r>
      <w:r>
        <w:rPr>
          <w:rFonts w:ascii="Times New Roman" w:hAnsi="Times New Roman" w:cs="Times New Roman" w:hint="eastAsia"/>
          <w:b w:val="0"/>
        </w:rPr>
        <w:t>实验软件</w:t>
      </w:r>
      <w:bookmarkEnd w:id="261"/>
    </w:p>
    <w:p w:rsidR="00F61CDE" w:rsidRPr="00F61CDE" w:rsidRDefault="00F61CDE" w:rsidP="00F61CDE">
      <w:pPr>
        <w:pStyle w:val="5"/>
        <w:ind w:firstLine="485"/>
      </w:pPr>
      <w:r w:rsidRPr="00F61CDE">
        <w:rPr>
          <w:rFonts w:hint="eastAsia"/>
        </w:rPr>
        <w:t>本文中所有实验均是基于</w:t>
      </w:r>
      <w:r>
        <w:rPr>
          <w:rFonts w:hint="eastAsia"/>
        </w:rPr>
        <w:t>P</w:t>
      </w:r>
      <w:r w:rsidRPr="00F61CDE">
        <w:rPr>
          <w:rFonts w:hint="eastAsia"/>
        </w:rPr>
        <w:t>ython</w:t>
      </w:r>
      <w:r w:rsidRPr="00F61CDE">
        <w:rPr>
          <w:rFonts w:hint="eastAsia"/>
        </w:rPr>
        <w:t>语言的</w:t>
      </w:r>
      <w:r>
        <w:rPr>
          <w:rFonts w:hint="eastAsia"/>
        </w:rPr>
        <w:t>，</w:t>
      </w:r>
      <w:r>
        <w:rPr>
          <w:rFonts w:hint="eastAsia"/>
        </w:rPr>
        <w:t>Python</w:t>
      </w:r>
      <w:r>
        <w:rPr>
          <w:rFonts w:hint="eastAsia"/>
        </w:rPr>
        <w:t>是一种高效的脚本语言，拥有很多标准库和丰富的第三方算法库，如本文中使用到了</w:t>
      </w:r>
      <w:proofErr w:type="spellStart"/>
      <w:r>
        <w:rPr>
          <w:rFonts w:hint="eastAsia"/>
        </w:rPr>
        <w:t>Numpy</w:t>
      </w:r>
      <w:proofErr w:type="spellEnd"/>
      <w:r>
        <w:rPr>
          <w:rFonts w:hint="eastAsia"/>
        </w:rPr>
        <w:t>、</w:t>
      </w:r>
      <w:proofErr w:type="spellStart"/>
      <w:r>
        <w:rPr>
          <w:rFonts w:hint="eastAsia"/>
        </w:rPr>
        <w:t>gensim</w:t>
      </w:r>
      <w:proofErr w:type="spellEnd"/>
      <w:r>
        <w:rPr>
          <w:rFonts w:hint="eastAsia"/>
        </w:rPr>
        <w:t>、</w:t>
      </w:r>
      <w:proofErr w:type="spellStart"/>
      <w:r w:rsidR="004F73EB">
        <w:rPr>
          <w:rFonts w:hint="eastAsia"/>
        </w:rPr>
        <w:t>Matplotlib</w:t>
      </w:r>
      <w:proofErr w:type="spellEnd"/>
      <w:r>
        <w:rPr>
          <w:rFonts w:hint="eastAsia"/>
        </w:rPr>
        <w:t>等等。</w:t>
      </w:r>
      <w:r w:rsidR="004F73EB">
        <w:rPr>
          <w:rFonts w:hint="eastAsia"/>
        </w:rPr>
        <w:t>本文在基本编程语言</w:t>
      </w:r>
      <w:r w:rsidR="004F73EB">
        <w:rPr>
          <w:rFonts w:hint="eastAsia"/>
        </w:rPr>
        <w:t>Python</w:t>
      </w:r>
      <w:r w:rsidR="004F73EB">
        <w:rPr>
          <w:rFonts w:hint="eastAsia"/>
        </w:rPr>
        <w:t>的基础上，使用了以</w:t>
      </w:r>
      <w:proofErr w:type="spellStart"/>
      <w:r w:rsidR="004F73EB">
        <w:rPr>
          <w:rFonts w:hint="eastAsia"/>
        </w:rPr>
        <w:t>Tensorflow</w:t>
      </w:r>
      <w:proofErr w:type="spellEnd"/>
      <w:r w:rsidR="004F73EB">
        <w:rPr>
          <w:rFonts w:hint="eastAsia"/>
        </w:rPr>
        <w:t>为后端的</w:t>
      </w:r>
      <w:proofErr w:type="spellStart"/>
      <w:r w:rsidR="004F73EB">
        <w:rPr>
          <w:rFonts w:hint="eastAsia"/>
        </w:rPr>
        <w:t>Keras</w:t>
      </w:r>
      <w:proofErr w:type="spellEnd"/>
      <w:r w:rsidR="004F73EB">
        <w:rPr>
          <w:rFonts w:hint="eastAsia"/>
        </w:rPr>
        <w:t>深度学习框架，使模型实现起来更加方便，代码更加简洁。</w:t>
      </w:r>
    </w:p>
    <w:p w:rsidR="00622FBC" w:rsidRDefault="00A76ED3" w:rsidP="00BB6AA7">
      <w:pPr>
        <w:pStyle w:val="af"/>
        <w:numPr>
          <w:ilvl w:val="1"/>
          <w:numId w:val="4"/>
        </w:numPr>
        <w:spacing w:before="223" w:after="223" w:line="440" w:lineRule="atLeast"/>
        <w:ind w:left="0" w:firstLine="0"/>
        <w:jc w:val="both"/>
        <w:rPr>
          <w:b w:val="0"/>
          <w:bCs/>
        </w:rPr>
      </w:pPr>
      <w:bookmarkStart w:id="262" w:name="_Toc508631508"/>
      <w:r w:rsidRPr="00BB6AA7">
        <w:rPr>
          <w:rFonts w:hint="eastAsia"/>
          <w:b w:val="0"/>
          <w:bCs/>
        </w:rPr>
        <w:t>推荐质量评价方法</w:t>
      </w:r>
      <w:bookmarkEnd w:id="262"/>
    </w:p>
    <w:p w:rsidR="00B66567" w:rsidRDefault="00B86A8F" w:rsidP="00B66567">
      <w:pPr>
        <w:pStyle w:val="5"/>
        <w:ind w:firstLine="485"/>
      </w:pPr>
      <w:r>
        <w:rPr>
          <w:rFonts w:hint="eastAsia"/>
        </w:rPr>
        <w:t>本文实验中为了评估推荐模型在真实世界数据集中的整体性能，将每个数据集随机分为训练集</w:t>
      </w:r>
      <w:r>
        <w:rPr>
          <w:rFonts w:hint="eastAsia"/>
        </w:rPr>
        <w:t>(80%)</w:t>
      </w:r>
      <w:r>
        <w:rPr>
          <w:rFonts w:hint="eastAsia"/>
        </w:rPr>
        <w:t>，验证集</w:t>
      </w:r>
      <w:r>
        <w:rPr>
          <w:rFonts w:hint="eastAsia"/>
        </w:rPr>
        <w:t>(10%)</w:t>
      </w:r>
      <w:r>
        <w:rPr>
          <w:rFonts w:hint="eastAsia"/>
        </w:rPr>
        <w:t>和测试集</w:t>
      </w:r>
      <w:r>
        <w:rPr>
          <w:rFonts w:hint="eastAsia"/>
        </w:rPr>
        <w:t>(10%)</w:t>
      </w:r>
      <w:r>
        <w:rPr>
          <w:rFonts w:hint="eastAsia"/>
        </w:rPr>
        <w:t>。作为评估推荐质量好坏的指标，本文中使用了均方根误差</w:t>
      </w:r>
      <w:r>
        <w:rPr>
          <w:rFonts w:hint="eastAsia"/>
        </w:rPr>
        <w:t>(RMSE)</w:t>
      </w:r>
      <w:r>
        <w:rPr>
          <w:rFonts w:hint="eastAsia"/>
        </w:rPr>
        <w:t>，这与常规评分预测模型的目标函数直接相关。</w:t>
      </w:r>
    </w:p>
    <w:p w:rsidR="00B86A8F" w:rsidRPr="00B86A8F" w:rsidRDefault="0071163A" w:rsidP="0071163A">
      <w:pPr>
        <w:pStyle w:val="MTDisplayEquation"/>
      </w:pPr>
      <w:r>
        <w:tab/>
      </w:r>
      <w:r w:rsidR="003C2413" w:rsidRPr="003C2413">
        <w:rPr>
          <w:position w:val="-34"/>
        </w:rPr>
        <w:object w:dxaOrig="2640" w:dyaOrig="980">
          <v:shape id="_x0000_i1159" type="#_x0000_t75" style="width:132pt;height:49.1pt" o:ole="">
            <v:imagedata r:id="rId371" o:title=""/>
          </v:shape>
          <o:OLEObject Type="Embed" ProgID="Equation.DSMT4" ShapeID="_x0000_i1159" DrawAspect="Content" ObjectID="_1582396079" r:id="rId3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C40F6">
          <w:rPr>
            <w:noProof/>
          </w:rPr>
          <w:instrText>5</w:instrText>
        </w:r>
      </w:fldSimple>
      <w:r>
        <w:instrText>-</w:instrText>
      </w:r>
      <w:fldSimple w:instr=" SEQ MTEqn \c \* Arabic \* MERGEFORMAT ">
        <w:r w:rsidR="008C40F6">
          <w:rPr>
            <w:noProof/>
          </w:rPr>
          <w:instrText>1</w:instrText>
        </w:r>
      </w:fldSimple>
      <w:r>
        <w:instrText>)</w:instrText>
      </w:r>
      <w:r>
        <w:fldChar w:fldCharType="end"/>
      </w:r>
    </w:p>
    <w:p w:rsidR="00622FBC" w:rsidRDefault="00A76ED3" w:rsidP="00BB6AA7">
      <w:pPr>
        <w:pStyle w:val="af"/>
        <w:numPr>
          <w:ilvl w:val="1"/>
          <w:numId w:val="4"/>
        </w:numPr>
        <w:spacing w:before="223" w:after="223" w:line="440" w:lineRule="atLeast"/>
        <w:ind w:left="0" w:firstLine="0"/>
        <w:jc w:val="both"/>
        <w:rPr>
          <w:b w:val="0"/>
          <w:bCs/>
        </w:rPr>
      </w:pPr>
      <w:bookmarkStart w:id="263" w:name="_Toc508631509"/>
      <w:r w:rsidRPr="00BB6AA7">
        <w:rPr>
          <w:rFonts w:hint="eastAsia"/>
          <w:b w:val="0"/>
          <w:bCs/>
        </w:rPr>
        <w:t>实验数据</w:t>
      </w:r>
      <w:bookmarkEnd w:id="263"/>
    </w:p>
    <w:p w:rsidR="007F3FF9" w:rsidRDefault="007F3FF9" w:rsidP="007F3FF9">
      <w:pPr>
        <w:pStyle w:val="5"/>
        <w:ind w:firstLine="485"/>
      </w:pPr>
      <w:r w:rsidRPr="007F3FF9">
        <w:rPr>
          <w:rFonts w:hint="eastAsia"/>
        </w:rPr>
        <w:t>为了证明</w:t>
      </w:r>
      <w:r>
        <w:rPr>
          <w:rFonts w:hint="eastAsia"/>
        </w:rPr>
        <w:t>本文提出的</w:t>
      </w:r>
      <w:r w:rsidR="00073432">
        <w:rPr>
          <w:rFonts w:hint="eastAsia"/>
        </w:rPr>
        <w:t>方法对提高评分预测的有效性，我们使用了从</w:t>
      </w:r>
      <w:proofErr w:type="spellStart"/>
      <w:r w:rsidR="00073432">
        <w:rPr>
          <w:rFonts w:hint="eastAsia"/>
        </w:rPr>
        <w:t>MovieLens</w:t>
      </w:r>
      <w:proofErr w:type="spellEnd"/>
      <w:r w:rsidR="00073432">
        <w:rPr>
          <w:rFonts w:hint="eastAsia"/>
        </w:rPr>
        <w:t>和</w:t>
      </w:r>
      <w:r w:rsidR="00073432">
        <w:rPr>
          <w:rFonts w:hint="eastAsia"/>
        </w:rPr>
        <w:t>Amazon</w:t>
      </w:r>
      <w:r w:rsidR="00073432">
        <w:rPr>
          <w:rFonts w:hint="eastAsia"/>
        </w:rPr>
        <w:t>获得的三个真实世界数据集。这些数据</w:t>
      </w:r>
      <w:proofErr w:type="gramStart"/>
      <w:r w:rsidR="00073432">
        <w:rPr>
          <w:rFonts w:hint="eastAsia"/>
        </w:rPr>
        <w:t>集包括</w:t>
      </w:r>
      <w:proofErr w:type="gramEnd"/>
      <w:r w:rsidR="00073432">
        <w:rPr>
          <w:rFonts w:hint="eastAsia"/>
        </w:rPr>
        <w:t>用户</w:t>
      </w:r>
      <w:r w:rsidR="00073432">
        <w:rPr>
          <w:rFonts w:hint="eastAsia"/>
        </w:rPr>
        <w:t>1</w:t>
      </w:r>
      <w:r w:rsidR="00073432">
        <w:rPr>
          <w:rFonts w:hint="eastAsia"/>
        </w:rPr>
        <w:t>到</w:t>
      </w:r>
      <w:r w:rsidR="00073432">
        <w:rPr>
          <w:rFonts w:hint="eastAsia"/>
        </w:rPr>
        <w:t>5</w:t>
      </w:r>
      <w:r w:rsidR="00073432">
        <w:rPr>
          <w:rFonts w:hint="eastAsia"/>
        </w:rPr>
        <w:t>级别的项目评分，而亚马</w:t>
      </w:r>
      <w:proofErr w:type="gramStart"/>
      <w:r w:rsidR="00073432">
        <w:rPr>
          <w:rFonts w:hint="eastAsia"/>
        </w:rPr>
        <w:t>逊数据</w:t>
      </w:r>
      <w:proofErr w:type="gramEnd"/>
      <w:r w:rsidR="00073432">
        <w:rPr>
          <w:rFonts w:hint="eastAsia"/>
        </w:rPr>
        <w:t>集中更是包含了项目描述文件的项目评论。</w:t>
      </w:r>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64" w:name="_Toc476341193"/>
      <w:bookmarkEnd w:id="264"/>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65" w:name="_Toc476341194"/>
      <w:bookmarkEnd w:id="265"/>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66" w:name="_Toc476341195"/>
      <w:bookmarkEnd w:id="266"/>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67" w:name="_Toc476341196"/>
      <w:bookmarkEnd w:id="267"/>
    </w:p>
    <w:p w:rsidR="00622FBC" w:rsidRDefault="00A76ED3" w:rsidP="00BB6AA7">
      <w:pPr>
        <w:pStyle w:val="af"/>
        <w:numPr>
          <w:ilvl w:val="1"/>
          <w:numId w:val="4"/>
        </w:numPr>
        <w:spacing w:before="223" w:after="223" w:line="440" w:lineRule="atLeast"/>
        <w:ind w:left="0" w:firstLine="0"/>
        <w:jc w:val="both"/>
        <w:rPr>
          <w:b w:val="0"/>
          <w:bCs/>
        </w:rPr>
      </w:pPr>
      <w:bookmarkStart w:id="268" w:name="_Toc508631510"/>
      <w:r w:rsidRPr="00BB6AA7">
        <w:rPr>
          <w:rFonts w:hint="eastAsia"/>
          <w:b w:val="0"/>
          <w:bCs/>
        </w:rPr>
        <w:t>实验步骤</w:t>
      </w:r>
      <w:bookmarkEnd w:id="268"/>
    </w:p>
    <w:p w:rsidR="007F3FF9" w:rsidRDefault="007F3FF9" w:rsidP="007F3FF9">
      <w:pPr>
        <w:pStyle w:val="af0"/>
        <w:adjustRightInd/>
        <w:snapToGrid/>
        <w:spacing w:before="223" w:after="223" w:line="440" w:lineRule="atLeast"/>
        <w:jc w:val="both"/>
        <w:rPr>
          <w:rFonts w:ascii="Times New Roman" w:hAnsi="Times New Roman" w:cs="Times New Roman"/>
          <w:b w:val="0"/>
        </w:rPr>
      </w:pPr>
      <w:bookmarkStart w:id="269" w:name="_Toc508631511"/>
      <w:r>
        <w:rPr>
          <w:rFonts w:ascii="Times New Roman" w:hAnsi="Times New Roman" w:cs="Times New Roman" w:hint="eastAsia"/>
          <w:b w:val="0"/>
        </w:rPr>
        <w:t>5.4</w:t>
      </w:r>
      <w:r w:rsidRPr="0066472F">
        <w:rPr>
          <w:rFonts w:ascii="Times New Roman" w:hAnsi="Times New Roman" w:cs="Times New Roman" w:hint="eastAsia"/>
          <w:b w:val="0"/>
        </w:rPr>
        <w:t>.1</w:t>
      </w:r>
      <w:r w:rsidR="00B66567">
        <w:rPr>
          <w:rFonts w:ascii="Times New Roman" w:hAnsi="Times New Roman" w:cs="Times New Roman" w:hint="eastAsia"/>
          <w:b w:val="0"/>
        </w:rPr>
        <w:t>数据预处理</w:t>
      </w:r>
      <w:bookmarkEnd w:id="269"/>
    </w:p>
    <w:p w:rsidR="007F3FF9" w:rsidRDefault="00F02069" w:rsidP="007F3FF9">
      <w:pPr>
        <w:pStyle w:val="5"/>
        <w:ind w:firstLine="485"/>
      </w:pPr>
      <w:r>
        <w:rPr>
          <w:rFonts w:hint="eastAsia"/>
        </w:rPr>
        <w:t>类似于文献</w:t>
      </w:r>
      <w:r w:rsidRPr="00F02069">
        <w:rPr>
          <w:vertAlign w:val="superscript"/>
        </w:rPr>
        <w:fldChar w:fldCharType="begin"/>
      </w:r>
      <w:r w:rsidRPr="00F02069">
        <w:rPr>
          <w:vertAlign w:val="superscript"/>
        </w:rPr>
        <w:instrText xml:space="preserve"> </w:instrText>
      </w:r>
      <w:r w:rsidRPr="00F02069">
        <w:rPr>
          <w:rFonts w:hint="eastAsia"/>
          <w:vertAlign w:val="superscript"/>
        </w:rPr>
        <w:instrText>REF _Ref508264414 \r \h</w:instrText>
      </w:r>
      <w:r w:rsidRPr="00F02069">
        <w:rPr>
          <w:vertAlign w:val="superscript"/>
        </w:rPr>
        <w:instrText xml:space="preserve">  \* MERGEFORMAT </w:instrText>
      </w:r>
      <w:r w:rsidRPr="00F02069">
        <w:rPr>
          <w:vertAlign w:val="superscript"/>
        </w:rPr>
      </w:r>
      <w:r w:rsidRPr="00F02069">
        <w:rPr>
          <w:vertAlign w:val="superscript"/>
        </w:rPr>
        <w:fldChar w:fldCharType="separate"/>
      </w:r>
      <w:r w:rsidR="008C40F6">
        <w:rPr>
          <w:vertAlign w:val="superscript"/>
        </w:rPr>
        <w:t>[41</w:t>
      </w:r>
      <w:r w:rsidR="008C40F6" w:rsidRPr="008C40F6">
        <w:rPr>
          <w:vanish/>
          <w:vertAlign w:val="superscript"/>
        </w:rPr>
        <w:t>]</w:t>
      </w:r>
      <w:r w:rsidRPr="00F02069">
        <w:rPr>
          <w:vertAlign w:val="superscript"/>
        </w:rPr>
        <w:fldChar w:fldCharType="end"/>
      </w:r>
      <w:r w:rsidRPr="00F02069">
        <w:rPr>
          <w:rFonts w:hint="eastAsia"/>
          <w:vertAlign w:val="superscript"/>
        </w:rPr>
        <w:t>,</w:t>
      </w:r>
      <w:r w:rsidRPr="00F02069">
        <w:rPr>
          <w:vertAlign w:val="superscript"/>
        </w:rPr>
        <w:fldChar w:fldCharType="begin"/>
      </w:r>
      <w:r w:rsidRPr="00F02069">
        <w:rPr>
          <w:vertAlign w:val="superscript"/>
        </w:rPr>
        <w:instrText xml:space="preserve"> REF _Ref508264415 \r \h  \* MERGEFORMAT </w:instrText>
      </w:r>
      <w:r w:rsidRPr="00F02069">
        <w:rPr>
          <w:vertAlign w:val="superscript"/>
        </w:rPr>
      </w:r>
      <w:r w:rsidRPr="00F02069">
        <w:rPr>
          <w:vertAlign w:val="superscript"/>
        </w:rPr>
        <w:fldChar w:fldCharType="separate"/>
      </w:r>
      <w:r w:rsidR="008C40F6" w:rsidRPr="008C40F6">
        <w:rPr>
          <w:vanish/>
          <w:vertAlign w:val="superscript"/>
        </w:rPr>
        <w:t>[</w:t>
      </w:r>
      <w:r w:rsidR="008C40F6">
        <w:rPr>
          <w:vertAlign w:val="superscript"/>
        </w:rPr>
        <w:t>42]</w:t>
      </w:r>
      <w:r w:rsidRPr="00F02069">
        <w:rPr>
          <w:vertAlign w:val="superscript"/>
        </w:rPr>
        <w:fldChar w:fldCharType="end"/>
      </w:r>
      <w:r w:rsidR="007F3FF9" w:rsidRPr="007F3FF9">
        <w:rPr>
          <w:rFonts w:hint="eastAsia"/>
        </w:rPr>
        <w:t>本文对所有数据</w:t>
      </w:r>
      <w:r w:rsidR="007F3FF9">
        <w:rPr>
          <w:rFonts w:hint="eastAsia"/>
        </w:rPr>
        <w:t>的</w:t>
      </w:r>
      <w:r w:rsidR="007F3FF9" w:rsidRPr="007F3FF9">
        <w:rPr>
          <w:rFonts w:hint="eastAsia"/>
        </w:rPr>
        <w:t>预处理</w:t>
      </w:r>
      <w:r w:rsidR="007F3FF9">
        <w:rPr>
          <w:rFonts w:hint="eastAsia"/>
        </w:rPr>
        <w:t>描述如下：</w:t>
      </w:r>
      <w:r w:rsidR="007F3FF9">
        <w:rPr>
          <w:rFonts w:hint="eastAsia"/>
        </w:rPr>
        <w:t>1)</w:t>
      </w:r>
      <w:r w:rsidR="007F3FF9">
        <w:rPr>
          <w:rFonts w:hint="eastAsia"/>
        </w:rPr>
        <w:t>将原始文档的最大长度设置为</w:t>
      </w:r>
      <w:r w:rsidR="007F3FF9">
        <w:rPr>
          <w:rFonts w:hint="eastAsia"/>
        </w:rPr>
        <w:t>300</w:t>
      </w:r>
      <w:r w:rsidR="007F3FF9">
        <w:rPr>
          <w:rFonts w:hint="eastAsia"/>
        </w:rPr>
        <w:t>，</w:t>
      </w:r>
      <w:r w:rsidR="007F3FF9">
        <w:rPr>
          <w:rFonts w:hint="eastAsia"/>
        </w:rPr>
        <w:t>2)</w:t>
      </w:r>
      <w:r w:rsidR="007F3FF9">
        <w:rPr>
          <w:rFonts w:hint="eastAsia"/>
        </w:rPr>
        <w:t>删除停用词，</w:t>
      </w:r>
      <w:r w:rsidR="007F3FF9">
        <w:rPr>
          <w:rFonts w:hint="eastAsia"/>
        </w:rPr>
        <w:t>3)</w:t>
      </w:r>
      <w:r w:rsidR="007F3FF9">
        <w:rPr>
          <w:rFonts w:hint="eastAsia"/>
        </w:rPr>
        <w:t>计算每个词的</w:t>
      </w:r>
      <w:r w:rsidR="007F3FF9">
        <w:rPr>
          <w:rFonts w:hint="eastAsia"/>
        </w:rPr>
        <w:t>TF-IDF</w:t>
      </w:r>
      <w:r w:rsidR="007F3FF9">
        <w:rPr>
          <w:rFonts w:hint="eastAsia"/>
        </w:rPr>
        <w:t>得分，</w:t>
      </w:r>
      <w:r w:rsidR="007F3FF9">
        <w:rPr>
          <w:rFonts w:hint="eastAsia"/>
        </w:rPr>
        <w:t>4)</w:t>
      </w:r>
      <w:r w:rsidR="007F3FF9">
        <w:rPr>
          <w:rFonts w:hint="eastAsia"/>
        </w:rPr>
        <w:t>删除文档频率高于</w:t>
      </w:r>
      <w:r w:rsidR="007F3FF9">
        <w:rPr>
          <w:rFonts w:hint="eastAsia"/>
        </w:rPr>
        <w:t>0.5</w:t>
      </w:r>
      <w:r w:rsidR="007F3FF9">
        <w:rPr>
          <w:rFonts w:hint="eastAsia"/>
        </w:rPr>
        <w:t>的语料库特定停用词，</w:t>
      </w:r>
      <w:r w:rsidR="007F3FF9">
        <w:rPr>
          <w:rFonts w:hint="eastAsia"/>
        </w:rPr>
        <w:t>5)</w:t>
      </w:r>
      <w:r w:rsidR="007F3FF9">
        <w:rPr>
          <w:rFonts w:hint="eastAsia"/>
        </w:rPr>
        <w:t>选择顶部</w:t>
      </w:r>
      <w:r w:rsidR="007F3FF9">
        <w:rPr>
          <w:rFonts w:hint="eastAsia"/>
        </w:rPr>
        <w:t>8000</w:t>
      </w:r>
      <w:r w:rsidR="007F3FF9">
        <w:rPr>
          <w:rFonts w:hint="eastAsia"/>
        </w:rPr>
        <w:t>个不同的单词作为词汇，</w:t>
      </w:r>
      <w:r w:rsidR="007F3FF9">
        <w:rPr>
          <w:rFonts w:hint="eastAsia"/>
        </w:rPr>
        <w:t>6)</w:t>
      </w:r>
      <w:r w:rsidR="007F3FF9">
        <w:rPr>
          <w:rFonts w:hint="eastAsia"/>
        </w:rPr>
        <w:t>从原始文档中删</w:t>
      </w:r>
      <w:r w:rsidR="0071163A">
        <w:rPr>
          <w:rFonts w:hint="eastAsia"/>
        </w:rPr>
        <w:t>除所有非词汇单词，</w:t>
      </w:r>
      <w:r w:rsidR="0071163A">
        <w:rPr>
          <w:rFonts w:hint="eastAsia"/>
        </w:rPr>
        <w:t>7)</w:t>
      </w:r>
      <w:r w:rsidR="0071163A">
        <w:rPr>
          <w:rFonts w:hint="eastAsia"/>
        </w:rPr>
        <w:t>为了使</w:t>
      </w:r>
      <w:r w:rsidR="0071163A">
        <w:rPr>
          <w:rFonts w:hint="eastAsia"/>
        </w:rPr>
        <w:t>PMF</w:t>
      </w:r>
      <w:r w:rsidR="0071163A">
        <w:rPr>
          <w:rFonts w:hint="eastAsia"/>
        </w:rPr>
        <w:t>能处理所有用户和项目，所有数据集的训练集中都至少包含每个用户和项目的一个评分。</w:t>
      </w:r>
      <w:r w:rsidR="007F3FF9">
        <w:rPr>
          <w:rFonts w:hint="eastAsia"/>
        </w:rPr>
        <w:t>结果，每篇文档的单词数量分别为：在</w:t>
      </w:r>
      <w:r w:rsidR="007F3FF9">
        <w:rPr>
          <w:rFonts w:hint="eastAsia"/>
        </w:rPr>
        <w:t>MovieLens-1m(ML-1m)</w:t>
      </w:r>
      <w:r w:rsidR="007F3FF9">
        <w:rPr>
          <w:rFonts w:hint="eastAsia"/>
        </w:rPr>
        <w:t>上</w:t>
      </w:r>
      <w:r w:rsidR="007F3FF9">
        <w:rPr>
          <w:rFonts w:hint="eastAsia"/>
        </w:rPr>
        <w:t>97.09</w:t>
      </w:r>
      <w:r w:rsidR="007F3FF9">
        <w:rPr>
          <w:rFonts w:hint="eastAsia"/>
        </w:rPr>
        <w:t>，</w:t>
      </w:r>
      <w:r w:rsidR="007F3FF9">
        <w:rPr>
          <w:rFonts w:hint="eastAsia"/>
        </w:rPr>
        <w:t>MovieLens-10m(ML-10m)</w:t>
      </w:r>
      <w:r w:rsidR="007F3FF9">
        <w:rPr>
          <w:rFonts w:hint="eastAsia"/>
        </w:rPr>
        <w:t>上</w:t>
      </w:r>
      <w:r w:rsidR="007F3FF9">
        <w:rPr>
          <w:rFonts w:hint="eastAsia"/>
        </w:rPr>
        <w:t>92.05</w:t>
      </w:r>
      <w:r w:rsidR="007F3FF9">
        <w:rPr>
          <w:rFonts w:hint="eastAsia"/>
        </w:rPr>
        <w:t>，</w:t>
      </w:r>
      <w:r w:rsidR="007F3FF9">
        <w:rPr>
          <w:rFonts w:hint="eastAsia"/>
        </w:rPr>
        <w:t>Amazon Instant Video(AIV)</w:t>
      </w:r>
      <w:r w:rsidR="007F3FF9">
        <w:rPr>
          <w:rFonts w:hint="eastAsia"/>
        </w:rPr>
        <w:t>为</w:t>
      </w:r>
      <w:r w:rsidR="007F3FF9">
        <w:rPr>
          <w:rFonts w:hint="eastAsia"/>
        </w:rPr>
        <w:t>91.50</w:t>
      </w:r>
      <w:r w:rsidR="007F3FF9">
        <w:rPr>
          <w:rFonts w:hint="eastAsia"/>
        </w:rPr>
        <w:t>。</w:t>
      </w:r>
    </w:p>
    <w:p w:rsidR="007F3FF9" w:rsidRDefault="007F19DF" w:rsidP="007F3FF9">
      <w:pPr>
        <w:pStyle w:val="5"/>
        <w:ind w:firstLine="485"/>
      </w:pPr>
      <w:r>
        <w:rPr>
          <w:rFonts w:hint="eastAsia"/>
        </w:rPr>
        <w:t>本文实验中删除了每个数据集中没有描述文档的项目。针对</w:t>
      </w:r>
      <w:r>
        <w:rPr>
          <w:rFonts w:hint="eastAsia"/>
        </w:rPr>
        <w:t>Amazon</w:t>
      </w:r>
      <w:r>
        <w:rPr>
          <w:rFonts w:hint="eastAsia"/>
        </w:rPr>
        <w:t>数据集的情况，删除了少于</w:t>
      </w:r>
      <w:r>
        <w:rPr>
          <w:rFonts w:hint="eastAsia"/>
        </w:rPr>
        <w:t>3</w:t>
      </w:r>
      <w:r>
        <w:rPr>
          <w:rFonts w:hint="eastAsia"/>
        </w:rPr>
        <w:t>个评分的用户。每个数据集的统计显示结果如下：</w:t>
      </w:r>
    </w:p>
    <w:tbl>
      <w:tblPr>
        <w:tblStyle w:val="ad"/>
        <w:tblW w:w="0" w:type="auto"/>
        <w:tblLook w:val="04A0" w:firstRow="1" w:lastRow="0" w:firstColumn="1" w:lastColumn="0" w:noHBand="0" w:noVBand="1"/>
      </w:tblPr>
      <w:tblGrid>
        <w:gridCol w:w="1789"/>
        <w:gridCol w:w="1789"/>
        <w:gridCol w:w="1789"/>
        <w:gridCol w:w="1789"/>
        <w:gridCol w:w="1790"/>
      </w:tblGrid>
      <w:tr w:rsidR="007F19DF" w:rsidTr="007F19DF">
        <w:tc>
          <w:tcPr>
            <w:tcW w:w="1789" w:type="dxa"/>
          </w:tcPr>
          <w:p w:rsidR="007F19DF" w:rsidRDefault="007F19DF" w:rsidP="007F3FF9">
            <w:pPr>
              <w:pStyle w:val="5"/>
              <w:ind w:firstLineChars="0" w:firstLine="0"/>
            </w:pPr>
            <w:r>
              <w:rPr>
                <w:rFonts w:hint="eastAsia"/>
              </w:rPr>
              <w:t>Dataset</w:t>
            </w:r>
          </w:p>
        </w:tc>
        <w:tc>
          <w:tcPr>
            <w:tcW w:w="1789" w:type="dxa"/>
          </w:tcPr>
          <w:p w:rsidR="007F19DF" w:rsidRDefault="007F19DF" w:rsidP="007F3FF9">
            <w:pPr>
              <w:pStyle w:val="5"/>
              <w:ind w:firstLineChars="0" w:firstLine="0"/>
            </w:pPr>
            <w:r>
              <w:rPr>
                <w:rFonts w:hint="eastAsia"/>
              </w:rPr>
              <w:t>#users</w:t>
            </w:r>
          </w:p>
        </w:tc>
        <w:tc>
          <w:tcPr>
            <w:tcW w:w="1789" w:type="dxa"/>
          </w:tcPr>
          <w:p w:rsidR="007F19DF" w:rsidRDefault="007F19DF" w:rsidP="007F19DF">
            <w:pPr>
              <w:pStyle w:val="5"/>
              <w:ind w:firstLineChars="0" w:firstLine="0"/>
            </w:pPr>
            <w:r>
              <w:rPr>
                <w:rFonts w:hint="eastAsia"/>
              </w:rPr>
              <w:t>#items</w:t>
            </w:r>
          </w:p>
        </w:tc>
        <w:tc>
          <w:tcPr>
            <w:tcW w:w="1789" w:type="dxa"/>
          </w:tcPr>
          <w:p w:rsidR="007F19DF" w:rsidRDefault="007F19DF" w:rsidP="007F3FF9">
            <w:pPr>
              <w:pStyle w:val="5"/>
              <w:ind w:firstLineChars="0" w:firstLine="0"/>
            </w:pPr>
            <w:r>
              <w:rPr>
                <w:rFonts w:hint="eastAsia"/>
              </w:rPr>
              <w:t>#ratings</w:t>
            </w:r>
          </w:p>
        </w:tc>
        <w:tc>
          <w:tcPr>
            <w:tcW w:w="1790" w:type="dxa"/>
          </w:tcPr>
          <w:p w:rsidR="007F19DF" w:rsidRDefault="007F19DF" w:rsidP="007F3FF9">
            <w:pPr>
              <w:pStyle w:val="5"/>
              <w:ind w:firstLineChars="0" w:firstLine="0"/>
            </w:pPr>
            <w:r>
              <w:rPr>
                <w:rFonts w:hint="eastAsia"/>
              </w:rPr>
              <w:t>density</w:t>
            </w:r>
          </w:p>
        </w:tc>
      </w:tr>
      <w:tr w:rsidR="007F19DF" w:rsidTr="007F19DF">
        <w:tc>
          <w:tcPr>
            <w:tcW w:w="1789" w:type="dxa"/>
          </w:tcPr>
          <w:p w:rsidR="007F19DF" w:rsidRDefault="007F19DF" w:rsidP="007F3FF9">
            <w:pPr>
              <w:pStyle w:val="5"/>
              <w:ind w:firstLineChars="0" w:firstLine="0"/>
            </w:pPr>
            <w:r>
              <w:rPr>
                <w:rFonts w:hint="eastAsia"/>
              </w:rPr>
              <w:t>ML-1m</w:t>
            </w:r>
          </w:p>
        </w:tc>
        <w:tc>
          <w:tcPr>
            <w:tcW w:w="1789" w:type="dxa"/>
          </w:tcPr>
          <w:p w:rsidR="007F19DF" w:rsidRDefault="00073432" w:rsidP="007F3FF9">
            <w:pPr>
              <w:pStyle w:val="5"/>
              <w:ind w:firstLineChars="0" w:firstLine="0"/>
            </w:pPr>
            <w:r>
              <w:rPr>
                <w:rFonts w:hint="eastAsia"/>
              </w:rPr>
              <w:t>6040</w:t>
            </w:r>
          </w:p>
        </w:tc>
        <w:tc>
          <w:tcPr>
            <w:tcW w:w="1789" w:type="dxa"/>
          </w:tcPr>
          <w:p w:rsidR="007F19DF" w:rsidRDefault="00073432" w:rsidP="007F3FF9">
            <w:pPr>
              <w:pStyle w:val="5"/>
              <w:ind w:firstLineChars="0" w:firstLine="0"/>
            </w:pPr>
            <w:r>
              <w:rPr>
                <w:rFonts w:hint="eastAsia"/>
              </w:rPr>
              <w:t>3544</w:t>
            </w:r>
          </w:p>
        </w:tc>
        <w:tc>
          <w:tcPr>
            <w:tcW w:w="1789" w:type="dxa"/>
          </w:tcPr>
          <w:p w:rsidR="007F19DF" w:rsidRDefault="00073432" w:rsidP="007F3FF9">
            <w:pPr>
              <w:pStyle w:val="5"/>
              <w:ind w:firstLineChars="0" w:firstLine="0"/>
            </w:pPr>
            <w:r>
              <w:rPr>
                <w:rFonts w:hint="eastAsia"/>
              </w:rPr>
              <w:t>993482</w:t>
            </w:r>
          </w:p>
        </w:tc>
        <w:tc>
          <w:tcPr>
            <w:tcW w:w="1790" w:type="dxa"/>
          </w:tcPr>
          <w:p w:rsidR="007F19DF" w:rsidRDefault="00073432" w:rsidP="007F3FF9">
            <w:pPr>
              <w:pStyle w:val="5"/>
              <w:ind w:firstLineChars="0" w:firstLine="0"/>
            </w:pPr>
            <w:r>
              <w:rPr>
                <w:rFonts w:hint="eastAsia"/>
              </w:rPr>
              <w:t>4.641%</w:t>
            </w:r>
          </w:p>
        </w:tc>
      </w:tr>
      <w:tr w:rsidR="007F19DF" w:rsidTr="007F19DF">
        <w:tc>
          <w:tcPr>
            <w:tcW w:w="1789" w:type="dxa"/>
          </w:tcPr>
          <w:p w:rsidR="007F19DF" w:rsidRDefault="007F19DF" w:rsidP="007F3FF9">
            <w:pPr>
              <w:pStyle w:val="5"/>
              <w:ind w:firstLineChars="0" w:firstLine="0"/>
            </w:pPr>
            <w:r>
              <w:rPr>
                <w:rFonts w:hint="eastAsia"/>
              </w:rPr>
              <w:t>ML-10m</w:t>
            </w:r>
          </w:p>
        </w:tc>
        <w:tc>
          <w:tcPr>
            <w:tcW w:w="1789" w:type="dxa"/>
          </w:tcPr>
          <w:p w:rsidR="007F19DF" w:rsidRDefault="00073432" w:rsidP="007F3FF9">
            <w:pPr>
              <w:pStyle w:val="5"/>
              <w:ind w:firstLineChars="0" w:firstLine="0"/>
            </w:pPr>
            <w:r>
              <w:rPr>
                <w:rFonts w:hint="eastAsia"/>
              </w:rPr>
              <w:t>69878</w:t>
            </w:r>
          </w:p>
        </w:tc>
        <w:tc>
          <w:tcPr>
            <w:tcW w:w="1789" w:type="dxa"/>
          </w:tcPr>
          <w:p w:rsidR="007F19DF" w:rsidRDefault="00073432" w:rsidP="007F3FF9">
            <w:pPr>
              <w:pStyle w:val="5"/>
              <w:ind w:firstLineChars="0" w:firstLine="0"/>
            </w:pPr>
            <w:r>
              <w:rPr>
                <w:rFonts w:hint="eastAsia"/>
              </w:rPr>
              <w:t>10073</w:t>
            </w:r>
          </w:p>
        </w:tc>
        <w:tc>
          <w:tcPr>
            <w:tcW w:w="1789" w:type="dxa"/>
          </w:tcPr>
          <w:p w:rsidR="007F19DF" w:rsidRDefault="00073432" w:rsidP="007F3FF9">
            <w:pPr>
              <w:pStyle w:val="5"/>
              <w:ind w:firstLineChars="0" w:firstLine="0"/>
            </w:pPr>
            <w:r>
              <w:rPr>
                <w:rFonts w:hint="eastAsia"/>
              </w:rPr>
              <w:t>9945875</w:t>
            </w:r>
          </w:p>
        </w:tc>
        <w:tc>
          <w:tcPr>
            <w:tcW w:w="1790" w:type="dxa"/>
          </w:tcPr>
          <w:p w:rsidR="007F19DF" w:rsidRDefault="00073432" w:rsidP="007F3FF9">
            <w:pPr>
              <w:pStyle w:val="5"/>
              <w:ind w:firstLineChars="0" w:firstLine="0"/>
            </w:pPr>
            <w:r>
              <w:rPr>
                <w:rFonts w:hint="eastAsia"/>
              </w:rPr>
              <w:t>1.413%</w:t>
            </w:r>
          </w:p>
        </w:tc>
      </w:tr>
      <w:tr w:rsidR="007F19DF" w:rsidTr="007F19DF">
        <w:tc>
          <w:tcPr>
            <w:tcW w:w="1789" w:type="dxa"/>
          </w:tcPr>
          <w:p w:rsidR="007F19DF" w:rsidRDefault="007F19DF" w:rsidP="007F3FF9">
            <w:pPr>
              <w:pStyle w:val="5"/>
              <w:ind w:firstLineChars="0" w:firstLine="0"/>
            </w:pPr>
            <w:r>
              <w:rPr>
                <w:rFonts w:hint="eastAsia"/>
              </w:rPr>
              <w:t>AIV</w:t>
            </w:r>
          </w:p>
        </w:tc>
        <w:tc>
          <w:tcPr>
            <w:tcW w:w="1789" w:type="dxa"/>
          </w:tcPr>
          <w:p w:rsidR="007F19DF" w:rsidRDefault="00073432" w:rsidP="007F3FF9">
            <w:pPr>
              <w:pStyle w:val="5"/>
              <w:ind w:firstLineChars="0" w:firstLine="0"/>
            </w:pPr>
            <w:r>
              <w:rPr>
                <w:rFonts w:hint="eastAsia"/>
              </w:rPr>
              <w:t>29757</w:t>
            </w:r>
          </w:p>
        </w:tc>
        <w:tc>
          <w:tcPr>
            <w:tcW w:w="1789" w:type="dxa"/>
          </w:tcPr>
          <w:p w:rsidR="007F19DF" w:rsidRDefault="00073432" w:rsidP="007F3FF9">
            <w:pPr>
              <w:pStyle w:val="5"/>
              <w:ind w:firstLineChars="0" w:firstLine="0"/>
            </w:pPr>
            <w:r>
              <w:rPr>
                <w:rFonts w:hint="eastAsia"/>
              </w:rPr>
              <w:t>15149</w:t>
            </w:r>
          </w:p>
        </w:tc>
        <w:tc>
          <w:tcPr>
            <w:tcW w:w="1789" w:type="dxa"/>
          </w:tcPr>
          <w:p w:rsidR="007F19DF" w:rsidRDefault="00073432" w:rsidP="007F3FF9">
            <w:pPr>
              <w:pStyle w:val="5"/>
              <w:ind w:firstLineChars="0" w:firstLine="0"/>
            </w:pPr>
            <w:r>
              <w:rPr>
                <w:rFonts w:hint="eastAsia"/>
              </w:rPr>
              <w:t>135188</w:t>
            </w:r>
          </w:p>
        </w:tc>
        <w:tc>
          <w:tcPr>
            <w:tcW w:w="1790" w:type="dxa"/>
          </w:tcPr>
          <w:p w:rsidR="007F19DF" w:rsidRDefault="00073432" w:rsidP="007F3FF9">
            <w:pPr>
              <w:pStyle w:val="5"/>
              <w:ind w:firstLineChars="0" w:firstLine="0"/>
            </w:pPr>
            <w:r>
              <w:rPr>
                <w:rFonts w:hint="eastAsia"/>
              </w:rPr>
              <w:t>0.030%</w:t>
            </w:r>
          </w:p>
        </w:tc>
      </w:tr>
    </w:tbl>
    <w:p w:rsidR="007F19DF" w:rsidRDefault="0071163A" w:rsidP="0071163A">
      <w:pPr>
        <w:pStyle w:val="af0"/>
        <w:adjustRightInd/>
        <w:snapToGrid/>
        <w:spacing w:before="223" w:after="223" w:line="440" w:lineRule="atLeast"/>
        <w:jc w:val="both"/>
        <w:rPr>
          <w:rFonts w:ascii="Times New Roman" w:hAnsi="Times New Roman" w:cs="Times New Roman"/>
          <w:b w:val="0"/>
        </w:rPr>
      </w:pPr>
      <w:bookmarkStart w:id="270" w:name="_Toc508631512"/>
      <w:r>
        <w:rPr>
          <w:rFonts w:ascii="Times New Roman" w:hAnsi="Times New Roman" w:cs="Times New Roman" w:hint="eastAsia"/>
          <w:b w:val="0"/>
        </w:rPr>
        <w:t>5.4.2</w:t>
      </w:r>
      <w:r w:rsidR="004F73EB">
        <w:rPr>
          <w:rFonts w:ascii="Times New Roman" w:hAnsi="Times New Roman" w:cs="Times New Roman" w:hint="eastAsia"/>
          <w:b w:val="0"/>
        </w:rPr>
        <w:t>实验细节</w:t>
      </w:r>
      <w:bookmarkEnd w:id="270"/>
    </w:p>
    <w:p w:rsidR="004F73EB" w:rsidRPr="004F73EB" w:rsidRDefault="004F73EB" w:rsidP="004F73EB">
      <w:pPr>
        <w:pStyle w:val="5"/>
        <w:ind w:firstLine="485"/>
      </w:pPr>
      <w:r w:rsidRPr="004F73EB">
        <w:rPr>
          <w:rFonts w:hint="eastAsia"/>
        </w:rPr>
        <w:t>为了训练</w:t>
      </w:r>
      <w:r w:rsidRPr="004F73EB">
        <w:rPr>
          <w:rFonts w:hint="eastAsia"/>
        </w:rPr>
        <w:t>CNN</w:t>
      </w:r>
      <w:r w:rsidRPr="004F73EB">
        <w:rPr>
          <w:rFonts w:hint="eastAsia"/>
        </w:rPr>
        <w:t>的权重</w:t>
      </w:r>
      <w:r>
        <w:rPr>
          <w:rFonts w:hint="eastAsia"/>
        </w:rPr>
        <w:t>，本文中使用了基于批量的</w:t>
      </w:r>
      <w:proofErr w:type="spellStart"/>
      <w:r>
        <w:rPr>
          <w:rFonts w:hint="eastAsia"/>
        </w:rPr>
        <w:t>RMSprop</w:t>
      </w:r>
      <w:proofErr w:type="spellEnd"/>
      <w:r>
        <w:rPr>
          <w:rFonts w:hint="eastAsia"/>
        </w:rPr>
        <w:t>，每个小</w:t>
      </w:r>
      <w:proofErr w:type="gramStart"/>
      <w:r>
        <w:rPr>
          <w:rFonts w:hint="eastAsia"/>
        </w:rPr>
        <w:t>批量由</w:t>
      </w:r>
      <w:proofErr w:type="gramEnd"/>
      <w:r>
        <w:rPr>
          <w:rFonts w:hint="eastAsia"/>
        </w:rPr>
        <w:t>128</w:t>
      </w:r>
      <w:r>
        <w:rPr>
          <w:rFonts w:hint="eastAsia"/>
        </w:rPr>
        <w:t>个训练项目组成。对于</w:t>
      </w:r>
      <w:r>
        <w:rPr>
          <w:rFonts w:hint="eastAsia"/>
        </w:rPr>
        <w:t>CNN</w:t>
      </w:r>
      <w:r>
        <w:rPr>
          <w:rFonts w:hint="eastAsia"/>
        </w:rPr>
        <w:t>的详细结构，本文中使用了以下设置：</w:t>
      </w:r>
      <w:r>
        <w:rPr>
          <w:rFonts w:hint="eastAsia"/>
        </w:rPr>
        <w:t>1)</w:t>
      </w:r>
      <w:r>
        <w:rPr>
          <w:rFonts w:hint="eastAsia"/>
        </w:rPr>
        <w:t>将文档的最大长度设置为</w:t>
      </w:r>
      <w:r>
        <w:rPr>
          <w:rFonts w:hint="eastAsia"/>
        </w:rPr>
        <w:t>300</w:t>
      </w:r>
      <w:r>
        <w:rPr>
          <w:rFonts w:hint="eastAsia"/>
        </w:rPr>
        <w:t>。</w:t>
      </w:r>
      <w:r>
        <w:rPr>
          <w:rFonts w:hint="eastAsia"/>
        </w:rPr>
        <w:t>2)</w:t>
      </w:r>
      <w:r>
        <w:rPr>
          <w:rFonts w:hint="eastAsia"/>
        </w:rPr>
        <w:t>在卷积矩阵分解模型中我们初始化了尺寸为</w:t>
      </w:r>
      <w:r>
        <w:rPr>
          <w:rFonts w:hint="eastAsia"/>
        </w:rPr>
        <w:t>200</w:t>
      </w:r>
      <w:r>
        <w:rPr>
          <w:rFonts w:hint="eastAsia"/>
        </w:rPr>
        <w:t>的随机字隐向量，这些字隐向量通过优化过程被训练。</w:t>
      </w:r>
      <w:r>
        <w:rPr>
          <w:rFonts w:hint="eastAsia"/>
        </w:rPr>
        <w:t>3)</w:t>
      </w:r>
      <w:r w:rsidR="00CE66F8">
        <w:rPr>
          <w:rFonts w:hint="eastAsia"/>
        </w:rPr>
        <w:t>在本文第</w:t>
      </w:r>
      <w:r w:rsidR="00CE66F8">
        <w:rPr>
          <w:rFonts w:hint="eastAsia"/>
        </w:rPr>
        <w:t>4</w:t>
      </w:r>
      <w:r w:rsidR="00CE66F8">
        <w:rPr>
          <w:rFonts w:hint="eastAsia"/>
        </w:rPr>
        <w:t>章我们</w:t>
      </w:r>
      <w:proofErr w:type="gramStart"/>
      <w:r w:rsidR="00CE66F8">
        <w:rPr>
          <w:rFonts w:hint="eastAsia"/>
        </w:rPr>
        <w:t>预训练</w:t>
      </w:r>
      <w:proofErr w:type="gramEnd"/>
      <w:r w:rsidR="00CE66F8">
        <w:rPr>
          <w:rFonts w:hint="eastAsia"/>
        </w:rPr>
        <w:t>了一个尺寸为</w:t>
      </w:r>
      <w:r w:rsidR="00CE66F8">
        <w:rPr>
          <w:rFonts w:hint="eastAsia"/>
        </w:rPr>
        <w:t>200</w:t>
      </w:r>
      <w:r w:rsidR="00CE66F8">
        <w:rPr>
          <w:rFonts w:hint="eastAsia"/>
        </w:rPr>
        <w:t>的嵌入模型来初始化潜在向量，并通过优化过程来训练这些字隐向量。</w:t>
      </w:r>
      <w:r w:rsidR="00CE66F8">
        <w:rPr>
          <w:rFonts w:hint="eastAsia"/>
        </w:rPr>
        <w:t>4)</w:t>
      </w:r>
      <w:r w:rsidR="00CE66F8">
        <w:rPr>
          <w:rFonts w:hint="eastAsia"/>
        </w:rPr>
        <w:t>在卷积层中，我们使用窗口大小为</w:t>
      </w:r>
      <w:r w:rsidR="00CE66F8">
        <w:rPr>
          <w:rFonts w:hint="eastAsia"/>
        </w:rPr>
        <w:t>3</w:t>
      </w:r>
      <w:r w:rsidR="00CE66F8">
        <w:rPr>
          <w:rFonts w:hint="eastAsia"/>
        </w:rPr>
        <w:t>，</w:t>
      </w:r>
      <w:r w:rsidR="00CE66F8">
        <w:rPr>
          <w:rFonts w:hint="eastAsia"/>
        </w:rPr>
        <w:t>4</w:t>
      </w:r>
      <w:r w:rsidR="00CE66F8">
        <w:rPr>
          <w:rFonts w:hint="eastAsia"/>
        </w:rPr>
        <w:t>和</w:t>
      </w:r>
      <w:r w:rsidR="00CE66F8">
        <w:rPr>
          <w:rFonts w:hint="eastAsia"/>
        </w:rPr>
        <w:t>5</w:t>
      </w:r>
      <w:r w:rsidR="00CE66F8">
        <w:rPr>
          <w:rFonts w:hint="eastAsia"/>
        </w:rPr>
        <w:t>的共享权重来考虑</w:t>
      </w:r>
      <w:proofErr w:type="gramStart"/>
      <w:r w:rsidR="00CE66F8">
        <w:rPr>
          <w:rFonts w:hint="eastAsia"/>
        </w:rPr>
        <w:t>周围词</w:t>
      </w:r>
      <w:proofErr w:type="gramEnd"/>
      <w:r w:rsidR="00CE66F8">
        <w:rPr>
          <w:rFonts w:hint="eastAsia"/>
        </w:rPr>
        <w:t>的不同长度，并且使用每个窗口大小为</w:t>
      </w:r>
      <w:r w:rsidR="00CE66F8">
        <w:rPr>
          <w:rFonts w:hint="eastAsia"/>
        </w:rPr>
        <w:t>100</w:t>
      </w:r>
      <w:r w:rsidR="00CE66F8">
        <w:rPr>
          <w:rFonts w:hint="eastAsia"/>
        </w:rPr>
        <w:t>个特征层。</w:t>
      </w:r>
      <w:r w:rsidR="00CE66F8">
        <w:rPr>
          <w:rFonts w:hint="eastAsia"/>
        </w:rPr>
        <w:t>5)</w:t>
      </w:r>
      <w:r w:rsidR="00CE66F8">
        <w:rPr>
          <w:rFonts w:hint="eastAsia"/>
        </w:rPr>
        <w:t>代替</w:t>
      </w:r>
      <w:r w:rsidR="00CE66F8">
        <w:rPr>
          <w:rFonts w:hint="eastAsia"/>
        </w:rPr>
        <w:t>CNN</w:t>
      </w:r>
      <w:r w:rsidR="00CE66F8">
        <w:rPr>
          <w:rFonts w:hint="eastAsia"/>
        </w:rPr>
        <w:t>权重相关的</w:t>
      </w:r>
      <w:r w:rsidR="00CE66F8">
        <w:rPr>
          <w:rFonts w:hint="eastAsia"/>
        </w:rPr>
        <w:t>L2</w:t>
      </w:r>
      <w:r w:rsidR="00CE66F8">
        <w:rPr>
          <w:rFonts w:hint="eastAsia"/>
        </w:rPr>
        <w:t>正则化，本文中使用</w:t>
      </w:r>
      <w:r w:rsidR="00CE66F8">
        <w:rPr>
          <w:rFonts w:hint="eastAsia"/>
        </w:rPr>
        <w:t>dropout</w:t>
      </w:r>
      <w:r w:rsidR="00CE66F8">
        <w:rPr>
          <w:rFonts w:hint="eastAsia"/>
        </w:rPr>
        <w:t>来防止</w:t>
      </w:r>
      <w:r w:rsidR="00CE66F8">
        <w:rPr>
          <w:rFonts w:hint="eastAsia"/>
        </w:rPr>
        <w:t>CNN</w:t>
      </w:r>
      <w:r w:rsidR="00CE66F8">
        <w:rPr>
          <w:rFonts w:hint="eastAsia"/>
        </w:rPr>
        <w:t>的过渡拟合，并设置</w:t>
      </w:r>
      <w:r w:rsidR="00CE66F8">
        <w:rPr>
          <w:rFonts w:hint="eastAsia"/>
        </w:rPr>
        <w:t>dropout</w:t>
      </w:r>
      <w:r w:rsidR="00CE66F8">
        <w:rPr>
          <w:rFonts w:hint="eastAsia"/>
        </w:rPr>
        <w:t>率为</w:t>
      </w:r>
      <w:r w:rsidR="00CE66F8">
        <w:rPr>
          <w:rFonts w:hint="eastAsia"/>
        </w:rPr>
        <w:t>0.2</w:t>
      </w:r>
      <w:r w:rsidR="00CE66F8">
        <w:rPr>
          <w:rFonts w:hint="eastAsia"/>
        </w:rPr>
        <w:t>。</w:t>
      </w:r>
    </w:p>
    <w:p w:rsidR="00EB51A5" w:rsidRPr="00872DA0" w:rsidRDefault="00A76ED3" w:rsidP="00872DA0">
      <w:pPr>
        <w:pStyle w:val="af"/>
        <w:numPr>
          <w:ilvl w:val="1"/>
          <w:numId w:val="4"/>
        </w:numPr>
        <w:spacing w:before="223" w:after="223" w:line="440" w:lineRule="atLeast"/>
        <w:ind w:left="0" w:firstLine="0"/>
        <w:jc w:val="both"/>
        <w:rPr>
          <w:b w:val="0"/>
          <w:bCs/>
        </w:rPr>
      </w:pPr>
      <w:bookmarkStart w:id="271" w:name="_Toc508631513"/>
      <w:r w:rsidRPr="00BB6AA7">
        <w:rPr>
          <w:rFonts w:hint="eastAsia"/>
          <w:b w:val="0"/>
          <w:bCs/>
        </w:rPr>
        <w:lastRenderedPageBreak/>
        <w:t>实验分析</w:t>
      </w:r>
      <w:bookmarkStart w:id="272" w:name="_Toc476341224"/>
      <w:bookmarkStart w:id="273" w:name="_Toc476602639"/>
      <w:bookmarkEnd w:id="271"/>
      <w:r w:rsidR="00872DA0">
        <w:rPr>
          <w:rFonts w:hint="eastAsia"/>
        </w:rPr>
        <w:t xml:space="preserve"> </w:t>
      </w:r>
    </w:p>
    <w:p w:rsidR="00EB51A5" w:rsidRPr="004F73EB" w:rsidRDefault="008C7A3A" w:rsidP="00EB51A5">
      <w:pPr>
        <w:pStyle w:val="5"/>
        <w:ind w:firstLine="485"/>
      </w:pPr>
      <w:r>
        <w:rPr>
          <w:noProof/>
        </w:rPr>
        <w:drawing>
          <wp:inline distT="0" distB="0" distL="0" distR="0" wp14:anchorId="7DAB7BB7" wp14:editId="36B61E28">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3"/>
              </a:graphicData>
            </a:graphic>
          </wp:inline>
        </w:drawing>
      </w:r>
    </w:p>
    <w:p w:rsidR="00622FBC" w:rsidRPr="00BB6AA7" w:rsidRDefault="00622FBC" w:rsidP="00BB6AA7">
      <w:pPr>
        <w:pStyle w:val="af"/>
        <w:numPr>
          <w:ilvl w:val="1"/>
          <w:numId w:val="4"/>
        </w:numPr>
        <w:spacing w:before="223" w:after="223" w:line="440" w:lineRule="atLeast"/>
        <w:ind w:left="0" w:firstLine="0"/>
        <w:jc w:val="both"/>
        <w:rPr>
          <w:b w:val="0"/>
          <w:bCs/>
        </w:rPr>
      </w:pPr>
      <w:bookmarkStart w:id="274" w:name="_Toc508631514"/>
      <w:r w:rsidRPr="00BB6AA7">
        <w:rPr>
          <w:b w:val="0"/>
          <w:bCs/>
        </w:rPr>
        <w:t>本章小结</w:t>
      </w:r>
      <w:bookmarkStart w:id="275" w:name="_GoBack"/>
      <w:bookmarkEnd w:id="272"/>
      <w:bookmarkEnd w:id="273"/>
      <w:bookmarkEnd w:id="274"/>
      <w:bookmarkEnd w:id="275"/>
    </w:p>
    <w:p w:rsidR="00745F0B" w:rsidRDefault="00745F0B" w:rsidP="00622FBC">
      <w:pPr>
        <w:pStyle w:val="5"/>
        <w:ind w:firstLine="485"/>
      </w:pPr>
    </w:p>
    <w:p w:rsidR="00622FBC" w:rsidRDefault="00622FBC" w:rsidP="00622FBC">
      <w:pPr>
        <w:pStyle w:val="5"/>
        <w:ind w:firstLine="485"/>
        <w:sectPr w:rsidR="00622FBC" w:rsidSect="00FB711F">
          <w:headerReference w:type="default" r:id="rId374"/>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76" w:name="_Toc476341225"/>
      <w:bookmarkStart w:id="277" w:name="_Toc476602640"/>
      <w:bookmarkStart w:id="278" w:name="_Toc508631515"/>
      <w:r w:rsidRPr="00F9230E">
        <w:lastRenderedPageBreak/>
        <w:t>结</w:t>
      </w:r>
      <w:r w:rsidRPr="00F9230E">
        <w:t xml:space="preserve">  </w:t>
      </w:r>
      <w:r w:rsidRPr="00F9230E">
        <w:t>论</w:t>
      </w:r>
      <w:bookmarkEnd w:id="276"/>
      <w:bookmarkEnd w:id="277"/>
      <w:bookmarkEnd w:id="278"/>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375"/>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79" w:name="_Toc476341226"/>
      <w:bookmarkStart w:id="280" w:name="_Toc476602641"/>
      <w:bookmarkStart w:id="281" w:name="_Toc508631516"/>
      <w:r w:rsidRPr="000E6182">
        <w:lastRenderedPageBreak/>
        <w:t>参考文献</w:t>
      </w:r>
      <w:bookmarkEnd w:id="279"/>
      <w:bookmarkEnd w:id="280"/>
      <w:bookmarkEnd w:id="281"/>
    </w:p>
    <w:p w:rsidR="005F46F5" w:rsidRPr="005F46F5" w:rsidRDefault="005F46F5" w:rsidP="00D56699">
      <w:pPr>
        <w:numPr>
          <w:ilvl w:val="0"/>
          <w:numId w:val="26"/>
        </w:numPr>
        <w:spacing w:line="400" w:lineRule="atLeast"/>
        <w:ind w:left="340" w:hanging="340"/>
        <w:rPr>
          <w:kern w:val="0"/>
          <w:szCs w:val="21"/>
          <w:lang w:val="de-DE"/>
        </w:rPr>
      </w:pPr>
      <w:bookmarkStart w:id="282"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82"/>
    </w:p>
    <w:p w:rsidR="00622FBC" w:rsidRDefault="005F46F5" w:rsidP="00D56699">
      <w:pPr>
        <w:pStyle w:val="afff3"/>
        <w:numPr>
          <w:ilvl w:val="0"/>
          <w:numId w:val="26"/>
        </w:numPr>
        <w:ind w:firstLineChars="0"/>
        <w:rPr>
          <w:noProof/>
        </w:rPr>
      </w:pPr>
      <w:bookmarkStart w:id="283" w:name="_Ref508022365"/>
      <w:r w:rsidRPr="005F46F5">
        <w:rPr>
          <w:noProof/>
        </w:rPr>
        <w:t>Xiaoyuan Su, and Taghi M. Khoshgoftaar. A Survey of Collaborative Filtering Techniques [J]. Advances in Artificial Intelligence 2009(2009):4.</w:t>
      </w:r>
      <w:bookmarkEnd w:id="283"/>
    </w:p>
    <w:p w:rsidR="005F46F5" w:rsidRDefault="00824D39" w:rsidP="00D56699">
      <w:pPr>
        <w:pStyle w:val="afff3"/>
        <w:numPr>
          <w:ilvl w:val="0"/>
          <w:numId w:val="26"/>
        </w:numPr>
        <w:ind w:firstLineChars="0"/>
        <w:rPr>
          <w:noProof/>
        </w:rPr>
      </w:pPr>
      <w:bookmarkStart w:id="284"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84"/>
    </w:p>
    <w:p w:rsidR="00824D39" w:rsidRDefault="00824D39" w:rsidP="00D56699">
      <w:pPr>
        <w:pStyle w:val="afff3"/>
        <w:numPr>
          <w:ilvl w:val="0"/>
          <w:numId w:val="26"/>
        </w:numPr>
        <w:ind w:firstLineChars="0"/>
        <w:rPr>
          <w:noProof/>
        </w:rPr>
      </w:pPr>
      <w:bookmarkStart w:id="285" w:name="_Ref508022514"/>
      <w:r w:rsidRPr="00824D39">
        <w:rPr>
          <w:noProof/>
        </w:rPr>
        <w:t>Badrul Sarwar, George Karypis, Joseph Konstan, et al. Item-based collaborative filtering recommendation algorithms[C]. Proceedings of the 10th International Conference on World Wide Web. ACM, 2001.</w:t>
      </w:r>
      <w:bookmarkEnd w:id="285"/>
    </w:p>
    <w:p w:rsidR="00824D39" w:rsidRDefault="00824D39" w:rsidP="00D56699">
      <w:pPr>
        <w:pStyle w:val="afff3"/>
        <w:numPr>
          <w:ilvl w:val="0"/>
          <w:numId w:val="26"/>
        </w:numPr>
        <w:ind w:firstLineChars="0"/>
        <w:rPr>
          <w:noProof/>
        </w:rPr>
      </w:pPr>
      <w:bookmarkStart w:id="286"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86"/>
    </w:p>
    <w:p w:rsidR="00824D39" w:rsidRDefault="00824D39" w:rsidP="00D56699">
      <w:pPr>
        <w:pStyle w:val="afff3"/>
        <w:numPr>
          <w:ilvl w:val="0"/>
          <w:numId w:val="26"/>
        </w:numPr>
        <w:ind w:firstLineChars="0"/>
        <w:rPr>
          <w:noProof/>
        </w:rPr>
      </w:pPr>
      <w:bookmarkStart w:id="287"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87"/>
    </w:p>
    <w:p w:rsidR="00824D39" w:rsidRDefault="00824D39" w:rsidP="00D56699">
      <w:pPr>
        <w:pStyle w:val="afff3"/>
        <w:numPr>
          <w:ilvl w:val="0"/>
          <w:numId w:val="26"/>
        </w:numPr>
        <w:ind w:firstLineChars="0"/>
        <w:rPr>
          <w:noProof/>
        </w:rPr>
      </w:pPr>
      <w:bookmarkStart w:id="288" w:name="_Ref508022682"/>
      <w:r w:rsidRPr="00824D39">
        <w:rPr>
          <w:noProof/>
        </w:rPr>
        <w:t>Nathan Srebro, and Tommi Jaakkola. Weighted low-rank approximations [C]. Proceedings of 20th International Conference on Machine Learning (ICML), vol.3, pp.720-727, 2003.</w:t>
      </w:r>
      <w:bookmarkEnd w:id="288"/>
    </w:p>
    <w:p w:rsidR="00FC2279" w:rsidRDefault="00FC2279" w:rsidP="00D56699">
      <w:pPr>
        <w:pStyle w:val="afff3"/>
        <w:numPr>
          <w:ilvl w:val="0"/>
          <w:numId w:val="26"/>
        </w:numPr>
        <w:ind w:firstLineChars="0"/>
        <w:rPr>
          <w:noProof/>
        </w:rPr>
      </w:pPr>
      <w:bookmarkStart w:id="289" w:name="_Ref508023121"/>
      <w:r w:rsidRPr="00FC2279">
        <w:rPr>
          <w:noProof/>
        </w:rPr>
        <w:t>Daniel D. Lee, and H. Sebastian Seung. Algorithms for non-negative matrix factorization[C]. Advances in Neural Information Processing Systems (NIPS), 13(6):556-562, 2001.</w:t>
      </w:r>
      <w:bookmarkEnd w:id="289"/>
    </w:p>
    <w:p w:rsidR="00FC2279" w:rsidRDefault="00FC2279" w:rsidP="00D56699">
      <w:pPr>
        <w:pStyle w:val="afff3"/>
        <w:numPr>
          <w:ilvl w:val="0"/>
          <w:numId w:val="26"/>
        </w:numPr>
        <w:ind w:firstLineChars="0"/>
        <w:rPr>
          <w:noProof/>
        </w:rPr>
      </w:pPr>
      <w:bookmarkStart w:id="290" w:name="_Ref508023131"/>
      <w:r w:rsidRPr="00FC2279">
        <w:rPr>
          <w:noProof/>
        </w:rPr>
        <w:t>Joonseok Lee, Seungyeon Kim, Guy Lebanon, et al. Local low-rank matrix approximation[C]. Proceedings of the 30th International Conference on Machine Learning (ICML), pp.82-90, 2013.</w:t>
      </w:r>
      <w:bookmarkEnd w:id="290"/>
    </w:p>
    <w:p w:rsidR="00FC2279" w:rsidRDefault="00FC2279" w:rsidP="00D56699">
      <w:pPr>
        <w:pStyle w:val="afff3"/>
        <w:numPr>
          <w:ilvl w:val="0"/>
          <w:numId w:val="26"/>
        </w:numPr>
        <w:ind w:firstLineChars="0"/>
        <w:rPr>
          <w:noProof/>
        </w:rPr>
      </w:pPr>
      <w:bookmarkStart w:id="291" w:name="_Ref508023370"/>
      <w:r w:rsidRPr="00FC2279">
        <w:rPr>
          <w:noProof/>
        </w:rPr>
        <w:t>Yann LeCun, Léon Bottou, Yoshua Bengio, and Patrick Haffner. Gradient-based learning applied to document recognition[C]. Proceedings of the IEEE, 86(11), pp.2278-2324, 1998.</w:t>
      </w:r>
      <w:bookmarkEnd w:id="291"/>
    </w:p>
    <w:p w:rsidR="00FC2279" w:rsidRDefault="00FC2279" w:rsidP="00D56699">
      <w:pPr>
        <w:pStyle w:val="afff3"/>
        <w:numPr>
          <w:ilvl w:val="0"/>
          <w:numId w:val="26"/>
        </w:numPr>
        <w:ind w:firstLineChars="0"/>
        <w:rPr>
          <w:noProof/>
        </w:rPr>
      </w:pPr>
      <w:bookmarkStart w:id="292"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92"/>
    </w:p>
    <w:p w:rsidR="00FC2279" w:rsidRDefault="00FC2279" w:rsidP="00D56699">
      <w:pPr>
        <w:pStyle w:val="afff3"/>
        <w:numPr>
          <w:ilvl w:val="0"/>
          <w:numId w:val="26"/>
        </w:numPr>
        <w:ind w:firstLineChars="0"/>
        <w:rPr>
          <w:noProof/>
        </w:rPr>
      </w:pPr>
      <w:bookmarkStart w:id="293"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93"/>
    </w:p>
    <w:p w:rsidR="00FC2279" w:rsidRDefault="00FC2279" w:rsidP="00D56699">
      <w:pPr>
        <w:pStyle w:val="afff3"/>
        <w:numPr>
          <w:ilvl w:val="0"/>
          <w:numId w:val="26"/>
        </w:numPr>
        <w:ind w:firstLineChars="0"/>
        <w:rPr>
          <w:noProof/>
        </w:rPr>
      </w:pPr>
      <w:bookmarkStart w:id="294"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94"/>
    </w:p>
    <w:p w:rsidR="00FC2279" w:rsidRDefault="00FC2279" w:rsidP="00D56699">
      <w:pPr>
        <w:pStyle w:val="afff3"/>
        <w:numPr>
          <w:ilvl w:val="0"/>
          <w:numId w:val="26"/>
        </w:numPr>
        <w:ind w:firstLineChars="0"/>
        <w:rPr>
          <w:noProof/>
        </w:rPr>
      </w:pPr>
      <w:bookmarkStart w:id="295" w:name="_Ref508023533"/>
      <w:r w:rsidRPr="00FC2279">
        <w:rPr>
          <w:noProof/>
        </w:rPr>
        <w:t>Ossama Abdel-Hamid, Li Deng, and Dong Yu. Exploring convolutional neural network structures and optimization techniques for speech recognition[C]. Proceedings of Interspeech, 2013.</w:t>
      </w:r>
      <w:bookmarkEnd w:id="295"/>
    </w:p>
    <w:p w:rsidR="00FC2279" w:rsidRDefault="00FC2279" w:rsidP="00D56699">
      <w:pPr>
        <w:pStyle w:val="afff3"/>
        <w:numPr>
          <w:ilvl w:val="0"/>
          <w:numId w:val="26"/>
        </w:numPr>
        <w:ind w:firstLineChars="0"/>
        <w:rPr>
          <w:noProof/>
        </w:rPr>
      </w:pPr>
      <w:bookmarkStart w:id="296"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96"/>
    </w:p>
    <w:p w:rsidR="00FC2279" w:rsidRDefault="00FC2279" w:rsidP="00D56699">
      <w:pPr>
        <w:pStyle w:val="afff3"/>
        <w:numPr>
          <w:ilvl w:val="0"/>
          <w:numId w:val="26"/>
        </w:numPr>
        <w:ind w:firstLineChars="0"/>
        <w:rPr>
          <w:noProof/>
        </w:rPr>
      </w:pPr>
      <w:bookmarkStart w:id="297"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97"/>
    </w:p>
    <w:p w:rsidR="00FC2279" w:rsidRDefault="00FC2279" w:rsidP="00D56699">
      <w:pPr>
        <w:pStyle w:val="afff3"/>
        <w:numPr>
          <w:ilvl w:val="0"/>
          <w:numId w:val="26"/>
        </w:numPr>
        <w:ind w:firstLineChars="0"/>
        <w:rPr>
          <w:noProof/>
        </w:rPr>
      </w:pPr>
      <w:bookmarkStart w:id="298"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98"/>
    </w:p>
    <w:p w:rsidR="00FC2279" w:rsidRDefault="000F5DA8" w:rsidP="00D56699">
      <w:pPr>
        <w:pStyle w:val="afff3"/>
        <w:numPr>
          <w:ilvl w:val="0"/>
          <w:numId w:val="26"/>
        </w:numPr>
        <w:ind w:firstLineChars="0"/>
        <w:rPr>
          <w:noProof/>
        </w:rPr>
      </w:pPr>
      <w:bookmarkStart w:id="299"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99"/>
    </w:p>
    <w:p w:rsidR="000F5DA8" w:rsidRDefault="000F5DA8" w:rsidP="00D56699">
      <w:pPr>
        <w:pStyle w:val="afff3"/>
        <w:numPr>
          <w:ilvl w:val="0"/>
          <w:numId w:val="26"/>
        </w:numPr>
        <w:ind w:firstLineChars="0"/>
        <w:rPr>
          <w:noProof/>
        </w:rPr>
      </w:pPr>
      <w:bookmarkStart w:id="300"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300"/>
    </w:p>
    <w:p w:rsidR="000F5DA8" w:rsidRDefault="000F5DA8" w:rsidP="00D56699">
      <w:pPr>
        <w:pStyle w:val="afff3"/>
        <w:numPr>
          <w:ilvl w:val="0"/>
          <w:numId w:val="26"/>
        </w:numPr>
        <w:ind w:firstLineChars="0"/>
        <w:rPr>
          <w:noProof/>
        </w:rPr>
      </w:pPr>
      <w:bookmarkStart w:id="301"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301"/>
    </w:p>
    <w:p w:rsidR="000F5DA8" w:rsidRDefault="000F5DA8" w:rsidP="00D56699">
      <w:pPr>
        <w:pStyle w:val="afff3"/>
        <w:numPr>
          <w:ilvl w:val="0"/>
          <w:numId w:val="26"/>
        </w:numPr>
        <w:ind w:firstLineChars="0"/>
        <w:rPr>
          <w:noProof/>
        </w:rPr>
      </w:pPr>
      <w:bookmarkStart w:id="302"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302"/>
    </w:p>
    <w:p w:rsidR="000F5DA8" w:rsidRDefault="000F5DA8" w:rsidP="00D56699">
      <w:pPr>
        <w:pStyle w:val="afff3"/>
        <w:numPr>
          <w:ilvl w:val="0"/>
          <w:numId w:val="26"/>
        </w:numPr>
        <w:ind w:firstLineChars="0"/>
        <w:rPr>
          <w:noProof/>
        </w:rPr>
      </w:pPr>
      <w:bookmarkStart w:id="303"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03"/>
    </w:p>
    <w:p w:rsidR="007C1F2A" w:rsidRDefault="007C1F2A" w:rsidP="00D56699">
      <w:pPr>
        <w:pStyle w:val="afff3"/>
        <w:numPr>
          <w:ilvl w:val="0"/>
          <w:numId w:val="26"/>
        </w:numPr>
        <w:ind w:firstLineChars="0"/>
        <w:rPr>
          <w:noProof/>
        </w:rPr>
      </w:pPr>
      <w:bookmarkStart w:id="304" w:name="_Ref508027353"/>
      <w:r w:rsidRPr="007C1F2A">
        <w:rPr>
          <w:noProof/>
        </w:rPr>
        <w:t>Charu Chandra Aggarwal, Stephen C. Gates, and Philip Shi-lung Yu. System and method for generating taxonomies with applications to content-based recommendations: US, US6360227 [P], 2002.</w:t>
      </w:r>
      <w:bookmarkEnd w:id="304"/>
    </w:p>
    <w:p w:rsidR="007C1F2A" w:rsidRDefault="007C1F2A" w:rsidP="00D56699">
      <w:pPr>
        <w:pStyle w:val="afff3"/>
        <w:numPr>
          <w:ilvl w:val="0"/>
          <w:numId w:val="26"/>
        </w:numPr>
        <w:ind w:firstLineChars="0"/>
        <w:rPr>
          <w:noProof/>
        </w:rPr>
      </w:pPr>
      <w:bookmarkStart w:id="305" w:name="_Ref508027405"/>
      <w:r w:rsidRPr="007C1F2A">
        <w:rPr>
          <w:noProof/>
        </w:rPr>
        <w:t>Michael J. Pazzani, and Daniel Billsus. Content-Based Recommendation Systems [M]. The Adaptive Web, pp. 325-341. Springer Berlin Heidelberg, 2007.</w:t>
      </w:r>
      <w:bookmarkEnd w:id="305"/>
    </w:p>
    <w:p w:rsidR="007C1F2A" w:rsidRDefault="008F7FA1" w:rsidP="00D56699">
      <w:pPr>
        <w:pStyle w:val="afff3"/>
        <w:numPr>
          <w:ilvl w:val="0"/>
          <w:numId w:val="26"/>
        </w:numPr>
        <w:ind w:firstLineChars="0"/>
        <w:rPr>
          <w:noProof/>
        </w:rPr>
      </w:pPr>
      <w:bookmarkStart w:id="306" w:name="_Ref508027755"/>
      <w:r w:rsidRPr="008F7FA1">
        <w:rPr>
          <w:noProof/>
        </w:rPr>
        <w:t>Robin Burke. Knowledge-Based Recommender Systems. Encyclopedia of Library and Information Science (ELIS), 69(32), 2000.</w:t>
      </w:r>
      <w:bookmarkEnd w:id="306"/>
    </w:p>
    <w:p w:rsidR="008F7FA1" w:rsidRDefault="008F7FA1" w:rsidP="00D56699">
      <w:pPr>
        <w:pStyle w:val="afff3"/>
        <w:numPr>
          <w:ilvl w:val="0"/>
          <w:numId w:val="26"/>
        </w:numPr>
        <w:ind w:firstLineChars="0"/>
        <w:rPr>
          <w:noProof/>
        </w:rPr>
      </w:pPr>
      <w:bookmarkStart w:id="307"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307"/>
    </w:p>
    <w:p w:rsidR="008F7FA1" w:rsidRDefault="008F7FA1" w:rsidP="00D56699">
      <w:pPr>
        <w:pStyle w:val="afff3"/>
        <w:numPr>
          <w:ilvl w:val="0"/>
          <w:numId w:val="26"/>
        </w:numPr>
        <w:ind w:firstLineChars="0"/>
        <w:rPr>
          <w:noProof/>
        </w:rPr>
      </w:pPr>
      <w:bookmarkStart w:id="308" w:name="_Ref508027876"/>
      <w:r w:rsidRPr="008F7FA1">
        <w:rPr>
          <w:noProof/>
        </w:rPr>
        <w:t>Robin Burke. Hybrid Recommender Systems: Survey and Experiments [J]. User Modeling and User-Adapted Interaction (UMUAI), 12(4):331-370, 2012.</w:t>
      </w:r>
      <w:bookmarkEnd w:id="308"/>
    </w:p>
    <w:p w:rsidR="00583C19" w:rsidRDefault="00583C19" w:rsidP="00D56699">
      <w:pPr>
        <w:pStyle w:val="afff3"/>
        <w:numPr>
          <w:ilvl w:val="0"/>
          <w:numId w:val="26"/>
        </w:numPr>
        <w:ind w:firstLineChars="0"/>
        <w:rPr>
          <w:noProof/>
        </w:rPr>
      </w:pPr>
      <w:bookmarkStart w:id="309"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309"/>
    </w:p>
    <w:p w:rsidR="00640107" w:rsidRDefault="00640107" w:rsidP="00D56699">
      <w:pPr>
        <w:pStyle w:val="afff3"/>
        <w:numPr>
          <w:ilvl w:val="0"/>
          <w:numId w:val="26"/>
        </w:numPr>
        <w:ind w:firstLineChars="0"/>
        <w:rPr>
          <w:noProof/>
        </w:rPr>
      </w:pPr>
      <w:bookmarkStart w:id="310" w:name="_Ref508038975"/>
      <w:r w:rsidRPr="00640107">
        <w:rPr>
          <w:noProof/>
        </w:rPr>
        <w:t>Lee D D,Seung H S. Learning the parts of objects by non-negative matrix factorization.[J]. Nature,1999,401(6755).</w:t>
      </w:r>
      <w:bookmarkEnd w:id="310"/>
    </w:p>
    <w:p w:rsidR="006570FD" w:rsidRDefault="006570FD" w:rsidP="006570FD">
      <w:pPr>
        <w:pStyle w:val="afff3"/>
        <w:numPr>
          <w:ilvl w:val="0"/>
          <w:numId w:val="26"/>
        </w:numPr>
        <w:ind w:firstLineChars="0"/>
        <w:rPr>
          <w:noProof/>
        </w:rPr>
      </w:pPr>
      <w:bookmarkStart w:id="311"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311"/>
    </w:p>
    <w:p w:rsidR="009B53A1" w:rsidRDefault="009B53A1" w:rsidP="009B53A1">
      <w:pPr>
        <w:pStyle w:val="afff3"/>
        <w:numPr>
          <w:ilvl w:val="0"/>
          <w:numId w:val="26"/>
        </w:numPr>
        <w:ind w:firstLineChars="0"/>
        <w:rPr>
          <w:noProof/>
        </w:rPr>
      </w:pPr>
      <w:bookmarkStart w:id="312"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312"/>
    </w:p>
    <w:p w:rsidR="009B53A1" w:rsidRDefault="009B53A1" w:rsidP="009B53A1">
      <w:pPr>
        <w:pStyle w:val="afff3"/>
        <w:numPr>
          <w:ilvl w:val="0"/>
          <w:numId w:val="26"/>
        </w:numPr>
        <w:ind w:firstLineChars="0"/>
        <w:rPr>
          <w:noProof/>
        </w:rPr>
      </w:pPr>
      <w:bookmarkStart w:id="313"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313"/>
    </w:p>
    <w:p w:rsidR="009B53A1" w:rsidRDefault="00BA4B23" w:rsidP="00BA4B23">
      <w:pPr>
        <w:pStyle w:val="afff3"/>
        <w:numPr>
          <w:ilvl w:val="0"/>
          <w:numId w:val="26"/>
        </w:numPr>
        <w:ind w:firstLineChars="0"/>
        <w:rPr>
          <w:noProof/>
        </w:rPr>
      </w:pPr>
      <w:bookmarkStart w:id="314"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314"/>
    </w:p>
    <w:p w:rsidR="009C475E" w:rsidRDefault="009C475E" w:rsidP="009C475E">
      <w:pPr>
        <w:pStyle w:val="afff3"/>
        <w:numPr>
          <w:ilvl w:val="0"/>
          <w:numId w:val="26"/>
        </w:numPr>
        <w:ind w:firstLineChars="0"/>
        <w:rPr>
          <w:noProof/>
        </w:rPr>
      </w:pPr>
      <w:bookmarkStart w:id="315"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315"/>
    </w:p>
    <w:p w:rsidR="009C475E" w:rsidRDefault="009C475E" w:rsidP="009C475E">
      <w:pPr>
        <w:pStyle w:val="afff3"/>
        <w:numPr>
          <w:ilvl w:val="0"/>
          <w:numId w:val="26"/>
        </w:numPr>
        <w:ind w:firstLineChars="0"/>
        <w:rPr>
          <w:noProof/>
        </w:rPr>
      </w:pPr>
      <w:bookmarkStart w:id="316"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316"/>
    </w:p>
    <w:p w:rsidR="00784FF5" w:rsidRDefault="00784FF5" w:rsidP="00784FF5">
      <w:pPr>
        <w:pStyle w:val="afff3"/>
        <w:numPr>
          <w:ilvl w:val="0"/>
          <w:numId w:val="26"/>
        </w:numPr>
        <w:ind w:firstLineChars="0"/>
        <w:rPr>
          <w:noProof/>
        </w:rPr>
      </w:pPr>
      <w:bookmarkStart w:id="317"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317"/>
    </w:p>
    <w:p w:rsidR="00A47F3E" w:rsidRDefault="00A47F3E" w:rsidP="00A47F3E">
      <w:pPr>
        <w:pStyle w:val="afff3"/>
        <w:numPr>
          <w:ilvl w:val="0"/>
          <w:numId w:val="26"/>
        </w:numPr>
        <w:ind w:firstLineChars="0"/>
        <w:rPr>
          <w:noProof/>
        </w:rPr>
      </w:pPr>
      <w:bookmarkStart w:id="318"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318"/>
    </w:p>
    <w:p w:rsidR="003626A8" w:rsidRDefault="003626A8" w:rsidP="003626A8">
      <w:pPr>
        <w:pStyle w:val="afff3"/>
        <w:numPr>
          <w:ilvl w:val="0"/>
          <w:numId w:val="26"/>
        </w:numPr>
        <w:ind w:firstLineChars="0"/>
        <w:rPr>
          <w:noProof/>
        </w:rPr>
      </w:pPr>
      <w:bookmarkStart w:id="319" w:name="_Ref508053743"/>
      <w:r>
        <w:rPr>
          <w:noProof/>
        </w:rPr>
        <w:t>VAN RIJSBERGEN C J. Information retrieval[M]. MA,</w:t>
      </w:r>
      <w:r>
        <w:rPr>
          <w:rFonts w:hint="eastAsia"/>
          <w:noProof/>
        </w:rPr>
        <w:t xml:space="preserve"> </w:t>
      </w:r>
      <w:r>
        <w:rPr>
          <w:noProof/>
        </w:rPr>
        <w:t>USA: Butterworth- Heinemann Newton, 1979.</w:t>
      </w:r>
      <w:bookmarkEnd w:id="319"/>
    </w:p>
    <w:p w:rsidR="001C4E89" w:rsidRDefault="001C4E89" w:rsidP="001C4E89">
      <w:pPr>
        <w:pStyle w:val="afff3"/>
        <w:numPr>
          <w:ilvl w:val="0"/>
          <w:numId w:val="26"/>
        </w:numPr>
        <w:ind w:firstLineChars="0"/>
        <w:rPr>
          <w:noProof/>
        </w:rPr>
      </w:pPr>
      <w:bookmarkStart w:id="320" w:name="_Ref508089117"/>
      <w:r w:rsidRPr="001C4E89">
        <w:rPr>
          <w:noProof/>
        </w:rPr>
        <w:t>Donghyun Kim,Chanyoung Park,Jinoh Oh,Hwanjo Yu. Deep hybrid recommender systems via exploiting document context and statistics of items[J]. Information Sciences,2017,417.</w:t>
      </w:r>
      <w:bookmarkEnd w:id="320"/>
    </w:p>
    <w:p w:rsidR="00F06217" w:rsidRDefault="00F06217" w:rsidP="00F06217">
      <w:pPr>
        <w:pStyle w:val="afff3"/>
        <w:numPr>
          <w:ilvl w:val="0"/>
          <w:numId w:val="26"/>
        </w:numPr>
        <w:ind w:firstLineChars="0"/>
        <w:rPr>
          <w:noProof/>
        </w:rPr>
      </w:pPr>
      <w:bookmarkStart w:id="321"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21"/>
    </w:p>
    <w:p w:rsidR="00F02069" w:rsidRDefault="00F02069" w:rsidP="00F02069">
      <w:pPr>
        <w:pStyle w:val="afff3"/>
        <w:numPr>
          <w:ilvl w:val="0"/>
          <w:numId w:val="26"/>
        </w:numPr>
        <w:ind w:firstLineChars="0"/>
        <w:rPr>
          <w:noProof/>
        </w:rPr>
      </w:pPr>
      <w:bookmarkStart w:id="322" w:name="_Ref508264414"/>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322"/>
    </w:p>
    <w:p w:rsidR="00F02069" w:rsidRDefault="00F02069" w:rsidP="00F02069">
      <w:pPr>
        <w:pStyle w:val="afff3"/>
        <w:numPr>
          <w:ilvl w:val="0"/>
          <w:numId w:val="26"/>
        </w:numPr>
        <w:ind w:firstLineChars="0"/>
        <w:rPr>
          <w:noProof/>
        </w:rPr>
      </w:pPr>
      <w:bookmarkStart w:id="323" w:name="_Ref508264415"/>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323"/>
    </w:p>
    <w:p w:rsidR="00487124" w:rsidRDefault="00487124" w:rsidP="00487124">
      <w:pPr>
        <w:pStyle w:val="afff3"/>
        <w:numPr>
          <w:ilvl w:val="0"/>
          <w:numId w:val="26"/>
        </w:numPr>
        <w:ind w:firstLineChars="0"/>
        <w:rPr>
          <w:noProof/>
        </w:rPr>
      </w:pPr>
      <w:bookmarkStart w:id="324" w:name="_Ref508292058"/>
      <w:r>
        <w:rPr>
          <w:noProof/>
        </w:rPr>
        <w:t>Y. Kim. Convolutional neural networks for sentence classification. In</w:t>
      </w:r>
      <w:r>
        <w:rPr>
          <w:rFonts w:hint="eastAsia"/>
          <w:noProof/>
        </w:rPr>
        <w:t xml:space="preserve"> </w:t>
      </w:r>
      <w:r>
        <w:rPr>
          <w:noProof/>
        </w:rPr>
        <w:t>Proceedings of the 2014 Empirical Methods in Natural Language</w:t>
      </w:r>
      <w:r>
        <w:rPr>
          <w:rFonts w:hint="eastAsia"/>
          <w:noProof/>
        </w:rPr>
        <w:t xml:space="preserve"> </w:t>
      </w:r>
      <w:r>
        <w:rPr>
          <w:noProof/>
        </w:rPr>
        <w:t>Processing (EMNLP), pages 1746–1751, 2014.</w:t>
      </w:r>
      <w:bookmarkEnd w:id="324"/>
    </w:p>
    <w:p w:rsidR="00D65615" w:rsidRPr="006E1133" w:rsidRDefault="00D65615" w:rsidP="00D65615">
      <w:pPr>
        <w:pStyle w:val="afff3"/>
        <w:numPr>
          <w:ilvl w:val="0"/>
          <w:numId w:val="26"/>
        </w:numPr>
        <w:ind w:firstLineChars="0"/>
        <w:rPr>
          <w:noProof/>
        </w:rPr>
      </w:pPr>
      <w:bookmarkStart w:id="325" w:name="_Ref508292059"/>
      <w:r>
        <w:rPr>
          <w:noProof/>
        </w:rPr>
        <w:lastRenderedPageBreak/>
        <w:t>R. Collobert, J. Weston, L. Bottou, M. Karlen, K. Kavukcuoglu, and</w:t>
      </w:r>
      <w:r>
        <w:rPr>
          <w:rFonts w:hint="eastAsia"/>
          <w:noProof/>
        </w:rPr>
        <w:t xml:space="preserve"> </w:t>
      </w:r>
      <w:r>
        <w:rPr>
          <w:noProof/>
        </w:rPr>
        <w:t>P. Kuksa. Natural language processing (almost) from scratch. Journal</w:t>
      </w:r>
      <w:r>
        <w:rPr>
          <w:rFonts w:hint="eastAsia"/>
          <w:noProof/>
        </w:rPr>
        <w:t xml:space="preserve"> </w:t>
      </w:r>
      <w:r>
        <w:rPr>
          <w:noProof/>
        </w:rPr>
        <w:t>of Machine Learning Research (JMLR), 12:2493–2537, Nov. 2011.</w:t>
      </w:r>
      <w:bookmarkEnd w:id="325"/>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376"/>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26" w:name="_Toc476341227"/>
      <w:bookmarkStart w:id="327" w:name="_Toc476602642"/>
      <w:bookmarkStart w:id="328" w:name="_Toc508631517"/>
      <w:r>
        <w:rPr>
          <w:rFonts w:hint="eastAsia"/>
        </w:rPr>
        <w:lastRenderedPageBreak/>
        <w:t>攻读硕士学位期间承担的科研任务与主要成果</w:t>
      </w:r>
      <w:bookmarkEnd w:id="328"/>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377"/>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29" w:name="_Toc508631518"/>
      <w:r w:rsidRPr="00205A9C">
        <w:lastRenderedPageBreak/>
        <w:t>致</w:t>
      </w:r>
      <w:r w:rsidRPr="00205A9C">
        <w:t xml:space="preserve">  </w:t>
      </w:r>
      <w:r w:rsidRPr="00205A9C">
        <w:t>谢</w:t>
      </w:r>
      <w:bookmarkEnd w:id="326"/>
      <w:bookmarkEnd w:id="327"/>
      <w:bookmarkEnd w:id="329"/>
    </w:p>
    <w:p w:rsidR="00F61CDE" w:rsidRDefault="00F61CDE" w:rsidP="00160F97">
      <w:pPr>
        <w:pStyle w:val="5"/>
        <w:ind w:firstLine="485"/>
      </w:pPr>
      <w:r>
        <w:rPr>
          <w:rFonts w:hint="eastAsia"/>
        </w:rPr>
        <w:t>时光荏苒，岁月如梭。转眼间研究生的学习即将结束，三年的学习生活使我受益匪浅。，</w:t>
      </w:r>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378"/>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30" w:name="_Toc482270114"/>
      <w:bookmarkStart w:id="331" w:name="_Toc482799549"/>
      <w:bookmarkStart w:id="332" w:name="_Toc508631519"/>
      <w:r>
        <w:rPr>
          <w:rFonts w:hint="eastAsia"/>
        </w:rPr>
        <w:lastRenderedPageBreak/>
        <w:t>作者简介</w:t>
      </w:r>
      <w:bookmarkEnd w:id="330"/>
      <w:bookmarkEnd w:id="331"/>
      <w:bookmarkEnd w:id="332"/>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380"/>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112" w:rsidRDefault="00EF2112" w:rsidP="00622FBC">
      <w:r>
        <w:separator/>
      </w:r>
    </w:p>
  </w:endnote>
  <w:endnote w:type="continuationSeparator" w:id="0">
    <w:p w:rsidR="00EF2112" w:rsidRDefault="00EF2112"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F35CDC" w:rsidRDefault="00552651"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C327C0">
      <w:rPr>
        <w:rFonts w:ascii="Times New Roman" w:hAnsi="Times New Roman" w:cs="Times New Roman"/>
        <w:noProof/>
      </w:rPr>
      <w:t>IV</w:t>
    </w:r>
    <w:r>
      <w:rPr>
        <w:rFonts w:ascii="Times New Roman" w:hAnsi="Times New Roman" w:cs="Times New Roman"/>
      </w:rPr>
      <w:fldChar w:fldCharType="end"/>
    </w:r>
    <w:r w:rsidRPr="00F35CDC">
      <w:rPr>
        <w:rFonts w:ascii="Times New Roman" w:hAnsi="Times New Roman" w:cs="Times New Roman"/>
      </w:rPr>
      <w:t xml:space="preserve"> -</w:t>
    </w:r>
  </w:p>
  <w:p w:rsidR="00552651" w:rsidRDefault="00552651">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646134791"/>
      <w:docPartObj>
        <w:docPartGallery w:val="Page Numbers (Bottom of Page)"/>
        <w:docPartUnique/>
      </w:docPartObj>
    </w:sdtPr>
    <w:sdtContent>
      <w:p w:rsidR="00552651" w:rsidRPr="00FB711F" w:rsidRDefault="00552651">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1F378E" w:rsidRPr="001F378E">
          <w:rPr>
            <w:rFonts w:ascii="Times New Roman" w:hAnsi="Times New Roman" w:cs="Times New Roman"/>
            <w:noProof/>
            <w:lang w:val="zh-CN"/>
          </w:rPr>
          <w:t>V</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0D703B" w:rsidRDefault="00552651"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552651" w:rsidRDefault="00552651">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0D703B" w:rsidRDefault="00552651"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F8196C">
      <w:rPr>
        <w:rFonts w:ascii="Times New Roman" w:hAnsi="Times New Roman" w:cs="Times New Roman"/>
        <w:noProof/>
      </w:rPr>
      <w:t>34</w:t>
    </w:r>
    <w:r>
      <w:rPr>
        <w:rFonts w:ascii="Times New Roman" w:hAnsi="Times New Roman" w:cs="Times New Roman"/>
      </w:rPr>
      <w:fldChar w:fldCharType="end"/>
    </w:r>
    <w:r w:rsidRPr="000D703B">
      <w:rPr>
        <w:rFonts w:ascii="Times New Roman" w:hAnsi="Times New Roman" w:cs="Times New Roman"/>
      </w:rPr>
      <w:t>-</w:t>
    </w:r>
  </w:p>
  <w:p w:rsidR="00552651" w:rsidRDefault="00552651"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77555896"/>
      <w:docPartObj>
        <w:docPartGallery w:val="Page Numbers (Bottom of Page)"/>
        <w:docPartUnique/>
      </w:docPartObj>
    </w:sdtPr>
    <w:sdtContent>
      <w:p w:rsidR="00552651" w:rsidRPr="003D1895" w:rsidRDefault="00552651">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422D64" w:rsidRPr="00422D64">
          <w:rPr>
            <w:rFonts w:ascii="Times New Roman" w:hAnsi="Times New Roman" w:cs="Times New Roman"/>
            <w:noProof/>
            <w:lang w:val="zh-CN"/>
          </w:rPr>
          <w:t>35</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4522EF" w:rsidRDefault="00552651">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552651" w:rsidRDefault="00552651">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112" w:rsidRDefault="00EF2112" w:rsidP="00622FBC">
      <w:r>
        <w:separator/>
      </w:r>
    </w:p>
  </w:footnote>
  <w:footnote w:type="continuationSeparator" w:id="0">
    <w:p w:rsidR="00EF2112" w:rsidRDefault="00EF2112"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F42F2C" w:rsidRDefault="00552651"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CC3334" w:rsidRDefault="00552651"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8C07BE" w:rsidRDefault="00552651"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Default="00552651"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5F8E" w:rsidRDefault="00552651"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5F8E" w:rsidRDefault="00552651"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3D68EF" w:rsidRDefault="00552651"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47309A" w:rsidRDefault="00552651"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651" w:rsidRPr="00D2269D" w:rsidRDefault="00552651" w:rsidP="00713E32">
    <w:pPr>
      <w:pStyle w:val="af5"/>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DD7A2EC2"/>
    <w:lvl w:ilvl="0" w:tplc="5276D824">
      <w:start w:val="1"/>
      <w:numFmt w:val="decimal"/>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F36C376E"/>
    <w:lvl w:ilvl="0" w:tplc="D27A510E">
      <w:start w:val="1"/>
      <w:numFmt w:val="decimal"/>
      <w:pStyle w:val="29"/>
      <w:lvlText w:val="(2-%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110A06B8"/>
    <w:lvl w:ilvl="0" w:tplc="0FAEC5AA">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6">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CB449C"/>
    <w:multiLevelType w:val="hybridMultilevel"/>
    <w:tmpl w:val="B00641A6"/>
    <w:lvl w:ilvl="0" w:tplc="A702A45C">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54DF44DE"/>
    <w:multiLevelType w:val="hybridMultilevel"/>
    <w:tmpl w:val="E1C26762"/>
    <w:lvl w:ilvl="0" w:tplc="3DD80046">
      <w:start w:val="1"/>
      <w:numFmt w:val="decimal"/>
      <w:pStyle w:val="30"/>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7F383E"/>
    <w:multiLevelType w:val="hybridMultilevel"/>
    <w:tmpl w:val="00FC277C"/>
    <w:lvl w:ilvl="0" w:tplc="C9F44BC4">
      <w:start w:val="1"/>
      <w:numFmt w:val="decimal"/>
      <w:pStyle w:val="31"/>
      <w:lvlText w:val="图3-%1"/>
      <w:lvlJc w:val="left"/>
      <w:pPr>
        <w:ind w:left="420" w:hanging="420"/>
      </w:pPr>
      <w:rPr>
        <w:rFonts w:hint="eastAsia"/>
        <w:sz w:val="2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6">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num>
  <w:num w:numId="7">
    <w:abstractNumId w:val="13"/>
  </w:num>
  <w:num w:numId="8">
    <w:abstractNumId w:val="23"/>
  </w:num>
  <w:num w:numId="9">
    <w:abstractNumId w:val="28"/>
  </w:num>
  <w:num w:numId="10">
    <w:abstractNumId w:val="0"/>
  </w:num>
  <w:num w:numId="11">
    <w:abstractNumId w:val="32"/>
  </w:num>
  <w:num w:numId="12">
    <w:abstractNumId w:val="21"/>
  </w:num>
  <w:num w:numId="13">
    <w:abstractNumId w:val="29"/>
  </w:num>
  <w:num w:numId="14">
    <w:abstractNumId w:val="12"/>
  </w:num>
  <w:num w:numId="15">
    <w:abstractNumId w:val="10"/>
  </w:num>
  <w:num w:numId="16">
    <w:abstractNumId w:val="17"/>
  </w:num>
  <w:num w:numId="17">
    <w:abstractNumId w:val="14"/>
  </w:num>
  <w:num w:numId="18">
    <w:abstractNumId w:val="8"/>
  </w:num>
  <w:num w:numId="19">
    <w:abstractNumId w:val="1"/>
  </w:num>
  <w:num w:numId="20">
    <w:abstractNumId w:val="27"/>
  </w:num>
  <w:num w:numId="21">
    <w:abstractNumId w:val="22"/>
  </w:num>
  <w:num w:numId="22">
    <w:abstractNumId w:val="19"/>
  </w:num>
  <w:num w:numId="23">
    <w:abstractNumId w:val="18"/>
  </w:num>
  <w:num w:numId="24">
    <w:abstractNumId w:val="4"/>
  </w:num>
  <w:num w:numId="25">
    <w:abstractNumId w:val="30"/>
  </w:num>
  <w:num w:numId="26">
    <w:abstractNumId w:val="31"/>
  </w:num>
  <w:num w:numId="27">
    <w:abstractNumId w:val="3"/>
  </w:num>
  <w:num w:numId="28">
    <w:abstractNumId w:val="5"/>
  </w:num>
  <w:num w:numId="29">
    <w:abstractNumId w:val="7"/>
  </w:num>
  <w:num w:numId="30">
    <w:abstractNumId w:val="25"/>
  </w:num>
  <w:num w:numId="31">
    <w:abstractNumId w:val="16"/>
  </w:num>
  <w:num w:numId="32">
    <w:abstractNumId w:val="11"/>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num>
  <w:num w:numId="36">
    <w:abstractNumId w:val="24"/>
  </w:num>
  <w:num w:numId="37">
    <w:abstractNumId w:val="24"/>
  </w:num>
  <w:num w:numId="38">
    <w:abstractNumId w:val="24"/>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25F0C"/>
    <w:rsid w:val="000304AB"/>
    <w:rsid w:val="00030E41"/>
    <w:rsid w:val="00031507"/>
    <w:rsid w:val="00031AA0"/>
    <w:rsid w:val="00033034"/>
    <w:rsid w:val="00034052"/>
    <w:rsid w:val="00034459"/>
    <w:rsid w:val="000344EA"/>
    <w:rsid w:val="00036CA5"/>
    <w:rsid w:val="00036F1E"/>
    <w:rsid w:val="00037A8F"/>
    <w:rsid w:val="000404FC"/>
    <w:rsid w:val="00041CAB"/>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3432"/>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616B"/>
    <w:rsid w:val="001075B2"/>
    <w:rsid w:val="0010792F"/>
    <w:rsid w:val="00110C52"/>
    <w:rsid w:val="00112F14"/>
    <w:rsid w:val="00113B2F"/>
    <w:rsid w:val="00115A1F"/>
    <w:rsid w:val="001161E3"/>
    <w:rsid w:val="001202FF"/>
    <w:rsid w:val="001212D8"/>
    <w:rsid w:val="001228FD"/>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C7418"/>
    <w:rsid w:val="001D07AD"/>
    <w:rsid w:val="001D3BAC"/>
    <w:rsid w:val="001D507F"/>
    <w:rsid w:val="001D53BB"/>
    <w:rsid w:val="001D7469"/>
    <w:rsid w:val="001E1663"/>
    <w:rsid w:val="001E24A4"/>
    <w:rsid w:val="001E36CC"/>
    <w:rsid w:val="001E486B"/>
    <w:rsid w:val="001E7617"/>
    <w:rsid w:val="001E7970"/>
    <w:rsid w:val="001E7A89"/>
    <w:rsid w:val="001F01FB"/>
    <w:rsid w:val="001F3629"/>
    <w:rsid w:val="001F3744"/>
    <w:rsid w:val="001F378E"/>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6EC2"/>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5AC"/>
    <w:rsid w:val="00286CAA"/>
    <w:rsid w:val="00287285"/>
    <w:rsid w:val="0029082A"/>
    <w:rsid w:val="0029379B"/>
    <w:rsid w:val="00293C52"/>
    <w:rsid w:val="00294B48"/>
    <w:rsid w:val="002A4E5F"/>
    <w:rsid w:val="002A6348"/>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35F9"/>
    <w:rsid w:val="002E6DC7"/>
    <w:rsid w:val="002F0BD3"/>
    <w:rsid w:val="002F0F52"/>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54A5"/>
    <w:rsid w:val="00307502"/>
    <w:rsid w:val="0031095D"/>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AE5"/>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3C4"/>
    <w:rsid w:val="00386DEB"/>
    <w:rsid w:val="00386FBC"/>
    <w:rsid w:val="0038727C"/>
    <w:rsid w:val="003902E5"/>
    <w:rsid w:val="0039142F"/>
    <w:rsid w:val="003914B0"/>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3A5E"/>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2413"/>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E7DED"/>
    <w:rsid w:val="003F0BE6"/>
    <w:rsid w:val="003F13F5"/>
    <w:rsid w:val="003F22FD"/>
    <w:rsid w:val="003F33CF"/>
    <w:rsid w:val="003F38C9"/>
    <w:rsid w:val="003F3E9D"/>
    <w:rsid w:val="003F60AD"/>
    <w:rsid w:val="003F6491"/>
    <w:rsid w:val="003F7D25"/>
    <w:rsid w:val="00400640"/>
    <w:rsid w:val="004020B9"/>
    <w:rsid w:val="004043EE"/>
    <w:rsid w:val="0040680D"/>
    <w:rsid w:val="00406878"/>
    <w:rsid w:val="004101A6"/>
    <w:rsid w:val="00410751"/>
    <w:rsid w:val="00411A32"/>
    <w:rsid w:val="00411EE7"/>
    <w:rsid w:val="004123FE"/>
    <w:rsid w:val="00412F83"/>
    <w:rsid w:val="00413CC0"/>
    <w:rsid w:val="00415526"/>
    <w:rsid w:val="00415EAA"/>
    <w:rsid w:val="00417C60"/>
    <w:rsid w:val="00421833"/>
    <w:rsid w:val="00422D64"/>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12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3FBE"/>
    <w:rsid w:val="004B42B4"/>
    <w:rsid w:val="004B44A0"/>
    <w:rsid w:val="004B4EEB"/>
    <w:rsid w:val="004B73CD"/>
    <w:rsid w:val="004C0134"/>
    <w:rsid w:val="004C02C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66EC"/>
    <w:rsid w:val="004F73E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3B6"/>
    <w:rsid w:val="00547F39"/>
    <w:rsid w:val="00550A82"/>
    <w:rsid w:val="0055232F"/>
    <w:rsid w:val="00552651"/>
    <w:rsid w:val="00552D97"/>
    <w:rsid w:val="00553C7C"/>
    <w:rsid w:val="0055413A"/>
    <w:rsid w:val="0055463F"/>
    <w:rsid w:val="00554896"/>
    <w:rsid w:val="00554EEF"/>
    <w:rsid w:val="005555F8"/>
    <w:rsid w:val="00556EC4"/>
    <w:rsid w:val="00563A25"/>
    <w:rsid w:val="00563DDC"/>
    <w:rsid w:val="00564307"/>
    <w:rsid w:val="005656ED"/>
    <w:rsid w:val="0056592A"/>
    <w:rsid w:val="00565DE8"/>
    <w:rsid w:val="0056608B"/>
    <w:rsid w:val="00567290"/>
    <w:rsid w:val="00567891"/>
    <w:rsid w:val="0057000C"/>
    <w:rsid w:val="0057019E"/>
    <w:rsid w:val="005713F4"/>
    <w:rsid w:val="0057176E"/>
    <w:rsid w:val="00573A4F"/>
    <w:rsid w:val="00574889"/>
    <w:rsid w:val="00575251"/>
    <w:rsid w:val="005752CC"/>
    <w:rsid w:val="00575CB9"/>
    <w:rsid w:val="00575FFC"/>
    <w:rsid w:val="00576BBA"/>
    <w:rsid w:val="005815BA"/>
    <w:rsid w:val="00582F85"/>
    <w:rsid w:val="005836F8"/>
    <w:rsid w:val="00583832"/>
    <w:rsid w:val="00583C19"/>
    <w:rsid w:val="00591AAB"/>
    <w:rsid w:val="00594759"/>
    <w:rsid w:val="00594DB5"/>
    <w:rsid w:val="0059725A"/>
    <w:rsid w:val="005A03A4"/>
    <w:rsid w:val="005A0D42"/>
    <w:rsid w:val="005A3133"/>
    <w:rsid w:val="005A4C99"/>
    <w:rsid w:val="005A549C"/>
    <w:rsid w:val="005A6418"/>
    <w:rsid w:val="005A7380"/>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2AEB"/>
    <w:rsid w:val="006549A6"/>
    <w:rsid w:val="006570FD"/>
    <w:rsid w:val="00660C09"/>
    <w:rsid w:val="00661BD5"/>
    <w:rsid w:val="00662484"/>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2DB1"/>
    <w:rsid w:val="006846C5"/>
    <w:rsid w:val="00685E02"/>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A71F2"/>
    <w:rsid w:val="006B19E0"/>
    <w:rsid w:val="006B280E"/>
    <w:rsid w:val="006B2DCB"/>
    <w:rsid w:val="006B3B77"/>
    <w:rsid w:val="006B4118"/>
    <w:rsid w:val="006B4D2B"/>
    <w:rsid w:val="006B4D7A"/>
    <w:rsid w:val="006B4D9E"/>
    <w:rsid w:val="006B4F9D"/>
    <w:rsid w:val="006B60C7"/>
    <w:rsid w:val="006B637C"/>
    <w:rsid w:val="006C08DB"/>
    <w:rsid w:val="006C0FE3"/>
    <w:rsid w:val="006C3D30"/>
    <w:rsid w:val="006C4013"/>
    <w:rsid w:val="006C5648"/>
    <w:rsid w:val="006C6232"/>
    <w:rsid w:val="006C6616"/>
    <w:rsid w:val="006C6960"/>
    <w:rsid w:val="006C774D"/>
    <w:rsid w:val="006D0298"/>
    <w:rsid w:val="006D0545"/>
    <w:rsid w:val="006D16C4"/>
    <w:rsid w:val="006D2937"/>
    <w:rsid w:val="006D3D8D"/>
    <w:rsid w:val="006D3DD1"/>
    <w:rsid w:val="006D5EE6"/>
    <w:rsid w:val="006D6B58"/>
    <w:rsid w:val="006E0810"/>
    <w:rsid w:val="006E1133"/>
    <w:rsid w:val="006E2142"/>
    <w:rsid w:val="006E25F3"/>
    <w:rsid w:val="006E3A24"/>
    <w:rsid w:val="006E6834"/>
    <w:rsid w:val="006E6F9A"/>
    <w:rsid w:val="006E78A7"/>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63A"/>
    <w:rsid w:val="00711E18"/>
    <w:rsid w:val="00713E32"/>
    <w:rsid w:val="00714983"/>
    <w:rsid w:val="00716B8D"/>
    <w:rsid w:val="00720229"/>
    <w:rsid w:val="007205BA"/>
    <w:rsid w:val="00724704"/>
    <w:rsid w:val="00725D79"/>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3668"/>
    <w:rsid w:val="007D5DB1"/>
    <w:rsid w:val="007D719A"/>
    <w:rsid w:val="007D76AD"/>
    <w:rsid w:val="007D7C51"/>
    <w:rsid w:val="007E065F"/>
    <w:rsid w:val="007E1850"/>
    <w:rsid w:val="007E3384"/>
    <w:rsid w:val="007E4E9E"/>
    <w:rsid w:val="007F0068"/>
    <w:rsid w:val="007F0517"/>
    <w:rsid w:val="007F0DDD"/>
    <w:rsid w:val="007F19DF"/>
    <w:rsid w:val="007F2044"/>
    <w:rsid w:val="007F3999"/>
    <w:rsid w:val="007F3FF9"/>
    <w:rsid w:val="007F5F61"/>
    <w:rsid w:val="007F7472"/>
    <w:rsid w:val="007F7CAF"/>
    <w:rsid w:val="0080067A"/>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47DB1"/>
    <w:rsid w:val="00850DF8"/>
    <w:rsid w:val="00850E80"/>
    <w:rsid w:val="00851087"/>
    <w:rsid w:val="0085361E"/>
    <w:rsid w:val="00853D6A"/>
    <w:rsid w:val="008546B4"/>
    <w:rsid w:val="00855FDE"/>
    <w:rsid w:val="0086040C"/>
    <w:rsid w:val="00860918"/>
    <w:rsid w:val="00860B92"/>
    <w:rsid w:val="00861914"/>
    <w:rsid w:val="00863D9B"/>
    <w:rsid w:val="00864363"/>
    <w:rsid w:val="00864509"/>
    <w:rsid w:val="008657AC"/>
    <w:rsid w:val="00867EE3"/>
    <w:rsid w:val="00870B44"/>
    <w:rsid w:val="0087103F"/>
    <w:rsid w:val="00871495"/>
    <w:rsid w:val="00871647"/>
    <w:rsid w:val="00871CEB"/>
    <w:rsid w:val="00871F72"/>
    <w:rsid w:val="00872D24"/>
    <w:rsid w:val="00872DA0"/>
    <w:rsid w:val="008733F0"/>
    <w:rsid w:val="00873525"/>
    <w:rsid w:val="00873E30"/>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3CD0"/>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0F6"/>
    <w:rsid w:val="008C42B7"/>
    <w:rsid w:val="008C48D0"/>
    <w:rsid w:val="008C4AB9"/>
    <w:rsid w:val="008C5A08"/>
    <w:rsid w:val="008C6B1A"/>
    <w:rsid w:val="008C7A3A"/>
    <w:rsid w:val="008D061B"/>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E71"/>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2104"/>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437F"/>
    <w:rsid w:val="0096511B"/>
    <w:rsid w:val="0096586B"/>
    <w:rsid w:val="00965AAE"/>
    <w:rsid w:val="00967938"/>
    <w:rsid w:val="0097029C"/>
    <w:rsid w:val="00970837"/>
    <w:rsid w:val="0097228D"/>
    <w:rsid w:val="009723B5"/>
    <w:rsid w:val="00972672"/>
    <w:rsid w:val="00973377"/>
    <w:rsid w:val="009751F0"/>
    <w:rsid w:val="00975C26"/>
    <w:rsid w:val="0098085D"/>
    <w:rsid w:val="00981601"/>
    <w:rsid w:val="00981AF6"/>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B79F4"/>
    <w:rsid w:val="009C0204"/>
    <w:rsid w:val="009C023D"/>
    <w:rsid w:val="009C08A0"/>
    <w:rsid w:val="009C1729"/>
    <w:rsid w:val="009C1EC9"/>
    <w:rsid w:val="009C2258"/>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0914"/>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5ADE"/>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207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7D8"/>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223"/>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3B91"/>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578F3"/>
    <w:rsid w:val="00B6137F"/>
    <w:rsid w:val="00B61B3C"/>
    <w:rsid w:val="00B625B4"/>
    <w:rsid w:val="00B62836"/>
    <w:rsid w:val="00B62957"/>
    <w:rsid w:val="00B6350A"/>
    <w:rsid w:val="00B652B1"/>
    <w:rsid w:val="00B660A1"/>
    <w:rsid w:val="00B66567"/>
    <w:rsid w:val="00B666F3"/>
    <w:rsid w:val="00B67D57"/>
    <w:rsid w:val="00B70D46"/>
    <w:rsid w:val="00B71077"/>
    <w:rsid w:val="00B73DAF"/>
    <w:rsid w:val="00B73E05"/>
    <w:rsid w:val="00B73FD6"/>
    <w:rsid w:val="00B752FA"/>
    <w:rsid w:val="00B761D5"/>
    <w:rsid w:val="00B767A0"/>
    <w:rsid w:val="00B806D6"/>
    <w:rsid w:val="00B85C64"/>
    <w:rsid w:val="00B8606D"/>
    <w:rsid w:val="00B86A8F"/>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30B2"/>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368"/>
    <w:rsid w:val="00BF07AD"/>
    <w:rsid w:val="00BF2100"/>
    <w:rsid w:val="00BF297E"/>
    <w:rsid w:val="00BF5C1F"/>
    <w:rsid w:val="00C000F3"/>
    <w:rsid w:val="00C001BD"/>
    <w:rsid w:val="00C037E9"/>
    <w:rsid w:val="00C068FC"/>
    <w:rsid w:val="00C076FE"/>
    <w:rsid w:val="00C07DFB"/>
    <w:rsid w:val="00C10254"/>
    <w:rsid w:val="00C11CE8"/>
    <w:rsid w:val="00C12DC9"/>
    <w:rsid w:val="00C13549"/>
    <w:rsid w:val="00C13D2D"/>
    <w:rsid w:val="00C146D1"/>
    <w:rsid w:val="00C15419"/>
    <w:rsid w:val="00C15C2B"/>
    <w:rsid w:val="00C16A2B"/>
    <w:rsid w:val="00C174F5"/>
    <w:rsid w:val="00C2012C"/>
    <w:rsid w:val="00C20ACE"/>
    <w:rsid w:val="00C21C40"/>
    <w:rsid w:val="00C21E80"/>
    <w:rsid w:val="00C22ACB"/>
    <w:rsid w:val="00C22B55"/>
    <w:rsid w:val="00C23DEB"/>
    <w:rsid w:val="00C25288"/>
    <w:rsid w:val="00C2741C"/>
    <w:rsid w:val="00C303AE"/>
    <w:rsid w:val="00C309C7"/>
    <w:rsid w:val="00C327C0"/>
    <w:rsid w:val="00C3353A"/>
    <w:rsid w:val="00C3534A"/>
    <w:rsid w:val="00C354BB"/>
    <w:rsid w:val="00C40C68"/>
    <w:rsid w:val="00C420A9"/>
    <w:rsid w:val="00C4212B"/>
    <w:rsid w:val="00C425F5"/>
    <w:rsid w:val="00C43083"/>
    <w:rsid w:val="00C43162"/>
    <w:rsid w:val="00C43B0F"/>
    <w:rsid w:val="00C448BB"/>
    <w:rsid w:val="00C44A57"/>
    <w:rsid w:val="00C46618"/>
    <w:rsid w:val="00C47F31"/>
    <w:rsid w:val="00C51172"/>
    <w:rsid w:val="00C513C3"/>
    <w:rsid w:val="00C518BE"/>
    <w:rsid w:val="00C52B64"/>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950"/>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6F8"/>
    <w:rsid w:val="00CE6B30"/>
    <w:rsid w:val="00CE7A3D"/>
    <w:rsid w:val="00CF076A"/>
    <w:rsid w:val="00CF0D99"/>
    <w:rsid w:val="00CF131D"/>
    <w:rsid w:val="00CF1E88"/>
    <w:rsid w:val="00CF2652"/>
    <w:rsid w:val="00CF3AAA"/>
    <w:rsid w:val="00CF406F"/>
    <w:rsid w:val="00CF55C6"/>
    <w:rsid w:val="00CF61FF"/>
    <w:rsid w:val="00CF6F7A"/>
    <w:rsid w:val="00CF7E98"/>
    <w:rsid w:val="00D00F65"/>
    <w:rsid w:val="00D01561"/>
    <w:rsid w:val="00D01699"/>
    <w:rsid w:val="00D026B3"/>
    <w:rsid w:val="00D0279C"/>
    <w:rsid w:val="00D02FEB"/>
    <w:rsid w:val="00D044A0"/>
    <w:rsid w:val="00D051D9"/>
    <w:rsid w:val="00D05F32"/>
    <w:rsid w:val="00D060CA"/>
    <w:rsid w:val="00D061D4"/>
    <w:rsid w:val="00D064BB"/>
    <w:rsid w:val="00D1065C"/>
    <w:rsid w:val="00D114F8"/>
    <w:rsid w:val="00D117AC"/>
    <w:rsid w:val="00D13F60"/>
    <w:rsid w:val="00D14386"/>
    <w:rsid w:val="00D145D3"/>
    <w:rsid w:val="00D205E9"/>
    <w:rsid w:val="00D2260A"/>
    <w:rsid w:val="00D24B0F"/>
    <w:rsid w:val="00D25A8F"/>
    <w:rsid w:val="00D31C65"/>
    <w:rsid w:val="00D31FAE"/>
    <w:rsid w:val="00D3224A"/>
    <w:rsid w:val="00D32468"/>
    <w:rsid w:val="00D32C74"/>
    <w:rsid w:val="00D3368A"/>
    <w:rsid w:val="00D3396D"/>
    <w:rsid w:val="00D34CF8"/>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5615"/>
    <w:rsid w:val="00D67F7F"/>
    <w:rsid w:val="00D707E8"/>
    <w:rsid w:val="00D718E8"/>
    <w:rsid w:val="00D721CE"/>
    <w:rsid w:val="00D72876"/>
    <w:rsid w:val="00D74B61"/>
    <w:rsid w:val="00D75832"/>
    <w:rsid w:val="00D758AD"/>
    <w:rsid w:val="00D75998"/>
    <w:rsid w:val="00D827AD"/>
    <w:rsid w:val="00D84D9E"/>
    <w:rsid w:val="00D84E6E"/>
    <w:rsid w:val="00D8532F"/>
    <w:rsid w:val="00D858F2"/>
    <w:rsid w:val="00D85B51"/>
    <w:rsid w:val="00D864FB"/>
    <w:rsid w:val="00D86EAB"/>
    <w:rsid w:val="00D87E74"/>
    <w:rsid w:val="00D90A63"/>
    <w:rsid w:val="00D90BB5"/>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05C7"/>
    <w:rsid w:val="00E62749"/>
    <w:rsid w:val="00E63F5E"/>
    <w:rsid w:val="00E6416D"/>
    <w:rsid w:val="00E6467E"/>
    <w:rsid w:val="00E656A2"/>
    <w:rsid w:val="00E6704F"/>
    <w:rsid w:val="00E67294"/>
    <w:rsid w:val="00E67AD8"/>
    <w:rsid w:val="00E72421"/>
    <w:rsid w:val="00E73244"/>
    <w:rsid w:val="00E740EC"/>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B51A5"/>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2112"/>
    <w:rsid w:val="00EF4B2B"/>
    <w:rsid w:val="00EF4B5F"/>
    <w:rsid w:val="00EF559A"/>
    <w:rsid w:val="00EF6427"/>
    <w:rsid w:val="00EF7042"/>
    <w:rsid w:val="00EF7204"/>
    <w:rsid w:val="00F02069"/>
    <w:rsid w:val="00F02897"/>
    <w:rsid w:val="00F03B3A"/>
    <w:rsid w:val="00F03ECA"/>
    <w:rsid w:val="00F05A76"/>
    <w:rsid w:val="00F06217"/>
    <w:rsid w:val="00F07EF1"/>
    <w:rsid w:val="00F11051"/>
    <w:rsid w:val="00F11FDE"/>
    <w:rsid w:val="00F1358A"/>
    <w:rsid w:val="00F14BA7"/>
    <w:rsid w:val="00F14F12"/>
    <w:rsid w:val="00F14F21"/>
    <w:rsid w:val="00F160D2"/>
    <w:rsid w:val="00F16197"/>
    <w:rsid w:val="00F2030F"/>
    <w:rsid w:val="00F20827"/>
    <w:rsid w:val="00F20E71"/>
    <w:rsid w:val="00F2120F"/>
    <w:rsid w:val="00F23697"/>
    <w:rsid w:val="00F23792"/>
    <w:rsid w:val="00F240CB"/>
    <w:rsid w:val="00F25CF6"/>
    <w:rsid w:val="00F26048"/>
    <w:rsid w:val="00F268D4"/>
    <w:rsid w:val="00F271BE"/>
    <w:rsid w:val="00F2778F"/>
    <w:rsid w:val="00F277DB"/>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1CDE"/>
    <w:rsid w:val="00F629CA"/>
    <w:rsid w:val="00F64004"/>
    <w:rsid w:val="00F645BB"/>
    <w:rsid w:val="00F655C9"/>
    <w:rsid w:val="00F67BDA"/>
    <w:rsid w:val="00F72470"/>
    <w:rsid w:val="00F72ECD"/>
    <w:rsid w:val="00F7364D"/>
    <w:rsid w:val="00F73DFE"/>
    <w:rsid w:val="00F748F4"/>
    <w:rsid w:val="00F7514D"/>
    <w:rsid w:val="00F75758"/>
    <w:rsid w:val="00F77CB5"/>
    <w:rsid w:val="00F77E6F"/>
    <w:rsid w:val="00F810CF"/>
    <w:rsid w:val="00F81955"/>
    <w:rsid w:val="00F8196C"/>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2368"/>
    <w:rsid w:val="00FA32FD"/>
    <w:rsid w:val="00FB095F"/>
    <w:rsid w:val="00FB13A3"/>
    <w:rsid w:val="00FB18E1"/>
    <w:rsid w:val="00FB26BA"/>
    <w:rsid w:val="00FB3936"/>
    <w:rsid w:val="00FB50EA"/>
    <w:rsid w:val="00FB711F"/>
    <w:rsid w:val="00FB7889"/>
    <w:rsid w:val="00FC02A0"/>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117D"/>
    <w:rsid w:val="00FE2E33"/>
    <w:rsid w:val="00FE33D4"/>
    <w:rsid w:val="00FE3C99"/>
    <w:rsid w:val="00FE4BA6"/>
    <w:rsid w:val="00FE4E7A"/>
    <w:rsid w:val="00FE58F6"/>
    <w:rsid w:val="00FE6D0C"/>
    <w:rsid w:val="00FE78B0"/>
    <w:rsid w:val="00FE7B36"/>
    <w:rsid w:val="00FF1C64"/>
    <w:rsid w:val="00FF1FAD"/>
    <w:rsid w:val="00FF2BDF"/>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B578F3"/>
    <w:pPr>
      <w:numPr>
        <w:numId w:val="18"/>
      </w:numPr>
      <w:tabs>
        <w:tab w:val="center" w:pos="4260"/>
        <w:tab w:val="right" w:pos="8094"/>
      </w:tabs>
      <w:ind w:left="0" w:hangingChars="200"/>
      <w:jc w:val="right"/>
      <w:textAlignment w:val="center"/>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B578F3"/>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 w:type="character" w:styleId="afff4">
    <w:name w:val="Placeholder Text"/>
    <w:basedOn w:val="a8"/>
    <w:uiPriority w:val="99"/>
    <w:semiHidden/>
    <w:rsid w:val="0066248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B578F3"/>
    <w:pPr>
      <w:numPr>
        <w:numId w:val="18"/>
      </w:numPr>
      <w:tabs>
        <w:tab w:val="center" w:pos="4260"/>
        <w:tab w:val="right" w:pos="8094"/>
      </w:tabs>
      <w:ind w:left="0" w:hangingChars="200"/>
      <w:jc w:val="right"/>
      <w:textAlignment w:val="center"/>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B578F3"/>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1">
    <w:name w:val="第3章中文图注"/>
    <w:basedOn w:val="6"/>
    <w:link w:val="3Char0"/>
    <w:qFormat/>
    <w:rsid w:val="0089752A"/>
    <w:pPr>
      <w:numPr>
        <w:numId w:val="37"/>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1"/>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0">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0"/>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 w:type="character" w:styleId="afff4">
    <w:name w:val="Placeholder Text"/>
    <w:basedOn w:val="a8"/>
    <w:uiPriority w:val="99"/>
    <w:semiHidden/>
    <w:rsid w:val="006624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51694">
      <w:bodyDiv w:val="1"/>
      <w:marLeft w:val="0"/>
      <w:marRight w:val="0"/>
      <w:marTop w:val="0"/>
      <w:marBottom w:val="0"/>
      <w:divBdr>
        <w:top w:val="none" w:sz="0" w:space="0" w:color="auto"/>
        <w:left w:val="none" w:sz="0" w:space="0" w:color="auto"/>
        <w:bottom w:val="none" w:sz="0" w:space="0" w:color="auto"/>
        <w:right w:val="none" w:sz="0" w:space="0" w:color="auto"/>
      </w:divBdr>
    </w:div>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44655953">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99" Type="http://schemas.openxmlformats.org/officeDocument/2006/relationships/oleObject" Target="embeddings/oleObject145.bin"/><Relationship Id="rId303" Type="http://schemas.openxmlformats.org/officeDocument/2006/relationships/oleObject" Target="embeddings/oleObject147.bin"/><Relationship Id="rId21" Type="http://schemas.openxmlformats.org/officeDocument/2006/relationships/header" Target="header7.xml"/><Relationship Id="rId42" Type="http://schemas.openxmlformats.org/officeDocument/2006/relationships/image" Target="media/image12.wmf"/><Relationship Id="rId63" Type="http://schemas.openxmlformats.org/officeDocument/2006/relationships/image" Target="media/image22.wmf"/><Relationship Id="rId84" Type="http://schemas.openxmlformats.org/officeDocument/2006/relationships/oleObject" Target="embeddings/oleObject31.bin"/><Relationship Id="rId138" Type="http://schemas.openxmlformats.org/officeDocument/2006/relationships/oleObject" Target="embeddings/oleObject58.bin"/><Relationship Id="rId159" Type="http://schemas.openxmlformats.org/officeDocument/2006/relationships/oleObject" Target="embeddings/oleObject70.bin"/><Relationship Id="rId324" Type="http://schemas.openxmlformats.org/officeDocument/2006/relationships/image" Target="media/image144.wmf"/><Relationship Id="rId345" Type="http://schemas.openxmlformats.org/officeDocument/2006/relationships/oleObject" Target="embeddings/oleObject169.bin"/><Relationship Id="rId366" Type="http://schemas.openxmlformats.org/officeDocument/2006/relationships/image" Target="media/image161.wmf"/><Relationship Id="rId170" Type="http://schemas.openxmlformats.org/officeDocument/2006/relationships/oleObject" Target="embeddings/oleObject76.bin"/><Relationship Id="rId191" Type="http://schemas.openxmlformats.org/officeDocument/2006/relationships/image" Target="media/image83.wmf"/><Relationship Id="rId205" Type="http://schemas.openxmlformats.org/officeDocument/2006/relationships/oleObject" Target="embeddings/oleObject94.bin"/><Relationship Id="rId226" Type="http://schemas.openxmlformats.org/officeDocument/2006/relationships/oleObject" Target="embeddings/oleObject106.bin"/><Relationship Id="rId247" Type="http://schemas.openxmlformats.org/officeDocument/2006/relationships/oleObject" Target="embeddings/oleObject120.bin"/><Relationship Id="rId107" Type="http://schemas.openxmlformats.org/officeDocument/2006/relationships/image" Target="media/image43.wmf"/><Relationship Id="rId268" Type="http://schemas.openxmlformats.org/officeDocument/2006/relationships/oleObject" Target="embeddings/oleObject130.bin"/><Relationship Id="rId289" Type="http://schemas.openxmlformats.org/officeDocument/2006/relationships/oleObject" Target="embeddings/oleObject140.bin"/><Relationship Id="rId11" Type="http://schemas.openxmlformats.org/officeDocument/2006/relationships/header" Target="header2.xml"/><Relationship Id="rId32" Type="http://schemas.openxmlformats.org/officeDocument/2006/relationships/image" Target="media/image7.wmf"/><Relationship Id="rId53" Type="http://schemas.openxmlformats.org/officeDocument/2006/relationships/image" Target="media/image17.wmf"/><Relationship Id="rId74" Type="http://schemas.openxmlformats.org/officeDocument/2006/relationships/oleObject" Target="embeddings/oleObject27.bin"/><Relationship Id="rId128" Type="http://schemas.openxmlformats.org/officeDocument/2006/relationships/oleObject" Target="embeddings/oleObject53.bin"/><Relationship Id="rId149" Type="http://schemas.openxmlformats.org/officeDocument/2006/relationships/oleObject" Target="embeddings/oleObject64.bin"/><Relationship Id="rId314" Type="http://schemas.openxmlformats.org/officeDocument/2006/relationships/image" Target="media/image139.wmf"/><Relationship Id="rId335" Type="http://schemas.openxmlformats.org/officeDocument/2006/relationships/oleObject" Target="embeddings/oleObject164.bin"/><Relationship Id="rId356" Type="http://schemas.openxmlformats.org/officeDocument/2006/relationships/oleObject" Target="embeddings/oleObject177.bin"/><Relationship Id="rId377" Type="http://schemas.openxmlformats.org/officeDocument/2006/relationships/header" Target="header14.xml"/><Relationship Id="rId5" Type="http://schemas.openxmlformats.org/officeDocument/2006/relationships/settings" Target="settings.xml"/><Relationship Id="rId95" Type="http://schemas.openxmlformats.org/officeDocument/2006/relationships/image" Target="media/image37.wmf"/><Relationship Id="rId160" Type="http://schemas.openxmlformats.org/officeDocument/2006/relationships/image" Target="media/image68.wmf"/><Relationship Id="rId181" Type="http://schemas.openxmlformats.org/officeDocument/2006/relationships/image" Target="media/image78.wmf"/><Relationship Id="rId216" Type="http://schemas.openxmlformats.org/officeDocument/2006/relationships/oleObject" Target="embeddings/oleObject100.bin"/><Relationship Id="rId237" Type="http://schemas.openxmlformats.org/officeDocument/2006/relationships/oleObject" Target="embeddings/oleObject114.bin"/><Relationship Id="rId258" Type="http://schemas.openxmlformats.org/officeDocument/2006/relationships/oleObject" Target="embeddings/oleObject125.bin"/><Relationship Id="rId279" Type="http://schemas.openxmlformats.org/officeDocument/2006/relationships/image" Target="media/image121.wmf"/><Relationship Id="rId22" Type="http://schemas.openxmlformats.org/officeDocument/2006/relationships/image" Target="media/image2.wmf"/><Relationship Id="rId43" Type="http://schemas.openxmlformats.org/officeDocument/2006/relationships/oleObject" Target="embeddings/oleObject11.bin"/><Relationship Id="rId64" Type="http://schemas.openxmlformats.org/officeDocument/2006/relationships/oleObject" Target="embeddings/oleObject22.bin"/><Relationship Id="rId118" Type="http://schemas.openxmlformats.org/officeDocument/2006/relationships/oleObject" Target="embeddings/oleObject48.bin"/><Relationship Id="rId139" Type="http://schemas.openxmlformats.org/officeDocument/2006/relationships/image" Target="media/image59.wmf"/><Relationship Id="rId290" Type="http://schemas.openxmlformats.org/officeDocument/2006/relationships/image" Target="media/image127.wmf"/><Relationship Id="rId304" Type="http://schemas.openxmlformats.org/officeDocument/2006/relationships/image" Target="media/image134.wmf"/><Relationship Id="rId325" Type="http://schemas.openxmlformats.org/officeDocument/2006/relationships/oleObject" Target="embeddings/oleObject158.bin"/><Relationship Id="rId346" Type="http://schemas.openxmlformats.org/officeDocument/2006/relationships/image" Target="media/image154.wmf"/><Relationship Id="rId367" Type="http://schemas.openxmlformats.org/officeDocument/2006/relationships/oleObject" Target="embeddings/oleObject183.bin"/><Relationship Id="rId85" Type="http://schemas.openxmlformats.org/officeDocument/2006/relationships/image" Target="media/image32.wmf"/><Relationship Id="rId150" Type="http://schemas.openxmlformats.org/officeDocument/2006/relationships/image" Target="media/image64.wmf"/><Relationship Id="rId171" Type="http://schemas.openxmlformats.org/officeDocument/2006/relationships/image" Target="media/image73.wmf"/><Relationship Id="rId192" Type="http://schemas.openxmlformats.org/officeDocument/2006/relationships/oleObject" Target="embeddings/oleObject87.bin"/><Relationship Id="rId206" Type="http://schemas.openxmlformats.org/officeDocument/2006/relationships/image" Target="media/image90.wmf"/><Relationship Id="rId227" Type="http://schemas.openxmlformats.org/officeDocument/2006/relationships/image" Target="media/image99.wmf"/><Relationship Id="rId248" Type="http://schemas.openxmlformats.org/officeDocument/2006/relationships/image" Target="media/image106.wmf"/><Relationship Id="rId269" Type="http://schemas.openxmlformats.org/officeDocument/2006/relationships/image" Target="media/image116.wmf"/><Relationship Id="rId12" Type="http://schemas.openxmlformats.org/officeDocument/2006/relationships/footer" Target="footer1.xml"/><Relationship Id="rId33" Type="http://schemas.openxmlformats.org/officeDocument/2006/relationships/oleObject" Target="embeddings/oleObject6.bin"/><Relationship Id="rId108" Type="http://schemas.openxmlformats.org/officeDocument/2006/relationships/oleObject" Target="embeddings/oleObject43.bin"/><Relationship Id="rId129" Type="http://schemas.openxmlformats.org/officeDocument/2006/relationships/image" Target="media/image54.wmf"/><Relationship Id="rId280" Type="http://schemas.openxmlformats.org/officeDocument/2006/relationships/oleObject" Target="embeddings/oleObject136.bin"/><Relationship Id="rId315" Type="http://schemas.openxmlformats.org/officeDocument/2006/relationships/oleObject" Target="embeddings/oleObject153.bin"/><Relationship Id="rId336" Type="http://schemas.openxmlformats.org/officeDocument/2006/relationships/image" Target="media/image149.wmf"/><Relationship Id="rId357" Type="http://schemas.openxmlformats.org/officeDocument/2006/relationships/oleObject" Target="embeddings/oleObject178.bin"/><Relationship Id="rId54" Type="http://schemas.openxmlformats.org/officeDocument/2006/relationships/oleObject" Target="embeddings/oleObject17.bin"/><Relationship Id="rId75" Type="http://schemas.openxmlformats.org/officeDocument/2006/relationships/image" Target="media/image28.wmf"/><Relationship Id="rId96" Type="http://schemas.openxmlformats.org/officeDocument/2006/relationships/oleObject" Target="embeddings/oleObject37.bin"/><Relationship Id="rId140" Type="http://schemas.openxmlformats.org/officeDocument/2006/relationships/oleObject" Target="embeddings/oleObject59.bin"/><Relationship Id="rId161" Type="http://schemas.openxmlformats.org/officeDocument/2006/relationships/oleObject" Target="embeddings/oleObject71.bin"/><Relationship Id="rId182" Type="http://schemas.openxmlformats.org/officeDocument/2006/relationships/oleObject" Target="embeddings/oleObject82.bin"/><Relationship Id="rId217" Type="http://schemas.openxmlformats.org/officeDocument/2006/relationships/oleObject" Target="embeddings/oleObject101.bin"/><Relationship Id="rId378" Type="http://schemas.openxmlformats.org/officeDocument/2006/relationships/header" Target="header15.xml"/><Relationship Id="rId6" Type="http://schemas.openxmlformats.org/officeDocument/2006/relationships/webSettings" Target="webSettings.xml"/><Relationship Id="rId238" Type="http://schemas.openxmlformats.org/officeDocument/2006/relationships/image" Target="media/image102.wmf"/><Relationship Id="rId259" Type="http://schemas.openxmlformats.org/officeDocument/2006/relationships/image" Target="media/image111.wmf"/><Relationship Id="rId23" Type="http://schemas.openxmlformats.org/officeDocument/2006/relationships/oleObject" Target="embeddings/oleObject1.bin"/><Relationship Id="rId119" Type="http://schemas.openxmlformats.org/officeDocument/2006/relationships/image" Target="media/image49.emf"/><Relationship Id="rId270" Type="http://schemas.openxmlformats.org/officeDocument/2006/relationships/oleObject" Target="embeddings/oleObject131.bin"/><Relationship Id="rId291" Type="http://schemas.openxmlformats.org/officeDocument/2006/relationships/oleObject" Target="embeddings/oleObject141.bin"/><Relationship Id="rId305" Type="http://schemas.openxmlformats.org/officeDocument/2006/relationships/oleObject" Target="embeddings/oleObject148.bin"/><Relationship Id="rId326" Type="http://schemas.openxmlformats.org/officeDocument/2006/relationships/image" Target="media/image145.wmf"/><Relationship Id="rId347" Type="http://schemas.openxmlformats.org/officeDocument/2006/relationships/oleObject" Target="embeddings/oleObject170.bin"/><Relationship Id="rId44" Type="http://schemas.openxmlformats.org/officeDocument/2006/relationships/image" Target="media/image13.wmf"/><Relationship Id="rId65" Type="http://schemas.openxmlformats.org/officeDocument/2006/relationships/image" Target="media/image23.wmf"/><Relationship Id="rId86" Type="http://schemas.openxmlformats.org/officeDocument/2006/relationships/oleObject" Target="embeddings/oleObject32.bin"/><Relationship Id="rId130" Type="http://schemas.openxmlformats.org/officeDocument/2006/relationships/oleObject" Target="embeddings/oleObject54.bin"/><Relationship Id="rId151" Type="http://schemas.openxmlformats.org/officeDocument/2006/relationships/oleObject" Target="embeddings/oleObject65.bin"/><Relationship Id="rId368" Type="http://schemas.openxmlformats.org/officeDocument/2006/relationships/image" Target="media/image162.wmf"/><Relationship Id="rId172" Type="http://schemas.openxmlformats.org/officeDocument/2006/relationships/oleObject" Target="embeddings/oleObject77.bin"/><Relationship Id="rId193" Type="http://schemas.openxmlformats.org/officeDocument/2006/relationships/image" Target="media/image84.wmf"/><Relationship Id="rId207" Type="http://schemas.openxmlformats.org/officeDocument/2006/relationships/oleObject" Target="embeddings/oleObject95.bin"/><Relationship Id="rId228" Type="http://schemas.openxmlformats.org/officeDocument/2006/relationships/oleObject" Target="embeddings/oleObject107.bin"/><Relationship Id="rId249" Type="http://schemas.openxmlformats.org/officeDocument/2006/relationships/oleObject" Target="embeddings/oleObject121.bin"/><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6.bin"/><Relationship Id="rId281" Type="http://schemas.openxmlformats.org/officeDocument/2006/relationships/image" Target="media/image122.wmf"/><Relationship Id="rId316" Type="http://schemas.openxmlformats.org/officeDocument/2006/relationships/image" Target="media/image140.wmf"/><Relationship Id="rId337" Type="http://schemas.openxmlformats.org/officeDocument/2006/relationships/oleObject" Target="embeddings/oleObject165.bin"/><Relationship Id="rId34" Type="http://schemas.openxmlformats.org/officeDocument/2006/relationships/image" Target="media/image8.wmf"/><Relationship Id="rId55" Type="http://schemas.openxmlformats.org/officeDocument/2006/relationships/image" Target="media/image18.wmf"/><Relationship Id="rId76" Type="http://schemas.openxmlformats.org/officeDocument/2006/relationships/oleObject" Target="embeddings/oleObject28.bin"/><Relationship Id="rId97" Type="http://schemas.openxmlformats.org/officeDocument/2006/relationships/image" Target="media/image38.wmf"/><Relationship Id="rId120" Type="http://schemas.openxmlformats.org/officeDocument/2006/relationships/oleObject" Target="embeddings/oleObject49.bin"/><Relationship Id="rId141" Type="http://schemas.openxmlformats.org/officeDocument/2006/relationships/image" Target="media/image60.wmf"/><Relationship Id="rId358" Type="http://schemas.openxmlformats.org/officeDocument/2006/relationships/image" Target="media/image157.wmf"/><Relationship Id="rId379" Type="http://schemas.openxmlformats.org/officeDocument/2006/relationships/image" Target="media/image164.jpeg"/><Relationship Id="rId7" Type="http://schemas.openxmlformats.org/officeDocument/2006/relationships/footnotes" Target="footnotes.xml"/><Relationship Id="rId162" Type="http://schemas.openxmlformats.org/officeDocument/2006/relationships/image" Target="media/image69.wmf"/><Relationship Id="rId183" Type="http://schemas.openxmlformats.org/officeDocument/2006/relationships/image" Target="media/image79.wmf"/><Relationship Id="rId218" Type="http://schemas.openxmlformats.org/officeDocument/2006/relationships/image" Target="media/image95.wmf"/><Relationship Id="rId239" Type="http://schemas.openxmlformats.org/officeDocument/2006/relationships/oleObject" Target="embeddings/oleObject115.bin"/><Relationship Id="rId250" Type="http://schemas.openxmlformats.org/officeDocument/2006/relationships/image" Target="media/image107.wmf"/><Relationship Id="rId271" Type="http://schemas.openxmlformats.org/officeDocument/2006/relationships/image" Target="media/image117.wmf"/><Relationship Id="rId292" Type="http://schemas.openxmlformats.org/officeDocument/2006/relationships/image" Target="media/image128.wmf"/><Relationship Id="rId306" Type="http://schemas.openxmlformats.org/officeDocument/2006/relationships/image" Target="media/image135.wmf"/><Relationship Id="rId24" Type="http://schemas.openxmlformats.org/officeDocument/2006/relationships/image" Target="media/image3.wmf"/><Relationship Id="rId45" Type="http://schemas.openxmlformats.org/officeDocument/2006/relationships/oleObject" Target="embeddings/oleObject12.bin"/><Relationship Id="rId66" Type="http://schemas.openxmlformats.org/officeDocument/2006/relationships/oleObject" Target="embeddings/oleObject23.bin"/><Relationship Id="rId87" Type="http://schemas.openxmlformats.org/officeDocument/2006/relationships/image" Target="media/image33.wmf"/><Relationship Id="rId110" Type="http://schemas.openxmlformats.org/officeDocument/2006/relationships/oleObject" Target="embeddings/oleObject44.bin"/><Relationship Id="rId131" Type="http://schemas.openxmlformats.org/officeDocument/2006/relationships/image" Target="media/image55.wmf"/><Relationship Id="rId327" Type="http://schemas.openxmlformats.org/officeDocument/2006/relationships/oleObject" Target="embeddings/oleObject159.bin"/><Relationship Id="rId348" Type="http://schemas.openxmlformats.org/officeDocument/2006/relationships/image" Target="media/image155.wmf"/><Relationship Id="rId369" Type="http://schemas.openxmlformats.org/officeDocument/2006/relationships/oleObject" Target="embeddings/oleObject184.bin"/><Relationship Id="rId152" Type="http://schemas.openxmlformats.org/officeDocument/2006/relationships/image" Target="media/image65.wmf"/><Relationship Id="rId173" Type="http://schemas.openxmlformats.org/officeDocument/2006/relationships/image" Target="media/image74.wmf"/><Relationship Id="rId194" Type="http://schemas.openxmlformats.org/officeDocument/2006/relationships/oleObject" Target="embeddings/oleObject88.bin"/><Relationship Id="rId208" Type="http://schemas.openxmlformats.org/officeDocument/2006/relationships/image" Target="media/image91.wmf"/><Relationship Id="rId229" Type="http://schemas.openxmlformats.org/officeDocument/2006/relationships/oleObject" Target="embeddings/oleObject108.bin"/><Relationship Id="rId380" Type="http://schemas.openxmlformats.org/officeDocument/2006/relationships/header" Target="header16.xml"/><Relationship Id="rId240" Type="http://schemas.openxmlformats.org/officeDocument/2006/relationships/oleObject" Target="embeddings/oleObject116.bin"/><Relationship Id="rId261" Type="http://schemas.openxmlformats.org/officeDocument/2006/relationships/image" Target="media/image112.emf"/><Relationship Id="rId14" Type="http://schemas.openxmlformats.org/officeDocument/2006/relationships/header" Target="header3.xml"/><Relationship Id="rId35" Type="http://schemas.openxmlformats.org/officeDocument/2006/relationships/oleObject" Target="embeddings/oleObject7.bin"/><Relationship Id="rId56" Type="http://schemas.openxmlformats.org/officeDocument/2006/relationships/oleObject" Target="embeddings/oleObject18.bin"/><Relationship Id="rId77" Type="http://schemas.openxmlformats.org/officeDocument/2006/relationships/header" Target="header8.xml"/><Relationship Id="rId100" Type="http://schemas.openxmlformats.org/officeDocument/2006/relationships/oleObject" Target="embeddings/oleObject39.bin"/><Relationship Id="rId282" Type="http://schemas.openxmlformats.org/officeDocument/2006/relationships/oleObject" Target="embeddings/oleObject137.bin"/><Relationship Id="rId317" Type="http://schemas.openxmlformats.org/officeDocument/2006/relationships/oleObject" Target="embeddings/oleObject154.bin"/><Relationship Id="rId338" Type="http://schemas.openxmlformats.org/officeDocument/2006/relationships/image" Target="media/image150.wmf"/><Relationship Id="rId359" Type="http://schemas.openxmlformats.org/officeDocument/2006/relationships/oleObject" Target="embeddings/oleObject179.bin"/><Relationship Id="rId8" Type="http://schemas.openxmlformats.org/officeDocument/2006/relationships/endnotes" Target="endnotes.xml"/><Relationship Id="rId98" Type="http://schemas.openxmlformats.org/officeDocument/2006/relationships/oleObject" Target="embeddings/oleObject38.bin"/><Relationship Id="rId121" Type="http://schemas.openxmlformats.org/officeDocument/2006/relationships/image" Target="media/image50.wmf"/><Relationship Id="rId142" Type="http://schemas.openxmlformats.org/officeDocument/2006/relationships/oleObject" Target="embeddings/oleObject60.bin"/><Relationship Id="rId163" Type="http://schemas.openxmlformats.org/officeDocument/2006/relationships/oleObject" Target="embeddings/oleObject72.bin"/><Relationship Id="rId184" Type="http://schemas.openxmlformats.org/officeDocument/2006/relationships/oleObject" Target="embeddings/oleObject83.bin"/><Relationship Id="rId219" Type="http://schemas.openxmlformats.org/officeDocument/2006/relationships/oleObject" Target="embeddings/oleObject102.bin"/><Relationship Id="rId370" Type="http://schemas.openxmlformats.org/officeDocument/2006/relationships/header" Target="header10.xml"/><Relationship Id="rId230" Type="http://schemas.openxmlformats.org/officeDocument/2006/relationships/image" Target="media/image100.wmf"/><Relationship Id="rId251" Type="http://schemas.openxmlformats.org/officeDocument/2006/relationships/oleObject" Target="embeddings/oleObject122.bin"/><Relationship Id="rId25" Type="http://schemas.openxmlformats.org/officeDocument/2006/relationships/oleObject" Target="embeddings/oleObject2.bin"/><Relationship Id="rId46" Type="http://schemas.openxmlformats.org/officeDocument/2006/relationships/image" Target="media/image14.emf"/><Relationship Id="rId67" Type="http://schemas.openxmlformats.org/officeDocument/2006/relationships/image" Target="media/image24.wmf"/><Relationship Id="rId272" Type="http://schemas.openxmlformats.org/officeDocument/2006/relationships/oleObject" Target="embeddings/oleObject132.bin"/><Relationship Id="rId293" Type="http://schemas.openxmlformats.org/officeDocument/2006/relationships/oleObject" Target="embeddings/oleObject142.bin"/><Relationship Id="rId307" Type="http://schemas.openxmlformats.org/officeDocument/2006/relationships/oleObject" Target="embeddings/oleObject149.bin"/><Relationship Id="rId328" Type="http://schemas.openxmlformats.org/officeDocument/2006/relationships/oleObject" Target="embeddings/oleObject160.bin"/><Relationship Id="rId349" Type="http://schemas.openxmlformats.org/officeDocument/2006/relationships/oleObject" Target="embeddings/oleObject171.bin"/><Relationship Id="rId88" Type="http://schemas.openxmlformats.org/officeDocument/2006/relationships/oleObject" Target="embeddings/oleObject33.bin"/><Relationship Id="rId111" Type="http://schemas.openxmlformats.org/officeDocument/2006/relationships/image" Target="media/image45.wmf"/><Relationship Id="rId132" Type="http://schemas.openxmlformats.org/officeDocument/2006/relationships/oleObject" Target="embeddings/oleObject55.bin"/><Relationship Id="rId153" Type="http://schemas.openxmlformats.org/officeDocument/2006/relationships/oleObject" Target="embeddings/oleObject66.bin"/><Relationship Id="rId174" Type="http://schemas.openxmlformats.org/officeDocument/2006/relationships/oleObject" Target="embeddings/oleObject78.bin"/><Relationship Id="rId195" Type="http://schemas.openxmlformats.org/officeDocument/2006/relationships/image" Target="media/image85.wmf"/><Relationship Id="rId209" Type="http://schemas.openxmlformats.org/officeDocument/2006/relationships/oleObject" Target="embeddings/oleObject96.bin"/><Relationship Id="rId360" Type="http://schemas.openxmlformats.org/officeDocument/2006/relationships/image" Target="media/image158.wmf"/><Relationship Id="rId381" Type="http://schemas.openxmlformats.org/officeDocument/2006/relationships/fontTable" Target="fontTable.xml"/><Relationship Id="rId220" Type="http://schemas.openxmlformats.org/officeDocument/2006/relationships/oleObject" Target="embeddings/oleObject103.bin"/><Relationship Id="rId241" Type="http://schemas.openxmlformats.org/officeDocument/2006/relationships/image" Target="media/image103.wmf"/><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image" Target="media/image19.wmf"/><Relationship Id="rId262" Type="http://schemas.openxmlformats.org/officeDocument/2006/relationships/oleObject" Target="embeddings/oleObject127.bin"/><Relationship Id="rId283" Type="http://schemas.openxmlformats.org/officeDocument/2006/relationships/image" Target="media/image123.emf"/><Relationship Id="rId318" Type="http://schemas.openxmlformats.org/officeDocument/2006/relationships/image" Target="media/image141.wmf"/><Relationship Id="rId339" Type="http://schemas.openxmlformats.org/officeDocument/2006/relationships/oleObject" Target="embeddings/oleObject166.bin"/><Relationship Id="rId78" Type="http://schemas.openxmlformats.org/officeDocument/2006/relationships/footer" Target="footer6.xml"/><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50.bin"/><Relationship Id="rId143" Type="http://schemas.openxmlformats.org/officeDocument/2006/relationships/image" Target="media/image61.wmf"/><Relationship Id="rId164" Type="http://schemas.openxmlformats.org/officeDocument/2006/relationships/image" Target="media/image70.wmf"/><Relationship Id="rId185" Type="http://schemas.openxmlformats.org/officeDocument/2006/relationships/image" Target="media/image80.wmf"/><Relationship Id="rId350" Type="http://schemas.openxmlformats.org/officeDocument/2006/relationships/image" Target="media/image156.wmf"/><Relationship Id="rId371" Type="http://schemas.openxmlformats.org/officeDocument/2006/relationships/image" Target="media/image163.wmf"/><Relationship Id="rId9" Type="http://schemas.openxmlformats.org/officeDocument/2006/relationships/image" Target="media/image1.jpeg"/><Relationship Id="rId210" Type="http://schemas.openxmlformats.org/officeDocument/2006/relationships/image" Target="media/image92.wmf"/><Relationship Id="rId26" Type="http://schemas.openxmlformats.org/officeDocument/2006/relationships/image" Target="media/image4.wmf"/><Relationship Id="rId231" Type="http://schemas.openxmlformats.org/officeDocument/2006/relationships/oleObject" Target="embeddings/oleObject109.bin"/><Relationship Id="rId252" Type="http://schemas.openxmlformats.org/officeDocument/2006/relationships/header" Target="header9.xml"/><Relationship Id="rId273" Type="http://schemas.openxmlformats.org/officeDocument/2006/relationships/image" Target="media/image118.wmf"/><Relationship Id="rId294" Type="http://schemas.openxmlformats.org/officeDocument/2006/relationships/image" Target="media/image129.wmf"/><Relationship Id="rId308" Type="http://schemas.openxmlformats.org/officeDocument/2006/relationships/image" Target="media/image136.wmf"/><Relationship Id="rId329" Type="http://schemas.openxmlformats.org/officeDocument/2006/relationships/image" Target="media/image146.wmf"/><Relationship Id="rId47" Type="http://schemas.openxmlformats.org/officeDocument/2006/relationships/oleObject" Target="embeddings/oleObject13.bin"/><Relationship Id="rId68" Type="http://schemas.openxmlformats.org/officeDocument/2006/relationships/oleObject" Target="embeddings/oleObject24.bin"/><Relationship Id="rId89" Type="http://schemas.openxmlformats.org/officeDocument/2006/relationships/image" Target="media/image34.wmf"/><Relationship Id="rId112" Type="http://schemas.openxmlformats.org/officeDocument/2006/relationships/oleObject" Target="embeddings/oleObject45.bin"/><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image" Target="media/image75.wmf"/><Relationship Id="rId340" Type="http://schemas.openxmlformats.org/officeDocument/2006/relationships/image" Target="media/image151.wmf"/><Relationship Id="rId361" Type="http://schemas.openxmlformats.org/officeDocument/2006/relationships/oleObject" Target="embeddings/oleObject180.bin"/><Relationship Id="rId196" Type="http://schemas.openxmlformats.org/officeDocument/2006/relationships/oleObject" Target="embeddings/oleObject89.bin"/><Relationship Id="rId200" Type="http://schemas.openxmlformats.org/officeDocument/2006/relationships/oleObject" Target="embeddings/oleObject91.bin"/><Relationship Id="rId382" Type="http://schemas.openxmlformats.org/officeDocument/2006/relationships/glossaryDocument" Target="glossary/document.xml"/><Relationship Id="rId16" Type="http://schemas.openxmlformats.org/officeDocument/2006/relationships/header" Target="header4.xml"/><Relationship Id="rId221" Type="http://schemas.openxmlformats.org/officeDocument/2006/relationships/image" Target="media/image96.wmf"/><Relationship Id="rId242" Type="http://schemas.openxmlformats.org/officeDocument/2006/relationships/oleObject" Target="embeddings/oleObject117.bin"/><Relationship Id="rId263" Type="http://schemas.openxmlformats.org/officeDocument/2006/relationships/image" Target="media/image113.wmf"/><Relationship Id="rId284" Type="http://schemas.openxmlformats.org/officeDocument/2006/relationships/oleObject" Target="embeddings/oleObject138.bin"/><Relationship Id="rId319" Type="http://schemas.openxmlformats.org/officeDocument/2006/relationships/oleObject" Target="embeddings/oleObject155.bin"/><Relationship Id="rId37" Type="http://schemas.openxmlformats.org/officeDocument/2006/relationships/oleObject" Target="embeddings/oleObject8.bin"/><Relationship Id="rId58" Type="http://schemas.openxmlformats.org/officeDocument/2006/relationships/oleObject" Target="embeddings/oleObject19.bin"/><Relationship Id="rId79" Type="http://schemas.openxmlformats.org/officeDocument/2006/relationships/image" Target="media/image29.emf"/><Relationship Id="rId102" Type="http://schemas.openxmlformats.org/officeDocument/2006/relationships/oleObject" Target="embeddings/oleObject40.bin"/><Relationship Id="rId123" Type="http://schemas.openxmlformats.org/officeDocument/2006/relationships/image" Target="media/image51.wmf"/><Relationship Id="rId144" Type="http://schemas.openxmlformats.org/officeDocument/2006/relationships/oleObject" Target="embeddings/oleObject61.bin"/><Relationship Id="rId330" Type="http://schemas.openxmlformats.org/officeDocument/2006/relationships/oleObject" Target="embeddings/oleObject161.bin"/><Relationship Id="rId90" Type="http://schemas.openxmlformats.org/officeDocument/2006/relationships/oleObject" Target="embeddings/oleObject34.bin"/><Relationship Id="rId165" Type="http://schemas.openxmlformats.org/officeDocument/2006/relationships/oleObject" Target="embeddings/oleObject73.bin"/><Relationship Id="rId186" Type="http://schemas.openxmlformats.org/officeDocument/2006/relationships/oleObject" Target="embeddings/oleObject84.bin"/><Relationship Id="rId351" Type="http://schemas.openxmlformats.org/officeDocument/2006/relationships/oleObject" Target="embeddings/oleObject172.bin"/><Relationship Id="rId372" Type="http://schemas.openxmlformats.org/officeDocument/2006/relationships/oleObject" Target="embeddings/oleObject185.bin"/><Relationship Id="rId211" Type="http://schemas.openxmlformats.org/officeDocument/2006/relationships/oleObject" Target="embeddings/oleObject97.bin"/><Relationship Id="rId232" Type="http://schemas.openxmlformats.org/officeDocument/2006/relationships/image" Target="media/image101.wmf"/><Relationship Id="rId253" Type="http://schemas.openxmlformats.org/officeDocument/2006/relationships/image" Target="media/image108.wmf"/><Relationship Id="rId274" Type="http://schemas.openxmlformats.org/officeDocument/2006/relationships/oleObject" Target="embeddings/oleObject133.bin"/><Relationship Id="rId295" Type="http://schemas.openxmlformats.org/officeDocument/2006/relationships/oleObject" Target="embeddings/oleObject143.bin"/><Relationship Id="rId309" Type="http://schemas.openxmlformats.org/officeDocument/2006/relationships/oleObject" Target="embeddings/oleObject150.bin"/><Relationship Id="rId27" Type="http://schemas.openxmlformats.org/officeDocument/2006/relationships/oleObject" Target="embeddings/oleObject3.bin"/><Relationship Id="rId48" Type="http://schemas.openxmlformats.org/officeDocument/2006/relationships/image" Target="media/image15.wmf"/><Relationship Id="rId69" Type="http://schemas.openxmlformats.org/officeDocument/2006/relationships/image" Target="media/image25.wmf"/><Relationship Id="rId113" Type="http://schemas.openxmlformats.org/officeDocument/2006/relationships/image" Target="media/image46.wmf"/><Relationship Id="rId134" Type="http://schemas.openxmlformats.org/officeDocument/2006/relationships/oleObject" Target="embeddings/oleObject56.bin"/><Relationship Id="rId320" Type="http://schemas.openxmlformats.org/officeDocument/2006/relationships/image" Target="media/image142.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oleObject" Target="embeddings/oleObject79.bin"/><Relationship Id="rId197" Type="http://schemas.openxmlformats.org/officeDocument/2006/relationships/image" Target="media/image86.emf"/><Relationship Id="rId341" Type="http://schemas.openxmlformats.org/officeDocument/2006/relationships/oleObject" Target="embeddings/oleObject167.bin"/><Relationship Id="rId362" Type="http://schemas.openxmlformats.org/officeDocument/2006/relationships/image" Target="media/image159.wmf"/><Relationship Id="rId383" Type="http://schemas.openxmlformats.org/officeDocument/2006/relationships/theme" Target="theme/theme1.xml"/><Relationship Id="rId201" Type="http://schemas.openxmlformats.org/officeDocument/2006/relationships/image" Target="media/image88.wmf"/><Relationship Id="rId222" Type="http://schemas.openxmlformats.org/officeDocument/2006/relationships/oleObject" Target="embeddings/oleObject104.bin"/><Relationship Id="rId243" Type="http://schemas.openxmlformats.org/officeDocument/2006/relationships/image" Target="media/image104.wmf"/><Relationship Id="rId264" Type="http://schemas.openxmlformats.org/officeDocument/2006/relationships/oleObject" Target="embeddings/oleObject128.bin"/><Relationship Id="rId285" Type="http://schemas.openxmlformats.org/officeDocument/2006/relationships/image" Target="media/image124.emf"/><Relationship Id="rId17" Type="http://schemas.openxmlformats.org/officeDocument/2006/relationships/header" Target="header5.xml"/><Relationship Id="rId38" Type="http://schemas.openxmlformats.org/officeDocument/2006/relationships/image" Target="media/image10.wmf"/><Relationship Id="rId59" Type="http://schemas.openxmlformats.org/officeDocument/2006/relationships/image" Target="media/image20.wmf"/><Relationship Id="rId103" Type="http://schemas.openxmlformats.org/officeDocument/2006/relationships/image" Target="media/image41.wmf"/><Relationship Id="rId124" Type="http://schemas.openxmlformats.org/officeDocument/2006/relationships/oleObject" Target="embeddings/oleObject51.bin"/><Relationship Id="rId310" Type="http://schemas.openxmlformats.org/officeDocument/2006/relationships/image" Target="media/image137.wmf"/><Relationship Id="rId70" Type="http://schemas.openxmlformats.org/officeDocument/2006/relationships/oleObject" Target="embeddings/oleObject25.bin"/><Relationship Id="rId91" Type="http://schemas.openxmlformats.org/officeDocument/2006/relationships/image" Target="media/image35.wmf"/><Relationship Id="rId145" Type="http://schemas.openxmlformats.org/officeDocument/2006/relationships/image" Target="media/image62.wmf"/><Relationship Id="rId166" Type="http://schemas.openxmlformats.org/officeDocument/2006/relationships/image" Target="media/image71.wmf"/><Relationship Id="rId187" Type="http://schemas.openxmlformats.org/officeDocument/2006/relationships/image" Target="media/image81.wmf"/><Relationship Id="rId331" Type="http://schemas.openxmlformats.org/officeDocument/2006/relationships/image" Target="media/image147.wmf"/><Relationship Id="rId352" Type="http://schemas.openxmlformats.org/officeDocument/2006/relationships/oleObject" Target="embeddings/oleObject173.bin"/><Relationship Id="rId373" Type="http://schemas.openxmlformats.org/officeDocument/2006/relationships/chart" Target="charts/chart1.xml"/><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oleObject" Target="embeddings/oleObject110.bin"/><Relationship Id="rId254" Type="http://schemas.openxmlformats.org/officeDocument/2006/relationships/oleObject" Target="embeddings/oleObject123.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6.bin"/><Relationship Id="rId275" Type="http://schemas.openxmlformats.org/officeDocument/2006/relationships/image" Target="media/image119.wmf"/><Relationship Id="rId296" Type="http://schemas.openxmlformats.org/officeDocument/2006/relationships/image" Target="media/image130.wmf"/><Relationship Id="rId300" Type="http://schemas.openxmlformats.org/officeDocument/2006/relationships/image" Target="media/image132.wmf"/><Relationship Id="rId60" Type="http://schemas.openxmlformats.org/officeDocument/2006/relationships/oleObject" Target="embeddings/oleObject20.bin"/><Relationship Id="rId81" Type="http://schemas.openxmlformats.org/officeDocument/2006/relationships/image" Target="media/image30.wmf"/><Relationship Id="rId135" Type="http://schemas.openxmlformats.org/officeDocument/2006/relationships/image" Target="media/image57.wmf"/><Relationship Id="rId156" Type="http://schemas.openxmlformats.org/officeDocument/2006/relationships/oleObject" Target="embeddings/oleObject68.bin"/><Relationship Id="rId177" Type="http://schemas.openxmlformats.org/officeDocument/2006/relationships/image" Target="media/image76.wmf"/><Relationship Id="rId198" Type="http://schemas.openxmlformats.org/officeDocument/2006/relationships/oleObject" Target="embeddings/oleObject90.bin"/><Relationship Id="rId321" Type="http://schemas.openxmlformats.org/officeDocument/2006/relationships/oleObject" Target="embeddings/oleObject156.bin"/><Relationship Id="rId342" Type="http://schemas.openxmlformats.org/officeDocument/2006/relationships/image" Target="media/image152.wmf"/><Relationship Id="rId363" Type="http://schemas.openxmlformats.org/officeDocument/2006/relationships/oleObject" Target="embeddings/oleObject181.bin"/><Relationship Id="rId202" Type="http://schemas.openxmlformats.org/officeDocument/2006/relationships/oleObject" Target="embeddings/oleObject92.bin"/><Relationship Id="rId223" Type="http://schemas.openxmlformats.org/officeDocument/2006/relationships/image" Target="media/image97.wmf"/><Relationship Id="rId244" Type="http://schemas.openxmlformats.org/officeDocument/2006/relationships/oleObject" Target="embeddings/oleObject118.bin"/><Relationship Id="rId18" Type="http://schemas.openxmlformats.org/officeDocument/2006/relationships/header" Target="header6.xml"/><Relationship Id="rId39" Type="http://schemas.openxmlformats.org/officeDocument/2006/relationships/oleObject" Target="embeddings/oleObject9.bin"/><Relationship Id="rId265" Type="http://schemas.openxmlformats.org/officeDocument/2006/relationships/image" Target="media/image114.wmf"/><Relationship Id="rId286" Type="http://schemas.openxmlformats.org/officeDocument/2006/relationships/oleObject" Target="embeddings/oleObject139.bin"/><Relationship Id="rId50" Type="http://schemas.openxmlformats.org/officeDocument/2006/relationships/oleObject" Target="embeddings/oleObject15.bin"/><Relationship Id="rId104" Type="http://schemas.openxmlformats.org/officeDocument/2006/relationships/oleObject" Target="embeddings/oleObject41.bin"/><Relationship Id="rId125" Type="http://schemas.openxmlformats.org/officeDocument/2006/relationships/image" Target="media/image52.wmf"/><Relationship Id="rId146" Type="http://schemas.openxmlformats.org/officeDocument/2006/relationships/oleObject" Target="embeddings/oleObject62.bin"/><Relationship Id="rId167" Type="http://schemas.openxmlformats.org/officeDocument/2006/relationships/oleObject" Target="embeddings/oleObject74.bin"/><Relationship Id="rId188" Type="http://schemas.openxmlformats.org/officeDocument/2006/relationships/oleObject" Target="embeddings/oleObject85.bin"/><Relationship Id="rId311" Type="http://schemas.openxmlformats.org/officeDocument/2006/relationships/oleObject" Target="embeddings/oleObject151.bin"/><Relationship Id="rId332" Type="http://schemas.openxmlformats.org/officeDocument/2006/relationships/oleObject" Target="embeddings/oleObject162.bin"/><Relationship Id="rId353" Type="http://schemas.openxmlformats.org/officeDocument/2006/relationships/oleObject" Target="embeddings/oleObject174.bin"/><Relationship Id="rId374" Type="http://schemas.openxmlformats.org/officeDocument/2006/relationships/header" Target="header11.xml"/><Relationship Id="rId71" Type="http://schemas.openxmlformats.org/officeDocument/2006/relationships/image" Target="media/image26.wmf"/><Relationship Id="rId92" Type="http://schemas.openxmlformats.org/officeDocument/2006/relationships/oleObject" Target="embeddings/oleObject35.bin"/><Relationship Id="rId213" Type="http://schemas.openxmlformats.org/officeDocument/2006/relationships/image" Target="media/image93.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4.bin"/><Relationship Id="rId255" Type="http://schemas.openxmlformats.org/officeDocument/2006/relationships/image" Target="media/image109.wmf"/><Relationship Id="rId276" Type="http://schemas.openxmlformats.org/officeDocument/2006/relationships/oleObject" Target="embeddings/oleObject134.bin"/><Relationship Id="rId297" Type="http://schemas.openxmlformats.org/officeDocument/2006/relationships/oleObject" Target="embeddings/oleObject144.bin"/><Relationship Id="rId40" Type="http://schemas.openxmlformats.org/officeDocument/2006/relationships/image" Target="media/image11.wmf"/><Relationship Id="rId115" Type="http://schemas.openxmlformats.org/officeDocument/2006/relationships/image" Target="media/image47.wmf"/><Relationship Id="rId136" Type="http://schemas.openxmlformats.org/officeDocument/2006/relationships/oleObject" Target="embeddings/oleObject57.bin"/><Relationship Id="rId157" Type="http://schemas.openxmlformats.org/officeDocument/2006/relationships/image" Target="media/image67.wmf"/><Relationship Id="rId178" Type="http://schemas.openxmlformats.org/officeDocument/2006/relationships/oleObject" Target="embeddings/oleObject80.bin"/><Relationship Id="rId301" Type="http://schemas.openxmlformats.org/officeDocument/2006/relationships/oleObject" Target="embeddings/oleObject146.bin"/><Relationship Id="rId322" Type="http://schemas.openxmlformats.org/officeDocument/2006/relationships/image" Target="media/image143.wmf"/><Relationship Id="rId343" Type="http://schemas.openxmlformats.org/officeDocument/2006/relationships/oleObject" Target="embeddings/oleObject168.bin"/><Relationship Id="rId364" Type="http://schemas.openxmlformats.org/officeDocument/2006/relationships/image" Target="media/image160.wmf"/><Relationship Id="rId61" Type="http://schemas.openxmlformats.org/officeDocument/2006/relationships/image" Target="media/image21.wmf"/><Relationship Id="rId82" Type="http://schemas.openxmlformats.org/officeDocument/2006/relationships/oleObject" Target="embeddings/oleObject30.bin"/><Relationship Id="rId199" Type="http://schemas.openxmlformats.org/officeDocument/2006/relationships/image" Target="media/image87.emf"/><Relationship Id="rId203" Type="http://schemas.openxmlformats.org/officeDocument/2006/relationships/image" Target="media/image89.wmf"/><Relationship Id="rId19" Type="http://schemas.openxmlformats.org/officeDocument/2006/relationships/footer" Target="footer4.xml"/><Relationship Id="rId224" Type="http://schemas.openxmlformats.org/officeDocument/2006/relationships/oleObject" Target="embeddings/oleObject105.bin"/><Relationship Id="rId245" Type="http://schemas.openxmlformats.org/officeDocument/2006/relationships/oleObject" Target="embeddings/oleObject119.bin"/><Relationship Id="rId266" Type="http://schemas.openxmlformats.org/officeDocument/2006/relationships/oleObject" Target="embeddings/oleObject129.bin"/><Relationship Id="rId287" Type="http://schemas.openxmlformats.org/officeDocument/2006/relationships/image" Target="media/image125.png"/><Relationship Id="rId30" Type="http://schemas.openxmlformats.org/officeDocument/2006/relationships/image" Target="media/image6.wmf"/><Relationship Id="rId105" Type="http://schemas.openxmlformats.org/officeDocument/2006/relationships/image" Target="media/image42.wmf"/><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5.bin"/><Relationship Id="rId312" Type="http://schemas.openxmlformats.org/officeDocument/2006/relationships/image" Target="media/image138.wmf"/><Relationship Id="rId333" Type="http://schemas.openxmlformats.org/officeDocument/2006/relationships/oleObject" Target="embeddings/oleObject163.bin"/><Relationship Id="rId354" Type="http://schemas.openxmlformats.org/officeDocument/2006/relationships/oleObject" Target="embeddings/oleObject175.bin"/><Relationship Id="rId51" Type="http://schemas.openxmlformats.org/officeDocument/2006/relationships/image" Target="media/image16.wmf"/><Relationship Id="rId72" Type="http://schemas.openxmlformats.org/officeDocument/2006/relationships/oleObject" Target="embeddings/oleObject26.bin"/><Relationship Id="rId93" Type="http://schemas.openxmlformats.org/officeDocument/2006/relationships/image" Target="media/image36.wmf"/><Relationship Id="rId189" Type="http://schemas.openxmlformats.org/officeDocument/2006/relationships/image" Target="media/image82.wmf"/><Relationship Id="rId375" Type="http://schemas.openxmlformats.org/officeDocument/2006/relationships/header" Target="header12.xml"/><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oleObject" Target="embeddings/oleObject112.bin"/><Relationship Id="rId256" Type="http://schemas.openxmlformats.org/officeDocument/2006/relationships/oleObject" Target="embeddings/oleObject124.bin"/><Relationship Id="rId277" Type="http://schemas.openxmlformats.org/officeDocument/2006/relationships/image" Target="media/image120.wmf"/><Relationship Id="rId298" Type="http://schemas.openxmlformats.org/officeDocument/2006/relationships/image" Target="media/image131.wmf"/><Relationship Id="rId116" Type="http://schemas.openxmlformats.org/officeDocument/2006/relationships/oleObject" Target="embeddings/oleObject47.bin"/><Relationship Id="rId137" Type="http://schemas.openxmlformats.org/officeDocument/2006/relationships/image" Target="media/image58.wmf"/><Relationship Id="rId158" Type="http://schemas.openxmlformats.org/officeDocument/2006/relationships/oleObject" Target="embeddings/oleObject69.bin"/><Relationship Id="rId302" Type="http://schemas.openxmlformats.org/officeDocument/2006/relationships/image" Target="media/image133.wmf"/><Relationship Id="rId323" Type="http://schemas.openxmlformats.org/officeDocument/2006/relationships/oleObject" Target="embeddings/oleObject157.bin"/><Relationship Id="rId344" Type="http://schemas.openxmlformats.org/officeDocument/2006/relationships/image" Target="media/image153.wmf"/><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oleObject" Target="embeddings/oleObject21.bin"/><Relationship Id="rId83" Type="http://schemas.openxmlformats.org/officeDocument/2006/relationships/image" Target="media/image31.wmf"/><Relationship Id="rId179" Type="http://schemas.openxmlformats.org/officeDocument/2006/relationships/image" Target="media/image77.wmf"/><Relationship Id="rId365" Type="http://schemas.openxmlformats.org/officeDocument/2006/relationships/oleObject" Target="embeddings/oleObject182.bin"/><Relationship Id="rId190" Type="http://schemas.openxmlformats.org/officeDocument/2006/relationships/oleObject" Target="embeddings/oleObject86.bin"/><Relationship Id="rId204" Type="http://schemas.openxmlformats.org/officeDocument/2006/relationships/oleObject" Target="embeddings/oleObject93.bin"/><Relationship Id="rId225" Type="http://schemas.openxmlformats.org/officeDocument/2006/relationships/image" Target="media/image98.wmf"/><Relationship Id="rId246" Type="http://schemas.openxmlformats.org/officeDocument/2006/relationships/image" Target="media/image105.wmf"/><Relationship Id="rId267" Type="http://schemas.openxmlformats.org/officeDocument/2006/relationships/image" Target="media/image115.wmf"/><Relationship Id="rId288" Type="http://schemas.openxmlformats.org/officeDocument/2006/relationships/image" Target="media/image126.wmf"/><Relationship Id="rId106" Type="http://schemas.openxmlformats.org/officeDocument/2006/relationships/oleObject" Target="embeddings/oleObject42.bin"/><Relationship Id="rId127" Type="http://schemas.openxmlformats.org/officeDocument/2006/relationships/image" Target="media/image53.wmf"/><Relationship Id="rId313" Type="http://schemas.openxmlformats.org/officeDocument/2006/relationships/oleObject" Target="embeddings/oleObject152.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oleObject" Target="embeddings/oleObject16.bin"/><Relationship Id="rId73" Type="http://schemas.openxmlformats.org/officeDocument/2006/relationships/image" Target="media/image27.wmf"/><Relationship Id="rId94" Type="http://schemas.openxmlformats.org/officeDocument/2006/relationships/oleObject" Target="embeddings/oleObject36.bin"/><Relationship Id="rId148" Type="http://schemas.openxmlformats.org/officeDocument/2006/relationships/image" Target="media/image63.wmf"/><Relationship Id="rId169" Type="http://schemas.openxmlformats.org/officeDocument/2006/relationships/image" Target="media/image72.wmf"/><Relationship Id="rId334" Type="http://schemas.openxmlformats.org/officeDocument/2006/relationships/image" Target="media/image148.wmf"/><Relationship Id="rId355" Type="http://schemas.openxmlformats.org/officeDocument/2006/relationships/oleObject" Target="embeddings/oleObject176.bin"/><Relationship Id="rId376" Type="http://schemas.openxmlformats.org/officeDocument/2006/relationships/header" Target="header13.xml"/><Relationship Id="rId4" Type="http://schemas.microsoft.com/office/2007/relationships/stylesWithEffects" Target="stylesWithEffects.xml"/><Relationship Id="rId180" Type="http://schemas.openxmlformats.org/officeDocument/2006/relationships/oleObject" Target="embeddings/oleObject81.bin"/><Relationship Id="rId215" Type="http://schemas.openxmlformats.org/officeDocument/2006/relationships/image" Target="media/image94.wmf"/><Relationship Id="rId236" Type="http://schemas.openxmlformats.org/officeDocument/2006/relationships/oleObject" Target="embeddings/oleObject113.bin"/><Relationship Id="rId257" Type="http://schemas.openxmlformats.org/officeDocument/2006/relationships/image" Target="media/image110.wmf"/><Relationship Id="rId278" Type="http://schemas.openxmlformats.org/officeDocument/2006/relationships/oleObject" Target="embeddings/oleObject135.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cheng\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epoch!$A$1</c:f>
              <c:strCache>
                <c:ptCount val="1"/>
                <c:pt idx="0">
                  <c:v>PMF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epoch!$A$2:$A$8</c:f>
              <c:numCache>
                <c:formatCode>General</c:formatCode>
                <c:ptCount val="7"/>
                <c:pt idx="0">
                  <c:v>1.1284000000000001</c:v>
                </c:pt>
                <c:pt idx="1">
                  <c:v>0.97829999999999995</c:v>
                </c:pt>
                <c:pt idx="2">
                  <c:v>0.93310000000000004</c:v>
                </c:pt>
                <c:pt idx="3">
                  <c:v>0.94630000000000003</c:v>
                </c:pt>
                <c:pt idx="4">
                  <c:v>0.94979999999999998</c:v>
                </c:pt>
                <c:pt idx="5">
                  <c:v>0.9506</c:v>
                </c:pt>
                <c:pt idx="6">
                  <c:v>0.93469999999999998</c:v>
                </c:pt>
              </c:numCache>
            </c:numRef>
          </c:val>
          <c:smooth val="0"/>
        </c:ser>
        <c:ser>
          <c:idx val="1"/>
          <c:order val="1"/>
          <c:tx>
            <c:strRef>
              <c:f>epoch!$B$1</c:f>
              <c:strCache>
                <c:ptCount val="1"/>
                <c:pt idx="0">
                  <c:v>ConvMF</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epoch!$B$2:$B$8</c:f>
              <c:numCache>
                <c:formatCode>General</c:formatCode>
                <c:ptCount val="7"/>
                <c:pt idx="0">
                  <c:v>0.89890000000000003</c:v>
                </c:pt>
                <c:pt idx="1">
                  <c:v>0.88280000000000003</c:v>
                </c:pt>
                <c:pt idx="2">
                  <c:v>0.86909999999999998</c:v>
                </c:pt>
                <c:pt idx="3">
                  <c:v>0.87239999999999995</c:v>
                </c:pt>
                <c:pt idx="4">
                  <c:v>0.86550000000000005</c:v>
                </c:pt>
                <c:pt idx="5">
                  <c:v>0.86109999999999998</c:v>
                </c:pt>
                <c:pt idx="6">
                  <c:v>0.87909999999999999</c:v>
                </c:pt>
              </c:numCache>
            </c:numRef>
          </c:val>
          <c:smooth val="0"/>
        </c:ser>
        <c:ser>
          <c:idx val="2"/>
          <c:order val="2"/>
          <c:tx>
            <c:strRef>
              <c:f>epoch!$C$1</c:f>
              <c:strCache>
                <c:ptCount val="1"/>
                <c:pt idx="0">
                  <c:v>ConvMF-S</c:v>
                </c:pt>
              </c:strCache>
            </c:strRef>
          </c:tx>
          <c:spPr>
            <a:ln w="15875"/>
          </c:spPr>
          <c:cat>
            <c:numRef>
              <c:f>epoch!$D$2:$D$8</c:f>
              <c:numCache>
                <c:formatCode>General</c:formatCode>
                <c:ptCount val="7"/>
                <c:pt idx="0">
                  <c:v>5</c:v>
                </c:pt>
                <c:pt idx="1">
                  <c:v>10</c:v>
                </c:pt>
                <c:pt idx="2">
                  <c:v>15</c:v>
                </c:pt>
                <c:pt idx="3">
                  <c:v>20</c:v>
                </c:pt>
                <c:pt idx="4">
                  <c:v>30</c:v>
                </c:pt>
                <c:pt idx="5">
                  <c:v>40</c:v>
                </c:pt>
                <c:pt idx="6">
                  <c:v>50</c:v>
                </c:pt>
              </c:numCache>
            </c:numRef>
          </c:cat>
          <c:val>
            <c:numRef>
              <c:f>epoch!$C$2:$C$8</c:f>
              <c:numCache>
                <c:formatCode>General</c:formatCode>
                <c:ptCount val="7"/>
                <c:pt idx="0">
                  <c:v>0.8669</c:v>
                </c:pt>
                <c:pt idx="1">
                  <c:v>0.85219999999999996</c:v>
                </c:pt>
                <c:pt idx="2">
                  <c:v>0.84509999999999996</c:v>
                </c:pt>
                <c:pt idx="3">
                  <c:v>0.84179999999999999</c:v>
                </c:pt>
                <c:pt idx="4">
                  <c:v>0.83850000000000002</c:v>
                </c:pt>
                <c:pt idx="5">
                  <c:v>0.83450000000000002</c:v>
                </c:pt>
                <c:pt idx="6">
                  <c:v>0.83289999999999997</c:v>
                </c:pt>
              </c:numCache>
            </c:numRef>
          </c:val>
          <c:smooth val="0"/>
        </c:ser>
        <c:ser>
          <c:idx val="3"/>
          <c:order val="3"/>
          <c:tx>
            <c:strRef>
              <c:f>epoch!$D$1</c:f>
              <c:strCache>
                <c:ptCount val="1"/>
                <c:pt idx="0">
                  <c:v>epoch</c:v>
                </c:pt>
              </c:strCache>
            </c:strRef>
          </c:tx>
          <c:cat>
            <c:numRef>
              <c:f>epoch!$D$2:$D$8</c:f>
              <c:numCache>
                <c:formatCode>General</c:formatCode>
                <c:ptCount val="7"/>
                <c:pt idx="0">
                  <c:v>5</c:v>
                </c:pt>
                <c:pt idx="1">
                  <c:v>10</c:v>
                </c:pt>
                <c:pt idx="2">
                  <c:v>15</c:v>
                </c:pt>
                <c:pt idx="3">
                  <c:v>20</c:v>
                </c:pt>
                <c:pt idx="4">
                  <c:v>30</c:v>
                </c:pt>
                <c:pt idx="5">
                  <c:v>40</c:v>
                </c:pt>
                <c:pt idx="6">
                  <c:v>50</c:v>
                </c:pt>
              </c:numCache>
            </c:numRef>
          </c:cat>
          <c:val>
            <c:numRef>
              <c:f>epoch!$D$2:$D$8</c:f>
              <c:numCache>
                <c:formatCode>General</c:formatCode>
                <c:ptCount val="7"/>
                <c:pt idx="0">
                  <c:v>5</c:v>
                </c:pt>
                <c:pt idx="1">
                  <c:v>10</c:v>
                </c:pt>
                <c:pt idx="2">
                  <c:v>15</c:v>
                </c:pt>
                <c:pt idx="3">
                  <c:v>20</c:v>
                </c:pt>
                <c:pt idx="4">
                  <c:v>30</c:v>
                </c:pt>
                <c:pt idx="5">
                  <c:v>40</c:v>
                </c:pt>
                <c:pt idx="6">
                  <c:v>50</c:v>
                </c:pt>
              </c:numCache>
            </c:numRef>
          </c:val>
          <c:smooth val="0"/>
        </c:ser>
        <c:dLbls>
          <c:showLegendKey val="0"/>
          <c:showVal val="0"/>
          <c:showCatName val="0"/>
          <c:showSerName val="0"/>
          <c:showPercent val="0"/>
          <c:showBubbleSize val="0"/>
        </c:dLbls>
        <c:marker val="1"/>
        <c:smooth val="0"/>
        <c:axId val="463935360"/>
        <c:axId val="464060416"/>
      </c:lineChart>
      <c:catAx>
        <c:axId val="463935360"/>
        <c:scaling>
          <c:orientation val="minMax"/>
        </c:scaling>
        <c:delete val="0"/>
        <c:axPos val="b"/>
        <c:title>
          <c:tx>
            <c:rich>
              <a:bodyPr/>
              <a:lstStyle/>
              <a:p>
                <a:pPr>
                  <a:defRPr/>
                </a:pPr>
                <a:r>
                  <a:rPr lang="en-US" altLang="zh-CN" sz="1200" b="0">
                    <a:latin typeface="Times New Roman" pitchFamily="18" charset="0"/>
                    <a:cs typeface="Times New Roman" pitchFamily="18" charset="0"/>
                  </a:rPr>
                  <a:t>epoch</a:t>
                </a:r>
                <a:endParaRPr lang="zh-CN" altLang="en-US" sz="1200" b="0">
                  <a:latin typeface="Times New Roman" pitchFamily="18" charset="0"/>
                  <a:cs typeface="Times New Roman" pitchFamily="18" charset="0"/>
                </a:endParaRPr>
              </a:p>
            </c:rich>
          </c:tx>
          <c:overlay val="0"/>
        </c:title>
        <c:numFmt formatCode="General" sourceLinked="1"/>
        <c:majorTickMark val="none"/>
        <c:minorTickMark val="out"/>
        <c:tickLblPos val="nextTo"/>
        <c:crossAx val="464060416"/>
        <c:crosses val="autoZero"/>
        <c:auto val="1"/>
        <c:lblAlgn val="ctr"/>
        <c:lblOffset val="100"/>
        <c:noMultiLvlLbl val="0"/>
      </c:catAx>
      <c:valAx>
        <c:axId val="464060416"/>
        <c:scaling>
          <c:orientation val="minMax"/>
          <c:max val="1.2"/>
          <c:min val="0.8"/>
        </c:scaling>
        <c:delete val="0"/>
        <c:axPos val="l"/>
        <c:majorGridlines/>
        <c:title>
          <c:tx>
            <c:rich>
              <a:bodyPr rot="-5400000" vert="horz"/>
              <a:lstStyle/>
              <a:p>
                <a:pPr>
                  <a:defRPr/>
                </a:pPr>
                <a:r>
                  <a:rPr lang="en-US" altLang="zh-CN" sz="1200" b="0" i="0" baseline="0">
                    <a:effectLst/>
                    <a:latin typeface="Times New Roman" pitchFamily="18" charset="0"/>
                    <a:cs typeface="Times New Roman" pitchFamily="18" charset="0"/>
                  </a:rPr>
                  <a:t>RMSE</a:t>
                </a:r>
                <a:endParaRPr lang="zh-CN" altLang="zh-CN" sz="12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463935360"/>
        <c:crosses val="autoZero"/>
        <c:crossBetween val="between"/>
      </c:valAx>
    </c:plotArea>
    <c:legend>
      <c:legendPos val="r"/>
      <c:legendEntry>
        <c:idx val="3"/>
        <c:delete val="1"/>
      </c:legendEntry>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B5F"/>
    <w:rsid w:val="001B5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5B5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5B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3E3E-82C6-448C-A299-55305EC72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7956</Words>
  <Characters>45350</Characters>
  <Application>Microsoft Office Word</Application>
  <DocSecurity>0</DocSecurity>
  <Lines>377</Lines>
  <Paragraphs>106</Paragraphs>
  <ScaleCrop>false</ScaleCrop>
  <Company/>
  <LinksUpToDate>false</LinksUpToDate>
  <CharactersWithSpaces>53200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2018-03-12T12:14:00Z</dcterms:created>
  <dcterms:modified xsi:type="dcterms:W3CDTF">2018-03-12T12:14:00Z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nNumsOnRight">
    <vt:bool>true</vt:bool>
  </property>
  <property fmtid="{D5CDD505-2E9C-101B-9397-08002B2CF9AE}" pid="5" name="MTEquationSection">
    <vt:lpwstr>1</vt:lpwstr>
  </property>
</Properties>
</file>