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3F36B" w14:textId="2CC74E99" w:rsidR="000E3F3E" w:rsidRPr="0042641A" w:rsidRDefault="000E3F3E" w:rsidP="0042641A">
      <w:pPr>
        <w:spacing w:after="0" w:line="240" w:lineRule="auto"/>
        <w:jc w:val="both"/>
        <w:outlineLvl w:val="1"/>
        <w:rPr>
          <w:rFonts w:eastAsia="Times New Roman" w:cstheme="minorHAnsi"/>
          <w:b/>
          <w:bCs/>
          <w:sz w:val="24"/>
          <w:szCs w:val="24"/>
        </w:rPr>
      </w:pPr>
      <w:r w:rsidRPr="0042641A">
        <w:rPr>
          <w:rFonts w:eastAsia="Times New Roman" w:cstheme="minorHAnsi"/>
          <w:b/>
          <w:bCs/>
          <w:sz w:val="24"/>
          <w:szCs w:val="24"/>
        </w:rPr>
        <w:t>Name: Joon Choi</w:t>
      </w:r>
    </w:p>
    <w:p w14:paraId="751F0CEF" w14:textId="684B207C" w:rsidR="00D6338F" w:rsidRPr="0042641A" w:rsidRDefault="00D6338F" w:rsidP="0042641A">
      <w:pPr>
        <w:spacing w:after="0" w:line="240" w:lineRule="auto"/>
        <w:jc w:val="both"/>
        <w:outlineLvl w:val="1"/>
        <w:rPr>
          <w:rFonts w:eastAsia="Times New Roman" w:cstheme="minorHAnsi"/>
          <w:b/>
          <w:bCs/>
          <w:sz w:val="24"/>
          <w:szCs w:val="24"/>
        </w:rPr>
      </w:pPr>
      <w:r w:rsidRPr="0042641A">
        <w:rPr>
          <w:rFonts w:eastAsia="Times New Roman" w:cstheme="minorHAnsi"/>
          <w:b/>
          <w:bCs/>
          <w:sz w:val="24"/>
          <w:szCs w:val="24"/>
        </w:rPr>
        <w:t xml:space="preserve">Course: </w:t>
      </w:r>
      <w:r w:rsidR="0042641A" w:rsidRPr="0042641A">
        <w:rPr>
          <w:rFonts w:eastAsia="Times New Roman" w:cstheme="minorHAnsi"/>
          <w:b/>
          <w:bCs/>
          <w:sz w:val="24"/>
          <w:szCs w:val="24"/>
        </w:rPr>
        <w:t>Information Technology Fundamental</w:t>
      </w:r>
    </w:p>
    <w:p w14:paraId="252A22D2" w14:textId="0BF1C175" w:rsidR="0042641A" w:rsidRPr="00D6338F" w:rsidRDefault="0042641A" w:rsidP="0042641A">
      <w:pPr>
        <w:spacing w:after="0" w:line="240" w:lineRule="auto"/>
        <w:jc w:val="both"/>
        <w:outlineLvl w:val="1"/>
        <w:rPr>
          <w:rFonts w:eastAsia="Times New Roman" w:cstheme="minorHAnsi"/>
          <w:sz w:val="24"/>
          <w:szCs w:val="24"/>
        </w:rPr>
      </w:pPr>
      <w:r w:rsidRPr="0042641A">
        <w:rPr>
          <w:rFonts w:eastAsia="Times New Roman" w:cstheme="minorHAnsi"/>
          <w:b/>
          <w:bCs/>
          <w:sz w:val="24"/>
          <w:szCs w:val="24"/>
        </w:rPr>
        <w:t xml:space="preserve">Student ID: </w:t>
      </w:r>
      <w:r w:rsidRPr="0042641A">
        <w:rPr>
          <w:rFonts w:cstheme="minorHAnsi"/>
          <w:color w:val="212529"/>
          <w:sz w:val="21"/>
          <w:szCs w:val="21"/>
          <w:shd w:val="clear" w:color="auto" w:fill="FFFFFF"/>
        </w:rPr>
        <w:t>110457036</w:t>
      </w:r>
    </w:p>
    <w:p w14:paraId="0E62C9EA" w14:textId="77777777" w:rsidR="0042641A" w:rsidRDefault="0042641A" w:rsidP="00756957">
      <w:pPr>
        <w:spacing w:before="100" w:beforeAutospacing="1" w:after="100" w:afterAutospacing="1" w:line="240" w:lineRule="auto"/>
        <w:jc w:val="both"/>
        <w:outlineLvl w:val="1"/>
        <w:rPr>
          <w:rFonts w:eastAsia="Times New Roman" w:cstheme="minorHAnsi"/>
          <w:b/>
          <w:bCs/>
          <w:sz w:val="36"/>
          <w:szCs w:val="36"/>
        </w:rPr>
      </w:pPr>
    </w:p>
    <w:p w14:paraId="104B9EF0" w14:textId="68AB4AD5" w:rsidR="00B02AEE" w:rsidRPr="00756957" w:rsidRDefault="00B02AEE" w:rsidP="00756957">
      <w:pPr>
        <w:spacing w:before="100" w:beforeAutospacing="1" w:after="100" w:afterAutospacing="1" w:line="240" w:lineRule="auto"/>
        <w:jc w:val="both"/>
        <w:outlineLvl w:val="1"/>
        <w:rPr>
          <w:rFonts w:eastAsia="Times New Roman" w:cstheme="minorHAnsi"/>
          <w:b/>
          <w:bCs/>
          <w:sz w:val="36"/>
          <w:szCs w:val="36"/>
        </w:rPr>
      </w:pPr>
      <w:r w:rsidRPr="00756957">
        <w:rPr>
          <w:rFonts w:eastAsia="Times New Roman" w:cstheme="minorHAnsi"/>
          <w:b/>
          <w:bCs/>
          <w:sz w:val="36"/>
          <w:szCs w:val="36"/>
        </w:rPr>
        <w:t>1. Introduction</w:t>
      </w:r>
    </w:p>
    <w:p w14:paraId="401D0A72" w14:textId="2B3DC586"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 xml:space="preserve">This report provides an overview of the interactive Weather Dashboard created in Excel. The primary objective of the dashboard is to enable the users to dynamically explore data through an intuitive and interactive interface. </w:t>
      </w:r>
      <w:r w:rsidR="007D73FB" w:rsidRPr="00756957">
        <w:rPr>
          <w:rFonts w:eastAsia="Times New Roman" w:cstheme="minorHAnsi"/>
          <w:sz w:val="24"/>
          <w:szCs w:val="24"/>
        </w:rPr>
        <w:t>With the leverage of</w:t>
      </w:r>
      <w:r w:rsidRPr="00756957">
        <w:rPr>
          <w:rFonts w:eastAsia="Times New Roman" w:cstheme="minorHAnsi"/>
          <w:sz w:val="24"/>
          <w:szCs w:val="24"/>
        </w:rPr>
        <w:t xml:space="preserve"> Excel’s built-in features such as Pivot Tables, </w:t>
      </w:r>
      <w:r w:rsidR="007D73FB" w:rsidRPr="00756957">
        <w:rPr>
          <w:rFonts w:eastAsia="Times New Roman" w:cstheme="minorHAnsi"/>
          <w:sz w:val="24"/>
          <w:szCs w:val="24"/>
        </w:rPr>
        <w:t>S</w:t>
      </w:r>
      <w:r w:rsidRPr="00756957">
        <w:rPr>
          <w:rFonts w:eastAsia="Times New Roman" w:cstheme="minorHAnsi"/>
          <w:sz w:val="24"/>
          <w:szCs w:val="24"/>
        </w:rPr>
        <w:t xml:space="preserve">licers, </w:t>
      </w:r>
      <w:r w:rsidR="007D73FB" w:rsidRPr="00756957">
        <w:rPr>
          <w:rFonts w:eastAsia="Times New Roman" w:cstheme="minorHAnsi"/>
          <w:sz w:val="24"/>
          <w:szCs w:val="24"/>
        </w:rPr>
        <w:t>D</w:t>
      </w:r>
      <w:r w:rsidRPr="00756957">
        <w:rPr>
          <w:rFonts w:eastAsia="Times New Roman" w:cstheme="minorHAnsi"/>
          <w:sz w:val="24"/>
          <w:szCs w:val="24"/>
        </w:rPr>
        <w:t>ata validation,</w:t>
      </w:r>
      <w:r w:rsidR="007D73FB" w:rsidRPr="00756957">
        <w:rPr>
          <w:rFonts w:eastAsia="Times New Roman" w:cstheme="minorHAnsi"/>
          <w:sz w:val="24"/>
          <w:szCs w:val="24"/>
        </w:rPr>
        <w:t xml:space="preserve"> Charts, Formulas,</w:t>
      </w:r>
      <w:r w:rsidRPr="00756957">
        <w:rPr>
          <w:rFonts w:eastAsia="Times New Roman" w:cstheme="minorHAnsi"/>
          <w:sz w:val="24"/>
          <w:szCs w:val="24"/>
        </w:rPr>
        <w:t xml:space="preserve"> and </w:t>
      </w:r>
      <w:r w:rsidR="007D73FB" w:rsidRPr="00756957">
        <w:rPr>
          <w:rFonts w:eastAsia="Times New Roman" w:cstheme="minorHAnsi"/>
          <w:sz w:val="24"/>
          <w:szCs w:val="24"/>
        </w:rPr>
        <w:t>C</w:t>
      </w:r>
      <w:r w:rsidRPr="00756957">
        <w:rPr>
          <w:rFonts w:eastAsia="Times New Roman" w:cstheme="minorHAnsi"/>
          <w:sz w:val="24"/>
          <w:szCs w:val="24"/>
        </w:rPr>
        <w:t>onditional formatting, this dashboard provides meaningful insights about Weather data.</w:t>
      </w:r>
      <w:r w:rsidR="007D73FB" w:rsidRPr="00756957">
        <w:rPr>
          <w:rFonts w:eastAsia="Times New Roman" w:cstheme="minorHAnsi"/>
          <w:sz w:val="24"/>
          <w:szCs w:val="24"/>
        </w:rPr>
        <w:t xml:space="preserve"> </w:t>
      </w:r>
      <w:r w:rsidR="007D73FB" w:rsidRPr="00170DEE">
        <w:rPr>
          <w:rFonts w:eastAsia="Times New Roman" w:cstheme="minorHAnsi"/>
          <w:sz w:val="24"/>
          <w:szCs w:val="24"/>
        </w:rPr>
        <w:t>The dashboard is designed to allow users to anal</w:t>
      </w:r>
      <w:r w:rsidR="007D73FB" w:rsidRPr="00756957">
        <w:rPr>
          <w:rFonts w:eastAsia="Times New Roman" w:cstheme="minorHAnsi"/>
          <w:sz w:val="24"/>
          <w:szCs w:val="24"/>
        </w:rPr>
        <w:t>ys</w:t>
      </w:r>
      <w:r w:rsidR="007D73FB" w:rsidRPr="00170DEE">
        <w:rPr>
          <w:rFonts w:eastAsia="Times New Roman" w:cstheme="minorHAnsi"/>
          <w:sz w:val="24"/>
          <w:szCs w:val="24"/>
        </w:rPr>
        <w:t>e daily and monthly details using</w:t>
      </w:r>
      <w:r w:rsidR="007D73FB" w:rsidRPr="00756957">
        <w:rPr>
          <w:rFonts w:eastAsia="Times New Roman" w:cstheme="minorHAnsi"/>
          <w:sz w:val="24"/>
          <w:szCs w:val="24"/>
        </w:rPr>
        <w:t xml:space="preserve"> these features.</w:t>
      </w:r>
    </w:p>
    <w:p w14:paraId="3526862A" w14:textId="6216E61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 report outlines the key design choices made during development,</w:t>
      </w:r>
      <w:r w:rsidR="008F0EF1" w:rsidRPr="00756957">
        <w:rPr>
          <w:rFonts w:eastAsia="Times New Roman" w:cstheme="minorHAnsi"/>
          <w:sz w:val="24"/>
          <w:szCs w:val="24"/>
        </w:rPr>
        <w:t xml:space="preserve"> </w:t>
      </w:r>
      <w:r w:rsidR="008F0EF1" w:rsidRPr="00170DEE">
        <w:rPr>
          <w:rFonts w:eastAsia="Times New Roman" w:cstheme="minorHAnsi"/>
          <w:sz w:val="24"/>
          <w:szCs w:val="24"/>
        </w:rPr>
        <w:t>implementation steps</w:t>
      </w:r>
      <w:r w:rsidR="008F0EF1" w:rsidRPr="00756957">
        <w:rPr>
          <w:rFonts w:eastAsia="Times New Roman" w:cstheme="minorHAnsi"/>
          <w:sz w:val="24"/>
          <w:szCs w:val="24"/>
        </w:rPr>
        <w:t>,</w:t>
      </w:r>
      <w:r w:rsidRPr="00756957">
        <w:rPr>
          <w:rFonts w:eastAsia="Times New Roman" w:cstheme="minorHAnsi"/>
          <w:sz w:val="24"/>
          <w:szCs w:val="24"/>
        </w:rPr>
        <w:t xml:space="preserve"> highlights the main components of the dashboard, discusses challenges and limitations faced, and proposes future improvements.</w:t>
      </w:r>
    </w:p>
    <w:p w14:paraId="21F5CF6D" w14:textId="6295A3FC" w:rsidR="00B02AEE" w:rsidRPr="00756957" w:rsidRDefault="00B02AEE" w:rsidP="00756957">
      <w:pPr>
        <w:spacing w:before="100" w:beforeAutospacing="1" w:after="100" w:afterAutospacing="1" w:line="240" w:lineRule="auto"/>
        <w:jc w:val="both"/>
        <w:outlineLvl w:val="1"/>
        <w:rPr>
          <w:rFonts w:eastAsia="Times New Roman" w:cstheme="minorHAnsi"/>
          <w:b/>
          <w:bCs/>
          <w:sz w:val="36"/>
          <w:szCs w:val="36"/>
        </w:rPr>
      </w:pPr>
      <w:r w:rsidRPr="00756957">
        <w:rPr>
          <w:rFonts w:eastAsia="Times New Roman" w:cstheme="minorHAnsi"/>
          <w:b/>
          <w:bCs/>
          <w:sz w:val="36"/>
          <w:szCs w:val="36"/>
        </w:rPr>
        <w:t>2. Dashboard Overview</w:t>
      </w:r>
    </w:p>
    <w:p w14:paraId="6E235E17"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2.1 Design and Layout</w:t>
      </w:r>
    </w:p>
    <w:p w14:paraId="5DDD7BDC"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 dashboard is structured into three primary sections:</w:t>
      </w:r>
    </w:p>
    <w:p w14:paraId="7B0A4E69" w14:textId="4903A0D4" w:rsidR="008F0EF1" w:rsidRPr="00756957" w:rsidRDefault="00B02AEE" w:rsidP="00756957">
      <w:pPr>
        <w:pStyle w:val="NormalWeb"/>
        <w:numPr>
          <w:ilvl w:val="0"/>
          <w:numId w:val="12"/>
        </w:numPr>
        <w:jc w:val="both"/>
        <w:rPr>
          <w:rFonts w:asciiTheme="minorHAnsi" w:hAnsiTheme="minorHAnsi" w:cstheme="minorHAnsi"/>
        </w:rPr>
      </w:pPr>
      <w:r w:rsidRPr="00756957">
        <w:rPr>
          <w:rFonts w:asciiTheme="minorHAnsi" w:hAnsiTheme="minorHAnsi" w:cstheme="minorHAnsi"/>
          <w:b/>
          <w:bCs/>
        </w:rPr>
        <w:t>Daily Details Section</w:t>
      </w:r>
      <w:r w:rsidRPr="00756957">
        <w:rPr>
          <w:rFonts w:asciiTheme="minorHAnsi" w:hAnsiTheme="minorHAnsi" w:cstheme="minorHAnsi"/>
        </w:rPr>
        <w:t xml:space="preserve">: </w:t>
      </w:r>
      <w:r w:rsidR="008F0EF1" w:rsidRPr="00756957">
        <w:rPr>
          <w:rFonts w:asciiTheme="minorHAnsi" w:hAnsiTheme="minorHAnsi" w:cstheme="minorHAnsi"/>
        </w:rPr>
        <w:t xml:space="preserve">Allows users to select a specific day from a drop-down list and view relevant data points. This section provides quick access to </w:t>
      </w:r>
      <w:r w:rsidR="005B45F8" w:rsidRPr="00756957">
        <w:rPr>
          <w:rFonts w:asciiTheme="minorHAnsi" w:hAnsiTheme="minorHAnsi" w:cstheme="minorHAnsi"/>
        </w:rPr>
        <w:t>particular</w:t>
      </w:r>
      <w:r w:rsidR="008F0EF1" w:rsidRPr="00756957">
        <w:rPr>
          <w:rFonts w:asciiTheme="minorHAnsi" w:hAnsiTheme="minorHAnsi" w:cstheme="minorHAnsi"/>
        </w:rPr>
        <w:t xml:space="preserve"> data for a chosen day, ensuring that users can </w:t>
      </w:r>
      <w:r w:rsidR="0042641A">
        <w:rPr>
          <w:rFonts w:asciiTheme="minorHAnsi" w:hAnsiTheme="minorHAnsi" w:cstheme="minorHAnsi"/>
        </w:rPr>
        <w:t>view</w:t>
      </w:r>
      <w:r w:rsidR="008F0EF1" w:rsidRPr="00756957">
        <w:rPr>
          <w:rFonts w:asciiTheme="minorHAnsi" w:hAnsiTheme="minorHAnsi" w:cstheme="minorHAnsi"/>
        </w:rPr>
        <w:t xml:space="preserve"> specific information without manually filtering through large datasets.</w:t>
      </w:r>
    </w:p>
    <w:p w14:paraId="4FFFF7C7" w14:textId="30395CC7" w:rsidR="005B45F8" w:rsidRPr="00756957" w:rsidRDefault="00B02AEE" w:rsidP="00756957">
      <w:pPr>
        <w:pStyle w:val="NormalWeb"/>
        <w:numPr>
          <w:ilvl w:val="0"/>
          <w:numId w:val="12"/>
        </w:numPr>
        <w:jc w:val="both"/>
        <w:rPr>
          <w:rFonts w:asciiTheme="minorHAnsi" w:hAnsiTheme="minorHAnsi" w:cstheme="minorHAnsi"/>
        </w:rPr>
      </w:pPr>
      <w:r w:rsidRPr="00756957">
        <w:rPr>
          <w:rFonts w:asciiTheme="minorHAnsi" w:hAnsiTheme="minorHAnsi" w:cstheme="minorHAnsi"/>
          <w:b/>
          <w:bCs/>
        </w:rPr>
        <w:t>Monthly Details Section</w:t>
      </w:r>
      <w:r w:rsidRPr="00756957">
        <w:rPr>
          <w:rFonts w:asciiTheme="minorHAnsi" w:hAnsiTheme="minorHAnsi" w:cstheme="minorHAnsi"/>
        </w:rPr>
        <w:t xml:space="preserve">: </w:t>
      </w:r>
      <w:r w:rsidR="005B45F8" w:rsidRPr="00756957">
        <w:rPr>
          <w:rFonts w:asciiTheme="minorHAnsi" w:hAnsiTheme="minorHAnsi" w:cstheme="minorHAnsi"/>
        </w:rPr>
        <w:t>Provides aggregated monthly statistics with interactive slicers for filtering data. This section enables users to analyse trends over an entire month, facilitating a more comprehensive understanding of patterns and fluctuations in the data.</w:t>
      </w:r>
    </w:p>
    <w:p w14:paraId="4D61F0BC" w14:textId="29D1773E" w:rsidR="00B02AEE" w:rsidRPr="00756957" w:rsidRDefault="00B02AEE" w:rsidP="00756957">
      <w:pPr>
        <w:numPr>
          <w:ilvl w:val="0"/>
          <w:numId w:val="12"/>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Visualizations Section</w:t>
      </w:r>
      <w:r w:rsidRPr="00756957">
        <w:rPr>
          <w:rFonts w:eastAsia="Times New Roman" w:cstheme="minorHAnsi"/>
          <w:sz w:val="24"/>
          <w:szCs w:val="24"/>
        </w:rPr>
        <w:t>: Features charts and graphs to represent trends dynamically.</w:t>
      </w:r>
    </w:p>
    <w:p w14:paraId="415D2E1E" w14:textId="7D9FB66C" w:rsidR="00B02AEE" w:rsidRPr="00756957" w:rsidRDefault="00B02AEE" w:rsidP="00756957">
      <w:pPr>
        <w:pStyle w:val="NormalWeb"/>
        <w:jc w:val="both"/>
        <w:rPr>
          <w:rFonts w:asciiTheme="minorHAnsi" w:hAnsiTheme="minorHAnsi" w:cstheme="minorHAnsi"/>
        </w:rPr>
      </w:pPr>
      <w:r w:rsidRPr="00756957">
        <w:rPr>
          <w:rFonts w:asciiTheme="minorHAnsi" w:hAnsiTheme="minorHAnsi" w:cstheme="minorHAnsi"/>
        </w:rPr>
        <w:t>The design emphasi</w:t>
      </w:r>
      <w:r w:rsidR="005B45F8" w:rsidRPr="00756957">
        <w:rPr>
          <w:rFonts w:asciiTheme="minorHAnsi" w:hAnsiTheme="minorHAnsi" w:cstheme="minorHAnsi"/>
        </w:rPr>
        <w:t>s</w:t>
      </w:r>
      <w:r w:rsidRPr="00756957">
        <w:rPr>
          <w:rFonts w:asciiTheme="minorHAnsi" w:hAnsiTheme="minorHAnsi" w:cstheme="minorHAnsi"/>
        </w:rPr>
        <w:t xml:space="preserve">es clarity and ease of use, ensuring that users can quickly extract insights without requiring advanced Excel knowledge. </w:t>
      </w:r>
      <w:r w:rsidR="009E0958" w:rsidRPr="00756957">
        <w:rPr>
          <w:rFonts w:asciiTheme="minorHAnsi" w:hAnsiTheme="minorHAnsi" w:cstheme="minorHAnsi"/>
        </w:rPr>
        <w:t>The</w:t>
      </w:r>
      <w:r w:rsidRPr="00756957">
        <w:rPr>
          <w:rFonts w:asciiTheme="minorHAnsi" w:hAnsiTheme="minorHAnsi" w:cstheme="minorHAnsi"/>
        </w:rPr>
        <w:t xml:space="preserve"> combination of tables, charts, and interactive elements makes data exploration </w:t>
      </w:r>
      <w:r w:rsidR="009E0958" w:rsidRPr="00756957">
        <w:rPr>
          <w:rFonts w:asciiTheme="minorHAnsi" w:hAnsiTheme="minorHAnsi" w:cstheme="minorHAnsi"/>
        </w:rPr>
        <w:t>clear to view</w:t>
      </w:r>
      <w:r w:rsidRPr="00756957">
        <w:rPr>
          <w:rFonts w:asciiTheme="minorHAnsi" w:hAnsiTheme="minorHAnsi" w:cstheme="minorHAnsi"/>
        </w:rPr>
        <w:t>.</w:t>
      </w:r>
      <w:r w:rsidR="009E0958" w:rsidRPr="00756957">
        <w:rPr>
          <w:rFonts w:asciiTheme="minorHAnsi" w:hAnsiTheme="minorHAnsi" w:cstheme="minorHAnsi"/>
        </w:rPr>
        <w:t xml:space="preserve"> The layout follows a logical flow, guiding users from detailed daily insights to broader monthly trends, and finally to visual representations that provide a summary of key metrics.</w:t>
      </w:r>
    </w:p>
    <w:p w14:paraId="2EBF1C3A"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2.2 Key Functionalities</w:t>
      </w:r>
    </w:p>
    <w:p w14:paraId="74AAA30D"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 dashboard integrates several core functionalities:</w:t>
      </w:r>
    </w:p>
    <w:p w14:paraId="513E1C96" w14:textId="78DFC608" w:rsidR="00B02AEE" w:rsidRPr="00756957" w:rsidRDefault="00B02AEE" w:rsidP="00756957">
      <w:pPr>
        <w:pStyle w:val="NormalWeb"/>
        <w:numPr>
          <w:ilvl w:val="0"/>
          <w:numId w:val="2"/>
        </w:numPr>
        <w:jc w:val="both"/>
        <w:rPr>
          <w:rFonts w:asciiTheme="minorHAnsi" w:hAnsiTheme="minorHAnsi" w:cstheme="minorHAnsi"/>
        </w:rPr>
      </w:pPr>
      <w:r w:rsidRPr="00756957">
        <w:rPr>
          <w:rFonts w:asciiTheme="minorHAnsi" w:hAnsiTheme="minorHAnsi" w:cstheme="minorHAnsi"/>
          <w:b/>
          <w:bCs/>
        </w:rPr>
        <w:lastRenderedPageBreak/>
        <w:t>Pivot Tables</w:t>
      </w:r>
      <w:r w:rsidRPr="00756957">
        <w:rPr>
          <w:rFonts w:asciiTheme="minorHAnsi" w:hAnsiTheme="minorHAnsi" w:cstheme="minorHAnsi"/>
        </w:rPr>
        <w:t>: Used to summari</w:t>
      </w:r>
      <w:r w:rsidR="009E0958" w:rsidRPr="00756957">
        <w:rPr>
          <w:rFonts w:asciiTheme="minorHAnsi" w:hAnsiTheme="minorHAnsi" w:cstheme="minorHAnsi"/>
        </w:rPr>
        <w:t>s</w:t>
      </w:r>
      <w:r w:rsidRPr="00756957">
        <w:rPr>
          <w:rFonts w:asciiTheme="minorHAnsi" w:hAnsiTheme="minorHAnsi" w:cstheme="minorHAnsi"/>
        </w:rPr>
        <w:t>e and anal</w:t>
      </w:r>
      <w:r w:rsidR="00BE63B0" w:rsidRPr="00756957">
        <w:rPr>
          <w:rFonts w:asciiTheme="minorHAnsi" w:hAnsiTheme="minorHAnsi" w:cstheme="minorHAnsi"/>
        </w:rPr>
        <w:t>ys</w:t>
      </w:r>
      <w:r w:rsidRPr="00756957">
        <w:rPr>
          <w:rFonts w:asciiTheme="minorHAnsi" w:hAnsiTheme="minorHAnsi" w:cstheme="minorHAnsi"/>
        </w:rPr>
        <w:t>e large datasets dynamically</w:t>
      </w:r>
      <w:r w:rsidR="009E0958" w:rsidRPr="00756957">
        <w:rPr>
          <w:rFonts w:asciiTheme="minorHAnsi" w:hAnsiTheme="minorHAnsi" w:cstheme="minorHAnsi"/>
        </w:rPr>
        <w:t>, updating monthly data. These tables allow for quick aggregation of information, ensuring that summaries are easily accessible.</w:t>
      </w:r>
    </w:p>
    <w:p w14:paraId="56DB91DD" w14:textId="2517202D" w:rsidR="00B02AEE" w:rsidRPr="00756957" w:rsidRDefault="00B02AEE" w:rsidP="00756957">
      <w:pPr>
        <w:pStyle w:val="NormalWeb"/>
        <w:numPr>
          <w:ilvl w:val="0"/>
          <w:numId w:val="2"/>
        </w:numPr>
        <w:jc w:val="both"/>
        <w:rPr>
          <w:rFonts w:asciiTheme="minorHAnsi" w:hAnsiTheme="minorHAnsi" w:cstheme="minorHAnsi"/>
        </w:rPr>
      </w:pPr>
      <w:r w:rsidRPr="00756957">
        <w:rPr>
          <w:rFonts w:asciiTheme="minorHAnsi" w:hAnsiTheme="minorHAnsi" w:cstheme="minorHAnsi"/>
          <w:b/>
          <w:bCs/>
        </w:rPr>
        <w:t>Data Validation (Drop-down List)</w:t>
      </w:r>
      <w:r w:rsidRPr="00756957">
        <w:rPr>
          <w:rFonts w:asciiTheme="minorHAnsi" w:hAnsiTheme="minorHAnsi" w:cstheme="minorHAnsi"/>
        </w:rPr>
        <w:t xml:space="preserve">: Enables users to select a day and view corresponding data in the </w:t>
      </w:r>
      <w:r w:rsidR="008C554F" w:rsidRPr="00756957">
        <w:rPr>
          <w:rFonts w:asciiTheme="minorHAnsi" w:hAnsiTheme="minorHAnsi" w:cstheme="minorHAnsi"/>
        </w:rPr>
        <w:t>“</w:t>
      </w:r>
      <w:r w:rsidRPr="00756957">
        <w:rPr>
          <w:rFonts w:asciiTheme="minorHAnsi" w:hAnsiTheme="minorHAnsi" w:cstheme="minorHAnsi"/>
        </w:rPr>
        <w:t>Daily Details</w:t>
      </w:r>
      <w:r w:rsidR="008C554F" w:rsidRPr="00756957">
        <w:rPr>
          <w:rFonts w:asciiTheme="minorHAnsi" w:hAnsiTheme="minorHAnsi" w:cstheme="minorHAnsi"/>
        </w:rPr>
        <w:t>”</w:t>
      </w:r>
      <w:r w:rsidRPr="00756957">
        <w:rPr>
          <w:rFonts w:asciiTheme="minorHAnsi" w:hAnsiTheme="minorHAnsi" w:cstheme="minorHAnsi"/>
        </w:rPr>
        <w:t xml:space="preserve"> section.</w:t>
      </w:r>
      <w:r w:rsidR="008C554F" w:rsidRPr="00756957">
        <w:rPr>
          <w:rFonts w:asciiTheme="minorHAnsi" w:hAnsiTheme="minorHAnsi" w:cstheme="minorHAnsi"/>
        </w:rPr>
        <w:t xml:space="preserve"> It ensures a user-friendly experience where users can effortlessly choose and analyse individual or specific days without requiring extensive filtering.</w:t>
      </w:r>
    </w:p>
    <w:p w14:paraId="4077B04A" w14:textId="0910DD26" w:rsidR="00B02AEE" w:rsidRPr="00756957" w:rsidRDefault="00B02AEE" w:rsidP="00756957">
      <w:pPr>
        <w:numPr>
          <w:ilvl w:val="0"/>
          <w:numId w:val="2"/>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Slicers</w:t>
      </w:r>
      <w:r w:rsidRPr="00756957">
        <w:rPr>
          <w:rFonts w:eastAsia="Times New Roman" w:cstheme="minorHAnsi"/>
          <w:sz w:val="24"/>
          <w:szCs w:val="24"/>
        </w:rPr>
        <w:t xml:space="preserve">: </w:t>
      </w:r>
      <w:r w:rsidR="008C554F" w:rsidRPr="00756957">
        <w:rPr>
          <w:rFonts w:eastAsia="Times New Roman" w:cstheme="minorHAnsi"/>
          <w:sz w:val="24"/>
          <w:szCs w:val="24"/>
        </w:rPr>
        <w:t>Created from Pivot Tables to enable month-based filtering in the “Month Details” section. The slicers allow</w:t>
      </w:r>
      <w:r w:rsidRPr="00756957">
        <w:rPr>
          <w:rFonts w:eastAsia="Times New Roman" w:cstheme="minorHAnsi"/>
          <w:sz w:val="24"/>
          <w:szCs w:val="24"/>
        </w:rPr>
        <w:t xml:space="preserve"> users to filter data in the Monthly Details section efficiently.</w:t>
      </w:r>
    </w:p>
    <w:p w14:paraId="4AB2DB07" w14:textId="3DBB4A02" w:rsidR="00B02AEE" w:rsidRPr="00756957" w:rsidRDefault="00B02AEE" w:rsidP="00756957">
      <w:pPr>
        <w:numPr>
          <w:ilvl w:val="0"/>
          <w:numId w:val="2"/>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Conditional Formatting</w:t>
      </w:r>
      <w:r w:rsidRPr="00756957">
        <w:rPr>
          <w:rFonts w:eastAsia="Times New Roman" w:cstheme="minorHAnsi"/>
          <w:sz w:val="24"/>
          <w:szCs w:val="24"/>
        </w:rPr>
        <w:t>: Highlights key data points based on predefined conditions</w:t>
      </w:r>
      <w:r w:rsidR="008C554F" w:rsidRPr="00756957">
        <w:rPr>
          <w:rFonts w:eastAsia="Times New Roman" w:cstheme="minorHAnsi"/>
          <w:sz w:val="24"/>
          <w:szCs w:val="24"/>
        </w:rPr>
        <w:t xml:space="preserve"> on both Dashboard and Weather Data worksheets</w:t>
      </w:r>
      <w:r w:rsidR="00EC6969" w:rsidRPr="00756957">
        <w:rPr>
          <w:rFonts w:eastAsia="Times New Roman" w:cstheme="minorHAnsi"/>
          <w:sz w:val="24"/>
          <w:szCs w:val="24"/>
        </w:rPr>
        <w:t>.</w:t>
      </w:r>
    </w:p>
    <w:p w14:paraId="4A8974B5" w14:textId="20C321FA" w:rsidR="00B02AEE" w:rsidRPr="00756957" w:rsidRDefault="00B02AEE" w:rsidP="00756957">
      <w:pPr>
        <w:numPr>
          <w:ilvl w:val="0"/>
          <w:numId w:val="2"/>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Basic Excel Functions</w:t>
      </w:r>
      <w:r w:rsidRPr="00756957">
        <w:rPr>
          <w:rFonts w:eastAsia="Times New Roman" w:cstheme="minorHAnsi"/>
          <w:sz w:val="24"/>
          <w:szCs w:val="24"/>
        </w:rPr>
        <w:t>: Includes SUM, MAX, COUNTIF, and AVERAGEIF to support data analysis.</w:t>
      </w:r>
    </w:p>
    <w:p w14:paraId="164F2371" w14:textId="5637049E" w:rsidR="00B02AEE" w:rsidRPr="00756957" w:rsidRDefault="00B02AEE" w:rsidP="00756957">
      <w:pPr>
        <w:numPr>
          <w:ilvl w:val="0"/>
          <w:numId w:val="2"/>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Search Functions</w:t>
      </w:r>
      <w:r w:rsidRPr="00756957">
        <w:rPr>
          <w:rFonts w:eastAsia="Times New Roman" w:cstheme="minorHAnsi"/>
          <w:sz w:val="24"/>
          <w:szCs w:val="24"/>
        </w:rPr>
        <w:t>: Utilizes</w:t>
      </w:r>
      <w:r w:rsidR="008C554F" w:rsidRPr="00756957">
        <w:rPr>
          <w:rFonts w:eastAsia="Times New Roman" w:cstheme="minorHAnsi"/>
          <w:sz w:val="24"/>
          <w:szCs w:val="24"/>
        </w:rPr>
        <w:t xml:space="preserve"> VLOOKUP,</w:t>
      </w:r>
      <w:r w:rsidRPr="00756957">
        <w:rPr>
          <w:rFonts w:eastAsia="Times New Roman" w:cstheme="minorHAnsi"/>
          <w:sz w:val="24"/>
          <w:szCs w:val="24"/>
        </w:rPr>
        <w:t xml:space="preserve"> </w:t>
      </w:r>
      <w:r w:rsidR="00BE63B0" w:rsidRPr="00756957">
        <w:rPr>
          <w:rFonts w:eastAsia="Times New Roman" w:cstheme="minorHAnsi"/>
          <w:sz w:val="24"/>
          <w:szCs w:val="24"/>
        </w:rPr>
        <w:t>INDEX</w:t>
      </w:r>
      <w:r w:rsidR="00CF296B" w:rsidRPr="00756957">
        <w:rPr>
          <w:rFonts w:eastAsia="Times New Roman" w:cstheme="minorHAnsi"/>
          <w:sz w:val="24"/>
          <w:szCs w:val="24"/>
        </w:rPr>
        <w:t>/MATCH</w:t>
      </w:r>
      <w:r w:rsidRPr="00756957">
        <w:rPr>
          <w:rFonts w:eastAsia="Times New Roman" w:cstheme="minorHAnsi"/>
          <w:sz w:val="24"/>
          <w:szCs w:val="24"/>
        </w:rPr>
        <w:t xml:space="preserve"> to retrieve specific values based on user inputs.</w:t>
      </w:r>
    </w:p>
    <w:p w14:paraId="53A1925A" w14:textId="28256B6B" w:rsidR="00EC6969" w:rsidRPr="00756957" w:rsidRDefault="00EC6969" w:rsidP="00756957">
      <w:pPr>
        <w:pStyle w:val="ListParagraph"/>
        <w:numPr>
          <w:ilvl w:val="0"/>
          <w:numId w:val="2"/>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Charts:</w:t>
      </w:r>
      <w:r w:rsidRPr="00756957">
        <w:rPr>
          <w:rFonts w:eastAsia="Times New Roman" w:cstheme="minorHAnsi"/>
          <w:sz w:val="24"/>
          <w:szCs w:val="24"/>
        </w:rPr>
        <w:t xml:space="preserve"> Graphical representation of key insights, such as temperature trends over a selected month. </w:t>
      </w:r>
    </w:p>
    <w:p w14:paraId="750F57CD"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These features work together to create an interactive and insightful data exploration tool.</w:t>
      </w:r>
    </w:p>
    <w:p w14:paraId="4FD15F7C" w14:textId="3BC062D2" w:rsidR="00143845" w:rsidRPr="00756957" w:rsidRDefault="00B02AEE" w:rsidP="00756957">
      <w:pPr>
        <w:spacing w:before="100" w:beforeAutospacing="1" w:after="100" w:afterAutospacing="1" w:line="240" w:lineRule="auto"/>
        <w:jc w:val="both"/>
        <w:outlineLvl w:val="1"/>
        <w:rPr>
          <w:rFonts w:eastAsia="Times New Roman" w:cstheme="minorHAnsi"/>
          <w:b/>
          <w:bCs/>
          <w:sz w:val="36"/>
          <w:szCs w:val="36"/>
        </w:rPr>
      </w:pPr>
      <w:r w:rsidRPr="00756957">
        <w:rPr>
          <w:rFonts w:eastAsia="Times New Roman" w:cstheme="minorHAnsi"/>
          <w:b/>
          <w:bCs/>
          <w:sz w:val="36"/>
          <w:szCs w:val="36"/>
        </w:rPr>
        <w:t>3. Development Process</w:t>
      </w:r>
    </w:p>
    <w:p w14:paraId="381785D2" w14:textId="56E17956" w:rsidR="00143845" w:rsidRPr="00756957" w:rsidRDefault="00143845" w:rsidP="00756957">
      <w:pPr>
        <w:spacing w:before="100" w:beforeAutospacing="1" w:after="100" w:afterAutospacing="1" w:line="240" w:lineRule="auto"/>
        <w:jc w:val="both"/>
        <w:outlineLvl w:val="1"/>
        <w:rPr>
          <w:rFonts w:eastAsia="Times New Roman" w:cstheme="minorHAnsi"/>
          <w:sz w:val="24"/>
          <w:szCs w:val="24"/>
        </w:rPr>
      </w:pPr>
      <w:r w:rsidRPr="00756957">
        <w:rPr>
          <w:rFonts w:eastAsia="Times New Roman" w:cstheme="minorHAnsi"/>
          <w:sz w:val="24"/>
          <w:szCs w:val="24"/>
        </w:rPr>
        <w:t xml:space="preserve">Please refer to Formula/Function sections for comprehensive use of the formulas or functions being applied throughout the Excel Dashboard. </w:t>
      </w:r>
    </w:p>
    <w:p w14:paraId="1A5FFF76"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3.1 Structuring and Cleaning Data</w:t>
      </w:r>
    </w:p>
    <w:p w14:paraId="6FD81E71"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Before building the dashboard, the raw dataset in the "Data" worksheet was structured into a well-organized table:</w:t>
      </w:r>
    </w:p>
    <w:p w14:paraId="5114C751" w14:textId="77777777" w:rsidR="00B02AEE" w:rsidRPr="00756957" w:rsidRDefault="00B02AEE" w:rsidP="00756957">
      <w:pPr>
        <w:numPr>
          <w:ilvl w:val="0"/>
          <w:numId w:val="3"/>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 data was converted into an Excel table for easy referencing.</w:t>
      </w:r>
    </w:p>
    <w:p w14:paraId="252F486B" w14:textId="4BD8BDE1" w:rsidR="00B02AEE" w:rsidRPr="00756957" w:rsidRDefault="00B02AEE" w:rsidP="00756957">
      <w:pPr>
        <w:numPr>
          <w:ilvl w:val="0"/>
          <w:numId w:val="3"/>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Extra columns</w:t>
      </w:r>
      <w:r w:rsidRPr="00756957">
        <w:rPr>
          <w:rFonts w:eastAsia="Times New Roman" w:cstheme="minorHAnsi"/>
          <w:sz w:val="24"/>
          <w:szCs w:val="24"/>
        </w:rPr>
        <w:t xml:space="preserve"> such as</w:t>
      </w:r>
      <w:r w:rsidR="00EC6969" w:rsidRPr="00756957">
        <w:rPr>
          <w:rFonts w:eastAsia="Times New Roman" w:cstheme="minorHAnsi"/>
          <w:sz w:val="24"/>
          <w:szCs w:val="24"/>
        </w:rPr>
        <w:t xml:space="preserve"> “Station Name”, </w:t>
      </w:r>
      <w:r w:rsidRPr="00756957">
        <w:rPr>
          <w:rFonts w:eastAsia="Times New Roman" w:cstheme="minorHAnsi"/>
          <w:sz w:val="24"/>
          <w:szCs w:val="24"/>
        </w:rPr>
        <w:t>"Date"</w:t>
      </w:r>
      <w:r w:rsidR="00EC6969" w:rsidRPr="00756957">
        <w:rPr>
          <w:rFonts w:eastAsia="Times New Roman" w:cstheme="minorHAnsi"/>
          <w:sz w:val="24"/>
          <w:szCs w:val="24"/>
        </w:rPr>
        <w:t>,</w:t>
      </w:r>
      <w:r w:rsidRPr="00756957">
        <w:rPr>
          <w:rFonts w:eastAsia="Times New Roman" w:cstheme="minorHAnsi"/>
          <w:sz w:val="24"/>
          <w:szCs w:val="24"/>
        </w:rPr>
        <w:t xml:space="preserve"> "Month</w:t>
      </w:r>
      <w:r w:rsidR="00EC6969" w:rsidRPr="00756957">
        <w:rPr>
          <w:rFonts w:eastAsia="Times New Roman" w:cstheme="minorHAnsi"/>
          <w:sz w:val="24"/>
          <w:szCs w:val="24"/>
        </w:rPr>
        <w:t xml:space="preserve"> Name</w:t>
      </w:r>
      <w:r w:rsidRPr="00756957">
        <w:rPr>
          <w:rFonts w:eastAsia="Times New Roman" w:cstheme="minorHAnsi"/>
          <w:sz w:val="24"/>
          <w:szCs w:val="24"/>
        </w:rPr>
        <w:t xml:space="preserve">" were added to </w:t>
      </w:r>
      <w:r w:rsidR="00E11CA8" w:rsidRPr="00756957">
        <w:rPr>
          <w:rFonts w:eastAsia="Times New Roman" w:cstheme="minorHAnsi"/>
          <w:sz w:val="24"/>
          <w:szCs w:val="24"/>
        </w:rPr>
        <w:t xml:space="preserve">analyse and visualise data, also enables to connect with slicers dynamically for selection </w:t>
      </w:r>
      <w:r w:rsidR="000B12DE">
        <w:rPr>
          <w:rFonts w:eastAsia="Times New Roman" w:cstheme="minorHAnsi"/>
          <w:sz w:val="24"/>
          <w:szCs w:val="24"/>
        </w:rPr>
        <w:t>of</w:t>
      </w:r>
      <w:r w:rsidR="00E11CA8" w:rsidRPr="00756957">
        <w:rPr>
          <w:rFonts w:eastAsia="Times New Roman" w:cstheme="minorHAnsi"/>
          <w:sz w:val="24"/>
          <w:szCs w:val="24"/>
        </w:rPr>
        <w:t xml:space="preserve"> “month”</w:t>
      </w:r>
      <w:r w:rsidR="000B12DE">
        <w:rPr>
          <w:rFonts w:eastAsia="Times New Roman" w:cstheme="minorHAnsi"/>
          <w:sz w:val="24"/>
          <w:szCs w:val="24"/>
        </w:rPr>
        <w:t>, and “Station”.</w:t>
      </w:r>
      <w:r w:rsidR="00E11CA8" w:rsidRPr="00756957">
        <w:rPr>
          <w:rFonts w:eastAsia="Times New Roman" w:cstheme="minorHAnsi"/>
          <w:sz w:val="24"/>
          <w:szCs w:val="24"/>
        </w:rPr>
        <w:t xml:space="preserve"> “Temp Range” and “Weather Condition” are added</w:t>
      </w:r>
      <w:r w:rsidR="000B12DE">
        <w:rPr>
          <w:rFonts w:eastAsia="Times New Roman" w:cstheme="minorHAnsi"/>
          <w:sz w:val="24"/>
          <w:szCs w:val="24"/>
        </w:rPr>
        <w:t xml:space="preserve"> </w:t>
      </w:r>
      <w:r w:rsidR="009B6FBC" w:rsidRPr="00756957">
        <w:rPr>
          <w:rFonts w:eastAsia="Times New Roman" w:cstheme="minorHAnsi"/>
          <w:sz w:val="24"/>
          <w:szCs w:val="24"/>
        </w:rPr>
        <w:t>to</w:t>
      </w:r>
      <w:r w:rsidR="00E11CA8" w:rsidRPr="00756957">
        <w:rPr>
          <w:rFonts w:eastAsia="Times New Roman" w:cstheme="minorHAnsi"/>
          <w:sz w:val="24"/>
          <w:szCs w:val="24"/>
        </w:rPr>
        <w:t xml:space="preserve"> </w:t>
      </w:r>
      <w:r w:rsidRPr="00756957">
        <w:rPr>
          <w:rFonts w:eastAsia="Times New Roman" w:cstheme="minorHAnsi"/>
          <w:sz w:val="24"/>
          <w:szCs w:val="24"/>
        </w:rPr>
        <w:t>facilitate filtering and aggregation</w:t>
      </w:r>
      <w:r w:rsidR="00E11CA8" w:rsidRPr="00756957">
        <w:rPr>
          <w:rFonts w:eastAsia="Times New Roman" w:cstheme="minorHAnsi"/>
          <w:sz w:val="24"/>
          <w:szCs w:val="24"/>
        </w:rPr>
        <w:t xml:space="preserve">, to broaden data points. </w:t>
      </w:r>
    </w:p>
    <w:p w14:paraId="21F9EA1E" w14:textId="54004DA7" w:rsidR="00B02AEE" w:rsidRPr="00756957" w:rsidRDefault="00E11CA8" w:rsidP="00756957">
      <w:pPr>
        <w:numPr>
          <w:ilvl w:val="0"/>
          <w:numId w:val="3"/>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 columns have been formatted for certain use</w:t>
      </w:r>
      <w:r w:rsidR="00B02AEE" w:rsidRPr="00756957">
        <w:rPr>
          <w:rFonts w:eastAsia="Times New Roman" w:cstheme="minorHAnsi"/>
          <w:sz w:val="24"/>
          <w:szCs w:val="24"/>
        </w:rPr>
        <w:t>.</w:t>
      </w:r>
      <w:r w:rsidRPr="00756957">
        <w:rPr>
          <w:rFonts w:eastAsia="Times New Roman" w:cstheme="minorHAnsi"/>
          <w:sz w:val="24"/>
          <w:szCs w:val="24"/>
        </w:rPr>
        <w:t xml:space="preserve"> For example, Date as Date, Max, Min Temps, Rainfall, Temp Range </w:t>
      </w:r>
      <w:r w:rsidR="00C9460F" w:rsidRPr="00756957">
        <w:rPr>
          <w:rFonts w:eastAsia="Times New Roman" w:cstheme="minorHAnsi"/>
          <w:sz w:val="24"/>
          <w:szCs w:val="24"/>
        </w:rPr>
        <w:t>are</w:t>
      </w:r>
      <w:r w:rsidRPr="00756957">
        <w:rPr>
          <w:rFonts w:eastAsia="Times New Roman" w:cstheme="minorHAnsi"/>
          <w:sz w:val="24"/>
          <w:szCs w:val="24"/>
        </w:rPr>
        <w:t xml:space="preserve"> all in numbers with 1 decimal places for easier visual purposes, but also for summarise and aggregation.</w:t>
      </w:r>
    </w:p>
    <w:p w14:paraId="0B97520D"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3.2 Implementing Pivot Tables</w:t>
      </w:r>
    </w:p>
    <w:p w14:paraId="47336555"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Pivot Tables were created to summarize daily and monthly data:</w:t>
      </w:r>
    </w:p>
    <w:p w14:paraId="19C358F4" w14:textId="2BD1DF6B" w:rsidR="00B02AEE" w:rsidRPr="00756957" w:rsidRDefault="00B02AEE" w:rsidP="00756957">
      <w:pPr>
        <w:numPr>
          <w:ilvl w:val="0"/>
          <w:numId w:val="4"/>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 xml:space="preserve">A </w:t>
      </w:r>
      <w:r w:rsidRPr="00756957">
        <w:rPr>
          <w:rFonts w:eastAsia="Times New Roman" w:cstheme="minorHAnsi"/>
          <w:b/>
          <w:bCs/>
          <w:sz w:val="24"/>
          <w:szCs w:val="24"/>
        </w:rPr>
        <w:t xml:space="preserve">daily </w:t>
      </w:r>
      <w:r w:rsidR="00E11CA8" w:rsidRPr="00756957">
        <w:rPr>
          <w:rFonts w:eastAsia="Times New Roman" w:cstheme="minorHAnsi"/>
          <w:b/>
          <w:bCs/>
          <w:sz w:val="24"/>
          <w:szCs w:val="24"/>
        </w:rPr>
        <w:t>S</w:t>
      </w:r>
      <w:r w:rsidRPr="00756957">
        <w:rPr>
          <w:rFonts w:eastAsia="Times New Roman" w:cstheme="minorHAnsi"/>
          <w:b/>
          <w:bCs/>
          <w:sz w:val="24"/>
          <w:szCs w:val="24"/>
        </w:rPr>
        <w:t>ummary Pivot Table</w:t>
      </w:r>
      <w:r w:rsidRPr="00756957">
        <w:rPr>
          <w:rFonts w:eastAsia="Times New Roman" w:cstheme="minorHAnsi"/>
          <w:sz w:val="24"/>
          <w:szCs w:val="24"/>
        </w:rPr>
        <w:t xml:space="preserve"> extracts key metrics based on the selected date.</w:t>
      </w:r>
    </w:p>
    <w:p w14:paraId="763851C5" w14:textId="3A690FDC" w:rsidR="00B02AEE" w:rsidRPr="00756957" w:rsidRDefault="00B02AEE" w:rsidP="00756957">
      <w:pPr>
        <w:numPr>
          <w:ilvl w:val="0"/>
          <w:numId w:val="4"/>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lastRenderedPageBreak/>
        <w:t xml:space="preserve">A </w:t>
      </w:r>
      <w:r w:rsidR="00E11CA8" w:rsidRPr="00756957">
        <w:rPr>
          <w:rFonts w:eastAsia="Times New Roman" w:cstheme="minorHAnsi"/>
          <w:b/>
          <w:bCs/>
          <w:sz w:val="24"/>
          <w:szCs w:val="24"/>
        </w:rPr>
        <w:t>M</w:t>
      </w:r>
      <w:r w:rsidRPr="00756957">
        <w:rPr>
          <w:rFonts w:eastAsia="Times New Roman" w:cstheme="minorHAnsi"/>
          <w:b/>
          <w:bCs/>
          <w:sz w:val="24"/>
          <w:szCs w:val="24"/>
        </w:rPr>
        <w:t>onth</w:t>
      </w:r>
      <w:r w:rsidR="00E11CA8" w:rsidRPr="00756957">
        <w:rPr>
          <w:rFonts w:eastAsia="Times New Roman" w:cstheme="minorHAnsi"/>
          <w:b/>
          <w:bCs/>
          <w:sz w:val="24"/>
          <w:szCs w:val="24"/>
        </w:rPr>
        <w:t xml:space="preserve"> Details</w:t>
      </w:r>
      <w:r w:rsidRPr="00756957">
        <w:rPr>
          <w:rFonts w:eastAsia="Times New Roman" w:cstheme="minorHAnsi"/>
          <w:b/>
          <w:bCs/>
          <w:sz w:val="24"/>
          <w:szCs w:val="24"/>
        </w:rPr>
        <w:t xml:space="preserve"> Pivot Table</w:t>
      </w:r>
      <w:r w:rsidRPr="00756957">
        <w:rPr>
          <w:rFonts w:eastAsia="Times New Roman" w:cstheme="minorHAnsi"/>
          <w:sz w:val="24"/>
          <w:szCs w:val="24"/>
        </w:rPr>
        <w:t xml:space="preserve"> aggregates data across months, enabling users to identify </w:t>
      </w:r>
      <w:r w:rsidR="000E3F3E">
        <w:rPr>
          <w:rFonts w:eastAsia="Times New Roman" w:cstheme="minorHAnsi"/>
          <w:sz w:val="24"/>
          <w:szCs w:val="24"/>
        </w:rPr>
        <w:t>Key metrics</w:t>
      </w:r>
      <w:r w:rsidRPr="00756957">
        <w:rPr>
          <w:rFonts w:eastAsia="Times New Roman" w:cstheme="minorHAnsi"/>
          <w:sz w:val="24"/>
          <w:szCs w:val="24"/>
        </w:rPr>
        <w:t>.</w:t>
      </w:r>
    </w:p>
    <w:p w14:paraId="31DB199B" w14:textId="201CCBA0" w:rsidR="00D41D53" w:rsidRPr="00756957" w:rsidRDefault="00D41D53" w:rsidP="00756957">
      <w:pPr>
        <w:numPr>
          <w:ilvl w:val="0"/>
          <w:numId w:val="4"/>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 xml:space="preserve">Helper Pivot Tables such as </w:t>
      </w:r>
      <w:r w:rsidRPr="00756957">
        <w:rPr>
          <w:rFonts w:eastAsia="Times New Roman" w:cstheme="minorHAnsi"/>
          <w:b/>
          <w:bCs/>
          <w:sz w:val="24"/>
          <w:szCs w:val="24"/>
        </w:rPr>
        <w:t>Helper Pivot</w:t>
      </w:r>
      <w:r w:rsidR="009B6FBC" w:rsidRPr="00756957">
        <w:rPr>
          <w:rFonts w:eastAsia="Times New Roman" w:cstheme="minorHAnsi"/>
          <w:b/>
          <w:bCs/>
          <w:sz w:val="24"/>
          <w:szCs w:val="24"/>
        </w:rPr>
        <w:t xml:space="preserve"> </w:t>
      </w:r>
      <w:r w:rsidRPr="00756957">
        <w:rPr>
          <w:rFonts w:eastAsia="Times New Roman" w:cstheme="minorHAnsi"/>
          <w:sz w:val="24"/>
          <w:szCs w:val="24"/>
        </w:rPr>
        <w:t xml:space="preserve">(for months) and </w:t>
      </w:r>
      <w:r w:rsidRPr="00756957">
        <w:rPr>
          <w:rFonts w:eastAsia="Times New Roman" w:cstheme="minorHAnsi"/>
          <w:b/>
          <w:bCs/>
          <w:sz w:val="24"/>
          <w:szCs w:val="24"/>
        </w:rPr>
        <w:t>Pivot Station</w:t>
      </w:r>
      <w:r w:rsidR="009B6FBC" w:rsidRPr="00756957">
        <w:rPr>
          <w:rFonts w:eastAsia="Times New Roman" w:cstheme="minorHAnsi"/>
          <w:b/>
          <w:bCs/>
          <w:sz w:val="24"/>
          <w:szCs w:val="24"/>
        </w:rPr>
        <w:t xml:space="preserve"> </w:t>
      </w:r>
      <w:r w:rsidR="009B6FBC" w:rsidRPr="00756957">
        <w:rPr>
          <w:rFonts w:eastAsia="Times New Roman" w:cstheme="minorHAnsi"/>
          <w:sz w:val="24"/>
          <w:szCs w:val="24"/>
        </w:rPr>
        <w:t>(for stations)</w:t>
      </w:r>
      <w:r w:rsidRPr="00756957">
        <w:rPr>
          <w:rFonts w:eastAsia="Times New Roman" w:cstheme="minorHAnsi"/>
          <w:b/>
          <w:bCs/>
          <w:sz w:val="24"/>
          <w:szCs w:val="24"/>
        </w:rPr>
        <w:t xml:space="preserve"> </w:t>
      </w:r>
      <w:r w:rsidRPr="00756957">
        <w:rPr>
          <w:rFonts w:eastAsia="Times New Roman" w:cstheme="minorHAnsi"/>
          <w:sz w:val="24"/>
          <w:szCs w:val="24"/>
        </w:rPr>
        <w:t>were created to better link and interact with the slicers for filtering purposes.</w:t>
      </w:r>
    </w:p>
    <w:p w14:paraId="69A5D731"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These tables serve as the foundation for the interactive dashboard elements.</w:t>
      </w:r>
    </w:p>
    <w:p w14:paraId="1A3D70E8"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3.3 Adding Interactivity with Drop-down Lists and Slicers</w:t>
      </w:r>
    </w:p>
    <w:p w14:paraId="422142A8" w14:textId="77777777" w:rsidR="00B02AEE" w:rsidRPr="00756957" w:rsidRDefault="00B02AEE" w:rsidP="00756957">
      <w:pPr>
        <w:numPr>
          <w:ilvl w:val="0"/>
          <w:numId w:val="5"/>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 xml:space="preserve">A </w:t>
      </w:r>
      <w:r w:rsidRPr="00756957">
        <w:rPr>
          <w:rFonts w:eastAsia="Times New Roman" w:cstheme="minorHAnsi"/>
          <w:b/>
          <w:bCs/>
          <w:sz w:val="24"/>
          <w:szCs w:val="24"/>
        </w:rPr>
        <w:t>drop-down list</w:t>
      </w:r>
      <w:r w:rsidRPr="00756957">
        <w:rPr>
          <w:rFonts w:eastAsia="Times New Roman" w:cstheme="minorHAnsi"/>
          <w:sz w:val="24"/>
          <w:szCs w:val="24"/>
        </w:rPr>
        <w:t xml:space="preserve"> (Data Validation) was added in the Daily Details section, allowing users to select a specific day.</w:t>
      </w:r>
    </w:p>
    <w:p w14:paraId="110700B9" w14:textId="2C5F6519" w:rsidR="00B02AEE" w:rsidRPr="00756957" w:rsidRDefault="00B02AEE" w:rsidP="00756957">
      <w:pPr>
        <w:numPr>
          <w:ilvl w:val="0"/>
          <w:numId w:val="5"/>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Slicers</w:t>
      </w:r>
      <w:r w:rsidRPr="00756957">
        <w:rPr>
          <w:rFonts w:eastAsia="Times New Roman" w:cstheme="minorHAnsi"/>
          <w:sz w:val="24"/>
          <w:szCs w:val="24"/>
        </w:rPr>
        <w:t xml:space="preserve"> were</w:t>
      </w:r>
      <w:r w:rsidR="000E3F3E">
        <w:rPr>
          <w:rFonts w:eastAsia="Times New Roman" w:cstheme="minorHAnsi"/>
          <w:sz w:val="24"/>
          <w:szCs w:val="24"/>
        </w:rPr>
        <w:t xml:space="preserve"> created and</w:t>
      </w:r>
      <w:r w:rsidRPr="00756957">
        <w:rPr>
          <w:rFonts w:eastAsia="Times New Roman" w:cstheme="minorHAnsi"/>
          <w:sz w:val="24"/>
          <w:szCs w:val="24"/>
        </w:rPr>
        <w:t xml:space="preserve"> connected to the Pivot Tables to provide a dynamic filtering experience in the Monthly Details section.</w:t>
      </w:r>
    </w:p>
    <w:p w14:paraId="54B37CF1"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3.4 Applying Conditional Formatting</w:t>
      </w:r>
    </w:p>
    <w:p w14:paraId="04CD0B30" w14:textId="719569FE"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To enhance data visualization, conditional formatting was applied</w:t>
      </w:r>
      <w:r w:rsidR="00D41D53" w:rsidRPr="00756957">
        <w:rPr>
          <w:rFonts w:eastAsia="Times New Roman" w:cstheme="minorHAnsi"/>
          <w:sz w:val="24"/>
          <w:szCs w:val="24"/>
        </w:rPr>
        <w:t xml:space="preserve"> to both Dashboard and Weather Data worksheet</w:t>
      </w:r>
      <w:r w:rsidRPr="00756957">
        <w:rPr>
          <w:rFonts w:eastAsia="Times New Roman" w:cstheme="minorHAnsi"/>
          <w:sz w:val="24"/>
          <w:szCs w:val="24"/>
        </w:rPr>
        <w:t>:</w:t>
      </w:r>
      <w:r w:rsidR="00D41D53" w:rsidRPr="00756957">
        <w:rPr>
          <w:rFonts w:eastAsia="Times New Roman" w:cstheme="minorHAnsi"/>
          <w:sz w:val="24"/>
          <w:szCs w:val="24"/>
        </w:rPr>
        <w:t xml:space="preserve"> </w:t>
      </w:r>
    </w:p>
    <w:p w14:paraId="0C103A33" w14:textId="41CCC044" w:rsidR="00D41D53" w:rsidRPr="00756957" w:rsidRDefault="00D41D53" w:rsidP="00756957">
      <w:pPr>
        <w:spacing w:before="100" w:beforeAutospacing="1" w:after="100" w:afterAutospacing="1" w:line="240" w:lineRule="auto"/>
        <w:jc w:val="both"/>
        <w:rPr>
          <w:rFonts w:eastAsia="Times New Roman" w:cstheme="minorHAnsi"/>
          <w:b/>
          <w:bCs/>
          <w:sz w:val="24"/>
          <w:szCs w:val="24"/>
        </w:rPr>
      </w:pPr>
      <w:r w:rsidRPr="00756957">
        <w:rPr>
          <w:rFonts w:eastAsia="Times New Roman" w:cstheme="minorHAnsi"/>
          <w:b/>
          <w:bCs/>
          <w:sz w:val="24"/>
          <w:szCs w:val="24"/>
        </w:rPr>
        <w:t>Dashboard</w:t>
      </w:r>
    </w:p>
    <w:p w14:paraId="4932D78D" w14:textId="4AAD35F9" w:rsidR="00B02AEE" w:rsidRPr="00756957" w:rsidRDefault="00B02AEE" w:rsidP="00756957">
      <w:pPr>
        <w:numPr>
          <w:ilvl w:val="0"/>
          <w:numId w:val="6"/>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Temperature Ranges</w:t>
      </w:r>
      <w:r w:rsidRPr="00756957">
        <w:rPr>
          <w:rFonts w:eastAsia="Times New Roman" w:cstheme="minorHAnsi"/>
          <w:sz w:val="24"/>
          <w:szCs w:val="24"/>
        </w:rPr>
        <w:t xml:space="preserve">: High </w:t>
      </w:r>
      <w:r w:rsidR="00EA4DB9" w:rsidRPr="00756957">
        <w:rPr>
          <w:rFonts w:eastAsia="Times New Roman" w:cstheme="minorHAnsi"/>
          <w:sz w:val="24"/>
          <w:szCs w:val="24"/>
        </w:rPr>
        <w:t>level rainfall</w:t>
      </w:r>
      <w:r w:rsidRPr="00756957">
        <w:rPr>
          <w:rFonts w:eastAsia="Times New Roman" w:cstheme="minorHAnsi"/>
          <w:sz w:val="24"/>
          <w:szCs w:val="24"/>
        </w:rPr>
        <w:t xml:space="preserve"> (&gt;</w:t>
      </w:r>
      <w:r w:rsidR="00EA4DB9" w:rsidRPr="00756957">
        <w:rPr>
          <w:rFonts w:eastAsia="Times New Roman" w:cstheme="minorHAnsi"/>
          <w:sz w:val="24"/>
          <w:szCs w:val="24"/>
        </w:rPr>
        <w:t>20mms</w:t>
      </w:r>
      <w:r w:rsidRPr="00756957">
        <w:rPr>
          <w:rFonts w:eastAsia="Times New Roman" w:cstheme="minorHAnsi"/>
          <w:sz w:val="24"/>
          <w:szCs w:val="24"/>
        </w:rPr>
        <w:t>) were highlighted in</w:t>
      </w:r>
      <w:r w:rsidR="00D41D53" w:rsidRPr="00756957">
        <w:rPr>
          <w:rFonts w:eastAsia="Times New Roman" w:cstheme="minorHAnsi"/>
          <w:sz w:val="24"/>
          <w:szCs w:val="24"/>
        </w:rPr>
        <w:t xml:space="preserve"> </w:t>
      </w:r>
      <w:r w:rsidR="00EA4DB9" w:rsidRPr="000E3F3E">
        <w:rPr>
          <w:rFonts w:eastAsia="Times New Roman" w:cstheme="minorHAnsi"/>
          <w:b/>
          <w:bCs/>
          <w:sz w:val="24"/>
          <w:szCs w:val="24"/>
        </w:rPr>
        <w:t>Blue</w:t>
      </w:r>
      <w:r w:rsidR="00EA4DB9" w:rsidRPr="00756957">
        <w:rPr>
          <w:rFonts w:eastAsia="Times New Roman" w:cstheme="minorHAnsi"/>
          <w:sz w:val="24"/>
          <w:szCs w:val="24"/>
        </w:rPr>
        <w:t>, indicating “Heavy Rain”</w:t>
      </w:r>
      <w:r w:rsidRPr="00756957">
        <w:rPr>
          <w:rFonts w:eastAsia="Times New Roman" w:cstheme="minorHAnsi"/>
          <w:sz w:val="24"/>
          <w:szCs w:val="24"/>
        </w:rPr>
        <w:t xml:space="preserve"> while</w:t>
      </w:r>
      <w:r w:rsidR="000E3F3E">
        <w:rPr>
          <w:rFonts w:eastAsia="Times New Roman" w:cstheme="minorHAnsi"/>
          <w:sz w:val="24"/>
          <w:szCs w:val="24"/>
        </w:rPr>
        <w:t>,</w:t>
      </w:r>
      <w:r w:rsidRPr="00756957">
        <w:rPr>
          <w:rFonts w:eastAsia="Times New Roman" w:cstheme="minorHAnsi"/>
          <w:sz w:val="24"/>
          <w:szCs w:val="24"/>
        </w:rPr>
        <w:t xml:space="preserve"> low temperatures (&lt;1</w:t>
      </w:r>
      <w:r w:rsidR="00D41D53" w:rsidRPr="00756957">
        <w:rPr>
          <w:rFonts w:eastAsia="Times New Roman" w:cstheme="minorHAnsi"/>
          <w:sz w:val="24"/>
          <w:szCs w:val="24"/>
        </w:rPr>
        <w:t>3</w:t>
      </w:r>
      <w:r w:rsidRPr="00756957">
        <w:rPr>
          <w:rFonts w:eastAsia="Times New Roman" w:cstheme="minorHAnsi"/>
          <w:sz w:val="24"/>
          <w:szCs w:val="24"/>
        </w:rPr>
        <w:t xml:space="preserve">°C) were marked in </w:t>
      </w:r>
      <w:r w:rsidR="00D41D53" w:rsidRPr="000E3F3E">
        <w:rPr>
          <w:rFonts w:eastAsia="Times New Roman" w:cstheme="minorHAnsi"/>
          <w:b/>
          <w:bCs/>
          <w:sz w:val="24"/>
          <w:szCs w:val="24"/>
        </w:rPr>
        <w:t xml:space="preserve">light </w:t>
      </w:r>
      <w:r w:rsidRPr="000E3F3E">
        <w:rPr>
          <w:rFonts w:eastAsia="Times New Roman" w:cstheme="minorHAnsi"/>
          <w:b/>
          <w:bCs/>
          <w:sz w:val="24"/>
          <w:szCs w:val="24"/>
        </w:rPr>
        <w:t>blue</w:t>
      </w:r>
      <w:r w:rsidR="00D41D53" w:rsidRPr="00756957">
        <w:rPr>
          <w:rFonts w:eastAsia="Times New Roman" w:cstheme="minorHAnsi"/>
          <w:sz w:val="24"/>
          <w:szCs w:val="24"/>
        </w:rPr>
        <w:t xml:space="preserve"> as individually, </w:t>
      </w:r>
      <w:r w:rsidR="000E3F3E">
        <w:rPr>
          <w:rFonts w:eastAsia="Times New Roman" w:cstheme="minorHAnsi"/>
          <w:sz w:val="24"/>
          <w:szCs w:val="24"/>
        </w:rPr>
        <w:t>for</w:t>
      </w:r>
      <w:r w:rsidR="00D41D53" w:rsidRPr="00756957">
        <w:rPr>
          <w:rFonts w:eastAsia="Times New Roman" w:cstheme="minorHAnsi"/>
          <w:sz w:val="24"/>
          <w:szCs w:val="24"/>
        </w:rPr>
        <w:t xml:space="preserve"> Cold. </w:t>
      </w:r>
      <w:r w:rsidR="00EA4DB9" w:rsidRPr="00756957">
        <w:rPr>
          <w:rFonts w:eastAsia="Times New Roman" w:cstheme="minorHAnsi"/>
          <w:sz w:val="24"/>
          <w:szCs w:val="24"/>
        </w:rPr>
        <w:t xml:space="preserve">Applied differently in the “Month Details”, since there are only months to select, conditional formatting </w:t>
      </w:r>
      <w:r w:rsidR="000E3F3E">
        <w:rPr>
          <w:rFonts w:eastAsia="Times New Roman" w:cstheme="minorHAnsi"/>
          <w:sz w:val="24"/>
          <w:szCs w:val="24"/>
        </w:rPr>
        <w:t>was</w:t>
      </w:r>
      <w:r w:rsidR="00EA4DB9" w:rsidRPr="00756957">
        <w:rPr>
          <w:rFonts w:eastAsia="Times New Roman" w:cstheme="minorHAnsi"/>
          <w:sz w:val="24"/>
          <w:szCs w:val="24"/>
        </w:rPr>
        <w:t xml:space="preserve"> applied individually to a particular month with Highest Heatwave and Highest Rainfall and low Temp.</w:t>
      </w:r>
    </w:p>
    <w:p w14:paraId="4A398017" w14:textId="20727EA3" w:rsidR="00EA4DB9" w:rsidRPr="00756957" w:rsidRDefault="00B02AEE" w:rsidP="00756957">
      <w:pPr>
        <w:numPr>
          <w:ilvl w:val="0"/>
          <w:numId w:val="6"/>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Row-based Formatting</w:t>
      </w:r>
      <w:r w:rsidRPr="00756957">
        <w:rPr>
          <w:rFonts w:eastAsia="Times New Roman" w:cstheme="minorHAnsi"/>
          <w:sz w:val="24"/>
          <w:szCs w:val="24"/>
        </w:rPr>
        <w:t>: Entire rows were colo</w:t>
      </w:r>
      <w:r w:rsidR="00E11CA8" w:rsidRPr="00756957">
        <w:rPr>
          <w:rFonts w:eastAsia="Times New Roman" w:cstheme="minorHAnsi"/>
          <w:sz w:val="24"/>
          <w:szCs w:val="24"/>
        </w:rPr>
        <w:t>u</w:t>
      </w:r>
      <w:r w:rsidRPr="00756957">
        <w:rPr>
          <w:rFonts w:eastAsia="Times New Roman" w:cstheme="minorHAnsi"/>
          <w:sz w:val="24"/>
          <w:szCs w:val="24"/>
        </w:rPr>
        <w:t>red based on specific conditions, improving readability.</w:t>
      </w:r>
      <w:r w:rsidR="00D41D53" w:rsidRPr="00756957">
        <w:rPr>
          <w:rFonts w:eastAsia="Times New Roman" w:cstheme="minorHAnsi"/>
          <w:sz w:val="24"/>
          <w:szCs w:val="24"/>
        </w:rPr>
        <w:t xml:space="preserve"> </w:t>
      </w:r>
      <w:r w:rsidR="00EA4DB9" w:rsidRPr="00756957">
        <w:rPr>
          <w:rFonts w:eastAsia="Times New Roman" w:cstheme="minorHAnsi"/>
          <w:sz w:val="24"/>
          <w:szCs w:val="24"/>
        </w:rPr>
        <w:t>For example, t</w:t>
      </w:r>
      <w:r w:rsidR="00D41D53" w:rsidRPr="00756957">
        <w:rPr>
          <w:rFonts w:eastAsia="Times New Roman" w:cstheme="minorHAnsi"/>
          <w:sz w:val="24"/>
          <w:szCs w:val="24"/>
        </w:rPr>
        <w:t xml:space="preserve">emperatures above </w:t>
      </w:r>
      <w:r w:rsidR="00EA4DB9" w:rsidRPr="00756957">
        <w:rPr>
          <w:rFonts w:eastAsia="Times New Roman" w:cstheme="minorHAnsi"/>
          <w:sz w:val="24"/>
          <w:szCs w:val="24"/>
        </w:rPr>
        <w:t>35°C will be row-based, in Daily section.</w:t>
      </w:r>
    </w:p>
    <w:p w14:paraId="6370F680" w14:textId="6F8D0004" w:rsidR="00EA4DB9" w:rsidRPr="00756957" w:rsidRDefault="00EA4DB9" w:rsidP="00756957">
      <w:pPr>
        <w:spacing w:before="100" w:beforeAutospacing="1" w:after="100" w:afterAutospacing="1" w:line="240" w:lineRule="auto"/>
        <w:jc w:val="both"/>
        <w:rPr>
          <w:rFonts w:eastAsia="Times New Roman" w:cstheme="minorHAnsi"/>
          <w:b/>
          <w:bCs/>
          <w:sz w:val="24"/>
          <w:szCs w:val="24"/>
        </w:rPr>
      </w:pPr>
      <w:r w:rsidRPr="00756957">
        <w:rPr>
          <w:rFonts w:eastAsia="Times New Roman" w:cstheme="minorHAnsi"/>
          <w:b/>
          <w:bCs/>
          <w:sz w:val="24"/>
          <w:szCs w:val="24"/>
        </w:rPr>
        <w:t>Weather Data</w:t>
      </w:r>
    </w:p>
    <w:p w14:paraId="0F468D98" w14:textId="053B15AD" w:rsidR="00EA4DB9" w:rsidRPr="00756957" w:rsidRDefault="00EA4DB9" w:rsidP="00756957">
      <w:pPr>
        <w:pStyle w:val="ListParagraph"/>
        <w:numPr>
          <w:ilvl w:val="0"/>
          <w:numId w:val="13"/>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Temperature Ranges</w:t>
      </w:r>
      <w:r w:rsidRPr="00756957">
        <w:rPr>
          <w:rFonts w:eastAsia="Times New Roman" w:cstheme="minorHAnsi"/>
          <w:sz w:val="24"/>
          <w:szCs w:val="24"/>
        </w:rPr>
        <w:t xml:space="preserve">: Similarly, key metrics such as </w:t>
      </w:r>
      <w:r w:rsidR="009B6FBC" w:rsidRPr="00756957">
        <w:rPr>
          <w:rFonts w:eastAsia="Times New Roman" w:cstheme="minorHAnsi"/>
          <w:sz w:val="24"/>
          <w:szCs w:val="24"/>
        </w:rPr>
        <w:t>Heatwave</w:t>
      </w:r>
      <w:r w:rsidR="00143845" w:rsidRPr="00756957">
        <w:rPr>
          <w:rFonts w:eastAsia="Times New Roman" w:cstheme="minorHAnsi"/>
          <w:sz w:val="24"/>
          <w:szCs w:val="24"/>
        </w:rPr>
        <w:t xml:space="preserve"> (</w:t>
      </w:r>
      <w:r w:rsidR="00143845" w:rsidRPr="00756957">
        <w:rPr>
          <w:rFonts w:eastAsia="Times New Roman" w:cstheme="minorHAnsi"/>
          <w:b/>
          <w:bCs/>
          <w:sz w:val="24"/>
          <w:szCs w:val="24"/>
        </w:rPr>
        <w:t>Red</w:t>
      </w:r>
      <w:r w:rsidR="00143845" w:rsidRPr="00756957">
        <w:rPr>
          <w:rFonts w:eastAsia="Times New Roman" w:cstheme="minorHAnsi"/>
          <w:sz w:val="24"/>
          <w:szCs w:val="24"/>
        </w:rPr>
        <w:t>)</w:t>
      </w:r>
      <w:r w:rsidR="009B6FBC" w:rsidRPr="00756957">
        <w:rPr>
          <w:rFonts w:eastAsia="Times New Roman" w:cstheme="minorHAnsi"/>
          <w:sz w:val="24"/>
          <w:szCs w:val="24"/>
        </w:rPr>
        <w:t>, Heavy Rain</w:t>
      </w:r>
      <w:r w:rsidR="00143845" w:rsidRPr="00756957">
        <w:rPr>
          <w:rFonts w:eastAsia="Times New Roman" w:cstheme="minorHAnsi"/>
          <w:sz w:val="24"/>
          <w:szCs w:val="24"/>
        </w:rPr>
        <w:t xml:space="preserve"> (</w:t>
      </w:r>
      <w:r w:rsidR="00143845" w:rsidRPr="00756957">
        <w:rPr>
          <w:rFonts w:eastAsia="Times New Roman" w:cstheme="minorHAnsi"/>
          <w:b/>
          <w:bCs/>
          <w:sz w:val="24"/>
          <w:szCs w:val="24"/>
        </w:rPr>
        <w:t>Dark Blue</w:t>
      </w:r>
      <w:r w:rsidR="00143845" w:rsidRPr="00756957">
        <w:rPr>
          <w:rFonts w:eastAsia="Times New Roman" w:cstheme="minorHAnsi"/>
          <w:sz w:val="24"/>
          <w:szCs w:val="24"/>
        </w:rPr>
        <w:t>)</w:t>
      </w:r>
      <w:r w:rsidR="009B6FBC" w:rsidRPr="00756957">
        <w:rPr>
          <w:rFonts w:eastAsia="Times New Roman" w:cstheme="minorHAnsi"/>
          <w:sz w:val="24"/>
          <w:szCs w:val="24"/>
        </w:rPr>
        <w:t>, Highest Temp range fluctuation</w:t>
      </w:r>
      <w:r w:rsidR="00143845" w:rsidRPr="00756957">
        <w:rPr>
          <w:rFonts w:eastAsia="Times New Roman" w:cstheme="minorHAnsi"/>
          <w:sz w:val="24"/>
          <w:szCs w:val="24"/>
        </w:rPr>
        <w:t xml:space="preserve"> (</w:t>
      </w:r>
      <w:r w:rsidR="00143845" w:rsidRPr="00756957">
        <w:rPr>
          <w:rFonts w:eastAsia="Times New Roman" w:cstheme="minorHAnsi"/>
          <w:b/>
          <w:bCs/>
          <w:sz w:val="24"/>
          <w:szCs w:val="24"/>
        </w:rPr>
        <w:t>Orange</w:t>
      </w:r>
      <w:r w:rsidR="00143845" w:rsidRPr="00756957">
        <w:rPr>
          <w:rFonts w:eastAsia="Times New Roman" w:cstheme="minorHAnsi"/>
          <w:sz w:val="24"/>
          <w:szCs w:val="24"/>
        </w:rPr>
        <w:t>)</w:t>
      </w:r>
      <w:r w:rsidR="009B6FBC" w:rsidRPr="00756957">
        <w:rPr>
          <w:rFonts w:eastAsia="Times New Roman" w:cstheme="minorHAnsi"/>
          <w:sz w:val="24"/>
          <w:szCs w:val="24"/>
        </w:rPr>
        <w:t>, High and Low Temperatures have been conditionally formatted with different colour use</w:t>
      </w:r>
      <w:r w:rsidR="00143845" w:rsidRPr="00756957">
        <w:rPr>
          <w:rFonts w:eastAsia="Times New Roman" w:cstheme="minorHAnsi"/>
          <w:sz w:val="24"/>
          <w:szCs w:val="24"/>
        </w:rPr>
        <w:t xml:space="preserve"> (</w:t>
      </w:r>
      <w:r w:rsidR="00143845" w:rsidRPr="00756957">
        <w:rPr>
          <w:rFonts w:eastAsia="Times New Roman" w:cstheme="minorHAnsi"/>
          <w:b/>
          <w:bCs/>
          <w:sz w:val="24"/>
          <w:szCs w:val="24"/>
        </w:rPr>
        <w:t>Blue and Light Blue</w:t>
      </w:r>
      <w:r w:rsidR="00143845" w:rsidRPr="00756957">
        <w:rPr>
          <w:rFonts w:eastAsia="Times New Roman" w:cstheme="minorHAnsi"/>
          <w:sz w:val="24"/>
          <w:szCs w:val="24"/>
        </w:rPr>
        <w:t>)</w:t>
      </w:r>
      <w:r w:rsidR="009B6FBC" w:rsidRPr="00756957">
        <w:rPr>
          <w:rFonts w:eastAsia="Times New Roman" w:cstheme="minorHAnsi"/>
          <w:sz w:val="24"/>
          <w:szCs w:val="24"/>
        </w:rPr>
        <w:t>.</w:t>
      </w:r>
    </w:p>
    <w:p w14:paraId="3D9D14D8" w14:textId="5693AB32" w:rsidR="009B6FBC" w:rsidRPr="00756957" w:rsidRDefault="009B6FBC" w:rsidP="00756957">
      <w:pPr>
        <w:pStyle w:val="ListParagraph"/>
        <w:numPr>
          <w:ilvl w:val="0"/>
          <w:numId w:val="13"/>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Row-based Formatting</w:t>
      </w:r>
      <w:r w:rsidRPr="00756957">
        <w:rPr>
          <w:rFonts w:eastAsia="Times New Roman" w:cstheme="minorHAnsi"/>
          <w:sz w:val="24"/>
          <w:szCs w:val="24"/>
        </w:rPr>
        <w:t>: Entire row for “</w:t>
      </w:r>
      <w:r w:rsidRPr="00756957">
        <w:rPr>
          <w:rFonts w:eastAsia="Times New Roman" w:cstheme="minorHAnsi"/>
          <w:b/>
          <w:bCs/>
          <w:sz w:val="24"/>
          <w:szCs w:val="24"/>
        </w:rPr>
        <w:t>HEATWAVE</w:t>
      </w:r>
      <w:r w:rsidRPr="00756957">
        <w:rPr>
          <w:rFonts w:eastAsia="Times New Roman" w:cstheme="minorHAnsi"/>
          <w:sz w:val="24"/>
          <w:szCs w:val="24"/>
        </w:rPr>
        <w:t xml:space="preserve">” have been highlighted. </w:t>
      </w:r>
    </w:p>
    <w:p w14:paraId="6B4101A3" w14:textId="62C17C8A"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 xml:space="preserve">3.5 </w:t>
      </w:r>
      <w:r w:rsidR="00143845" w:rsidRPr="00756957">
        <w:rPr>
          <w:rFonts w:eastAsia="Times New Roman" w:cstheme="minorHAnsi"/>
          <w:b/>
          <w:bCs/>
          <w:sz w:val="27"/>
          <w:szCs w:val="27"/>
        </w:rPr>
        <w:t>Formulas/Functions</w:t>
      </w:r>
    </w:p>
    <w:p w14:paraId="37E8CDB7"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Several functions were used to calculate important metrics:</w:t>
      </w:r>
    </w:p>
    <w:p w14:paraId="7928B6ED" w14:textId="2C20974B" w:rsidR="00B02AEE" w:rsidRPr="00756957" w:rsidRDefault="004A7CFD" w:rsidP="00756957">
      <w:pPr>
        <w:numPr>
          <w:ilvl w:val="0"/>
          <w:numId w:val="7"/>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DATE</w:t>
      </w:r>
      <w:r w:rsidR="00C9460F" w:rsidRPr="00756957">
        <w:rPr>
          <w:rFonts w:eastAsia="Times New Roman" w:cstheme="minorHAnsi"/>
          <w:b/>
          <w:bCs/>
          <w:sz w:val="24"/>
          <w:szCs w:val="24"/>
        </w:rPr>
        <w:t xml:space="preserve"> ()</w:t>
      </w:r>
      <w:r w:rsidR="00B02AEE" w:rsidRPr="00756957">
        <w:rPr>
          <w:rFonts w:eastAsia="Times New Roman" w:cstheme="minorHAnsi"/>
          <w:sz w:val="24"/>
          <w:szCs w:val="24"/>
        </w:rPr>
        <w:t xml:space="preserve">: </w:t>
      </w:r>
      <w:r w:rsidRPr="00756957">
        <w:rPr>
          <w:rFonts w:eastAsia="Times New Roman" w:cstheme="minorHAnsi"/>
          <w:sz w:val="24"/>
          <w:szCs w:val="24"/>
        </w:rPr>
        <w:t>Used in F Column</w:t>
      </w:r>
      <w:r w:rsidR="004E4A72" w:rsidRPr="00756957">
        <w:rPr>
          <w:rFonts w:eastAsia="Times New Roman" w:cstheme="minorHAnsi"/>
          <w:sz w:val="24"/>
          <w:szCs w:val="24"/>
        </w:rPr>
        <w:t xml:space="preserve"> (Date)</w:t>
      </w:r>
      <w:r w:rsidR="00B02AEE" w:rsidRPr="00756957">
        <w:rPr>
          <w:rFonts w:eastAsia="Times New Roman" w:cstheme="minorHAnsi"/>
          <w:sz w:val="24"/>
          <w:szCs w:val="24"/>
        </w:rPr>
        <w:t>.</w:t>
      </w:r>
      <w:r w:rsidRPr="00756957">
        <w:rPr>
          <w:rFonts w:eastAsia="Times New Roman" w:cstheme="minorHAnsi"/>
          <w:sz w:val="24"/>
          <w:szCs w:val="24"/>
        </w:rPr>
        <w:t xml:space="preserve"> Combined Columns C, D, E and formatted to Date to 1/01/2020.</w:t>
      </w:r>
    </w:p>
    <w:p w14:paraId="6B0B5592" w14:textId="6A300848" w:rsidR="004A7CFD" w:rsidRPr="00756957" w:rsidRDefault="004A7CFD" w:rsidP="00756957">
      <w:pPr>
        <w:numPr>
          <w:ilvl w:val="0"/>
          <w:numId w:val="7"/>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TEXT</w:t>
      </w:r>
      <w:r w:rsidR="00C9460F" w:rsidRPr="00756957">
        <w:rPr>
          <w:rFonts w:eastAsia="Times New Roman" w:cstheme="minorHAnsi"/>
          <w:b/>
          <w:bCs/>
          <w:sz w:val="24"/>
          <w:szCs w:val="24"/>
        </w:rPr>
        <w:t xml:space="preserve"> ()</w:t>
      </w:r>
      <w:r w:rsidRPr="00756957">
        <w:rPr>
          <w:rFonts w:eastAsia="Times New Roman" w:cstheme="minorHAnsi"/>
          <w:sz w:val="24"/>
          <w:szCs w:val="24"/>
        </w:rPr>
        <w:t>: Used in G Column</w:t>
      </w:r>
      <w:r w:rsidR="004E4A72" w:rsidRPr="00756957">
        <w:rPr>
          <w:rFonts w:eastAsia="Times New Roman" w:cstheme="minorHAnsi"/>
          <w:sz w:val="24"/>
          <w:szCs w:val="24"/>
        </w:rPr>
        <w:t xml:space="preserve"> (Month Name)</w:t>
      </w:r>
      <w:r w:rsidRPr="00756957">
        <w:rPr>
          <w:rFonts w:eastAsia="Times New Roman" w:cstheme="minorHAnsi"/>
          <w:sz w:val="24"/>
          <w:szCs w:val="24"/>
        </w:rPr>
        <w:t xml:space="preserve"> to format the Date column to visualise Month name as “January”.</w:t>
      </w:r>
    </w:p>
    <w:p w14:paraId="2690330D" w14:textId="5591C7CF" w:rsidR="00407112" w:rsidRPr="00756957" w:rsidRDefault="00407112" w:rsidP="00756957">
      <w:pPr>
        <w:numPr>
          <w:ilvl w:val="0"/>
          <w:numId w:val="7"/>
        </w:numPr>
        <w:spacing w:before="100" w:beforeAutospacing="1" w:after="100" w:afterAutospacing="1" w:line="240" w:lineRule="auto"/>
        <w:jc w:val="both"/>
        <w:rPr>
          <w:rFonts w:eastAsia="Times New Roman" w:cstheme="minorHAnsi"/>
          <w:b/>
          <w:bCs/>
          <w:sz w:val="24"/>
          <w:szCs w:val="24"/>
        </w:rPr>
      </w:pPr>
      <w:r w:rsidRPr="00756957">
        <w:rPr>
          <w:rFonts w:eastAsia="Times New Roman" w:cstheme="minorHAnsi"/>
          <w:b/>
          <w:bCs/>
          <w:sz w:val="24"/>
          <w:szCs w:val="24"/>
        </w:rPr>
        <w:lastRenderedPageBreak/>
        <w:t xml:space="preserve">MINUS: </w:t>
      </w:r>
      <w:r w:rsidRPr="00756957">
        <w:rPr>
          <w:rFonts w:eastAsia="Times New Roman" w:cstheme="minorHAnsi"/>
          <w:sz w:val="24"/>
          <w:szCs w:val="24"/>
        </w:rPr>
        <w:t>A simple Minus formula (-) has applied to get the values of Temp Range in Column K, from Columns I (Max Temp) and J (Min Temp)</w:t>
      </w:r>
    </w:p>
    <w:p w14:paraId="19620E79" w14:textId="14A47FB5" w:rsidR="00407112" w:rsidRPr="00756957" w:rsidRDefault="00407112" w:rsidP="00756957">
      <w:pPr>
        <w:numPr>
          <w:ilvl w:val="0"/>
          <w:numId w:val="7"/>
        </w:numPr>
        <w:spacing w:before="100" w:beforeAutospacing="1" w:after="100" w:afterAutospacing="1" w:line="240" w:lineRule="auto"/>
        <w:jc w:val="both"/>
        <w:rPr>
          <w:rFonts w:eastAsia="Times New Roman" w:cstheme="minorHAnsi"/>
          <w:b/>
          <w:bCs/>
          <w:sz w:val="24"/>
          <w:szCs w:val="24"/>
        </w:rPr>
      </w:pPr>
      <w:r w:rsidRPr="00756957">
        <w:rPr>
          <w:rFonts w:eastAsia="Times New Roman" w:cstheme="minorHAnsi"/>
          <w:b/>
          <w:bCs/>
          <w:sz w:val="24"/>
          <w:szCs w:val="24"/>
        </w:rPr>
        <w:t>IF</w:t>
      </w:r>
      <w:r w:rsidR="00C9460F" w:rsidRPr="00756957">
        <w:rPr>
          <w:rFonts w:eastAsia="Times New Roman" w:cstheme="minorHAnsi"/>
          <w:b/>
          <w:bCs/>
          <w:sz w:val="24"/>
          <w:szCs w:val="24"/>
        </w:rPr>
        <w:t xml:space="preserve"> ()</w:t>
      </w:r>
      <w:r w:rsidRPr="00756957">
        <w:rPr>
          <w:rFonts w:eastAsia="Times New Roman" w:cstheme="minorHAnsi"/>
          <w:b/>
          <w:bCs/>
          <w:sz w:val="24"/>
          <w:szCs w:val="24"/>
        </w:rPr>
        <w:t xml:space="preserve">: </w:t>
      </w:r>
      <w:r w:rsidRPr="00756957">
        <w:rPr>
          <w:rFonts w:eastAsia="Times New Roman" w:cstheme="minorHAnsi"/>
          <w:sz w:val="24"/>
          <w:szCs w:val="24"/>
        </w:rPr>
        <w:t xml:space="preserve">Used in Column L (Weather Conditions), to identify weather conditions such as “Heatwave”, “Heavy Rain”. </w:t>
      </w:r>
    </w:p>
    <w:p w14:paraId="29FE8CF2" w14:textId="3B779D78" w:rsidR="00B02AEE" w:rsidRPr="00756957" w:rsidRDefault="00B02AEE" w:rsidP="00756957">
      <w:pPr>
        <w:numPr>
          <w:ilvl w:val="0"/>
          <w:numId w:val="7"/>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MAX/</w:t>
      </w:r>
      <w:r w:rsidR="004E4A72" w:rsidRPr="00756957">
        <w:rPr>
          <w:rFonts w:eastAsia="Times New Roman" w:cstheme="minorHAnsi"/>
          <w:b/>
          <w:bCs/>
          <w:sz w:val="24"/>
          <w:szCs w:val="24"/>
        </w:rPr>
        <w:t>SUM/AVERAGE</w:t>
      </w:r>
      <w:r w:rsidR="00C9460F" w:rsidRPr="00756957">
        <w:rPr>
          <w:rFonts w:eastAsia="Times New Roman" w:cstheme="minorHAnsi"/>
          <w:b/>
          <w:bCs/>
          <w:sz w:val="24"/>
          <w:szCs w:val="24"/>
        </w:rPr>
        <w:t xml:space="preserve"> ()</w:t>
      </w:r>
      <w:r w:rsidRPr="00756957">
        <w:rPr>
          <w:rFonts w:eastAsia="Times New Roman" w:cstheme="minorHAnsi"/>
          <w:sz w:val="24"/>
          <w:szCs w:val="24"/>
        </w:rPr>
        <w:t>: Identifies the highest and lowest values.</w:t>
      </w:r>
      <w:r w:rsidR="004E4A72" w:rsidRPr="00756957">
        <w:rPr>
          <w:rFonts w:eastAsia="Times New Roman" w:cstheme="minorHAnsi"/>
          <w:sz w:val="24"/>
          <w:szCs w:val="24"/>
        </w:rPr>
        <w:t xml:space="preserve"> A short table was created next to the original Weather Data starting in </w:t>
      </w:r>
      <w:r w:rsidR="004E4A72" w:rsidRPr="000E3F3E">
        <w:rPr>
          <w:rFonts w:eastAsia="Times New Roman" w:cstheme="minorHAnsi"/>
          <w:b/>
          <w:bCs/>
          <w:sz w:val="24"/>
          <w:szCs w:val="24"/>
        </w:rPr>
        <w:t>Column N</w:t>
      </w:r>
      <w:r w:rsidR="004E4A72" w:rsidRPr="00756957">
        <w:rPr>
          <w:rFonts w:eastAsia="Times New Roman" w:cstheme="minorHAnsi"/>
          <w:sz w:val="24"/>
          <w:szCs w:val="24"/>
        </w:rPr>
        <w:t xml:space="preserve"> to summarise Average Max, Min Temperatures for the </w:t>
      </w:r>
      <w:r w:rsidR="000E3F3E">
        <w:rPr>
          <w:rFonts w:eastAsia="Times New Roman" w:cstheme="minorHAnsi"/>
          <w:sz w:val="24"/>
          <w:szCs w:val="24"/>
        </w:rPr>
        <w:t>Y</w:t>
      </w:r>
      <w:r w:rsidR="004E4A72" w:rsidRPr="00756957">
        <w:rPr>
          <w:rFonts w:eastAsia="Times New Roman" w:cstheme="minorHAnsi"/>
          <w:sz w:val="24"/>
          <w:szCs w:val="24"/>
        </w:rPr>
        <w:t xml:space="preserve">ear </w:t>
      </w:r>
      <w:r w:rsidR="000E3F3E">
        <w:rPr>
          <w:rFonts w:eastAsia="Times New Roman" w:cstheme="minorHAnsi"/>
          <w:sz w:val="24"/>
          <w:szCs w:val="24"/>
        </w:rPr>
        <w:t>P</w:t>
      </w:r>
      <w:r w:rsidR="004E4A72" w:rsidRPr="00756957">
        <w:rPr>
          <w:rFonts w:eastAsia="Times New Roman" w:cstheme="minorHAnsi"/>
          <w:sz w:val="24"/>
          <w:szCs w:val="24"/>
        </w:rPr>
        <w:t xml:space="preserve">er </w:t>
      </w:r>
      <w:r w:rsidR="000E3F3E">
        <w:rPr>
          <w:rFonts w:eastAsia="Times New Roman" w:cstheme="minorHAnsi"/>
          <w:sz w:val="24"/>
          <w:szCs w:val="24"/>
        </w:rPr>
        <w:t>S</w:t>
      </w:r>
      <w:r w:rsidR="004E4A72" w:rsidRPr="00756957">
        <w:rPr>
          <w:rFonts w:eastAsia="Times New Roman" w:cstheme="minorHAnsi"/>
          <w:sz w:val="24"/>
          <w:szCs w:val="24"/>
        </w:rPr>
        <w:t>tation. A quick summarise to identify yearly data and compare data with different insights to Monthly</w:t>
      </w:r>
      <w:r w:rsidR="000E3F3E">
        <w:rPr>
          <w:rFonts w:eastAsia="Times New Roman" w:cstheme="minorHAnsi"/>
          <w:sz w:val="24"/>
          <w:szCs w:val="24"/>
        </w:rPr>
        <w:t xml:space="preserve"> or Daily.</w:t>
      </w:r>
    </w:p>
    <w:p w14:paraId="2571FAA7" w14:textId="68283CB4" w:rsidR="00B02AEE" w:rsidRPr="00756957" w:rsidRDefault="00B02AEE" w:rsidP="00756957">
      <w:pPr>
        <w:numPr>
          <w:ilvl w:val="0"/>
          <w:numId w:val="7"/>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COUNTIFS</w:t>
      </w:r>
      <w:r w:rsidR="00C9460F" w:rsidRPr="00756957">
        <w:rPr>
          <w:rFonts w:eastAsia="Times New Roman" w:cstheme="minorHAnsi"/>
          <w:b/>
          <w:bCs/>
          <w:sz w:val="24"/>
          <w:szCs w:val="24"/>
        </w:rPr>
        <w:t xml:space="preserve"> ()</w:t>
      </w:r>
      <w:r w:rsidRPr="00756957">
        <w:rPr>
          <w:rFonts w:eastAsia="Times New Roman" w:cstheme="minorHAnsi"/>
          <w:sz w:val="24"/>
          <w:szCs w:val="24"/>
        </w:rPr>
        <w:t xml:space="preserve">: </w:t>
      </w:r>
      <w:r w:rsidR="00C9460F" w:rsidRPr="00756957">
        <w:rPr>
          <w:rFonts w:eastAsia="Times New Roman" w:cstheme="minorHAnsi"/>
          <w:sz w:val="24"/>
          <w:szCs w:val="24"/>
        </w:rPr>
        <w:t xml:space="preserve">Used in </w:t>
      </w:r>
      <w:r w:rsidR="00C9460F" w:rsidRPr="00756957">
        <w:rPr>
          <w:rFonts w:eastAsia="Times New Roman" w:cstheme="minorHAnsi"/>
          <w:b/>
          <w:bCs/>
          <w:sz w:val="24"/>
          <w:szCs w:val="24"/>
        </w:rPr>
        <w:t xml:space="preserve">Weather Dashboard, </w:t>
      </w:r>
      <w:r w:rsidR="00C9460F" w:rsidRPr="00756957">
        <w:rPr>
          <w:rFonts w:eastAsia="Times New Roman" w:cstheme="minorHAnsi"/>
          <w:sz w:val="24"/>
          <w:szCs w:val="24"/>
        </w:rPr>
        <w:t xml:space="preserve">“Month Detail” section, for cell G19 to extract total number of Weather Conditions in the original Weather Data table. For example, it will give the total number of “Heatwaves” per month, per station. </w:t>
      </w:r>
    </w:p>
    <w:p w14:paraId="20A9B13C" w14:textId="11E5C4F8" w:rsidR="00B02AEE" w:rsidRPr="00756957" w:rsidRDefault="00C9460F" w:rsidP="00756957">
      <w:pPr>
        <w:numPr>
          <w:ilvl w:val="0"/>
          <w:numId w:val="7"/>
        </w:numPr>
        <w:spacing w:before="100" w:beforeAutospacing="1" w:after="100" w:afterAutospacing="1" w:line="240" w:lineRule="auto"/>
        <w:jc w:val="both"/>
        <w:rPr>
          <w:rFonts w:eastAsia="Times New Roman" w:cstheme="minorHAnsi"/>
          <w:b/>
          <w:bCs/>
          <w:sz w:val="24"/>
          <w:szCs w:val="24"/>
        </w:rPr>
      </w:pPr>
      <w:r w:rsidRPr="00756957">
        <w:rPr>
          <w:rFonts w:eastAsia="Times New Roman" w:cstheme="minorHAnsi"/>
          <w:b/>
          <w:bCs/>
          <w:sz w:val="24"/>
          <w:szCs w:val="24"/>
        </w:rPr>
        <w:t>GETPIVOTDATA ()</w:t>
      </w:r>
      <w:r w:rsidR="00B02AEE" w:rsidRPr="00756957">
        <w:rPr>
          <w:rFonts w:eastAsia="Times New Roman" w:cstheme="minorHAnsi"/>
          <w:sz w:val="24"/>
          <w:szCs w:val="24"/>
        </w:rPr>
        <w:t xml:space="preserve">: </w:t>
      </w:r>
      <w:r w:rsidRPr="00756957">
        <w:rPr>
          <w:rFonts w:eastAsia="Times New Roman" w:cstheme="minorHAnsi"/>
          <w:sz w:val="24"/>
          <w:szCs w:val="24"/>
        </w:rPr>
        <w:t xml:space="preserve">Used in cells A19 (for </w:t>
      </w:r>
      <w:r w:rsidR="00071462" w:rsidRPr="00756957">
        <w:rPr>
          <w:rFonts w:eastAsia="Times New Roman" w:cstheme="minorHAnsi"/>
          <w:b/>
          <w:bCs/>
          <w:sz w:val="24"/>
          <w:szCs w:val="24"/>
        </w:rPr>
        <w:t xml:space="preserve">Highest </w:t>
      </w:r>
      <w:r w:rsidRPr="00756957">
        <w:rPr>
          <w:rFonts w:eastAsia="Times New Roman" w:cstheme="minorHAnsi"/>
          <w:b/>
          <w:bCs/>
          <w:sz w:val="24"/>
          <w:szCs w:val="24"/>
        </w:rPr>
        <w:t>Max Temp</w:t>
      </w:r>
      <w:r w:rsidRPr="00756957">
        <w:rPr>
          <w:rFonts w:eastAsia="Times New Roman" w:cstheme="minorHAnsi"/>
          <w:sz w:val="24"/>
          <w:szCs w:val="24"/>
        </w:rPr>
        <w:t>), C19</w:t>
      </w:r>
      <w:r w:rsidR="00071462" w:rsidRPr="00756957">
        <w:rPr>
          <w:rFonts w:eastAsia="Times New Roman" w:cstheme="minorHAnsi"/>
          <w:sz w:val="24"/>
          <w:szCs w:val="24"/>
        </w:rPr>
        <w:t xml:space="preserve"> (for </w:t>
      </w:r>
      <w:r w:rsidR="00071462" w:rsidRPr="00756957">
        <w:rPr>
          <w:rFonts w:eastAsia="Times New Roman" w:cstheme="minorHAnsi"/>
          <w:b/>
          <w:bCs/>
          <w:sz w:val="24"/>
          <w:szCs w:val="24"/>
        </w:rPr>
        <w:t xml:space="preserve">Lowest Min Temp), </w:t>
      </w:r>
      <w:r w:rsidR="00071462" w:rsidRPr="00756957">
        <w:rPr>
          <w:rFonts w:eastAsia="Times New Roman" w:cstheme="minorHAnsi"/>
          <w:sz w:val="24"/>
          <w:szCs w:val="24"/>
        </w:rPr>
        <w:t>and E19 (</w:t>
      </w:r>
      <w:r w:rsidR="00071462" w:rsidRPr="00756957">
        <w:rPr>
          <w:rFonts w:eastAsia="Times New Roman" w:cstheme="minorHAnsi"/>
          <w:b/>
          <w:bCs/>
          <w:sz w:val="24"/>
          <w:szCs w:val="24"/>
        </w:rPr>
        <w:t>Total Rainfall</w:t>
      </w:r>
      <w:r w:rsidR="00071462" w:rsidRPr="00756957">
        <w:rPr>
          <w:rFonts w:eastAsia="Times New Roman" w:cstheme="minorHAnsi"/>
          <w:sz w:val="24"/>
          <w:szCs w:val="24"/>
        </w:rPr>
        <w:t xml:space="preserve">) of </w:t>
      </w:r>
      <w:r w:rsidR="00071462" w:rsidRPr="00756957">
        <w:rPr>
          <w:rFonts w:eastAsia="Times New Roman" w:cstheme="minorHAnsi"/>
          <w:b/>
          <w:bCs/>
          <w:sz w:val="24"/>
          <w:szCs w:val="24"/>
        </w:rPr>
        <w:t xml:space="preserve">Weather Dashboard, </w:t>
      </w:r>
      <w:r w:rsidR="00071462" w:rsidRPr="00756957">
        <w:rPr>
          <w:rFonts w:eastAsia="Times New Roman" w:cstheme="minorHAnsi"/>
          <w:sz w:val="24"/>
          <w:szCs w:val="24"/>
        </w:rPr>
        <w:t>to extract values in the Month Details Pivot table. With slicers linked to Weather Data and Pivot tables it will dynamically review different values Monthly per station.</w:t>
      </w:r>
    </w:p>
    <w:p w14:paraId="36C21791" w14:textId="32467A5C" w:rsidR="00917DA9" w:rsidRPr="00756957" w:rsidRDefault="00917DA9" w:rsidP="00756957">
      <w:pPr>
        <w:numPr>
          <w:ilvl w:val="0"/>
          <w:numId w:val="7"/>
        </w:numPr>
        <w:spacing w:before="100" w:beforeAutospacing="1" w:after="100" w:afterAutospacing="1" w:line="240" w:lineRule="auto"/>
        <w:jc w:val="both"/>
        <w:rPr>
          <w:rFonts w:eastAsia="Times New Roman" w:cstheme="minorHAnsi"/>
          <w:b/>
          <w:bCs/>
          <w:sz w:val="24"/>
          <w:szCs w:val="24"/>
        </w:rPr>
      </w:pPr>
      <w:r w:rsidRPr="00756957">
        <w:rPr>
          <w:rFonts w:eastAsia="Times New Roman" w:cstheme="minorHAnsi"/>
          <w:b/>
          <w:bCs/>
          <w:sz w:val="24"/>
          <w:szCs w:val="24"/>
        </w:rPr>
        <w:t xml:space="preserve">AVERAGEIF (): </w:t>
      </w:r>
      <w:r w:rsidRPr="00756957">
        <w:rPr>
          <w:rFonts w:eastAsia="Times New Roman" w:cstheme="minorHAnsi"/>
          <w:sz w:val="24"/>
          <w:szCs w:val="24"/>
        </w:rPr>
        <w:t xml:space="preserve">Used to extract values for average Max and Min temperatures, which is in cell B19 and D19 of the </w:t>
      </w:r>
      <w:r w:rsidRPr="00756957">
        <w:rPr>
          <w:rFonts w:eastAsia="Times New Roman" w:cstheme="minorHAnsi"/>
          <w:b/>
          <w:bCs/>
          <w:sz w:val="24"/>
          <w:szCs w:val="24"/>
        </w:rPr>
        <w:t xml:space="preserve">Weather Dashboard, Month Detail Section. </w:t>
      </w:r>
    </w:p>
    <w:p w14:paraId="29011919" w14:textId="0C841D2B" w:rsidR="00B02AEE" w:rsidRPr="00756957" w:rsidRDefault="009B6FBC" w:rsidP="00756957">
      <w:pPr>
        <w:numPr>
          <w:ilvl w:val="0"/>
          <w:numId w:val="7"/>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V</w:t>
      </w:r>
      <w:r w:rsidR="00B02AEE" w:rsidRPr="00756957">
        <w:rPr>
          <w:rFonts w:eastAsia="Times New Roman" w:cstheme="minorHAnsi"/>
          <w:b/>
          <w:bCs/>
          <w:sz w:val="24"/>
          <w:szCs w:val="24"/>
        </w:rPr>
        <w:t>LOOKUP</w:t>
      </w:r>
      <w:r w:rsidRPr="00756957">
        <w:rPr>
          <w:rFonts w:eastAsia="Times New Roman" w:cstheme="minorHAnsi"/>
          <w:b/>
          <w:bCs/>
          <w:sz w:val="24"/>
          <w:szCs w:val="24"/>
        </w:rPr>
        <w:t>/INDEX</w:t>
      </w:r>
      <w:r w:rsidR="00917DA9" w:rsidRPr="00756957">
        <w:rPr>
          <w:rFonts w:eastAsia="Times New Roman" w:cstheme="minorHAnsi"/>
          <w:b/>
          <w:bCs/>
          <w:sz w:val="24"/>
          <w:szCs w:val="24"/>
        </w:rPr>
        <w:t>/MATCH ()</w:t>
      </w:r>
      <w:r w:rsidR="00B02AEE" w:rsidRPr="00756957">
        <w:rPr>
          <w:rFonts w:eastAsia="Times New Roman" w:cstheme="minorHAnsi"/>
          <w:sz w:val="24"/>
          <w:szCs w:val="24"/>
        </w:rPr>
        <w:t xml:space="preserve">: </w:t>
      </w:r>
      <w:r w:rsidR="00B63272" w:rsidRPr="00756957">
        <w:rPr>
          <w:rFonts w:eastAsia="Times New Roman" w:cstheme="minorHAnsi"/>
          <w:sz w:val="24"/>
          <w:szCs w:val="24"/>
        </w:rPr>
        <w:t xml:space="preserve">These functions have been applied through mostly in Dashboard and one in Weather Data worksheet. The </w:t>
      </w:r>
      <w:r w:rsidR="00B63272" w:rsidRPr="00756957">
        <w:rPr>
          <w:rFonts w:eastAsia="Times New Roman" w:cstheme="minorHAnsi"/>
          <w:b/>
          <w:bCs/>
          <w:sz w:val="24"/>
          <w:szCs w:val="24"/>
        </w:rPr>
        <w:t>VLOOKUP</w:t>
      </w:r>
      <w:r w:rsidR="00B63272" w:rsidRPr="00756957">
        <w:rPr>
          <w:rFonts w:eastAsia="Times New Roman" w:cstheme="minorHAnsi"/>
          <w:sz w:val="24"/>
          <w:szCs w:val="24"/>
        </w:rPr>
        <w:t xml:space="preserve"> has been applied to few areas such as both in Daily and Month details (check cells D6 and F19 of Dashboard and B2 of Weather Data, Station name). The </w:t>
      </w:r>
      <w:r w:rsidR="00B63272" w:rsidRPr="00756957">
        <w:rPr>
          <w:rFonts w:eastAsia="Times New Roman" w:cstheme="minorHAnsi"/>
          <w:b/>
          <w:bCs/>
          <w:sz w:val="24"/>
          <w:szCs w:val="24"/>
        </w:rPr>
        <w:t xml:space="preserve">INDEX/MATCH </w:t>
      </w:r>
      <w:r w:rsidR="00B63272" w:rsidRPr="00756957">
        <w:rPr>
          <w:rFonts w:eastAsia="Times New Roman" w:cstheme="minorHAnsi"/>
          <w:sz w:val="24"/>
          <w:szCs w:val="24"/>
        </w:rPr>
        <w:t xml:space="preserve">combined functions are applied in the </w:t>
      </w:r>
      <w:r w:rsidR="00B63272" w:rsidRPr="00AD2179">
        <w:rPr>
          <w:rFonts w:eastAsia="Times New Roman" w:cstheme="minorHAnsi"/>
          <w:b/>
          <w:bCs/>
          <w:sz w:val="24"/>
          <w:szCs w:val="24"/>
        </w:rPr>
        <w:t>Daily Detail</w:t>
      </w:r>
      <w:r w:rsidR="00B63272" w:rsidRPr="00756957">
        <w:rPr>
          <w:rFonts w:eastAsia="Times New Roman" w:cstheme="minorHAnsi"/>
          <w:sz w:val="24"/>
          <w:szCs w:val="24"/>
        </w:rPr>
        <w:t xml:space="preserve"> Section of the </w:t>
      </w:r>
      <w:r w:rsidR="00B63272" w:rsidRPr="00AD2179">
        <w:rPr>
          <w:rFonts w:eastAsia="Times New Roman" w:cstheme="minorHAnsi"/>
          <w:b/>
          <w:bCs/>
          <w:sz w:val="24"/>
          <w:szCs w:val="24"/>
        </w:rPr>
        <w:t>Dashboard</w:t>
      </w:r>
      <w:r w:rsidR="00B63272" w:rsidRPr="00756957">
        <w:rPr>
          <w:rFonts w:eastAsia="Times New Roman" w:cstheme="minorHAnsi"/>
          <w:sz w:val="24"/>
          <w:szCs w:val="24"/>
        </w:rPr>
        <w:t xml:space="preserve"> (A6,</w:t>
      </w:r>
      <w:r w:rsidR="00143845" w:rsidRPr="00756957">
        <w:rPr>
          <w:rFonts w:eastAsia="Times New Roman" w:cstheme="minorHAnsi"/>
          <w:sz w:val="24"/>
          <w:szCs w:val="24"/>
        </w:rPr>
        <w:t xml:space="preserve"> </w:t>
      </w:r>
      <w:r w:rsidR="00B63272" w:rsidRPr="00756957">
        <w:rPr>
          <w:rFonts w:eastAsia="Times New Roman" w:cstheme="minorHAnsi"/>
          <w:sz w:val="24"/>
          <w:szCs w:val="24"/>
        </w:rPr>
        <w:t>B6,</w:t>
      </w:r>
      <w:r w:rsidR="00143845" w:rsidRPr="00756957">
        <w:rPr>
          <w:rFonts w:eastAsia="Times New Roman" w:cstheme="minorHAnsi"/>
          <w:sz w:val="24"/>
          <w:szCs w:val="24"/>
        </w:rPr>
        <w:t xml:space="preserve"> </w:t>
      </w:r>
      <w:r w:rsidR="00B63272" w:rsidRPr="00756957">
        <w:rPr>
          <w:rFonts w:eastAsia="Times New Roman" w:cstheme="minorHAnsi"/>
          <w:sz w:val="24"/>
          <w:szCs w:val="24"/>
        </w:rPr>
        <w:t>C6)</w:t>
      </w:r>
    </w:p>
    <w:p w14:paraId="2A2CA6CE"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3.6 Creating Dynamic Charts</w:t>
      </w:r>
    </w:p>
    <w:p w14:paraId="0E07F4B2"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To provide visual insights, charts were included:</w:t>
      </w:r>
    </w:p>
    <w:p w14:paraId="62430B8E" w14:textId="4AC3B8D5" w:rsidR="00B02AEE" w:rsidRPr="00756957" w:rsidRDefault="00D84E2F" w:rsidP="00756957">
      <w:pPr>
        <w:numPr>
          <w:ilvl w:val="0"/>
          <w:numId w:val="8"/>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Pie</w:t>
      </w:r>
      <w:r w:rsidR="00B02AEE" w:rsidRPr="00756957">
        <w:rPr>
          <w:rFonts w:eastAsia="Times New Roman" w:cstheme="minorHAnsi"/>
          <w:b/>
          <w:bCs/>
          <w:sz w:val="24"/>
          <w:szCs w:val="24"/>
        </w:rPr>
        <w:t xml:space="preserve"> Chart</w:t>
      </w:r>
      <w:r w:rsidR="00B02AEE" w:rsidRPr="00756957">
        <w:rPr>
          <w:rFonts w:eastAsia="Times New Roman" w:cstheme="minorHAnsi"/>
          <w:sz w:val="24"/>
          <w:szCs w:val="24"/>
        </w:rPr>
        <w:t>: Displays temperature trends over a selected month.</w:t>
      </w:r>
    </w:p>
    <w:p w14:paraId="411F3DF2" w14:textId="5F104F17" w:rsidR="00B02AEE" w:rsidRPr="00756957" w:rsidRDefault="000E3F3E" w:rsidP="00756957">
      <w:pPr>
        <w:numPr>
          <w:ilvl w:val="0"/>
          <w:numId w:val="8"/>
        </w:numPr>
        <w:spacing w:before="100" w:beforeAutospacing="1" w:after="100" w:afterAutospacing="1" w:line="240" w:lineRule="auto"/>
        <w:jc w:val="both"/>
        <w:rPr>
          <w:rFonts w:eastAsia="Times New Roman" w:cstheme="minorHAnsi"/>
          <w:sz w:val="24"/>
          <w:szCs w:val="24"/>
        </w:rPr>
      </w:pPr>
      <w:r>
        <w:rPr>
          <w:rFonts w:eastAsia="Times New Roman" w:cstheme="minorHAnsi"/>
          <w:b/>
          <w:bCs/>
          <w:sz w:val="24"/>
          <w:szCs w:val="24"/>
        </w:rPr>
        <w:t>Column</w:t>
      </w:r>
      <w:r w:rsidR="00B02AEE" w:rsidRPr="00756957">
        <w:rPr>
          <w:rFonts w:eastAsia="Times New Roman" w:cstheme="minorHAnsi"/>
          <w:b/>
          <w:bCs/>
          <w:sz w:val="24"/>
          <w:szCs w:val="24"/>
        </w:rPr>
        <w:t xml:space="preserve"> Chart</w:t>
      </w:r>
      <w:r w:rsidR="00B02AEE" w:rsidRPr="00756957">
        <w:rPr>
          <w:rFonts w:eastAsia="Times New Roman" w:cstheme="minorHAnsi"/>
          <w:sz w:val="24"/>
          <w:szCs w:val="24"/>
        </w:rPr>
        <w:t>: Compares monthly statistics.</w:t>
      </w:r>
    </w:p>
    <w:p w14:paraId="7CE77460" w14:textId="77777777" w:rsidR="00B02AEE" w:rsidRPr="00756957" w:rsidRDefault="00B02AEE" w:rsidP="00756957">
      <w:pPr>
        <w:spacing w:before="100" w:beforeAutospacing="1" w:after="100" w:afterAutospacing="1" w:line="240" w:lineRule="auto"/>
        <w:jc w:val="both"/>
        <w:outlineLvl w:val="1"/>
        <w:rPr>
          <w:rFonts w:eastAsia="Times New Roman" w:cstheme="minorHAnsi"/>
          <w:b/>
          <w:bCs/>
          <w:sz w:val="36"/>
          <w:szCs w:val="36"/>
        </w:rPr>
      </w:pPr>
      <w:r w:rsidRPr="00756957">
        <w:rPr>
          <w:rFonts w:eastAsia="Times New Roman" w:cstheme="minorHAnsi"/>
          <w:b/>
          <w:bCs/>
          <w:sz w:val="36"/>
          <w:szCs w:val="36"/>
        </w:rPr>
        <w:t>4. Challenges and Limitations</w:t>
      </w:r>
    </w:p>
    <w:p w14:paraId="5668759E"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Several challenges were encountered during development:</w:t>
      </w:r>
    </w:p>
    <w:p w14:paraId="00751A39" w14:textId="1C3E77AB" w:rsidR="00B02AEE" w:rsidRPr="00756957" w:rsidRDefault="00B02AEE" w:rsidP="00756957">
      <w:pPr>
        <w:numPr>
          <w:ilvl w:val="0"/>
          <w:numId w:val="9"/>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 xml:space="preserve">Data </w:t>
      </w:r>
      <w:r w:rsidR="00D84E2F" w:rsidRPr="00756957">
        <w:rPr>
          <w:rFonts w:eastAsia="Times New Roman" w:cstheme="minorHAnsi"/>
          <w:b/>
          <w:bCs/>
          <w:sz w:val="24"/>
          <w:szCs w:val="24"/>
        </w:rPr>
        <w:t>Formatting</w:t>
      </w:r>
      <w:r w:rsidRPr="00756957">
        <w:rPr>
          <w:rFonts w:eastAsia="Times New Roman" w:cstheme="minorHAnsi"/>
          <w:sz w:val="24"/>
          <w:szCs w:val="24"/>
        </w:rPr>
        <w:t xml:space="preserve">: </w:t>
      </w:r>
      <w:r w:rsidR="00D84E2F" w:rsidRPr="00756957">
        <w:rPr>
          <w:rFonts w:eastAsia="Times New Roman" w:cstheme="minorHAnsi"/>
          <w:sz w:val="24"/>
          <w:szCs w:val="24"/>
        </w:rPr>
        <w:t xml:space="preserve">Checking very column to ensure that the values are formatted to correct data. For example, Date needs to be format in Date, Numbers have to be formatted in Number. </w:t>
      </w:r>
    </w:p>
    <w:p w14:paraId="277BBECC" w14:textId="0529524C" w:rsidR="00B02AEE" w:rsidRPr="00756957" w:rsidRDefault="00D84E2F" w:rsidP="00756957">
      <w:pPr>
        <w:numPr>
          <w:ilvl w:val="0"/>
          <w:numId w:val="9"/>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Slicer Linking</w:t>
      </w:r>
      <w:r w:rsidR="00B02AEE" w:rsidRPr="00756957">
        <w:rPr>
          <w:rFonts w:eastAsia="Times New Roman" w:cstheme="minorHAnsi"/>
          <w:sz w:val="24"/>
          <w:szCs w:val="24"/>
        </w:rPr>
        <w:t>:</w:t>
      </w:r>
      <w:r w:rsidRPr="00756957">
        <w:rPr>
          <w:rFonts w:eastAsia="Times New Roman" w:cstheme="minorHAnsi"/>
          <w:sz w:val="24"/>
          <w:szCs w:val="24"/>
        </w:rPr>
        <w:t xml:space="preserve"> One of the big challenges was linking Slicers for dynamic use of selecting each month to each station to view values. It needs extra pivot table for linking for both Station Name and Month Name, manually insert formulas to link them, due to long formulas.</w:t>
      </w:r>
    </w:p>
    <w:p w14:paraId="51535387" w14:textId="77777777" w:rsidR="00B02AEE" w:rsidRPr="00756957" w:rsidRDefault="00B02AEE" w:rsidP="00756957">
      <w:pPr>
        <w:numPr>
          <w:ilvl w:val="0"/>
          <w:numId w:val="9"/>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Conditional Formatting Conflicts</w:t>
      </w:r>
      <w:r w:rsidRPr="00756957">
        <w:rPr>
          <w:rFonts w:eastAsia="Times New Roman" w:cstheme="minorHAnsi"/>
          <w:sz w:val="24"/>
          <w:szCs w:val="24"/>
        </w:rPr>
        <w:t>: Formatting entire rows required careful application to avoid overriding other styles.</w:t>
      </w:r>
    </w:p>
    <w:p w14:paraId="04B848F6" w14:textId="77777777" w:rsidR="00B02AEE" w:rsidRPr="00756957" w:rsidRDefault="00B02AEE" w:rsidP="00756957">
      <w:pPr>
        <w:numPr>
          <w:ilvl w:val="0"/>
          <w:numId w:val="9"/>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User Experience (UX) Considerations</w:t>
      </w:r>
      <w:r w:rsidRPr="00756957">
        <w:rPr>
          <w:rFonts w:eastAsia="Times New Roman" w:cstheme="minorHAnsi"/>
          <w:sz w:val="24"/>
          <w:szCs w:val="24"/>
        </w:rPr>
        <w:t>: Ensuring that the dashboard remains intuitive for a non-technical audience was a priority.</w:t>
      </w:r>
    </w:p>
    <w:p w14:paraId="2CD3B82C"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lastRenderedPageBreak/>
        <w:t>Despite these challenges, solutions were implemented to enhance performance and usability.</w:t>
      </w:r>
    </w:p>
    <w:p w14:paraId="514D294E" w14:textId="77777777" w:rsidR="00B02AEE" w:rsidRPr="00756957" w:rsidRDefault="00B02AEE" w:rsidP="00756957">
      <w:pPr>
        <w:spacing w:before="100" w:beforeAutospacing="1" w:after="100" w:afterAutospacing="1" w:line="240" w:lineRule="auto"/>
        <w:jc w:val="both"/>
        <w:outlineLvl w:val="1"/>
        <w:rPr>
          <w:rFonts w:eastAsia="Times New Roman" w:cstheme="minorHAnsi"/>
          <w:b/>
          <w:bCs/>
          <w:sz w:val="36"/>
          <w:szCs w:val="36"/>
        </w:rPr>
      </w:pPr>
      <w:r w:rsidRPr="00756957">
        <w:rPr>
          <w:rFonts w:eastAsia="Times New Roman" w:cstheme="minorHAnsi"/>
          <w:b/>
          <w:bCs/>
          <w:sz w:val="36"/>
          <w:szCs w:val="36"/>
        </w:rPr>
        <w:t>5. Future Developments</w:t>
      </w:r>
    </w:p>
    <w:p w14:paraId="18366D74"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 dashboard could be further improved with the following enhancements:</w:t>
      </w:r>
    </w:p>
    <w:p w14:paraId="7B11C5FE" w14:textId="77777777" w:rsidR="00B02AEE" w:rsidRPr="00756957" w:rsidRDefault="00B02AEE" w:rsidP="00756957">
      <w:pPr>
        <w:numPr>
          <w:ilvl w:val="0"/>
          <w:numId w:val="10"/>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Advanced Filtering Options</w:t>
      </w:r>
      <w:r w:rsidRPr="00756957">
        <w:rPr>
          <w:rFonts w:eastAsia="Times New Roman" w:cstheme="minorHAnsi"/>
          <w:sz w:val="24"/>
          <w:szCs w:val="24"/>
        </w:rPr>
        <w:t>: Implementing search bars for more refined filtering.</w:t>
      </w:r>
    </w:p>
    <w:p w14:paraId="73E58CB8" w14:textId="77777777" w:rsidR="00B02AEE" w:rsidRPr="00756957" w:rsidRDefault="00B02AEE" w:rsidP="00756957">
      <w:pPr>
        <w:numPr>
          <w:ilvl w:val="0"/>
          <w:numId w:val="10"/>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Automated Data Updates</w:t>
      </w:r>
      <w:r w:rsidRPr="00756957">
        <w:rPr>
          <w:rFonts w:eastAsia="Times New Roman" w:cstheme="minorHAnsi"/>
          <w:sz w:val="24"/>
          <w:szCs w:val="24"/>
        </w:rPr>
        <w:t>: Using Power Query to refresh data automatically.</w:t>
      </w:r>
    </w:p>
    <w:p w14:paraId="48545AF7" w14:textId="292617AA" w:rsidR="00B02AEE" w:rsidRPr="00756957" w:rsidRDefault="00143845" w:rsidP="00756957">
      <w:pPr>
        <w:numPr>
          <w:ilvl w:val="0"/>
          <w:numId w:val="10"/>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Programming</w:t>
      </w:r>
      <w:r w:rsidRPr="00756957">
        <w:rPr>
          <w:rFonts w:eastAsia="Times New Roman" w:cstheme="minorHAnsi"/>
          <w:sz w:val="24"/>
          <w:szCs w:val="24"/>
        </w:rPr>
        <w:t>: Can be used to enhance Dashboard with affects, such as alert flashes.</w:t>
      </w:r>
    </w:p>
    <w:p w14:paraId="673293C3" w14:textId="77777777" w:rsidR="00B02AEE" w:rsidRPr="00756957" w:rsidRDefault="00B02AEE" w:rsidP="00756957">
      <w:pPr>
        <w:numPr>
          <w:ilvl w:val="0"/>
          <w:numId w:val="10"/>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b/>
          <w:bCs/>
          <w:sz w:val="24"/>
          <w:szCs w:val="24"/>
        </w:rPr>
        <w:t>Advanced Visualizations</w:t>
      </w:r>
      <w:r w:rsidRPr="00756957">
        <w:rPr>
          <w:rFonts w:eastAsia="Times New Roman" w:cstheme="minorHAnsi"/>
          <w:sz w:val="24"/>
          <w:szCs w:val="24"/>
        </w:rPr>
        <w:t>: Incorporating dynamic heat maps and trend analysis.</w:t>
      </w:r>
    </w:p>
    <w:p w14:paraId="1A5B9E79" w14:textId="77777777"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These enhancements would improve the dashboard’s functionality and provide deeper insights.</w:t>
      </w:r>
    </w:p>
    <w:p w14:paraId="47DB3A62" w14:textId="77777777" w:rsidR="00B02AEE" w:rsidRPr="00756957" w:rsidRDefault="00B02AEE" w:rsidP="00756957">
      <w:pPr>
        <w:spacing w:before="100" w:beforeAutospacing="1" w:after="100" w:afterAutospacing="1" w:line="240" w:lineRule="auto"/>
        <w:jc w:val="both"/>
        <w:outlineLvl w:val="1"/>
        <w:rPr>
          <w:rFonts w:eastAsia="Times New Roman" w:cstheme="minorHAnsi"/>
          <w:b/>
          <w:bCs/>
          <w:sz w:val="36"/>
          <w:szCs w:val="36"/>
        </w:rPr>
      </w:pPr>
      <w:r w:rsidRPr="00756957">
        <w:rPr>
          <w:rFonts w:eastAsia="Times New Roman" w:cstheme="minorHAnsi"/>
          <w:b/>
          <w:bCs/>
          <w:sz w:val="36"/>
          <w:szCs w:val="36"/>
        </w:rPr>
        <w:t>6. Conclusion</w:t>
      </w:r>
    </w:p>
    <w:p w14:paraId="1AB776CA" w14:textId="77777777" w:rsidR="000E3F3E"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 xml:space="preserve">The interactive Excel dashboard provides an intuitive way to explore data dynamically. By leveraging Pivot Tables, slicers, conditional formatting, and basic Excel functions, the dashboard allows users to gain insights </w:t>
      </w:r>
      <w:r w:rsidR="00CF296B" w:rsidRPr="00756957">
        <w:rPr>
          <w:rFonts w:eastAsia="Times New Roman" w:cstheme="minorHAnsi"/>
          <w:sz w:val="24"/>
          <w:szCs w:val="24"/>
        </w:rPr>
        <w:t>effectively</w:t>
      </w:r>
      <w:r w:rsidRPr="00756957">
        <w:rPr>
          <w:rFonts w:eastAsia="Times New Roman" w:cstheme="minorHAnsi"/>
          <w:sz w:val="24"/>
          <w:szCs w:val="24"/>
        </w:rPr>
        <w:t xml:space="preserve">. The development process involved structuring and </w:t>
      </w:r>
      <w:r w:rsidR="00143845" w:rsidRPr="00756957">
        <w:rPr>
          <w:rFonts w:eastAsia="Times New Roman" w:cstheme="minorHAnsi"/>
          <w:sz w:val="24"/>
          <w:szCs w:val="24"/>
        </w:rPr>
        <w:t>formatting</w:t>
      </w:r>
      <w:r w:rsidRPr="00756957">
        <w:rPr>
          <w:rFonts w:eastAsia="Times New Roman" w:cstheme="minorHAnsi"/>
          <w:sz w:val="24"/>
          <w:szCs w:val="24"/>
        </w:rPr>
        <w:t xml:space="preserve"> data, implementing interactive elements, and ensuring usability for a non-technical audience.</w:t>
      </w:r>
    </w:p>
    <w:p w14:paraId="16CE5F8F" w14:textId="7E8DA31C" w:rsidR="00B02AEE" w:rsidRPr="00756957" w:rsidRDefault="00B02AEE" w:rsidP="00756957">
      <w:p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4"/>
          <w:szCs w:val="24"/>
        </w:rPr>
        <w:t>Future improvements, such as automated updates and enhanced visualizations, could further enhance its effectiveness</w:t>
      </w:r>
      <w:r w:rsidR="00143845" w:rsidRPr="00756957">
        <w:rPr>
          <w:rFonts w:eastAsia="Times New Roman" w:cstheme="minorHAnsi"/>
          <w:sz w:val="24"/>
          <w:szCs w:val="24"/>
        </w:rPr>
        <w:t>, and more interactive.</w:t>
      </w:r>
    </w:p>
    <w:p w14:paraId="0634B9EF" w14:textId="77777777" w:rsidR="00B02AEE" w:rsidRPr="00756957" w:rsidRDefault="00B02AEE" w:rsidP="00756957">
      <w:pPr>
        <w:spacing w:before="100" w:beforeAutospacing="1" w:after="100" w:afterAutospacing="1" w:line="240" w:lineRule="auto"/>
        <w:jc w:val="both"/>
        <w:outlineLvl w:val="1"/>
        <w:rPr>
          <w:rFonts w:eastAsia="Times New Roman" w:cstheme="minorHAnsi"/>
          <w:b/>
          <w:bCs/>
          <w:sz w:val="36"/>
          <w:szCs w:val="36"/>
        </w:rPr>
      </w:pPr>
      <w:r w:rsidRPr="00756957">
        <w:rPr>
          <w:rFonts w:eastAsia="Times New Roman" w:cstheme="minorHAnsi"/>
          <w:b/>
          <w:bCs/>
          <w:sz w:val="36"/>
          <w:szCs w:val="36"/>
        </w:rPr>
        <w:t>7. Appendix</w:t>
      </w:r>
    </w:p>
    <w:p w14:paraId="2FCDB627" w14:textId="77777777"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7.1 Key Formulas Used</w:t>
      </w:r>
    </w:p>
    <w:p w14:paraId="6A0E83EC" w14:textId="482FA5D6" w:rsidR="00B02AEE" w:rsidRPr="00756957" w:rsidRDefault="00CF296B" w:rsidP="00756957">
      <w:pPr>
        <w:numPr>
          <w:ilvl w:val="0"/>
          <w:numId w:val="11"/>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0"/>
          <w:szCs w:val="20"/>
        </w:rPr>
        <w:t>=GETPIVOTDATA ()</w:t>
      </w:r>
    </w:p>
    <w:p w14:paraId="49E7D997" w14:textId="0D222E6C" w:rsidR="00B02AEE" w:rsidRPr="00756957" w:rsidRDefault="00B02AEE" w:rsidP="00756957">
      <w:pPr>
        <w:numPr>
          <w:ilvl w:val="0"/>
          <w:numId w:val="11"/>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0"/>
          <w:szCs w:val="20"/>
        </w:rPr>
        <w:t>=COUNTIFS</w:t>
      </w:r>
      <w:r w:rsidR="00CF296B" w:rsidRPr="00756957">
        <w:rPr>
          <w:rFonts w:eastAsia="Times New Roman" w:cstheme="minorHAnsi"/>
          <w:sz w:val="20"/>
          <w:szCs w:val="20"/>
        </w:rPr>
        <w:t xml:space="preserve"> ()</w:t>
      </w:r>
    </w:p>
    <w:p w14:paraId="5E935311" w14:textId="64B96476" w:rsidR="00B02AEE" w:rsidRPr="00756957" w:rsidRDefault="00B02AEE" w:rsidP="00756957">
      <w:pPr>
        <w:numPr>
          <w:ilvl w:val="0"/>
          <w:numId w:val="11"/>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0"/>
          <w:szCs w:val="20"/>
        </w:rPr>
        <w:t>=</w:t>
      </w:r>
      <w:r w:rsidR="00D84E2F" w:rsidRPr="00756957">
        <w:rPr>
          <w:rFonts w:eastAsia="Times New Roman" w:cstheme="minorHAnsi"/>
          <w:sz w:val="20"/>
          <w:szCs w:val="20"/>
        </w:rPr>
        <w:t>V</w:t>
      </w:r>
      <w:r w:rsidRPr="00756957">
        <w:rPr>
          <w:rFonts w:eastAsia="Times New Roman" w:cstheme="minorHAnsi"/>
          <w:sz w:val="20"/>
          <w:szCs w:val="20"/>
        </w:rPr>
        <w:t>LOOKUP</w:t>
      </w:r>
      <w:r w:rsidR="00CF296B" w:rsidRPr="00756957">
        <w:rPr>
          <w:rFonts w:eastAsia="Times New Roman" w:cstheme="minorHAnsi"/>
          <w:sz w:val="20"/>
          <w:szCs w:val="20"/>
        </w:rPr>
        <w:t xml:space="preserve"> </w:t>
      </w:r>
      <w:r w:rsidRPr="00756957">
        <w:rPr>
          <w:rFonts w:eastAsia="Times New Roman" w:cstheme="minorHAnsi"/>
          <w:sz w:val="20"/>
          <w:szCs w:val="20"/>
        </w:rPr>
        <w:t>(</w:t>
      </w:r>
      <w:r w:rsidR="00CF296B" w:rsidRPr="00756957">
        <w:rPr>
          <w:rFonts w:eastAsia="Times New Roman" w:cstheme="minorHAnsi"/>
          <w:sz w:val="20"/>
          <w:szCs w:val="20"/>
        </w:rPr>
        <w:t>)</w:t>
      </w:r>
    </w:p>
    <w:p w14:paraId="374FF0A3" w14:textId="4BC34EB5" w:rsidR="00CF296B" w:rsidRPr="00756957" w:rsidRDefault="00CF296B" w:rsidP="00756957">
      <w:pPr>
        <w:numPr>
          <w:ilvl w:val="0"/>
          <w:numId w:val="11"/>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0"/>
          <w:szCs w:val="20"/>
        </w:rPr>
        <w:t>=INDEX/MATCH ()</w:t>
      </w:r>
    </w:p>
    <w:p w14:paraId="44528707" w14:textId="1EAF5AAF" w:rsidR="00CF296B" w:rsidRPr="00756957" w:rsidRDefault="00CF296B" w:rsidP="00756957">
      <w:pPr>
        <w:numPr>
          <w:ilvl w:val="0"/>
          <w:numId w:val="11"/>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0"/>
          <w:szCs w:val="20"/>
        </w:rPr>
        <w:t>=SUM/AVERAGE ()</w:t>
      </w:r>
    </w:p>
    <w:p w14:paraId="4836B8C0" w14:textId="2E2FC917" w:rsidR="00CF296B" w:rsidRPr="00756957" w:rsidRDefault="00CF296B" w:rsidP="00756957">
      <w:pPr>
        <w:numPr>
          <w:ilvl w:val="0"/>
          <w:numId w:val="11"/>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0"/>
          <w:szCs w:val="20"/>
        </w:rPr>
        <w:t>=TEXT ()</w:t>
      </w:r>
    </w:p>
    <w:p w14:paraId="7A424787" w14:textId="066B9994" w:rsidR="00CF296B" w:rsidRPr="00756957" w:rsidRDefault="00CF296B" w:rsidP="00756957">
      <w:pPr>
        <w:numPr>
          <w:ilvl w:val="0"/>
          <w:numId w:val="11"/>
        </w:numPr>
        <w:spacing w:before="100" w:beforeAutospacing="1" w:after="100" w:afterAutospacing="1" w:line="240" w:lineRule="auto"/>
        <w:jc w:val="both"/>
        <w:rPr>
          <w:rFonts w:eastAsia="Times New Roman" w:cstheme="minorHAnsi"/>
          <w:sz w:val="24"/>
          <w:szCs w:val="24"/>
        </w:rPr>
      </w:pPr>
      <w:r w:rsidRPr="00756957">
        <w:rPr>
          <w:rFonts w:eastAsia="Times New Roman" w:cstheme="minorHAnsi"/>
          <w:sz w:val="20"/>
          <w:szCs w:val="20"/>
        </w:rPr>
        <w:t>=IF ()</w:t>
      </w:r>
    </w:p>
    <w:p w14:paraId="54E68B84" w14:textId="48B03CB3" w:rsidR="00B02AEE" w:rsidRPr="00756957" w:rsidRDefault="00B02AEE" w:rsidP="00756957">
      <w:pPr>
        <w:spacing w:before="100" w:beforeAutospacing="1" w:after="100" w:afterAutospacing="1" w:line="240" w:lineRule="auto"/>
        <w:jc w:val="both"/>
        <w:outlineLvl w:val="2"/>
        <w:rPr>
          <w:rFonts w:eastAsia="Times New Roman" w:cstheme="minorHAnsi"/>
          <w:b/>
          <w:bCs/>
          <w:sz w:val="27"/>
          <w:szCs w:val="27"/>
        </w:rPr>
      </w:pPr>
      <w:r w:rsidRPr="00756957">
        <w:rPr>
          <w:rFonts w:eastAsia="Times New Roman" w:cstheme="minorHAnsi"/>
          <w:b/>
          <w:bCs/>
          <w:sz w:val="27"/>
          <w:szCs w:val="27"/>
        </w:rPr>
        <w:t>7.2 References</w:t>
      </w:r>
    </w:p>
    <w:p w14:paraId="2C156EFA" w14:textId="199560D5" w:rsidR="00CF296B" w:rsidRPr="000B7280" w:rsidRDefault="00CF296B" w:rsidP="00756957">
      <w:pPr>
        <w:spacing w:before="100" w:beforeAutospacing="1" w:after="100" w:afterAutospacing="1" w:line="240" w:lineRule="auto"/>
        <w:jc w:val="both"/>
        <w:outlineLvl w:val="2"/>
        <w:rPr>
          <w:rFonts w:eastAsia="Times New Roman" w:cstheme="minorHAnsi"/>
          <w:b/>
          <w:bCs/>
          <w:sz w:val="24"/>
          <w:szCs w:val="24"/>
        </w:rPr>
      </w:pPr>
      <w:r w:rsidRPr="000B7280">
        <w:rPr>
          <w:rFonts w:eastAsia="Times New Roman" w:cstheme="minorHAnsi"/>
          <w:b/>
          <w:bCs/>
          <w:sz w:val="24"/>
          <w:szCs w:val="24"/>
        </w:rPr>
        <w:t>Microsoft Resources</w:t>
      </w:r>
    </w:p>
    <w:p w14:paraId="7B4B377A" w14:textId="12B08C0C" w:rsidR="005B1913" w:rsidRPr="00756957" w:rsidRDefault="00AD2179" w:rsidP="00756957">
      <w:pPr>
        <w:jc w:val="both"/>
        <w:rPr>
          <w:rFonts w:eastAsia="Times New Roman" w:cstheme="minorHAnsi"/>
          <w:sz w:val="24"/>
          <w:szCs w:val="24"/>
        </w:rPr>
      </w:pPr>
      <w:hyperlink r:id="rId5" w:history="1">
        <w:r w:rsidR="00CF296B" w:rsidRPr="00756957">
          <w:rPr>
            <w:rStyle w:val="Hyperlink"/>
            <w:rFonts w:eastAsia="Times New Roman" w:cstheme="minorHAnsi"/>
            <w:sz w:val="24"/>
            <w:szCs w:val="24"/>
          </w:rPr>
          <w:t>https://support.microsoft.com/en-au/office/getpivotdata-function-8c083b99-a922-4ca0-af5e-3af55960761f</w:t>
        </w:r>
      </w:hyperlink>
    </w:p>
    <w:p w14:paraId="52B6A163" w14:textId="7EE8C522" w:rsidR="00CF296B" w:rsidRPr="0042641A" w:rsidRDefault="00AD2179" w:rsidP="0042641A">
      <w:pPr>
        <w:jc w:val="both"/>
        <w:rPr>
          <w:rFonts w:eastAsia="Times New Roman" w:cstheme="minorHAnsi"/>
          <w:sz w:val="24"/>
          <w:szCs w:val="24"/>
        </w:rPr>
      </w:pPr>
      <w:hyperlink r:id="rId6" w:history="1">
        <w:r w:rsidR="00CF296B" w:rsidRPr="00756957">
          <w:rPr>
            <w:rStyle w:val="Hyperlink"/>
            <w:rFonts w:eastAsia="Times New Roman" w:cstheme="minorHAnsi"/>
            <w:sz w:val="24"/>
            <w:szCs w:val="24"/>
          </w:rPr>
          <w:t>https://support.microsoft.com/en-au/office/vlookup-function-0bbc8083-26fe-4963-8ab8-93a18ad188a1</w:t>
        </w:r>
      </w:hyperlink>
    </w:p>
    <w:sectPr w:rsidR="00CF296B" w:rsidRPr="0042641A">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21DC"/>
    <w:multiLevelType w:val="multilevel"/>
    <w:tmpl w:val="70C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50741"/>
    <w:multiLevelType w:val="multilevel"/>
    <w:tmpl w:val="D288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F3E1C"/>
    <w:multiLevelType w:val="multilevel"/>
    <w:tmpl w:val="0BF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205C9"/>
    <w:multiLevelType w:val="multilevel"/>
    <w:tmpl w:val="B7C6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82812"/>
    <w:multiLevelType w:val="hybridMultilevel"/>
    <w:tmpl w:val="DF24F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4B364BC"/>
    <w:multiLevelType w:val="multilevel"/>
    <w:tmpl w:val="875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22046"/>
    <w:multiLevelType w:val="multilevel"/>
    <w:tmpl w:val="B7C6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5589B"/>
    <w:multiLevelType w:val="multilevel"/>
    <w:tmpl w:val="D4A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54314"/>
    <w:multiLevelType w:val="multilevel"/>
    <w:tmpl w:val="166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F6F47"/>
    <w:multiLevelType w:val="multilevel"/>
    <w:tmpl w:val="A79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B3EA0"/>
    <w:multiLevelType w:val="multilevel"/>
    <w:tmpl w:val="748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E64F9"/>
    <w:multiLevelType w:val="multilevel"/>
    <w:tmpl w:val="BE4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D6FB8"/>
    <w:multiLevelType w:val="multilevel"/>
    <w:tmpl w:val="8B50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0"/>
  </w:num>
  <w:num w:numId="4">
    <w:abstractNumId w:val="5"/>
  </w:num>
  <w:num w:numId="5">
    <w:abstractNumId w:val="11"/>
  </w:num>
  <w:num w:numId="6">
    <w:abstractNumId w:val="0"/>
  </w:num>
  <w:num w:numId="7">
    <w:abstractNumId w:val="9"/>
  </w:num>
  <w:num w:numId="8">
    <w:abstractNumId w:val="1"/>
  </w:num>
  <w:num w:numId="9">
    <w:abstractNumId w:val="7"/>
  </w:num>
  <w:num w:numId="10">
    <w:abstractNumId w:val="12"/>
  </w:num>
  <w:num w:numId="11">
    <w:abstractNumId w:val="8"/>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EE"/>
    <w:rsid w:val="00071462"/>
    <w:rsid w:val="000B12DE"/>
    <w:rsid w:val="000B7280"/>
    <w:rsid w:val="000E3F3E"/>
    <w:rsid w:val="00143845"/>
    <w:rsid w:val="00254721"/>
    <w:rsid w:val="002C0404"/>
    <w:rsid w:val="00407112"/>
    <w:rsid w:val="0042641A"/>
    <w:rsid w:val="004A7CFD"/>
    <w:rsid w:val="004E4A72"/>
    <w:rsid w:val="005B1913"/>
    <w:rsid w:val="005B45F8"/>
    <w:rsid w:val="00756957"/>
    <w:rsid w:val="007D73FB"/>
    <w:rsid w:val="008C554F"/>
    <w:rsid w:val="008D5851"/>
    <w:rsid w:val="008F0EF1"/>
    <w:rsid w:val="00917DA9"/>
    <w:rsid w:val="009B6FBC"/>
    <w:rsid w:val="009E0958"/>
    <w:rsid w:val="00AD2179"/>
    <w:rsid w:val="00B02AEE"/>
    <w:rsid w:val="00B63272"/>
    <w:rsid w:val="00BE63B0"/>
    <w:rsid w:val="00C5145C"/>
    <w:rsid w:val="00C9460F"/>
    <w:rsid w:val="00CF296B"/>
    <w:rsid w:val="00D41D53"/>
    <w:rsid w:val="00D6338F"/>
    <w:rsid w:val="00D84E2F"/>
    <w:rsid w:val="00E11CA8"/>
    <w:rsid w:val="00EA4DB9"/>
    <w:rsid w:val="00EB221F"/>
    <w:rsid w:val="00EC696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E82DB"/>
  <w15:chartTrackingRefBased/>
  <w15:docId w15:val="{78574733-3C2D-4BAE-B7CE-70D31FA8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3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02A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2A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2A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2AEE"/>
    <w:rPr>
      <w:rFonts w:ascii="Times New Roman" w:eastAsia="Times New Roman" w:hAnsi="Times New Roman" w:cs="Times New Roman"/>
      <w:b/>
      <w:bCs/>
      <w:sz w:val="27"/>
      <w:szCs w:val="27"/>
    </w:rPr>
  </w:style>
  <w:style w:type="character" w:styleId="Strong">
    <w:name w:val="Strong"/>
    <w:basedOn w:val="DefaultParagraphFont"/>
    <w:uiPriority w:val="22"/>
    <w:qFormat/>
    <w:rsid w:val="00B02AEE"/>
    <w:rPr>
      <w:b/>
      <w:bCs/>
    </w:rPr>
  </w:style>
  <w:style w:type="paragraph" w:styleId="NormalWeb">
    <w:name w:val="Normal (Web)"/>
    <w:basedOn w:val="Normal"/>
    <w:uiPriority w:val="99"/>
    <w:unhideWhenUsed/>
    <w:rsid w:val="00B02AE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02AEE"/>
    <w:rPr>
      <w:rFonts w:ascii="Courier New" w:eastAsia="Times New Roman" w:hAnsi="Courier New" w:cs="Courier New"/>
      <w:sz w:val="20"/>
      <w:szCs w:val="20"/>
    </w:rPr>
  </w:style>
  <w:style w:type="paragraph" w:styleId="ListParagraph">
    <w:name w:val="List Paragraph"/>
    <w:basedOn w:val="Normal"/>
    <w:uiPriority w:val="34"/>
    <w:qFormat/>
    <w:rsid w:val="00EC6969"/>
    <w:pPr>
      <w:ind w:left="720"/>
      <w:contextualSpacing/>
    </w:pPr>
  </w:style>
  <w:style w:type="character" w:styleId="Hyperlink">
    <w:name w:val="Hyperlink"/>
    <w:basedOn w:val="DefaultParagraphFont"/>
    <w:uiPriority w:val="99"/>
    <w:unhideWhenUsed/>
    <w:rsid w:val="00CF296B"/>
    <w:rPr>
      <w:color w:val="0563C1" w:themeColor="hyperlink"/>
      <w:u w:val="single"/>
    </w:rPr>
  </w:style>
  <w:style w:type="character" w:styleId="UnresolvedMention">
    <w:name w:val="Unresolved Mention"/>
    <w:basedOn w:val="DefaultParagraphFont"/>
    <w:uiPriority w:val="99"/>
    <w:semiHidden/>
    <w:unhideWhenUsed/>
    <w:rsid w:val="00CF296B"/>
    <w:rPr>
      <w:color w:val="605E5C"/>
      <w:shd w:val="clear" w:color="auto" w:fill="E1DFDD"/>
    </w:rPr>
  </w:style>
  <w:style w:type="character" w:customStyle="1" w:styleId="Heading1Char">
    <w:name w:val="Heading 1 Char"/>
    <w:basedOn w:val="DefaultParagraphFont"/>
    <w:link w:val="Heading1"/>
    <w:uiPriority w:val="9"/>
    <w:rsid w:val="00D6338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1614">
      <w:bodyDiv w:val="1"/>
      <w:marLeft w:val="0"/>
      <w:marRight w:val="0"/>
      <w:marTop w:val="0"/>
      <w:marBottom w:val="0"/>
      <w:divBdr>
        <w:top w:val="none" w:sz="0" w:space="0" w:color="auto"/>
        <w:left w:val="none" w:sz="0" w:space="0" w:color="auto"/>
        <w:bottom w:val="none" w:sz="0" w:space="0" w:color="auto"/>
        <w:right w:val="none" w:sz="0" w:space="0" w:color="auto"/>
      </w:divBdr>
    </w:div>
    <w:div w:id="774709543">
      <w:bodyDiv w:val="1"/>
      <w:marLeft w:val="0"/>
      <w:marRight w:val="0"/>
      <w:marTop w:val="0"/>
      <w:marBottom w:val="0"/>
      <w:divBdr>
        <w:top w:val="none" w:sz="0" w:space="0" w:color="auto"/>
        <w:left w:val="none" w:sz="0" w:space="0" w:color="auto"/>
        <w:bottom w:val="none" w:sz="0" w:space="0" w:color="auto"/>
        <w:right w:val="none" w:sz="0" w:space="0" w:color="auto"/>
      </w:divBdr>
    </w:div>
    <w:div w:id="1085806217">
      <w:bodyDiv w:val="1"/>
      <w:marLeft w:val="0"/>
      <w:marRight w:val="0"/>
      <w:marTop w:val="0"/>
      <w:marBottom w:val="0"/>
      <w:divBdr>
        <w:top w:val="none" w:sz="0" w:space="0" w:color="auto"/>
        <w:left w:val="none" w:sz="0" w:space="0" w:color="auto"/>
        <w:bottom w:val="none" w:sz="0" w:space="0" w:color="auto"/>
        <w:right w:val="none" w:sz="0" w:space="0" w:color="auto"/>
      </w:divBdr>
    </w:div>
    <w:div w:id="1197691786">
      <w:bodyDiv w:val="1"/>
      <w:marLeft w:val="0"/>
      <w:marRight w:val="0"/>
      <w:marTop w:val="0"/>
      <w:marBottom w:val="0"/>
      <w:divBdr>
        <w:top w:val="none" w:sz="0" w:space="0" w:color="auto"/>
        <w:left w:val="none" w:sz="0" w:space="0" w:color="auto"/>
        <w:bottom w:val="none" w:sz="0" w:space="0" w:color="auto"/>
        <w:right w:val="none" w:sz="0" w:space="0" w:color="auto"/>
      </w:divBdr>
    </w:div>
    <w:div w:id="1271399995">
      <w:bodyDiv w:val="1"/>
      <w:marLeft w:val="0"/>
      <w:marRight w:val="0"/>
      <w:marTop w:val="0"/>
      <w:marBottom w:val="0"/>
      <w:divBdr>
        <w:top w:val="none" w:sz="0" w:space="0" w:color="auto"/>
        <w:left w:val="none" w:sz="0" w:space="0" w:color="auto"/>
        <w:bottom w:val="none" w:sz="0" w:space="0" w:color="auto"/>
        <w:right w:val="none" w:sz="0" w:space="0" w:color="auto"/>
      </w:divBdr>
    </w:div>
    <w:div w:id="1386031541">
      <w:bodyDiv w:val="1"/>
      <w:marLeft w:val="0"/>
      <w:marRight w:val="0"/>
      <w:marTop w:val="0"/>
      <w:marBottom w:val="0"/>
      <w:divBdr>
        <w:top w:val="none" w:sz="0" w:space="0" w:color="auto"/>
        <w:left w:val="none" w:sz="0" w:space="0" w:color="auto"/>
        <w:bottom w:val="none" w:sz="0" w:space="0" w:color="auto"/>
        <w:right w:val="none" w:sz="0" w:space="0" w:color="auto"/>
      </w:divBdr>
    </w:div>
    <w:div w:id="1721708632">
      <w:bodyDiv w:val="1"/>
      <w:marLeft w:val="0"/>
      <w:marRight w:val="0"/>
      <w:marTop w:val="0"/>
      <w:marBottom w:val="0"/>
      <w:divBdr>
        <w:top w:val="none" w:sz="0" w:space="0" w:color="auto"/>
        <w:left w:val="none" w:sz="0" w:space="0" w:color="auto"/>
        <w:bottom w:val="none" w:sz="0" w:space="0" w:color="auto"/>
        <w:right w:val="none" w:sz="0" w:space="0" w:color="auto"/>
      </w:divBdr>
    </w:div>
    <w:div w:id="209211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icrosoft.com/en-au/office/vlookup-function-0bbc8083-26fe-4963-8ab8-93a18ad188a1" TargetMode="External"/><Relationship Id="rId5" Type="http://schemas.openxmlformats.org/officeDocument/2006/relationships/hyperlink" Target="https://support.microsoft.com/en-au/office/getpivotdata-function-8c083b99-a922-4ca0-af5e-3af55960761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5</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 choi</dc:creator>
  <cp:keywords/>
  <dc:description/>
  <cp:lastModifiedBy>joon choi</cp:lastModifiedBy>
  <cp:revision>14</cp:revision>
  <dcterms:created xsi:type="dcterms:W3CDTF">2025-02-04T11:41:00Z</dcterms:created>
  <dcterms:modified xsi:type="dcterms:W3CDTF">2025-02-09T09:46:00Z</dcterms:modified>
</cp:coreProperties>
</file>