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56FC" w14:textId="77777777" w:rsidR="009E4D62" w:rsidRPr="009E4D62" w:rsidRDefault="009E4D62" w:rsidP="009E4D62">
      <w:pPr>
        <w:rPr>
          <w:b/>
          <w:bCs/>
        </w:rPr>
      </w:pPr>
      <w:r w:rsidRPr="009E4D62">
        <w:rPr>
          <w:b/>
          <w:bCs/>
        </w:rPr>
        <w:t xml:space="preserve">SPRAWOZDANIE: Zaawansowane techniki kryptografii i </w:t>
      </w:r>
      <w:proofErr w:type="spellStart"/>
      <w:r w:rsidRPr="009E4D62">
        <w:rPr>
          <w:b/>
          <w:bCs/>
        </w:rPr>
        <w:t>kryptoanalizy</w:t>
      </w:r>
      <w:proofErr w:type="spellEnd"/>
    </w:p>
    <w:p w14:paraId="079E5596" w14:textId="5D8EF836" w:rsidR="009E4D62" w:rsidRPr="009E4D62" w:rsidRDefault="009E4D62" w:rsidP="009E4D62">
      <w:pPr>
        <w:rPr>
          <w:b/>
          <w:bCs/>
        </w:rPr>
      </w:pPr>
      <w:r w:rsidRPr="009E4D62">
        <w:rPr>
          <w:b/>
          <w:bCs/>
        </w:rPr>
        <w:t>Jakub Chrzanowski</w:t>
      </w:r>
    </w:p>
    <w:p w14:paraId="0B30C343" w14:textId="77777777" w:rsidR="009E4D62" w:rsidRPr="009E4D62" w:rsidRDefault="009E4D62" w:rsidP="009E4D62">
      <w:pPr>
        <w:rPr>
          <w:b/>
          <w:bCs/>
        </w:rPr>
      </w:pPr>
      <w:r w:rsidRPr="009E4D62">
        <w:rPr>
          <w:b/>
          <w:bCs/>
        </w:rPr>
        <w:t xml:space="preserve">Zadanie 1: </w:t>
      </w:r>
      <w:proofErr w:type="spellStart"/>
      <w:r w:rsidRPr="009E4D62">
        <w:rPr>
          <w:b/>
          <w:bCs/>
        </w:rPr>
        <w:t>Kryptoanaliza</w:t>
      </w:r>
      <w:proofErr w:type="spellEnd"/>
      <w:r w:rsidRPr="009E4D62">
        <w:rPr>
          <w:b/>
          <w:bCs/>
        </w:rPr>
        <w:t xml:space="preserve"> szyfru afinicznego</w:t>
      </w:r>
    </w:p>
    <w:p w14:paraId="68BFA047" w14:textId="77777777" w:rsidR="009E4D62" w:rsidRPr="009E4D62" w:rsidRDefault="009E4D62" w:rsidP="009E4D62">
      <w:pPr>
        <w:rPr>
          <w:b/>
          <w:bCs/>
        </w:rPr>
      </w:pPr>
      <w:r w:rsidRPr="009E4D62">
        <w:rPr>
          <w:b/>
          <w:bCs/>
        </w:rPr>
        <w:t>1. Wstęp</w:t>
      </w:r>
    </w:p>
    <w:p w14:paraId="1A74B3D0" w14:textId="77777777" w:rsidR="009E4D62" w:rsidRPr="009E4D62" w:rsidRDefault="009E4D62" w:rsidP="009E4D62">
      <w:r w:rsidRPr="009E4D62">
        <w:t xml:space="preserve">Celem zadania było przeprowadzenie </w:t>
      </w:r>
      <w:proofErr w:type="spellStart"/>
      <w:r w:rsidRPr="009E4D62">
        <w:t>kryptoanalizy</w:t>
      </w:r>
      <w:proofErr w:type="spellEnd"/>
      <w:r w:rsidRPr="009E4D62">
        <w:t xml:space="preserve"> szyfrogramu zaszyfrowanego szyfrem afinicznym o wzorze </w:t>
      </w:r>
    </w:p>
    <w:p w14:paraId="0A22FB3F" w14:textId="21E42435" w:rsidR="009E4D62" w:rsidRPr="009E4D62" w:rsidRDefault="009E4D62" w:rsidP="009E4D62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ax+b</m:t>
              </m:r>
            </m:e>
          </m:d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26</m:t>
          </m:r>
        </m:oMath>
      </m:oMathPara>
    </w:p>
    <w:p w14:paraId="7B0D5AB4" w14:textId="18174971" w:rsidR="009E4D62" w:rsidRPr="009E4D62" w:rsidRDefault="009E4D62" w:rsidP="009E4D62">
      <w:r w:rsidRPr="009E4D62">
        <w:t xml:space="preserve">Atak przeprowadzono metodą analizy częstości liter, opierając się na znajomości statystyki występowania liter w języku angielskim. </w:t>
      </w:r>
      <w:proofErr w:type="spellStart"/>
      <w:r w:rsidRPr="009E4D62">
        <w:t>Kryptoanalizę</w:t>
      </w:r>
      <w:proofErr w:type="spellEnd"/>
      <w:r w:rsidRPr="009E4D62">
        <w:t xml:space="preserve"> zaimplementowano w języku </w:t>
      </w:r>
      <w:proofErr w:type="spellStart"/>
      <w:r w:rsidRPr="009E4D62">
        <w:t>Python</w:t>
      </w:r>
      <w:proofErr w:type="spellEnd"/>
      <w:r w:rsidRPr="009E4D62">
        <w:t>, a analizowany szyfrogram liczył 307 znaków</w:t>
      </w:r>
      <w:r>
        <w:t>.</w:t>
      </w:r>
    </w:p>
    <w:p w14:paraId="4A5D9BC8" w14:textId="77777777" w:rsidR="009E4D62" w:rsidRPr="009E4D62" w:rsidRDefault="009E4D62" w:rsidP="009E4D62">
      <w:pPr>
        <w:rPr>
          <w:b/>
          <w:bCs/>
        </w:rPr>
      </w:pPr>
      <w:r w:rsidRPr="009E4D62">
        <w:rPr>
          <w:b/>
          <w:bCs/>
        </w:rPr>
        <w:t>2. Histogram częstości liter w szyfrogramie</w:t>
      </w:r>
    </w:p>
    <w:p w14:paraId="042E332F" w14:textId="77777777" w:rsidR="009E4D62" w:rsidRDefault="009E4D62" w:rsidP="009E4D62">
      <w:r w:rsidRPr="009E4D62">
        <w:t>Na podstawie dostarczonego szyfrogramu wygenerowano histogram częstości liter. Wizualizacja ta pozwala na szybkie zidentyfikowanie najczęściej występujących znaków, co jest fundamentem ataku statystycznego.</w:t>
      </w:r>
    </w:p>
    <w:p w14:paraId="6CDEFA8F" w14:textId="785D6075" w:rsidR="009E4D62" w:rsidRPr="009E4D62" w:rsidRDefault="009E4D62" w:rsidP="009E4D62">
      <w:r>
        <w:rPr>
          <w:noProof/>
        </w:rPr>
        <w:drawing>
          <wp:inline distT="0" distB="0" distL="0" distR="0" wp14:anchorId="5C215140" wp14:editId="02D981E4">
            <wp:extent cx="5753100" cy="2819400"/>
            <wp:effectExtent l="0" t="0" r="0" b="0"/>
            <wp:docPr id="114743672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3849" w14:textId="77777777" w:rsidR="009E4D62" w:rsidRPr="009E4D62" w:rsidRDefault="009E4D62" w:rsidP="009E4D62">
      <w:r w:rsidRPr="009E4D62">
        <w:t>Zgodnie z załączonym wykresem oraz logami z terminala, rozkład najczęściej występujących liter w badanym kryptogramie przedstawia się następująco:</w:t>
      </w:r>
    </w:p>
    <w:p w14:paraId="4E723AC9" w14:textId="77777777" w:rsidR="009E4D62" w:rsidRPr="009E4D62" w:rsidRDefault="009E4D62" w:rsidP="009E4D62">
      <w:pPr>
        <w:numPr>
          <w:ilvl w:val="0"/>
          <w:numId w:val="7"/>
        </w:numPr>
      </w:pPr>
      <w:r w:rsidRPr="009E4D62">
        <w:t>M: 41 wystąpień</w:t>
      </w:r>
    </w:p>
    <w:p w14:paraId="0F460B03" w14:textId="77777777" w:rsidR="009E4D62" w:rsidRPr="009E4D62" w:rsidRDefault="009E4D62" w:rsidP="009E4D62">
      <w:pPr>
        <w:numPr>
          <w:ilvl w:val="0"/>
          <w:numId w:val="7"/>
        </w:numPr>
      </w:pPr>
      <w:r w:rsidRPr="009E4D62">
        <w:t>E: 26 wystąpień</w:t>
      </w:r>
    </w:p>
    <w:p w14:paraId="0D212B57" w14:textId="77777777" w:rsidR="009E4D62" w:rsidRPr="009E4D62" w:rsidRDefault="009E4D62" w:rsidP="009E4D62">
      <w:pPr>
        <w:numPr>
          <w:ilvl w:val="0"/>
          <w:numId w:val="7"/>
        </w:numPr>
      </w:pPr>
      <w:r w:rsidRPr="009E4D62">
        <w:t>K: 24 wystąpienia</w:t>
      </w:r>
    </w:p>
    <w:p w14:paraId="4C885364" w14:textId="77777777" w:rsidR="009E4D62" w:rsidRPr="009E4D62" w:rsidRDefault="009E4D62" w:rsidP="009E4D62">
      <w:pPr>
        <w:numPr>
          <w:ilvl w:val="0"/>
          <w:numId w:val="7"/>
        </w:numPr>
      </w:pPr>
      <w:r w:rsidRPr="009E4D62">
        <w:t>G: 22 wystąpienia</w:t>
      </w:r>
    </w:p>
    <w:p w14:paraId="24F3F24E" w14:textId="77777777" w:rsidR="009E4D62" w:rsidRPr="009E4D62" w:rsidRDefault="009E4D62" w:rsidP="009E4D62">
      <w:pPr>
        <w:numPr>
          <w:ilvl w:val="0"/>
          <w:numId w:val="7"/>
        </w:numPr>
      </w:pPr>
      <w:r w:rsidRPr="009E4D62">
        <w:t>N: 20 wystąpień</w:t>
      </w:r>
    </w:p>
    <w:p w14:paraId="3DA35F0C" w14:textId="77777777" w:rsidR="009E4D62" w:rsidRPr="009E4D62" w:rsidRDefault="009E4D62" w:rsidP="009E4D62">
      <w:pPr>
        <w:numPr>
          <w:ilvl w:val="0"/>
          <w:numId w:val="7"/>
        </w:numPr>
      </w:pPr>
      <w:r w:rsidRPr="009E4D62">
        <w:lastRenderedPageBreak/>
        <w:t>O: 20 wystąpień</w:t>
      </w:r>
    </w:p>
    <w:p w14:paraId="3F82187D" w14:textId="77777777" w:rsidR="009E4D62" w:rsidRPr="009E4D62" w:rsidRDefault="009E4D62" w:rsidP="009E4D62">
      <w:r w:rsidRPr="009E4D62">
        <w:t xml:space="preserve">W języku angielskim najczęściej występującymi literami są kolejno: e, t, a, o, i, n. Podstawą </w:t>
      </w:r>
      <w:proofErr w:type="spellStart"/>
      <w:r w:rsidRPr="009E4D62">
        <w:t>kryptoanalizy</w:t>
      </w:r>
      <w:proofErr w:type="spellEnd"/>
      <w:r w:rsidRPr="009E4D62">
        <w:t xml:space="preserve"> jest formułowanie hipotez polegających na dopasowaniu "szczytów" z powyższego histogramu (M, E, K...) do statystycznie najczęstszych liter języka jawnego.</w:t>
      </w:r>
    </w:p>
    <w:p w14:paraId="78284F4C" w14:textId="77777777" w:rsidR="009E4D62" w:rsidRPr="009E4D62" w:rsidRDefault="009E4D62" w:rsidP="009E4D62">
      <w:pPr>
        <w:rPr>
          <w:b/>
          <w:bCs/>
        </w:rPr>
      </w:pPr>
      <w:r w:rsidRPr="009E4D62">
        <w:rPr>
          <w:b/>
          <w:bCs/>
        </w:rPr>
        <w:t>3. Obliczenia i testowanie hipotez (pary kluczy nieskutecznych)</w:t>
      </w:r>
    </w:p>
    <w:p w14:paraId="3D770488" w14:textId="77777777" w:rsidR="009E4D62" w:rsidRPr="009E4D62" w:rsidRDefault="009E4D62" w:rsidP="009E4D62">
      <w:r w:rsidRPr="009E4D62">
        <w:t xml:space="preserve">Aby znaleźć klucz </w:t>
      </w:r>
    </w:p>
    <w:p w14:paraId="19F59ADE" w14:textId="0A33F1C7" w:rsidR="009E4D62" w:rsidRPr="009E4D62" w:rsidRDefault="009E4D62" w:rsidP="009E4D62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7E42F8BB" w14:textId="77777777" w:rsidR="009E4D62" w:rsidRPr="009E4D62" w:rsidRDefault="009E4D62" w:rsidP="009E4D62">
      <w:r w:rsidRPr="009E4D62">
        <w:t>, program rozwiązuje układ równań liniowych w ciele modulo 26, opierając się na parach najczęstszych liter.</w:t>
      </w:r>
    </w:p>
    <w:p w14:paraId="6A4D2613" w14:textId="77777777" w:rsidR="009E4D62" w:rsidRPr="009E4D62" w:rsidRDefault="009E4D62" w:rsidP="009E4D62">
      <w:r w:rsidRPr="009E4D62">
        <w:t xml:space="preserve">Nie każda znaleziona para </w:t>
      </w:r>
    </w:p>
    <w:p w14:paraId="2CBAA8C1" w14:textId="4476A5F7" w:rsidR="009E4D62" w:rsidRPr="009E4D62" w:rsidRDefault="009E4D62" w:rsidP="009E4D62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FE8C5A3" w14:textId="77777777" w:rsidR="009E4D62" w:rsidRPr="009E4D62" w:rsidRDefault="009E4D62" w:rsidP="009E4D62">
      <w:r w:rsidRPr="009E4D62">
        <w:t xml:space="preserve">jest poprawnym kluczem, ponieważ algorytm musi spełniać warunek odwracalności: </w:t>
      </w:r>
    </w:p>
    <w:p w14:paraId="6FF2C9AA" w14:textId="7DB3447E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502F7B96" w14:textId="77777777" w:rsidR="009E4D62" w:rsidRPr="009E4D62" w:rsidRDefault="009E4D62" w:rsidP="009E4D62">
      <w:r w:rsidRPr="009E4D62">
        <w:t xml:space="preserve">(Największy Wspólny Dzielnik liczby </w:t>
      </w:r>
    </w:p>
    <w:p w14:paraId="48A51B02" w14:textId="75A90604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0109FCB0" w14:textId="77777777" w:rsidR="009E4D62" w:rsidRDefault="009E4D62" w:rsidP="009E4D62">
      <w:r w:rsidRPr="009E4D62">
        <w:t>i 26 musi wynosić 1).</w:t>
      </w:r>
    </w:p>
    <w:p w14:paraId="0D102B68" w14:textId="2A2C9D00" w:rsidR="009E4D62" w:rsidRPr="009E4D62" w:rsidRDefault="009E4D62" w:rsidP="009E4D62">
      <w:r>
        <w:rPr>
          <w:noProof/>
        </w:rPr>
        <w:drawing>
          <wp:inline distT="0" distB="0" distL="0" distR="0" wp14:anchorId="54992AEE" wp14:editId="0C8FC732">
            <wp:extent cx="5760720" cy="2270760"/>
            <wp:effectExtent l="0" t="0" r="0" b="0"/>
            <wp:docPr id="1169314341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A10F" w14:textId="77777777" w:rsidR="009E4D62" w:rsidRPr="009E4D62" w:rsidRDefault="009E4D62" w:rsidP="009E4D62">
      <w:r w:rsidRPr="009E4D62">
        <w:t>Zgodnie ze zrzutem z terminala program zidentyfikował i odrzucił następujące nieskuteczne (niedopuszczalne matematycznie) hipotezy:</w:t>
      </w:r>
    </w:p>
    <w:p w14:paraId="7942B455" w14:textId="77777777" w:rsidR="009E4D62" w:rsidRPr="009E4D62" w:rsidRDefault="009E4D62" w:rsidP="009E4D62">
      <w:pPr>
        <w:numPr>
          <w:ilvl w:val="0"/>
          <w:numId w:val="8"/>
        </w:numPr>
      </w:pPr>
      <w:r w:rsidRPr="009E4D62">
        <w:t>Hipoteza: M = e oraz E = t</w:t>
      </w:r>
    </w:p>
    <w:p w14:paraId="0F0D1E3D" w14:textId="77777777" w:rsidR="009E4D62" w:rsidRPr="009E4D62" w:rsidRDefault="009E4D62" w:rsidP="009E4D62">
      <w:pPr>
        <w:numPr>
          <w:ilvl w:val="1"/>
          <w:numId w:val="8"/>
        </w:numPr>
      </w:pPr>
      <w:r w:rsidRPr="009E4D62">
        <w:t xml:space="preserve">Z układu równań wynika klucz: </w:t>
      </w:r>
    </w:p>
    <w:p w14:paraId="054DB94B" w14:textId="76B7AEDC" w:rsidR="009E4D62" w:rsidRPr="009E4D62" w:rsidRDefault="009E4D62" w:rsidP="009E4D62">
      <m:oMathPara>
        <m:oMath>
          <m:r>
            <w:rPr>
              <w:rFonts w:ascii="Cambria Math" w:hAnsi="Cambria Math"/>
            </w:rPr>
            <m:t>a=22,b=2</m:t>
          </m:r>
        </m:oMath>
      </m:oMathPara>
    </w:p>
    <w:p w14:paraId="11CA2F64" w14:textId="77777777" w:rsidR="009E4D62" w:rsidRPr="009E4D62" w:rsidRDefault="009E4D62" w:rsidP="009E4D62">
      <w:r w:rsidRPr="009E4D62">
        <w:lastRenderedPageBreak/>
        <w:t>.</w:t>
      </w:r>
    </w:p>
    <w:p w14:paraId="1488CB33" w14:textId="77777777" w:rsidR="009E4D62" w:rsidRPr="009E4D62" w:rsidRDefault="009E4D62" w:rsidP="009E4D62">
      <w:pPr>
        <w:numPr>
          <w:ilvl w:val="1"/>
          <w:numId w:val="8"/>
        </w:numPr>
      </w:pPr>
      <w:r w:rsidRPr="009E4D62">
        <w:t xml:space="preserve">Odrzucenie: </w:t>
      </w:r>
    </w:p>
    <w:p w14:paraId="5EE81C06" w14:textId="42365D38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22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=2≠1</m:t>
          </m:r>
        </m:oMath>
      </m:oMathPara>
    </w:p>
    <w:p w14:paraId="0987EA60" w14:textId="77777777" w:rsidR="009E4D62" w:rsidRPr="009E4D62" w:rsidRDefault="009E4D62" w:rsidP="009E4D62">
      <w:r w:rsidRPr="009E4D62">
        <w:t>. Klucz niedopuszczalny (brak odwrotności modulo).</w:t>
      </w:r>
    </w:p>
    <w:p w14:paraId="3E371055" w14:textId="77777777" w:rsidR="009E4D62" w:rsidRPr="009E4D62" w:rsidRDefault="009E4D62" w:rsidP="009E4D62">
      <w:pPr>
        <w:numPr>
          <w:ilvl w:val="0"/>
          <w:numId w:val="8"/>
        </w:numPr>
      </w:pPr>
      <w:r w:rsidRPr="009E4D62">
        <w:t>Hipoteza: M = e oraz K = t</w:t>
      </w:r>
    </w:p>
    <w:p w14:paraId="617A7434" w14:textId="77777777" w:rsidR="009E4D62" w:rsidRPr="009E4D62" w:rsidRDefault="009E4D62" w:rsidP="009E4D62">
      <w:pPr>
        <w:numPr>
          <w:ilvl w:val="1"/>
          <w:numId w:val="8"/>
        </w:numPr>
      </w:pPr>
      <w:r w:rsidRPr="009E4D62">
        <w:t xml:space="preserve">Z układu równań wynika klucz: </w:t>
      </w:r>
    </w:p>
    <w:p w14:paraId="31C8DB3D" w14:textId="0E86312F" w:rsidR="009E4D62" w:rsidRPr="009E4D62" w:rsidRDefault="009E4D62" w:rsidP="009E4D62">
      <m:oMathPara>
        <m:oMath>
          <m:r>
            <w:rPr>
              <w:rFonts w:ascii="Cambria Math" w:hAnsi="Cambria Math"/>
            </w:rPr>
            <m:t>a=12,b=16</m:t>
          </m:r>
        </m:oMath>
      </m:oMathPara>
    </w:p>
    <w:p w14:paraId="018F7FAB" w14:textId="77777777" w:rsidR="009E4D62" w:rsidRPr="009E4D62" w:rsidRDefault="009E4D62" w:rsidP="009E4D62">
      <w:r w:rsidRPr="009E4D62">
        <w:t>.</w:t>
      </w:r>
    </w:p>
    <w:p w14:paraId="792161B0" w14:textId="77777777" w:rsidR="009E4D62" w:rsidRPr="009E4D62" w:rsidRDefault="009E4D62" w:rsidP="009E4D62">
      <w:pPr>
        <w:numPr>
          <w:ilvl w:val="1"/>
          <w:numId w:val="8"/>
        </w:numPr>
      </w:pPr>
      <w:r w:rsidRPr="009E4D62">
        <w:t xml:space="preserve">Odrzucenie: </w:t>
      </w:r>
    </w:p>
    <w:p w14:paraId="10ADA157" w14:textId="784A7DC3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=2≠1</m:t>
          </m:r>
        </m:oMath>
      </m:oMathPara>
    </w:p>
    <w:p w14:paraId="7013441E" w14:textId="77777777" w:rsidR="009E4D62" w:rsidRPr="009E4D62" w:rsidRDefault="009E4D62" w:rsidP="009E4D62">
      <w:r w:rsidRPr="009E4D62">
        <w:t>. Klucz niedopuszczalny.</w:t>
      </w:r>
    </w:p>
    <w:p w14:paraId="2E2937F9" w14:textId="77777777" w:rsidR="009E4D62" w:rsidRPr="009E4D62" w:rsidRDefault="009E4D62" w:rsidP="009E4D62">
      <w:pPr>
        <w:numPr>
          <w:ilvl w:val="0"/>
          <w:numId w:val="8"/>
        </w:numPr>
      </w:pPr>
      <w:r w:rsidRPr="009E4D62">
        <w:t>Hipoteza: M = e oraz G = t</w:t>
      </w:r>
    </w:p>
    <w:p w14:paraId="7E5515B5" w14:textId="77777777" w:rsidR="009E4D62" w:rsidRPr="009E4D62" w:rsidRDefault="009E4D62" w:rsidP="009E4D62">
      <w:pPr>
        <w:numPr>
          <w:ilvl w:val="1"/>
          <w:numId w:val="8"/>
        </w:numPr>
      </w:pPr>
      <w:r w:rsidRPr="009E4D62">
        <w:t xml:space="preserve">Z układu równań wynika klucz: </w:t>
      </w:r>
    </w:p>
    <w:p w14:paraId="212EC12F" w14:textId="3E739B94" w:rsidR="009E4D62" w:rsidRPr="009E4D62" w:rsidRDefault="009E4D62" w:rsidP="009E4D62">
      <m:oMathPara>
        <m:oMath>
          <m:r>
            <w:rPr>
              <w:rFonts w:ascii="Cambria Math" w:hAnsi="Cambria Math"/>
            </w:rPr>
            <m:t>a=10,b=24</m:t>
          </m:r>
        </m:oMath>
      </m:oMathPara>
    </w:p>
    <w:p w14:paraId="19B5E871" w14:textId="77777777" w:rsidR="009E4D62" w:rsidRPr="009E4D62" w:rsidRDefault="009E4D62" w:rsidP="009E4D62">
      <w:r w:rsidRPr="009E4D62">
        <w:t>.</w:t>
      </w:r>
    </w:p>
    <w:p w14:paraId="72A2EBA6" w14:textId="77777777" w:rsidR="009E4D62" w:rsidRPr="009E4D62" w:rsidRDefault="009E4D62" w:rsidP="009E4D62">
      <w:pPr>
        <w:numPr>
          <w:ilvl w:val="1"/>
          <w:numId w:val="8"/>
        </w:numPr>
      </w:pPr>
      <w:r w:rsidRPr="009E4D62">
        <w:t xml:space="preserve">Odrzucenie: </w:t>
      </w:r>
    </w:p>
    <w:p w14:paraId="6F372CC6" w14:textId="2FD3A029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=2≠1</m:t>
          </m:r>
        </m:oMath>
      </m:oMathPara>
    </w:p>
    <w:p w14:paraId="32BD904E" w14:textId="77777777" w:rsidR="009E4D62" w:rsidRPr="009E4D62" w:rsidRDefault="009E4D62" w:rsidP="009E4D62">
      <w:r w:rsidRPr="009E4D62">
        <w:t>. Klucz niedopuszczalny.</w:t>
      </w:r>
    </w:p>
    <w:p w14:paraId="2D55DB3A" w14:textId="61D3FCEA" w:rsidR="009E4D62" w:rsidRPr="009E4D62" w:rsidRDefault="009E4D62" w:rsidP="009E4D62">
      <w:r w:rsidRPr="009E4D62">
        <w:t xml:space="preserve">Program testuje również inne hipotezy, które mogą dawać poprawne matematycznie </w:t>
      </w:r>
    </w:p>
    <w:p w14:paraId="51C80035" w14:textId="6B3A38EB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00BCDDAE" w14:textId="77777777" w:rsidR="009E4D62" w:rsidRPr="009E4D62" w:rsidRDefault="009E4D62" w:rsidP="009E4D62">
      <w:r w:rsidRPr="009E4D62">
        <w:t xml:space="preserve">(gdzie </w:t>
      </w:r>
    </w:p>
    <w:p w14:paraId="68910951" w14:textId="32EB0087" w:rsidR="009E4D62" w:rsidRPr="009E4D62" w:rsidRDefault="009E4D62" w:rsidP="009E4D62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</m:fName>
            <m:e>
              <m:r>
                <w:rPr>
                  <w:rFonts w:ascii="Cambria Math" w:hAnsi="Cambria Math"/>
                </w:rPr>
                <m:t>=</m:t>
              </m:r>
            </m:e>
          </m:func>
          <m:r>
            <w:rPr>
              <w:rFonts w:ascii="Cambria Math" w:hAnsi="Cambria Math"/>
            </w:rPr>
            <m:t>1</m:t>
          </m:r>
        </m:oMath>
      </m:oMathPara>
    </w:p>
    <w:p w14:paraId="1F1F4F9B" w14:textId="6AC49299" w:rsidR="009E4D62" w:rsidRPr="009E4D62" w:rsidRDefault="009E4D62" w:rsidP="009E4D62">
      <w:r w:rsidRPr="009E4D62">
        <w:t>), ale po rozszyfrowaniu tekst okazuje się zbiorem losowych znaków (wskaźnik podobieństwa do j. angielskiego jest poniżej progu). Zosta</w:t>
      </w:r>
      <w:r w:rsidR="00965EC1">
        <w:t>ją</w:t>
      </w:r>
      <w:r w:rsidRPr="009E4D62">
        <w:t xml:space="preserve"> one </w:t>
      </w:r>
      <w:r w:rsidR="00965EC1">
        <w:t xml:space="preserve">wtedy </w:t>
      </w:r>
      <w:r w:rsidRPr="009E4D62">
        <w:t>odrzucone na rzecz poprawnego rozwiązania.</w:t>
      </w:r>
      <w:r w:rsidR="0033539B">
        <w:t xml:space="preserve"> Rozszyfrowując </w:t>
      </w:r>
      <w:r w:rsidR="00D01BB6">
        <w:t>podany</w:t>
      </w:r>
      <w:r w:rsidR="0033539B">
        <w:t xml:space="preserve"> szyfrogram nie znaleziono takich kluczy.</w:t>
      </w:r>
    </w:p>
    <w:p w14:paraId="0F3DB0D3" w14:textId="77777777" w:rsidR="009E4D62" w:rsidRPr="00881727" w:rsidRDefault="009E4D62" w:rsidP="009E4D62">
      <w:pPr>
        <w:rPr>
          <w:b/>
          <w:bCs/>
        </w:rPr>
      </w:pPr>
      <w:r w:rsidRPr="00881727">
        <w:rPr>
          <w:b/>
          <w:bCs/>
        </w:rPr>
        <w:t>4. Wybór ostatecznego klucza wraz z uzasadnieniem</w:t>
      </w:r>
    </w:p>
    <w:p w14:paraId="4CB53504" w14:textId="77777777" w:rsidR="009E4D62" w:rsidRPr="009E4D62" w:rsidRDefault="009E4D62" w:rsidP="009E4D62">
      <w:r w:rsidRPr="009E4D62">
        <w:t>Skrypt pomyślnie zidentyfikował i potwierdził poprawny klucz:</w:t>
      </w:r>
      <w:r w:rsidRPr="009E4D62">
        <w:br/>
        <w:t xml:space="preserve">Klucz: </w:t>
      </w:r>
    </w:p>
    <w:p w14:paraId="5EBFB44A" w14:textId="1B44D7F2" w:rsidR="009E4D62" w:rsidRPr="009E4D62" w:rsidRDefault="009E4D62" w:rsidP="009E4D62">
      <m:oMathPara>
        <m:oMath>
          <m:r>
            <w:rPr>
              <w:rFonts w:ascii="Cambria Math" w:hAnsi="Cambria Math"/>
            </w:rPr>
            <w:lastRenderedPageBreak/>
            <m:t>a=7</m:t>
          </m:r>
        </m:oMath>
      </m:oMathPara>
    </w:p>
    <w:p w14:paraId="7B7472EA" w14:textId="77777777" w:rsidR="009E4D62" w:rsidRPr="009E4D62" w:rsidRDefault="009E4D62" w:rsidP="009E4D62">
      <w:r w:rsidRPr="009E4D62">
        <w:t xml:space="preserve">, </w:t>
      </w:r>
    </w:p>
    <w:p w14:paraId="3D697AC3" w14:textId="32FA1906" w:rsidR="009E4D62" w:rsidRPr="009E4D62" w:rsidRDefault="009E4D62" w:rsidP="009E4D62">
      <m:oMathPara>
        <m:oMath>
          <m:r>
            <w:rPr>
              <w:rFonts w:ascii="Cambria Math" w:hAnsi="Cambria Math"/>
            </w:rPr>
            <m:t>b=10</m:t>
          </m:r>
        </m:oMath>
      </m:oMathPara>
    </w:p>
    <w:p w14:paraId="12975925" w14:textId="77777777" w:rsidR="009E4D62" w:rsidRPr="009E4D62" w:rsidRDefault="009E4D62" w:rsidP="009E4D62">
      <w:r w:rsidRPr="009E4D62">
        <w:t>Uzasadnienie:</w:t>
      </w:r>
    </w:p>
    <w:p w14:paraId="53438CCC" w14:textId="77777777" w:rsidR="009E4D62" w:rsidRPr="009E4D62" w:rsidRDefault="009E4D62" w:rsidP="009E4D62">
      <w:pPr>
        <w:numPr>
          <w:ilvl w:val="0"/>
          <w:numId w:val="9"/>
        </w:numPr>
      </w:pPr>
      <w:r w:rsidRPr="009E4D62">
        <w:t xml:space="preserve">Warunek matematyczny: </w:t>
      </w:r>
    </w:p>
    <w:p w14:paraId="617D5C54" w14:textId="715097DD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214BE3C6" w14:textId="77777777" w:rsidR="009E4D62" w:rsidRPr="009E4D62" w:rsidRDefault="009E4D62" w:rsidP="009E4D62">
      <w:r w:rsidRPr="009E4D62">
        <w:t xml:space="preserve">. Liczba 7 ma swoją odwrotność modulo 26 (jest to liczba 15, ponieważ </w:t>
      </w:r>
    </w:p>
    <w:p w14:paraId="776DF3ED" w14:textId="1761D6CD" w:rsidR="009E4D62" w:rsidRPr="009E4D62" w:rsidRDefault="009E4D62" w:rsidP="009E4D62">
      <m:oMathPara>
        <m:oMath>
          <m:r>
            <w:rPr>
              <w:rFonts w:ascii="Cambria Math" w:hAnsi="Cambria Math"/>
            </w:rPr>
            <m:t>7⋅15=105≡1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26</m:t>
          </m:r>
        </m:oMath>
      </m:oMathPara>
    </w:p>
    <w:p w14:paraId="5033B27F" w14:textId="77777777" w:rsidR="009E4D62" w:rsidRPr="009E4D62" w:rsidRDefault="009E4D62" w:rsidP="009E4D62">
      <w:r w:rsidRPr="009E4D62">
        <w:t>). Układ równań jest jednoznacznie odwracalny.</w:t>
      </w:r>
    </w:p>
    <w:p w14:paraId="6A53A573" w14:textId="77777777" w:rsidR="009E4D62" w:rsidRPr="009E4D62" w:rsidRDefault="009E4D62" w:rsidP="009E4D62">
      <w:pPr>
        <w:numPr>
          <w:ilvl w:val="0"/>
          <w:numId w:val="9"/>
        </w:numPr>
      </w:pPr>
      <w:r w:rsidRPr="009E4D62">
        <w:t xml:space="preserve">Sensowny tekst jawny: Po zastosowaniu funkcji deszyfrującej </w:t>
      </w:r>
    </w:p>
    <w:p w14:paraId="25FF1B86" w14:textId="6235FE8A" w:rsidR="009E4D62" w:rsidRPr="009E4D62" w:rsidRDefault="009E4D62" w:rsidP="009E4D62"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=15⋅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y-10</m:t>
              </m:r>
            </m:e>
          </m:d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26</m:t>
          </m:r>
        </m:oMath>
      </m:oMathPara>
    </w:p>
    <w:p w14:paraId="46CFA8FD" w14:textId="77777777" w:rsidR="009E4D62" w:rsidRPr="009E4D62" w:rsidRDefault="009E4D62" w:rsidP="009E4D62">
      <w:r w:rsidRPr="009E4D62">
        <w:t>, uzyskano w pełni zrozumiały tekst w języku angielskim:</w:t>
      </w:r>
    </w:p>
    <w:p w14:paraId="2792CC6D" w14:textId="77777777" w:rsidR="009E4D62" w:rsidRPr="009E4D62" w:rsidRDefault="009E4D62" w:rsidP="009E4D62">
      <w:r w:rsidRPr="009E4D62">
        <w:rPr>
          <w:i/>
          <w:iCs/>
        </w:rPr>
        <w:t>"hollywoodhasgivenhackersbothgoodandbadpublicitygoodbecausejustabouteveryoneremembersthescenewheresomeoneplugsaninconspicuousgadgetintoacomputerwaitssecondsandtakesovertheentireinfrastructurebadbecauseintherealworldadevicedoesnthackeverythingitalwaysexploitsaspecificprotocoladesignflaworamisconfigureddevice"</w:t>
      </w:r>
      <w:r w:rsidRPr="009E4D62">
        <w:br/>
        <w:t>Tekst ten posiada wysoki wskaźnik prawdopodobieństwa występowania liter, co ostatecznie potwierdza poprawność złamanego klucza.</w:t>
      </w:r>
    </w:p>
    <w:p w14:paraId="45B93542" w14:textId="77777777" w:rsidR="009E4D62" w:rsidRPr="00881727" w:rsidRDefault="009E4D62" w:rsidP="009E4D62">
      <w:pPr>
        <w:rPr>
          <w:b/>
          <w:bCs/>
        </w:rPr>
      </w:pPr>
      <w:r w:rsidRPr="00881727">
        <w:rPr>
          <w:b/>
          <w:bCs/>
        </w:rPr>
        <w:t xml:space="preserve">5. Dyskusja: Wpływ długości szyfrogramu na szybkość </w:t>
      </w:r>
      <w:proofErr w:type="spellStart"/>
      <w:r w:rsidRPr="00881727">
        <w:rPr>
          <w:b/>
          <w:bCs/>
        </w:rPr>
        <w:t>kryptoanalizy</w:t>
      </w:r>
      <w:proofErr w:type="spellEnd"/>
    </w:p>
    <w:p w14:paraId="6D3CFFA3" w14:textId="77777777" w:rsidR="009E4D62" w:rsidRPr="009E4D62" w:rsidRDefault="009E4D62" w:rsidP="009E4D62">
      <w:r w:rsidRPr="009E4D62">
        <w:t xml:space="preserve">Długość szyfrogramu ma kluczowy i bezpośredni wpływ na sukces oraz szybkość </w:t>
      </w:r>
      <w:proofErr w:type="spellStart"/>
      <w:r w:rsidRPr="009E4D62">
        <w:t>kryptoanalizy</w:t>
      </w:r>
      <w:proofErr w:type="spellEnd"/>
      <w:r w:rsidRPr="009E4D62">
        <w:t xml:space="preserve"> (analizy częstościowej):</w:t>
      </w:r>
    </w:p>
    <w:p w14:paraId="5828082D" w14:textId="77777777" w:rsidR="009E4D62" w:rsidRPr="009E4D62" w:rsidRDefault="009E4D62" w:rsidP="009E4D62">
      <w:pPr>
        <w:numPr>
          <w:ilvl w:val="0"/>
          <w:numId w:val="10"/>
        </w:numPr>
      </w:pPr>
      <w:r w:rsidRPr="009E4D62">
        <w:t>Długi szyfrogram (jak w analizowanym przypadku – 307 znaków) sprawia, że rozkład częstości liter zbliża się do idealnego rozkładu statystycznego dla danego języka (zgodnie z prawem wielkich liczb). Najczęstsze litery (takie jak 'e', 't', 'a') wyraźnie wybijają się na histogramie, co drastycznie zmniejsza liczbę hipotez do sprawdzenia. Właściwy klucz znajduje się niemal natychmiast.</w:t>
      </w:r>
    </w:p>
    <w:p w14:paraId="12CE78D9" w14:textId="77777777" w:rsidR="009E4D62" w:rsidRPr="009E4D62" w:rsidRDefault="009E4D62" w:rsidP="009E4D62">
      <w:pPr>
        <w:numPr>
          <w:ilvl w:val="0"/>
          <w:numId w:val="10"/>
        </w:numPr>
      </w:pPr>
      <w:r w:rsidRPr="009E4D62">
        <w:t>Krótki szyfrogram (np. poniżej 50 znaków) jest mocno podatny na anomalie statystyczne (np. w zdaniu o zebrach litera 'z' wystąpi częściej niż 'e'). W takim przypadku litera 'e' może nie być najczęstszym znakiem w szyfrogramie. Prowadzi to do konieczności przetestowania ogromnej liczby błędnych kombinacji, generowania tzw. "fałszywych trafień" i drastycznie wydłuża czas pracy (lub wręcz uniemożliwia w pełni automatyczne złamanie szyfru bez dodatkowej heurystyki i interwencji człowieka).</w:t>
      </w:r>
    </w:p>
    <w:p w14:paraId="15FECFC9" w14:textId="77777777" w:rsidR="009E4D62" w:rsidRPr="00881727" w:rsidRDefault="009E4D62" w:rsidP="009E4D62">
      <w:pPr>
        <w:rPr>
          <w:b/>
          <w:bCs/>
        </w:rPr>
      </w:pPr>
      <w:r w:rsidRPr="00881727">
        <w:rPr>
          <w:b/>
          <w:bCs/>
        </w:rPr>
        <w:lastRenderedPageBreak/>
        <w:t>6. Dowód matematyczny</w:t>
      </w:r>
    </w:p>
    <w:p w14:paraId="6B761946" w14:textId="77777777" w:rsidR="009E4D62" w:rsidRPr="009E4D62" w:rsidRDefault="009E4D62" w:rsidP="009E4D62">
      <w:r w:rsidRPr="009E4D62">
        <w:t xml:space="preserve">Teza: Funkcja szyfrująca </w:t>
      </w:r>
    </w:p>
    <w:p w14:paraId="2CB488AB" w14:textId="79829201" w:rsidR="009E4D62" w:rsidRPr="009E4D62" w:rsidRDefault="009E4D62" w:rsidP="009E4D62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ax+b</m:t>
              </m:r>
            </m:e>
          </m:d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26</m:t>
          </m:r>
        </m:oMath>
      </m:oMathPara>
    </w:p>
    <w:p w14:paraId="24EBD3E0" w14:textId="77777777" w:rsidR="009E4D62" w:rsidRPr="009E4D62" w:rsidRDefault="009E4D62" w:rsidP="009E4D62">
      <w:r w:rsidRPr="009E4D62">
        <w:t>musi być różnowartościowa (</w:t>
      </w:r>
      <w:proofErr w:type="spellStart"/>
      <w:r w:rsidRPr="009E4D62">
        <w:t>injekcja</w:t>
      </w:r>
      <w:proofErr w:type="spellEnd"/>
      <w:r w:rsidRPr="009E4D62">
        <w:t xml:space="preserve">), aby szyfrowanie było odwracalne. Jest to równoważne warunkowi </w:t>
      </w:r>
    </w:p>
    <w:p w14:paraId="062C045B" w14:textId="74C53BCC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61AFD193" w14:textId="77777777" w:rsidR="009E4D62" w:rsidRPr="009E4D62" w:rsidRDefault="009E4D62" w:rsidP="009E4D62">
      <w:r w:rsidRPr="009E4D62">
        <w:t>.</w:t>
      </w:r>
    </w:p>
    <w:p w14:paraId="3107EF49" w14:textId="77777777" w:rsidR="009E4D62" w:rsidRPr="009E4D62" w:rsidRDefault="009E4D62" w:rsidP="009E4D62">
      <w:r w:rsidRPr="009E4D62">
        <w:t>Dowód:</w:t>
      </w:r>
      <w:r w:rsidRPr="009E4D62">
        <w:br/>
        <w:t>Funkcja jest różnowartościowa, jeśli z faktu, że obrazy dwóch argumentów są równe, wynika, że same argumenty również są równe.</w:t>
      </w:r>
      <w:r w:rsidRPr="009E4D62">
        <w:br/>
        <w:t xml:space="preserve">Załóżmy, że </w:t>
      </w:r>
    </w:p>
    <w:p w14:paraId="1873992A" w14:textId="74CDBB11" w:rsidR="009E4D62" w:rsidRPr="009E4D62" w:rsidRDefault="009E4D62" w:rsidP="009E4D62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26</m:t>
              </m:r>
            </m:e>
          </m:d>
        </m:oMath>
      </m:oMathPara>
    </w:p>
    <w:p w14:paraId="25C7AB56" w14:textId="77777777" w:rsidR="009E4D62" w:rsidRPr="009E4D62" w:rsidRDefault="009E4D62" w:rsidP="009E4D62">
      <w:r w:rsidRPr="009E4D62">
        <w:t xml:space="preserve">dla pewnych </w:t>
      </w:r>
    </w:p>
    <w:p w14:paraId="7804DC3A" w14:textId="1BC3F1FC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.</m:t>
              </m:r>
            </m:e>
            <m:e>
              <m:r>
                <w:rPr>
                  <w:rFonts w:ascii="Cambria Math" w:hAnsi="Cambria Math"/>
                </w:rPr>
                <m:t>..25</m:t>
              </m:r>
            </m:e>
          </m:d>
        </m:oMath>
      </m:oMathPara>
    </w:p>
    <w:p w14:paraId="6D81A30A" w14:textId="77777777" w:rsidR="009E4D62" w:rsidRPr="009E4D62" w:rsidRDefault="009E4D62" w:rsidP="009E4D62">
      <w:r w:rsidRPr="009E4D62">
        <w:t>.</w:t>
      </w:r>
      <w:r w:rsidRPr="009E4D62">
        <w:br/>
      </w:r>
    </w:p>
    <w:p w14:paraId="2158AE25" w14:textId="4931C8AF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+b≡a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+b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26</m:t>
              </m:r>
            </m:e>
          </m:d>
          <m:r>
            <w:br/>
          </m:r>
        </m:oMath>
      </m:oMathPara>
    </w:p>
    <w:p w14:paraId="621D907D" w14:textId="77777777" w:rsidR="009E4D62" w:rsidRPr="009E4D62" w:rsidRDefault="009E4D62" w:rsidP="009E4D62">
      <w:r w:rsidRPr="009E4D62">
        <w:br/>
        <w:t xml:space="preserve">Odejmując </w:t>
      </w:r>
    </w:p>
    <w:p w14:paraId="233CFD74" w14:textId="37659198" w:rsidR="009E4D62" w:rsidRPr="009E4D62" w:rsidRDefault="009E4D62" w:rsidP="009E4D62"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75D41026" w14:textId="77777777" w:rsidR="009E4D62" w:rsidRPr="009E4D62" w:rsidRDefault="009E4D62" w:rsidP="009E4D62">
      <w:r w:rsidRPr="009E4D62">
        <w:t>obustronnie, otrzymujemy:</w:t>
      </w:r>
      <w:r w:rsidRPr="009E4D62">
        <w:br/>
      </w:r>
    </w:p>
    <w:p w14:paraId="637C66CE" w14:textId="3A616F06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≡a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26</m:t>
              </m:r>
            </m:e>
          </m:d>
          <m:r>
            <w:br/>
          </m:r>
        </m:oMath>
      </m:oMathPara>
    </w:p>
    <w:p w14:paraId="3680E758" w14:textId="77777777" w:rsidR="009E4D62" w:rsidRPr="009E4D62" w:rsidRDefault="009E4D62" w:rsidP="009E4D62">
      <w:r w:rsidRPr="009E4D62">
        <w:br/>
      </w:r>
    </w:p>
    <w:p w14:paraId="0A37F423" w14:textId="5AA596AF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≡0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26</m:t>
              </m:r>
            </m:e>
          </m:d>
          <m:r>
            <w:br/>
          </m:r>
        </m:oMath>
      </m:oMathPara>
    </w:p>
    <w:p w14:paraId="1F9D9C0A" w14:textId="77777777" w:rsidR="009E4D62" w:rsidRPr="009E4D62" w:rsidRDefault="009E4D62" w:rsidP="009E4D62">
      <w:r w:rsidRPr="009E4D62">
        <w:br/>
        <w:t xml:space="preserve">Powyższa kongruencja oznacza, że liczba 26 musi dzielić iloczyn </w:t>
      </w:r>
    </w:p>
    <w:p w14:paraId="7C77DD62" w14:textId="406E3477" w:rsidR="009E4D62" w:rsidRPr="009E4D62" w:rsidRDefault="009E4D62" w:rsidP="009E4D62">
      <m:oMathPara>
        <m:oMath>
          <m:r>
            <w:rPr>
              <w:rFonts w:ascii="Cambria Math" w:hAnsi="Cambria Math"/>
            </w:rPr>
            <m:t>a⋅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D74E9D2" w14:textId="77777777" w:rsidR="009E4D62" w:rsidRPr="009E4D62" w:rsidRDefault="009E4D62" w:rsidP="009E4D62">
      <w:r w:rsidRPr="009E4D62">
        <w:lastRenderedPageBreak/>
        <w:t>.</w:t>
      </w:r>
    </w:p>
    <w:p w14:paraId="293AE273" w14:textId="77777777" w:rsidR="009E4D62" w:rsidRPr="009E4D62" w:rsidRDefault="009E4D62" w:rsidP="009E4D62">
      <w:r w:rsidRPr="009E4D62">
        <w:t xml:space="preserve">Przypadek 1 (warunek spełniony): </w:t>
      </w:r>
    </w:p>
    <w:p w14:paraId="530E225A" w14:textId="03C7D894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6048C8F6" w14:textId="77777777" w:rsidR="009E4D62" w:rsidRPr="009E4D62" w:rsidRDefault="009E4D62" w:rsidP="009E4D62">
      <w:r w:rsidRPr="009E4D62">
        <w:br/>
        <w:t xml:space="preserve">Skoro 26 i </w:t>
      </w:r>
    </w:p>
    <w:p w14:paraId="63525F48" w14:textId="4F79FD53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6A1E25CB" w14:textId="77777777" w:rsidR="009E4D62" w:rsidRPr="009E4D62" w:rsidRDefault="009E4D62" w:rsidP="009E4D62">
      <w:r w:rsidRPr="009E4D62">
        <w:t xml:space="preserve">są względnie pierwsze (nie mają wspólnych dzielników poza 1), to z twierdzenia o podzielności wynika, że liczba 26 musi w całości dzielić czynnik </w:t>
      </w:r>
    </w:p>
    <w:p w14:paraId="219CD861" w14:textId="4B042E7A" w:rsidR="009E4D62" w:rsidRPr="009E4D62" w:rsidRDefault="009E4D62" w:rsidP="009E4D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925CFD7" w14:textId="77777777" w:rsidR="009E4D62" w:rsidRPr="009E4D62" w:rsidRDefault="009E4D62" w:rsidP="009E4D62">
      <w:r w:rsidRPr="009E4D62">
        <w:t>.</w:t>
      </w:r>
      <w:r w:rsidRPr="009E4D62">
        <w:br/>
        <w:t xml:space="preserve">Ponieważ </w:t>
      </w:r>
    </w:p>
    <w:p w14:paraId="5AA33356" w14:textId="12309224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.</m:t>
              </m:r>
            </m:e>
            <m:e>
              <m:r>
                <w:rPr>
                  <w:rFonts w:ascii="Cambria Math" w:hAnsi="Cambria Math"/>
                </w:rPr>
                <m:t>..25</m:t>
              </m:r>
            </m:e>
          </m:d>
        </m:oMath>
      </m:oMathPara>
    </w:p>
    <w:p w14:paraId="41F547FA" w14:textId="77777777" w:rsidR="009E4D62" w:rsidRPr="009E4D62" w:rsidRDefault="009E4D62" w:rsidP="009E4D62">
      <w:r w:rsidRPr="009E4D62">
        <w:t xml:space="preserve">, to różnica </w:t>
      </w:r>
    </w:p>
    <w:p w14:paraId="79D72493" w14:textId="297028CD" w:rsidR="009E4D62" w:rsidRPr="009E4D62" w:rsidRDefault="009E4D62" w:rsidP="009E4D62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DA304AD" w14:textId="77777777" w:rsidR="009E4D62" w:rsidRPr="009E4D62" w:rsidRDefault="009E4D62" w:rsidP="009E4D62">
      <w:r w:rsidRPr="009E4D62">
        <w:t xml:space="preserve">może wynosić wielokrotność 26 (np. 0, 26, -26) tylko i wyłącznie wtedy, gdy </w:t>
      </w:r>
    </w:p>
    <w:p w14:paraId="01F742A2" w14:textId="430E9C75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5C3F5E8" w14:textId="77777777" w:rsidR="009E4D62" w:rsidRPr="009E4D62" w:rsidRDefault="009E4D62" w:rsidP="009E4D62">
      <w:r w:rsidRPr="009E4D62">
        <w:t>.</w:t>
      </w:r>
      <w:r w:rsidRPr="009E4D62">
        <w:br/>
        <w:t xml:space="preserve">Zatem </w:t>
      </w:r>
    </w:p>
    <w:p w14:paraId="49BD6979" w14:textId="2A2E3FE7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2842D87" w14:textId="77777777" w:rsidR="009E4D62" w:rsidRPr="009E4D62" w:rsidRDefault="009E4D62" w:rsidP="009E4D62">
      <w:r w:rsidRPr="009E4D62">
        <w:t>. Funkcja jest różnowartościowa i odwracalna.</w:t>
      </w:r>
    </w:p>
    <w:p w14:paraId="23D351C9" w14:textId="77777777" w:rsidR="009E4D62" w:rsidRPr="009E4D62" w:rsidRDefault="009E4D62" w:rsidP="009E4D62">
      <w:r w:rsidRPr="009E4D62">
        <w:t xml:space="preserve">Przypadek 2 (warunek niespełniony): </w:t>
      </w:r>
    </w:p>
    <w:p w14:paraId="7CF55945" w14:textId="5CBE01B9" w:rsidR="009E4D62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=d&gt;1</m:t>
          </m:r>
        </m:oMath>
      </m:oMathPara>
    </w:p>
    <w:p w14:paraId="6B6EA752" w14:textId="77777777" w:rsidR="009E4D62" w:rsidRPr="009E4D62" w:rsidRDefault="009E4D62" w:rsidP="009E4D62">
      <w:r w:rsidRPr="009E4D62">
        <w:br/>
        <w:t xml:space="preserve">Oznacza to, że </w:t>
      </w:r>
    </w:p>
    <w:p w14:paraId="0F15ED5A" w14:textId="5A1BD066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573F5336" w14:textId="77777777" w:rsidR="009E4D62" w:rsidRPr="009E4D62" w:rsidRDefault="009E4D62" w:rsidP="009E4D62">
      <w:r w:rsidRPr="009E4D62">
        <w:t xml:space="preserve">oraz 26 mają wspólny dzielnik. Możemy zapisać </w:t>
      </w:r>
    </w:p>
    <w:p w14:paraId="33681D54" w14:textId="0E9C2329" w:rsidR="009E4D62" w:rsidRPr="009E4D62" w:rsidRDefault="009E4D62" w:rsidP="009E4D62">
      <m:oMathPara>
        <m:oMath>
          <m:r>
            <w:rPr>
              <w:rFonts w:ascii="Cambria Math" w:hAnsi="Cambria Math"/>
            </w:rPr>
            <m:t>a=d⋅k</m:t>
          </m:r>
        </m:oMath>
      </m:oMathPara>
    </w:p>
    <w:p w14:paraId="3C39E9C5" w14:textId="77777777" w:rsidR="009E4D62" w:rsidRPr="009E4D62" w:rsidRDefault="009E4D62" w:rsidP="009E4D62">
      <w:r w:rsidRPr="009E4D62">
        <w:t xml:space="preserve">oraz </w:t>
      </w:r>
    </w:p>
    <w:p w14:paraId="14CA04A2" w14:textId="4301028B" w:rsidR="009E4D62" w:rsidRPr="009E4D62" w:rsidRDefault="009E4D62" w:rsidP="009E4D62">
      <m:oMathPara>
        <m:oMath>
          <m:r>
            <w:rPr>
              <w:rFonts w:ascii="Cambria Math" w:hAnsi="Cambria Math"/>
            </w:rPr>
            <m:t>26=d⋅m</m:t>
          </m:r>
        </m:oMath>
      </m:oMathPara>
    </w:p>
    <w:p w14:paraId="25207B11" w14:textId="77777777" w:rsidR="009E4D62" w:rsidRPr="009E4D62" w:rsidRDefault="009E4D62" w:rsidP="009E4D62">
      <w:r w:rsidRPr="009E4D62">
        <w:t xml:space="preserve">(gdzie </w:t>
      </w:r>
    </w:p>
    <w:p w14:paraId="6A1E0833" w14:textId="67F23F24" w:rsidR="009E4D62" w:rsidRPr="009E4D62" w:rsidRDefault="009E4D62" w:rsidP="009E4D62">
      <m:oMathPara>
        <m:oMath>
          <m:r>
            <w:rPr>
              <w:rFonts w:ascii="Cambria Math" w:hAnsi="Cambria Math"/>
            </w:rPr>
            <w:lastRenderedPageBreak/>
            <m:t>1&lt;m≤26</m:t>
          </m:r>
        </m:oMath>
      </m:oMathPara>
    </w:p>
    <w:p w14:paraId="1D2D823E" w14:textId="77777777" w:rsidR="009E4D62" w:rsidRPr="009E4D62" w:rsidRDefault="009E4D62" w:rsidP="009E4D62">
      <w:r w:rsidRPr="009E4D62">
        <w:t>).</w:t>
      </w:r>
      <w:r w:rsidRPr="009E4D62">
        <w:br/>
        <w:t xml:space="preserve">Wybierzmy dwa różne znaki (liczby) </w:t>
      </w:r>
    </w:p>
    <w:p w14:paraId="75EA45B5" w14:textId="1DBEF2BE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7813202" w14:textId="77777777" w:rsidR="009E4D62" w:rsidRPr="009E4D62" w:rsidRDefault="009E4D62" w:rsidP="009E4D62">
      <w:r w:rsidRPr="009E4D62">
        <w:t xml:space="preserve">i </w:t>
      </w:r>
    </w:p>
    <w:p w14:paraId="726836F0" w14:textId="09DC2B50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3108894" w14:textId="77777777" w:rsidR="009E4D62" w:rsidRPr="009E4D62" w:rsidRDefault="009E4D62" w:rsidP="009E4D62">
      <w:r w:rsidRPr="009E4D62">
        <w:t xml:space="preserve">takie, że </w:t>
      </w:r>
    </w:p>
    <w:p w14:paraId="4C54651D" w14:textId="2929CC22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</m:oMath>
      </m:oMathPara>
    </w:p>
    <w:p w14:paraId="5CB7F116" w14:textId="77777777" w:rsidR="009E4D62" w:rsidRPr="009E4D62" w:rsidRDefault="009E4D62" w:rsidP="009E4D62">
      <w:r w:rsidRPr="009E4D62">
        <w:t xml:space="preserve">. (Jest to możliwe, bo </w:t>
      </w:r>
    </w:p>
    <w:p w14:paraId="17A8B3E2" w14:textId="559381DE" w:rsidR="009E4D62" w:rsidRPr="009E4D62" w:rsidRDefault="009E4D62" w:rsidP="009E4D62">
      <m:oMathPara>
        <m:oMath>
          <m:r>
            <w:rPr>
              <w:rFonts w:ascii="Cambria Math" w:hAnsi="Cambria Math"/>
            </w:rPr>
            <m:t>m≤26</m:t>
          </m:r>
        </m:oMath>
      </m:oMathPara>
    </w:p>
    <w:p w14:paraId="3E09A53E" w14:textId="77777777" w:rsidR="009E4D62" w:rsidRPr="009E4D62" w:rsidRDefault="009E4D62" w:rsidP="009E4D62">
      <w:r w:rsidRPr="009E4D62">
        <w:t>).</w:t>
      </w:r>
      <w:r w:rsidRPr="009E4D62">
        <w:br/>
        <w:t>Podstawiając do równania:</w:t>
      </w:r>
      <w:r w:rsidRPr="009E4D62">
        <w:br/>
      </w:r>
    </w:p>
    <w:p w14:paraId="13150196" w14:textId="44334823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d⋅k</m:t>
              </m:r>
            </m:e>
          </m:d>
          <m:r>
            <w:rPr>
              <w:rFonts w:ascii="Cambria Math" w:hAnsi="Cambria Math"/>
            </w:rPr>
            <m:t>⋅m=k⋅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d⋅m</m:t>
              </m:r>
            </m:e>
          </m:d>
          <m:r>
            <w:rPr>
              <w:rFonts w:ascii="Cambria Math" w:hAnsi="Cambria Math"/>
            </w:rPr>
            <m:t>=k⋅26</m:t>
          </m:r>
          <m:r>
            <w:rPr>
              <w:i/>
            </w:rPr>
            <w:br/>
          </m:r>
        </m:oMath>
      </m:oMathPara>
    </w:p>
    <w:p w14:paraId="27EA849A" w14:textId="77777777" w:rsidR="009E4D62" w:rsidRPr="009E4D62" w:rsidRDefault="009E4D62" w:rsidP="009E4D62">
      <w:r w:rsidRPr="009E4D62">
        <w:br/>
        <w:t xml:space="preserve">Otrzymana wartość </w:t>
      </w:r>
    </w:p>
    <w:p w14:paraId="6AEDC8C2" w14:textId="0EA9B452" w:rsidR="009E4D62" w:rsidRPr="009E4D62" w:rsidRDefault="009E4D62" w:rsidP="009E4D62">
      <m:oMathPara>
        <m:oMath>
          <m:r>
            <w:rPr>
              <w:rFonts w:ascii="Cambria Math" w:hAnsi="Cambria Math"/>
            </w:rPr>
            <m:t>k⋅26</m:t>
          </m:r>
        </m:oMath>
      </m:oMathPara>
    </w:p>
    <w:p w14:paraId="3F3B98E3" w14:textId="77777777" w:rsidR="009E4D62" w:rsidRPr="009E4D62" w:rsidRDefault="009E4D62" w:rsidP="009E4D62">
      <w:r w:rsidRPr="009E4D62">
        <w:t>jest z definicji podzielna przez 26 (reszta z dzielenia wynosi 0).</w:t>
      </w:r>
      <w:r w:rsidRPr="009E4D62">
        <w:br/>
        <w:t xml:space="preserve">Zatem </w:t>
      </w:r>
    </w:p>
    <w:p w14:paraId="6C651135" w14:textId="4322ED64" w:rsidR="009E4D62" w:rsidRPr="009E4D62" w:rsidRDefault="009E4D62" w:rsidP="009E4D62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≡0 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 26</m:t>
              </m:r>
            </m:e>
          </m:d>
        </m:oMath>
      </m:oMathPara>
    </w:p>
    <w:p w14:paraId="7C5208CC" w14:textId="77777777" w:rsidR="009E4D62" w:rsidRPr="009E4D62" w:rsidRDefault="009E4D62" w:rsidP="009E4D62">
      <w:r w:rsidRPr="009E4D62">
        <w:t xml:space="preserve">, co oznacza, że </w:t>
      </w:r>
    </w:p>
    <w:p w14:paraId="722885B3" w14:textId="46DF5E64" w:rsidR="009E4D62" w:rsidRPr="009E4D62" w:rsidRDefault="009E4D62" w:rsidP="009E4D62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79E0D28" w14:textId="77777777" w:rsidR="009E4D62" w:rsidRPr="009E4D62" w:rsidRDefault="009E4D62" w:rsidP="009E4D62">
      <w:r w:rsidRPr="009E4D62">
        <w:t xml:space="preserve">pomimo tego, że </w:t>
      </w:r>
    </w:p>
    <w:p w14:paraId="256B6504" w14:textId="5DC64C86" w:rsidR="009E4D62" w:rsidRPr="009E4D62" w:rsidRDefault="009E4D62" w:rsidP="009E4D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40F07BF" w14:textId="77777777" w:rsidR="009E4D62" w:rsidRPr="009E4D62" w:rsidRDefault="009E4D62" w:rsidP="009E4D62">
      <w:r w:rsidRPr="009E4D62">
        <w:t>.</w:t>
      </w:r>
      <w:r w:rsidRPr="009E4D62">
        <w:br/>
        <w:t>Dwa różne znaki tekstu jawnego zostaną zaszyfrowane na ten sam znak szyfrogramu (powstaje kolizja). Funkcja nie jest różnowartościowa, a proces nie jest odwracalny.</w:t>
      </w:r>
    </w:p>
    <w:p w14:paraId="6FA8F430" w14:textId="77777777" w:rsidR="009E4D62" w:rsidRPr="009E4D62" w:rsidRDefault="009E4D62" w:rsidP="009E4D62">
      <w:r w:rsidRPr="009E4D62">
        <w:t xml:space="preserve">Tym samym dowiedziono, że warunek odwracalności (różnowartościowości) jest matematycznie równoważny z warunkiem </w:t>
      </w:r>
    </w:p>
    <w:p w14:paraId="22608158" w14:textId="0AF6D7A6" w:rsidR="00DD15D7" w:rsidRPr="009E4D62" w:rsidRDefault="009E4D62" w:rsidP="009E4D62"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26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sectPr w:rsidR="00DD15D7" w:rsidRPr="009E4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37FD"/>
    <w:multiLevelType w:val="multilevel"/>
    <w:tmpl w:val="4D96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563AF"/>
    <w:multiLevelType w:val="multilevel"/>
    <w:tmpl w:val="DEE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10D32"/>
    <w:multiLevelType w:val="multilevel"/>
    <w:tmpl w:val="C0A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2013A"/>
    <w:multiLevelType w:val="multilevel"/>
    <w:tmpl w:val="75BC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B08B5"/>
    <w:multiLevelType w:val="multilevel"/>
    <w:tmpl w:val="91E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44611"/>
    <w:multiLevelType w:val="multilevel"/>
    <w:tmpl w:val="5B0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45D5"/>
    <w:multiLevelType w:val="multilevel"/>
    <w:tmpl w:val="8C2E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464E6"/>
    <w:multiLevelType w:val="multilevel"/>
    <w:tmpl w:val="1B98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A5B32"/>
    <w:multiLevelType w:val="multilevel"/>
    <w:tmpl w:val="95D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403DD"/>
    <w:multiLevelType w:val="multilevel"/>
    <w:tmpl w:val="DDE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436768">
    <w:abstractNumId w:val="1"/>
  </w:num>
  <w:num w:numId="2" w16cid:durableId="1518084750">
    <w:abstractNumId w:val="3"/>
  </w:num>
  <w:num w:numId="3" w16cid:durableId="336421112">
    <w:abstractNumId w:val="8"/>
  </w:num>
  <w:num w:numId="4" w16cid:durableId="1814639842">
    <w:abstractNumId w:val="4"/>
  </w:num>
  <w:num w:numId="5" w16cid:durableId="2035033970">
    <w:abstractNumId w:val="5"/>
  </w:num>
  <w:num w:numId="6" w16cid:durableId="1647473478">
    <w:abstractNumId w:val="7"/>
  </w:num>
  <w:num w:numId="7" w16cid:durableId="1954090475">
    <w:abstractNumId w:val="2"/>
  </w:num>
  <w:num w:numId="8" w16cid:durableId="598025255">
    <w:abstractNumId w:val="6"/>
  </w:num>
  <w:num w:numId="9" w16cid:durableId="2119636481">
    <w:abstractNumId w:val="0"/>
  </w:num>
  <w:num w:numId="10" w16cid:durableId="1910309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D7"/>
    <w:rsid w:val="0033539B"/>
    <w:rsid w:val="004E4B2C"/>
    <w:rsid w:val="0050774F"/>
    <w:rsid w:val="00881727"/>
    <w:rsid w:val="00965EC1"/>
    <w:rsid w:val="009E4D62"/>
    <w:rsid w:val="00D01BB6"/>
    <w:rsid w:val="00DA588F"/>
    <w:rsid w:val="00DD15D7"/>
    <w:rsid w:val="00E4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4117A"/>
  <w15:chartTrackingRefBased/>
  <w15:docId w15:val="{77B40907-E258-48F0-979D-F0943969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D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D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D1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D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D1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D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D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D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D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D1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D1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D1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D15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D15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D15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D15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D15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D15D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D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D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D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D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D15D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D15D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D15D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D1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D15D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D1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919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Chrzanowski</dc:creator>
  <cp:keywords/>
  <dc:description/>
  <cp:lastModifiedBy>Jakub Chrzanowski</cp:lastModifiedBy>
  <cp:revision>6</cp:revision>
  <dcterms:created xsi:type="dcterms:W3CDTF">2026-10-11T10:02:00Z</dcterms:created>
  <dcterms:modified xsi:type="dcterms:W3CDTF">2026-10-14T15:26:00Z</dcterms:modified>
</cp:coreProperties>
</file>