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0"/>
      </w:pPr>
      <w:r>
        <w:rPr>
          <w:rFonts w:ascii="Arial" w:cs="Arial" w:eastAsia="Arial" w:hAnsi="Arial"/>
          <w:b/>
          <w:bCs/>
          <w:color w:val="C8E400"/>
          <w:sz w:val="96"/>
          <w:szCs w:val="96"/>
        </w:rPr>
        <w:t xml:space="preserve">IM</w:t>
      </w:r>
      <w:r>
        <w:rPr>
          <w:rFonts w:ascii="Arial" w:cs="Arial" w:eastAsia="Arial" w:hAnsi="Arial"/>
          <w:b/>
          <w:bCs/>
          <w:color w:val="2A2A2A"/>
          <w:sz w:val="96"/>
          <w:szCs w:val="96"/>
        </w:rPr>
        <w:t xml:space="preserve">PERFECT ORG</w:t>
      </w:r>
    </w:p>
    <w:p>
      <w:pPr>
        <w:spacing w:after="80" w:before="0"/>
      </w:pPr>
      <w:r>
        <w:rPr>
          <w:rFonts w:ascii="Arial" w:cs="Arial" w:eastAsia="Arial" w:hAnsi="Arial"/>
          <w:b/>
          <w:bCs/>
          <w:color w:val="888888"/>
          <w:sz w:val="36"/>
          <w:szCs w:val="36"/>
        </w:rPr>
        <w:t xml:space="preserve">SPONSORSHIP &amp; GROWTH KIT</w:t>
      </w:r>
    </w:p>
    <w:p>
      <w:pPr>
        <w:spacing w:after="0" w:before="0"/>
      </w:pPr>
      <w:r>
        <w:rPr>
          <w:rFonts w:ascii="Arial" w:cs="Arial" w:eastAsia="Arial" w:hAnsi="Arial"/>
          <w:color w:val="BBBBBB"/>
          <w:sz w:val="20"/>
          <w:szCs w:val="20"/>
        </w:rPr>
        <w:t xml:space="preserve">Puerto Rico  ·  Est. 2017  ·  Overwatch 2  ·  Marvel Rivals  ·  discord.gg/VuTAEqPT</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document is the complete reference for growing IMPerfect Org's revenue and community. It contains the sponsor outreach email sequence, a community engagement calendar, Discord growth strategy, social media playbook, and event &amp; giveaway campaign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Ch.</w:t>
            </w:r>
          </w:p>
        </w:tc>
        <w:tc>
          <w:tcPr>
            <w:tcW w:type="dxa" w:w="7360"/>
            <w:tcBorders>
              <w:top w:val="none" w:color="FFFFFF" w:sz="0"/>
              <w:left w:val="none" w:color="FFFFFF" w:sz="0"/>
              <w:bottom w:val="none" w:color="FFFFFF" w:sz="0"/>
              <w:right w:val="none" w:color="FFFFFF" w:sz="0"/>
            </w:tcBorders>
          </w:tcPr>
          <w:p>
            <w:r>
              <w:rPr>
                <w:rFonts w:ascii="Arial" w:cs="Arial" w:eastAsia="Arial" w:hAnsi="Arial"/>
                <w:b/>
                <w:bCs/>
                <w:color w:val="2A2A2A"/>
                <w:sz w:val="20"/>
                <w:szCs w:val="20"/>
              </w:rPr>
              <w:t xml:space="preserve">Contents</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Focus</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1</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Sponsor Outreach Email Sequence  (3 emails + guidance)</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Revenue</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2</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Community Engagement Calendar  (weekly + monthly schedule)</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Growth</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3</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Discord Growth Strategy  (tactics, milestones, retention)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Growth</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4</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Social Media Growth Playbook  (platform-by-platform)</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Growth</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5</w:t>
            </w:r>
          </w:p>
        </w:tc>
        <w:tc>
          <w:tcPr>
            <w:tcW w:type="dxa" w:w="73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Event &amp; Giveaway Campaign Plan  (3-month roadmap)</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Community</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1</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Sponsor Outreach Email Sequence</w:t>
      </w:r>
    </w:p>
    <w:p>
      <w:pPr>
        <w:spacing w:after="0" w:before="0"/>
      </w:pPr>
      <w:r>
        <w:rPr>
          <w:rFonts w:ascii="Arial" w:cs="Arial" w:eastAsia="Arial" w:hAnsi="Arial"/>
          <w:color w:val="BBBBBB"/>
          <w:sz w:val="20"/>
          <w:szCs w:val="20"/>
        </w:rPr>
        <w:t xml:space="preserve">3 emails · timing guide · personalization tips</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sequence moves a cold prospect from first contact to a signed partnership. Each email has a specific job — follow the timing and customize the [bracketed] fields before sending.</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Email</w:t>
            </w:r>
          </w:p>
        </w:tc>
        <w:tc>
          <w:tcPr>
            <w:tcW w:type="dxa" w:w="2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Name</w:t>
            </w:r>
          </w:p>
        </w:tc>
        <w:tc>
          <w:tcPr>
            <w:tcW w:type="dxa" w:w="2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When to send</w:t>
            </w:r>
          </w:p>
        </w:tc>
        <w:tc>
          <w:tcPr>
            <w:tcW w:type="dxa" w:w="30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Goal</w:t>
            </w:r>
          </w:p>
        </w:tc>
      </w:tr>
      <w:tr>
        <w:tc>
          <w:tcPr>
            <w:tcW w:type="dxa" w:w="1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01</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Cold Intro</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Day 1</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Spark interest, get a reply</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02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Follow-Up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Day 5–7 (no reply)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Re-engage, add value</w:t>
            </w:r>
          </w:p>
        </w:tc>
      </w:tr>
      <w:tr>
        <w:tc>
          <w:tcPr>
            <w:tcW w:type="dxa" w:w="1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03</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Closing</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Day 12–14 (no reply)</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Create urgency, lock the meeting</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Personalize the [bracketed] fields for each prospect. A sponsor who feels like you know their brand is 3× more likely to reply than one receiving a generic blast.</w:t>
            </w:r>
          </w:p>
        </w:tc>
      </w:tr>
    </w:tbl>
    <w:p>
      <w:pPr>
        <w:pBdr>
          <w:bottom w:val="single" w:color="C8E400" w:sz="8" w:space="1"/>
        </w:pBdr>
        <w:spacing w:after="300" w:before="240"/>
      </w:pPr>
      <w:r>
        <w:t xml:space="preserve"/>
      </w:r>
    </w:p>
    <w:p>
      <w:pPr>
        <w:spacing w:after="100" w:before="0"/>
      </w:pPr>
      <w:r>
        <w:rPr>
          <w:rFonts w:ascii="Arial" w:cs="Arial" w:eastAsia="Arial" w:hAnsi="Arial"/>
          <w:b/>
          <w:bCs/>
          <w:color w:val="C8E400"/>
          <w:sz w:val="32"/>
          <w:szCs w:val="32"/>
        </w:rPr>
        <w:t xml:space="preserve">EMAIL 01  </w:t>
      </w:r>
      <w:r>
        <w:rPr>
          <w:rFonts w:ascii="Arial" w:cs="Arial" w:eastAsia="Arial" w:hAnsi="Arial"/>
          <w:b/>
          <w:bCs/>
          <w:color w:val="2A2A2A"/>
          <w:sz w:val="32"/>
          <w:szCs w:val="32"/>
        </w:rPr>
        <w:t xml:space="preserve">— Cold Intro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C8E400"/>
                <w:sz w:val="18"/>
                <w:szCs w:val="18"/>
              </w:rPr>
              <w:t xml:space="preserve">SUBJECT</w:t>
            </w:r>
          </w:p>
        </w:tc>
        <w:tc>
          <w:tcPr>
            <w:tcW w:type="dxa" w:w="79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color w:val="2A2A2A"/>
                <w:sz w:val="20"/>
                <w:szCs w:val="20"/>
              </w:rPr>
              <w:t xml:space="preserve">Puerto Rico's #1 hero shooter team — partnership opportunity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TIMING</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Day 1 — Send Tuesday–Thursday, 9–11am local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TONE</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Confident, brief, human. Not salesy. Lead with them, not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LENGTH</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Under 150 words. Short emails get read. Long emails get deleted.</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tcMar>
              <w:top w:type="dxa" w:w="240"/>
              <w:left w:type="dxa" w:w="320"/>
              <w:bottom w:type="dxa" w:w="240"/>
              <w:right w:type="dxa" w:w="320"/>
            </w:tcMar>
          </w:tcPr>
          <w:p>
            <w:pPr>
              <w:spacing w:after="80" w:before="80"/>
            </w:pPr>
            <w:r>
              <w:rPr>
                <w:rFonts w:ascii="Arial" w:cs="Arial" w:eastAsia="Arial" w:hAnsi="Arial"/>
                <w:color w:val="333333"/>
                <w:sz w:val="22"/>
                <w:szCs w:val="22"/>
              </w:rPr>
              <w:t xml:space="preserve">Hi [First Name],</w:t>
            </w:r>
          </w:p>
          <w:p>
            <w:pPr>
              <w:spacing w:after="60" w:before="60"/>
            </w:pPr>
            <w:r>
              <w:t xml:space="preserve"/>
            </w:r>
          </w:p>
          <w:p>
            <w:pPr>
              <w:spacing w:after="80" w:before="80"/>
            </w:pPr>
            <w:r>
              <w:rPr>
                <w:rFonts w:ascii="Arial" w:cs="Arial" w:eastAsia="Arial" w:hAnsi="Arial"/>
                <w:color w:val="333333"/>
                <w:sz w:val="22"/>
                <w:szCs w:val="22"/>
              </w:rPr>
              <w:t xml:space="preserve">I came across [Company] and think there's a genuine fit with what we're building at IMPerfect Org — Puerto Rico's #1 competitive hero shooter team.</w:t>
            </w:r>
          </w:p>
          <w:p>
            <w:pPr>
              <w:spacing w:after="60" w:before="60"/>
            </w:pPr>
            <w:r>
              <w:t xml:space="preserve"/>
            </w:r>
          </w:p>
          <w:p>
            <w:pPr>
              <w:spacing w:after="80" w:before="80"/>
            </w:pPr>
            <w:r>
              <w:rPr>
                <w:rFonts w:ascii="Arial" w:cs="Arial" w:eastAsia="Arial" w:hAnsi="Arial"/>
                <w:color w:val="333333"/>
                <w:sz w:val="22"/>
                <w:szCs w:val="22"/>
              </w:rPr>
              <w:t xml:space="preserve">Quick context on us:</w:t>
            </w:r>
          </w:p>
          <w:p>
            <w:pPr>
              <w:spacing w:after="80" w:before="80"/>
            </w:pPr>
            <w:r>
              <w:rPr>
                <w:rFonts w:ascii="Arial" w:cs="Arial" w:eastAsia="Arial" w:hAnsi="Arial"/>
                <w:color w:val="333333"/>
                <w:sz w:val="22"/>
                <w:szCs w:val="22"/>
              </w:rPr>
              <w:t xml:space="preserve">  •  Founded 2017, competing in Overwatch 2 &amp; Marvel Rivals</w:t>
            </w:r>
          </w:p>
          <w:p>
            <w:pPr>
              <w:spacing w:after="80" w:before="80"/>
            </w:pPr>
            <w:r>
              <w:rPr>
                <w:rFonts w:ascii="Arial" w:cs="Arial" w:eastAsia="Arial" w:hAnsi="Arial"/>
                <w:color w:val="333333"/>
                <w:sz w:val="22"/>
                <w:szCs w:val="22"/>
              </w:rPr>
              <w:t xml:space="preserve">  •  Ranked #1 in Puerto Rico in both titles</w:t>
            </w:r>
          </w:p>
          <w:p>
            <w:pPr>
              <w:spacing w:after="80" w:before="80"/>
            </w:pPr>
            <w:r>
              <w:rPr>
                <w:rFonts w:ascii="Arial" w:cs="Arial" w:eastAsia="Arial" w:hAnsi="Arial"/>
                <w:color w:val="333333"/>
                <w:sz w:val="22"/>
                <w:szCs w:val="22"/>
              </w:rPr>
              <w:t xml:space="preserve">  •  20+ tournaments competed, active roster of 8+ players</w:t>
            </w:r>
          </w:p>
          <w:p>
            <w:pPr>
              <w:spacing w:after="80" w:before="80"/>
            </w:pPr>
            <w:r>
              <w:rPr>
                <w:rFonts w:ascii="Arial" w:cs="Arial" w:eastAsia="Arial" w:hAnsi="Arial"/>
                <w:color w:val="333333"/>
                <w:sz w:val="22"/>
                <w:szCs w:val="22"/>
              </w:rPr>
              <w:t xml:space="preserve">  •  Growing community on Discord &amp; social media</w:t>
            </w:r>
          </w:p>
          <w:p>
            <w:pPr>
              <w:spacing w:after="60" w:before="60"/>
            </w:pPr>
            <w:r>
              <w:t xml:space="preserve"/>
            </w:r>
          </w:p>
          <w:p>
            <w:pPr>
              <w:spacing w:after="80" w:before="80"/>
            </w:pPr>
            <w:r>
              <w:rPr>
                <w:rFonts w:ascii="Arial" w:cs="Arial" w:eastAsia="Arial" w:hAnsi="Arial"/>
                <w:color w:val="333333"/>
                <w:sz w:val="22"/>
                <w:szCs w:val="22"/>
              </w:rPr>
              <w:t xml:space="preserve">We're opening a small number of regional partnerships for 2026 and [Company] stood out because [specific reason].</w:t>
            </w:r>
          </w:p>
          <w:p>
            <w:pPr>
              <w:spacing w:after="60" w:before="60"/>
            </w:pPr>
            <w:r>
              <w:t xml:space="preserve"/>
            </w:r>
          </w:p>
          <w:p>
            <w:pPr>
              <w:spacing w:after="80" w:before="80"/>
            </w:pPr>
            <w:r>
              <w:rPr>
                <w:rFonts w:ascii="Arial" w:cs="Arial" w:eastAsia="Arial" w:hAnsi="Arial"/>
                <w:color w:val="333333"/>
                <w:sz w:val="22"/>
                <w:szCs w:val="22"/>
              </w:rPr>
              <w:t xml:space="preserve">Would you be open to a 15-minute call this week to explore what a fit could look like?</w:t>
            </w:r>
          </w:p>
          <w:p>
            <w:pPr>
              <w:spacing w:after="60" w:before="60"/>
            </w:pPr>
            <w:r>
              <w:t xml:space="preserve"/>
            </w:r>
          </w:p>
          <w:p>
            <w:pPr>
              <w:spacing w:after="80" w:before="80"/>
            </w:pPr>
            <w:r>
              <w:rPr>
                <w:rFonts w:ascii="Arial" w:cs="Arial" w:eastAsia="Arial" w:hAnsi="Arial"/>
                <w:color w:val="333333"/>
                <w:sz w:val="22"/>
                <w:szCs w:val="22"/>
              </w:rPr>
              <w:t xml:space="preserve">— [Your Name]</w:t>
            </w:r>
          </w:p>
          <w:p>
            <w:pPr>
              <w:spacing w:after="80" w:before="80"/>
            </w:pPr>
            <w:r>
              <w:rPr>
                <w:rFonts w:ascii="Arial" w:cs="Arial" w:eastAsia="Arial" w:hAnsi="Arial"/>
                <w:color w:val="333333"/>
                <w:sz w:val="22"/>
                <w:szCs w:val="22"/>
              </w:rPr>
              <w:t xml:space="preserve">IMPerfect Org  ·  imperfect-sage.vercel.app/en</w:t>
            </w:r>
          </w:p>
          <w:p>
            <w:pPr>
              <w:spacing w:after="80" w:before="80"/>
            </w:pPr>
            <w:r>
              <w:rPr>
                <w:rFonts w:ascii="Arial" w:cs="Arial" w:eastAsia="Arial" w:hAnsi="Arial"/>
                <w:color w:val="333333"/>
                <w:sz w:val="22"/>
                <w:szCs w:val="22"/>
              </w:rPr>
              <w:t xml:space="preserve">Discord: discord.gg/VuTAEqPT</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Research the company's social pages before sending — find a real reason why you reached out to them specifically. Keep the subject line lowercase — it reads less like marketing.</w:t>
            </w:r>
          </w:p>
        </w:tc>
      </w:tr>
    </w:tbl>
    <w:p>
      <w:pPr>
        <w:pBdr>
          <w:bottom w:val="single" w:color="C8E400" w:sz="8" w:space="1"/>
        </w:pBdr>
        <w:spacing w:after="300" w:before="240"/>
      </w:pPr>
      <w:r>
        <w:t xml:space="preserve"/>
      </w:r>
    </w:p>
    <w:p>
      <w:pPr>
        <w:spacing w:after="100" w:before="0"/>
      </w:pPr>
      <w:r>
        <w:rPr>
          <w:rFonts w:ascii="Arial" w:cs="Arial" w:eastAsia="Arial" w:hAnsi="Arial"/>
          <w:b/>
          <w:bCs/>
          <w:color w:val="C8E400"/>
          <w:sz w:val="32"/>
          <w:szCs w:val="32"/>
        </w:rPr>
        <w:t xml:space="preserve">EMAIL 02  </w:t>
      </w:r>
      <w:r>
        <w:rPr>
          <w:rFonts w:ascii="Arial" w:cs="Arial" w:eastAsia="Arial" w:hAnsi="Arial"/>
          <w:b/>
          <w:bCs/>
          <w:color w:val="2A2A2A"/>
          <w:sz w:val="32"/>
          <w:szCs w:val="32"/>
        </w:rPr>
        <w:t xml:space="preserve">— Follow-Up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C8E400"/>
                <w:sz w:val="18"/>
                <w:szCs w:val="18"/>
              </w:rPr>
              <w:t xml:space="preserve">SUBJECT</w:t>
            </w:r>
          </w:p>
        </w:tc>
        <w:tc>
          <w:tcPr>
            <w:tcW w:type="dxa" w:w="79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color w:val="2A2A2A"/>
                <w:sz w:val="20"/>
                <w:szCs w:val="20"/>
              </w:rPr>
              <w:t xml:space="preserve">Re: Puerto Rico's #1 hero shooter team — partnership opportunity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TIMING</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Day 5–7 after Email 01 if no reply. Reply to the same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TONE</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Low pressure. Add new value — don't just say 'just checking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LENGTH</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Under 120 words. Even shorter than the first.</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tcMar>
              <w:top w:type="dxa" w:w="240"/>
              <w:left w:type="dxa" w:w="320"/>
              <w:bottom w:type="dxa" w:w="240"/>
              <w:right w:type="dxa" w:w="320"/>
            </w:tcMar>
          </w:tcPr>
          <w:p>
            <w:pPr>
              <w:spacing w:after="80" w:before="80"/>
            </w:pPr>
            <w:r>
              <w:rPr>
                <w:rFonts w:ascii="Arial" w:cs="Arial" w:eastAsia="Arial" w:hAnsi="Arial"/>
                <w:color w:val="333333"/>
                <w:sz w:val="22"/>
                <w:szCs w:val="22"/>
              </w:rPr>
              <w:t xml:space="preserve">Hi [First Name],</w:t>
            </w:r>
          </w:p>
          <w:p>
            <w:pPr>
              <w:spacing w:after="60" w:before="60"/>
            </w:pPr>
            <w:r>
              <w:t xml:space="preserve"/>
            </w:r>
          </w:p>
          <w:p>
            <w:pPr>
              <w:spacing w:after="80" w:before="80"/>
            </w:pPr>
            <w:r>
              <w:rPr>
                <w:rFonts w:ascii="Arial" w:cs="Arial" w:eastAsia="Arial" w:hAnsi="Arial"/>
                <w:color w:val="333333"/>
                <w:sz w:val="22"/>
                <w:szCs w:val="22"/>
              </w:rPr>
              <w:t xml:space="preserve">Circling back on this — wanted to share something relevant in case it's helpful.</w:t>
            </w:r>
          </w:p>
          <w:p>
            <w:pPr>
              <w:spacing w:after="60" w:before="60"/>
            </w:pPr>
            <w:r>
              <w:t xml:space="preserve"/>
            </w:r>
          </w:p>
          <w:p>
            <w:pPr>
              <w:spacing w:after="80" w:before="80"/>
            </w:pPr>
            <w:r>
              <w:rPr>
                <w:rFonts w:ascii="Arial" w:cs="Arial" w:eastAsia="Arial" w:hAnsi="Arial"/>
                <w:color w:val="333333"/>
                <w:sz w:val="22"/>
                <w:szCs w:val="22"/>
              </w:rPr>
              <w:t xml:space="preserve">We just [recent achievement — e.g. 'placed Top 3 in the OW2 PR Open' / 'hit 500 Discord members' / 'launched our Marvel Rivals roster']. The momentum is real and we're seeing strong engagement from exactly the audience [Company] targets.</w:t>
            </w:r>
          </w:p>
          <w:p>
            <w:pPr>
              <w:spacing w:after="60" w:before="60"/>
            </w:pPr>
            <w:r>
              <w:t xml:space="preserve"/>
            </w:r>
          </w:p>
          <w:p>
            <w:pPr>
              <w:spacing w:after="80" w:before="80"/>
            </w:pPr>
            <w:r>
              <w:rPr>
                <w:rFonts w:ascii="Arial" w:cs="Arial" w:eastAsia="Arial" w:hAnsi="Arial"/>
                <w:color w:val="333333"/>
                <w:sz w:val="22"/>
                <w:szCs w:val="22"/>
              </w:rPr>
              <w:t xml:space="preserve">I put together a short partnership deck with our reach, tiers, and what brand integration looks like in practice. Happy to send it over — no commitment, just context.</w:t>
            </w:r>
          </w:p>
          <w:p>
            <w:pPr>
              <w:spacing w:after="60" w:before="60"/>
            </w:pPr>
            <w:r>
              <w:t xml:space="preserve"/>
            </w:r>
          </w:p>
          <w:p>
            <w:pPr>
              <w:spacing w:after="80" w:before="80"/>
            </w:pPr>
            <w:r>
              <w:rPr>
                <w:rFonts w:ascii="Arial" w:cs="Arial" w:eastAsia="Arial" w:hAnsi="Arial"/>
                <w:color w:val="333333"/>
                <w:sz w:val="22"/>
                <w:szCs w:val="22"/>
              </w:rPr>
              <w:t xml:space="preserve">Worth a quick chat?</w:t>
            </w:r>
          </w:p>
          <w:p>
            <w:pPr>
              <w:spacing w:after="60" w:before="60"/>
            </w:pPr>
            <w:r>
              <w:t xml:space="preserve"/>
            </w:r>
          </w:p>
          <w:p>
            <w:pPr>
              <w:spacing w:after="80" w:before="80"/>
            </w:pPr>
            <w:r>
              <w:rPr>
                <w:rFonts w:ascii="Arial" w:cs="Arial" w:eastAsia="Arial" w:hAnsi="Arial"/>
                <w:color w:val="333333"/>
                <w:sz w:val="22"/>
                <w:szCs w:val="22"/>
              </w:rPr>
              <w:t xml:space="preserve">— [Your Name]</w:t>
            </w:r>
          </w:p>
          <w:p>
            <w:pPr>
              <w:spacing w:after="80" w:before="80"/>
            </w:pPr>
            <w:r>
              <w:rPr>
                <w:rFonts w:ascii="Arial" w:cs="Arial" w:eastAsia="Arial" w:hAnsi="Arial"/>
                <w:color w:val="333333"/>
                <w:sz w:val="22"/>
                <w:szCs w:val="22"/>
              </w:rPr>
              <w:t xml:space="preserve">IMPerfect Org  ·  imperfect-sage.vercel.app/en</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Fill in the [recent achievement] with something from the last 2 weeks. Freshness signals momentum. Never just say 'following up' — always bring something new.</w:t>
            </w:r>
          </w:p>
        </w:tc>
      </w:tr>
    </w:tbl>
    <w:p>
      <w:pPr>
        <w:pBdr>
          <w:bottom w:val="single" w:color="C8E400" w:sz="8" w:space="1"/>
        </w:pBdr>
        <w:spacing w:after="300" w:before="240"/>
      </w:pPr>
      <w:r>
        <w:t xml:space="preserve"/>
      </w:r>
    </w:p>
    <w:p>
      <w:pPr>
        <w:spacing w:after="100" w:before="0"/>
      </w:pPr>
      <w:r>
        <w:rPr>
          <w:rFonts w:ascii="Arial" w:cs="Arial" w:eastAsia="Arial" w:hAnsi="Arial"/>
          <w:b/>
          <w:bCs/>
          <w:color w:val="C8E400"/>
          <w:sz w:val="32"/>
          <w:szCs w:val="32"/>
        </w:rPr>
        <w:t xml:space="preserve">EMAIL 03  </w:t>
      </w:r>
      <w:r>
        <w:rPr>
          <w:rFonts w:ascii="Arial" w:cs="Arial" w:eastAsia="Arial" w:hAnsi="Arial"/>
          <w:b/>
          <w:bCs/>
          <w:color w:val="2A2A2A"/>
          <w:sz w:val="32"/>
          <w:szCs w:val="32"/>
        </w:rPr>
        <w:t xml:space="preserve">— Closing Email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C8E400"/>
                <w:sz w:val="18"/>
                <w:szCs w:val="18"/>
              </w:rPr>
              <w:t xml:space="preserve">SUBJECT</w:t>
            </w:r>
          </w:p>
        </w:tc>
        <w:tc>
          <w:tcPr>
            <w:tcW w:type="dxa" w:w="79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color w:val="2A2A2A"/>
                <w:sz w:val="20"/>
                <w:szCs w:val="20"/>
              </w:rPr>
              <w:t xml:space="preserve">Last note — IMPerfect Org x [Company]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TIMING</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Day 12–14 after Email 01 if still no reply. Final 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TONE</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Direct and honest. Respect their time. Close the loop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b/>
                <w:bCs/>
                <w:color w:val="888888"/>
                <w:sz w:val="18"/>
                <w:szCs w:val="18"/>
              </w:rPr>
              <w:t xml:space="preserve">LENGTH</w:t>
            </w:r>
          </w:p>
        </w:tc>
        <w:tc>
          <w:tcPr>
            <w:tcW w:type="dxa" w:w="7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8"/>
                <w:szCs w:val="18"/>
              </w:rPr>
              <w:t xml:space="preserve">Under 100 words. Shortest of the three — brevity signals confidence.</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tcMar>
              <w:top w:type="dxa" w:w="240"/>
              <w:left w:type="dxa" w:w="320"/>
              <w:bottom w:type="dxa" w:w="240"/>
              <w:right w:type="dxa" w:w="320"/>
            </w:tcMar>
          </w:tcPr>
          <w:p>
            <w:pPr>
              <w:spacing w:after="80" w:before="80"/>
            </w:pPr>
            <w:r>
              <w:rPr>
                <w:rFonts w:ascii="Arial" w:cs="Arial" w:eastAsia="Arial" w:hAnsi="Arial"/>
                <w:color w:val="333333"/>
                <w:sz w:val="22"/>
                <w:szCs w:val="22"/>
              </w:rPr>
              <w:t xml:space="preserve">Hi [First Name],</w:t>
            </w:r>
          </w:p>
          <w:p>
            <w:pPr>
              <w:spacing w:after="60" w:before="60"/>
            </w:pPr>
            <w:r>
              <w:t xml:space="preserve"/>
            </w:r>
          </w:p>
          <w:p>
            <w:pPr>
              <w:spacing w:after="80" w:before="80"/>
            </w:pPr>
            <w:r>
              <w:rPr>
                <w:rFonts w:ascii="Arial" w:cs="Arial" w:eastAsia="Arial" w:hAnsi="Arial"/>
                <w:color w:val="333333"/>
                <w:sz w:val="22"/>
                <w:szCs w:val="22"/>
              </w:rPr>
              <w:t xml:space="preserve">I'll keep this short — I know your inbox is full.</w:t>
            </w:r>
          </w:p>
          <w:p>
            <w:pPr>
              <w:spacing w:after="60" w:before="60"/>
            </w:pPr>
            <w:r>
              <w:t xml:space="preserve"/>
            </w:r>
          </w:p>
          <w:p>
            <w:pPr>
              <w:spacing w:after="80" w:before="80"/>
            </w:pPr>
            <w:r>
              <w:rPr>
                <w:rFonts w:ascii="Arial" w:cs="Arial" w:eastAsia="Arial" w:hAnsi="Arial"/>
                <w:color w:val="333333"/>
                <w:sz w:val="22"/>
                <w:szCs w:val="22"/>
              </w:rPr>
              <w:t xml:space="preserve">We're finalizing our 2026 partner roster at the end of [month] and I wanted to give [Company] a last chance to be part of it before we close the remaining spots.</w:t>
            </w:r>
          </w:p>
          <w:p>
            <w:pPr>
              <w:spacing w:after="60" w:before="60"/>
            </w:pPr>
            <w:r>
              <w:t xml:space="preserve"/>
            </w:r>
          </w:p>
          <w:p>
            <w:pPr>
              <w:spacing w:after="80" w:before="80"/>
            </w:pPr>
            <w:r>
              <w:rPr>
                <w:rFonts w:ascii="Arial" w:cs="Arial" w:eastAsia="Arial" w:hAnsi="Arial"/>
                <w:color w:val="333333"/>
                <w:sz w:val="22"/>
                <w:szCs w:val="22"/>
              </w:rPr>
              <w:t xml:space="preserve">If the timing isn't right, no worries at all — I'll follow up again next quarter. But if there's any interest, even a 10-minute call this week would be enough to figure out if there's a fit.</w:t>
            </w:r>
          </w:p>
          <w:p>
            <w:pPr>
              <w:spacing w:after="60" w:before="60"/>
            </w:pPr>
            <w:r>
              <w:t xml:space="preserve"/>
            </w:r>
          </w:p>
          <w:p>
            <w:pPr>
              <w:spacing w:after="80" w:before="80"/>
            </w:pPr>
            <w:r>
              <w:rPr>
                <w:rFonts w:ascii="Arial" w:cs="Arial" w:eastAsia="Arial" w:hAnsi="Arial"/>
                <w:color w:val="333333"/>
                <w:sz w:val="22"/>
                <w:szCs w:val="22"/>
              </w:rPr>
              <w:t xml:space="preserve">Either way, appreciate you taking the time to read these.</w:t>
            </w:r>
          </w:p>
          <w:p>
            <w:pPr>
              <w:spacing w:after="60" w:before="60"/>
            </w:pPr>
            <w:r>
              <w:t xml:space="preserve"/>
            </w:r>
          </w:p>
          <w:p>
            <w:pPr>
              <w:spacing w:after="80" w:before="80"/>
            </w:pPr>
            <w:r>
              <w:rPr>
                <w:rFonts w:ascii="Arial" w:cs="Arial" w:eastAsia="Arial" w:hAnsi="Arial"/>
                <w:color w:val="333333"/>
                <w:sz w:val="22"/>
                <w:szCs w:val="22"/>
              </w:rPr>
              <w:t xml:space="preserve">— [Your Name]</w:t>
            </w:r>
          </w:p>
          <w:p>
            <w:pPr>
              <w:spacing w:after="80" w:before="80"/>
            </w:pPr>
            <w:r>
              <w:rPr>
                <w:rFonts w:ascii="Arial" w:cs="Arial" w:eastAsia="Arial" w:hAnsi="Arial"/>
                <w:color w:val="333333"/>
                <w:sz w:val="22"/>
                <w:szCs w:val="22"/>
              </w:rPr>
              <w:t xml:space="preserve">IMPerfect Org  ·  imperfect-sage.vercel.app/en  ·  discord.gg/VuTAEqPT</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Don't apologize for following up — you're offering them value. The closing email's job is either a reply or a clean close. Both outcomes are fine.</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FIELDS TO CUSTOMIZE PER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6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What to fill in</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[First Name]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Prospect's actual first name — never use 'there' or 'Hi Team'</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[Company]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brand / business name you're reaching out to</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[specific reason]</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Why you picked them — audience overlap, product relevance, local presence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[recent achievement]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 real, recent result — tournament, milestone, or announcement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[month]</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The actual month you're finalizing partners (creates real urgency)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[Your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Your name and role at IMPerfect Org</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2</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Community Engagement Calendar</w:t>
      </w:r>
    </w:p>
    <w:p>
      <w:pPr>
        <w:spacing w:after="0" w:before="0"/>
      </w:pPr>
      <w:r>
        <w:rPr>
          <w:rFonts w:ascii="Arial" w:cs="Arial" w:eastAsia="Arial" w:hAnsi="Arial"/>
          <w:color w:val="BBBBBB"/>
          <w:sz w:val="20"/>
          <w:szCs w:val="20"/>
        </w:rPr>
        <w:t xml:space="preserve">Weekly schedule · monthly anchors · Discord tactics</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calendar defines exactly what to post, where, and when — every single week. Consistency is the #1 driver of community engagement. Run this schedule for 8 weeks and you will see measurable growth in Discord activity and social reach.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ENGAGEMENT: interactive posts that spark replies &amp; reactions  |  CONTENT: highlights, clips, videos  |  HYPE: match day, announcements  |  COMMUNITY: Discord-first events</w:t>
            </w:r>
          </w:p>
        </w:tc>
      </w:tr>
    </w:tbl>
    <w:p>
      <w:pPr>
        <w:spacing w:after="80" w:before="80"/>
      </w:pPr>
      <w:r>
        <w:t xml:space="preserve"/>
      </w:r>
    </w:p>
    <w:p>
      <w:pPr>
        <w:spacing w:after="80" w:before="220"/>
      </w:pPr>
      <w:r>
        <w:rPr>
          <w:rFonts w:ascii="Arial" w:cs="Arial" w:eastAsia="Arial" w:hAnsi="Arial"/>
          <w:b/>
          <w:bCs/>
          <w:color w:val="2A2A2A"/>
          <w:sz w:val="23"/>
          <w:szCs w:val="23"/>
        </w:rPr>
        <w:t xml:space="preserve">Weekly Repeating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4260"/>
        <w:gridCol w:w="1800"/>
      </w:tblGrid>
      <w:tr>
        <w:tc>
          <w:tcPr>
            <w:tcW w:type="dxa" w:w="900"/>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tcPr>
          <w:p>
            <w:r>
              <w:rPr>
                <w:rFonts w:ascii="Arial" w:cs="Arial" w:eastAsia="Arial" w:hAnsi="Arial"/>
                <w:b/>
                <w:bCs/>
                <w:color w:val="FFFFFF"/>
                <w:sz w:val="19"/>
                <w:szCs w:val="19"/>
              </w:rPr>
              <w:t xml:space="preserve">DAY</w:t>
            </w:r>
          </w:p>
        </w:tc>
        <w:tc>
          <w:tcPr>
            <w:tcW w:type="dxa" w:w="1000"/>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tcPr>
          <w:p>
            <w:r>
              <w:rPr>
                <w:rFonts w:ascii="Arial" w:cs="Arial" w:eastAsia="Arial" w:hAnsi="Arial"/>
                <w:b/>
                <w:bCs/>
                <w:color w:val="FFFFFF"/>
                <w:sz w:val="19"/>
                <w:szCs w:val="19"/>
              </w:rPr>
              <w:t xml:space="preserve">TIME</w:t>
            </w:r>
          </w:p>
        </w:tc>
        <w:tc>
          <w:tcPr>
            <w:tcW w:type="dxa" w:w="1400"/>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tcPr>
          <w:p>
            <w:r>
              <w:rPr>
                <w:rFonts w:ascii="Arial" w:cs="Arial" w:eastAsia="Arial" w:hAnsi="Arial"/>
                <w:b/>
                <w:bCs/>
                <w:color w:val="FFFFFF"/>
                <w:sz w:val="19"/>
                <w:szCs w:val="19"/>
              </w:rPr>
              <w:t xml:space="preserve">PLATFORM</w:t>
            </w:r>
          </w:p>
        </w:tc>
        <w:tc>
          <w:tcPr>
            <w:tcW w:type="dxa" w:w="4260"/>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tcPr>
          <w:p>
            <w:r>
              <w:rPr>
                <w:rFonts w:ascii="Arial" w:cs="Arial" w:eastAsia="Arial" w:hAnsi="Arial"/>
                <w:b/>
                <w:bCs/>
                <w:color w:val="FFFFFF"/>
                <w:sz w:val="19"/>
                <w:szCs w:val="19"/>
              </w:rPr>
              <w:t xml:space="preserve">ACTIVITY</w:t>
            </w:r>
          </w:p>
        </w:tc>
        <w:tc>
          <w:tcPr>
            <w:tcW w:type="dxa" w:w="1800"/>
            <w:tcBorders>
              <w:top w:val="single" w:color="DDDDDD" w:sz="1"/>
              <w:left w:val="single" w:color="DDDDDD" w:sz="1"/>
              <w:bottom w:val="single" w:color="DDDDDD" w:sz="1"/>
              <w:right w:val="single" w:color="DDDDDD" w:sz="1"/>
            </w:tcBorders>
            <w:shd w:fill="2A2A2A" w:val="clear"/>
            <w:tcMar>
              <w:top w:type="dxa" w:w="100"/>
              <w:left w:type="dxa" w:w="140"/>
              <w:bottom w:type="dxa" w:w="100"/>
              <w:right w:type="dxa" w:w="140"/>
            </w:tcMar>
          </w:tcPr>
          <w:p>
            <w:r>
              <w:rPr>
                <w:rFonts w:ascii="Arial" w:cs="Arial" w:eastAsia="Arial" w:hAnsi="Arial"/>
                <w:b/>
                <w:bCs/>
                <w:color w:val="FFFFFF"/>
                <w:sz w:val="19"/>
                <w:szCs w:val="19"/>
              </w:rPr>
              <w:t xml:space="preserve">TYPE</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MON</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10am</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Twitter/X</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This or That poll — OW2 hero meta</w:t>
            </w:r>
          </w:p>
        </w:tc>
        <w:tc>
          <w:tcPr>
            <w:tcW w:type="dxa" w:w="1800"/>
            <w:tcBorders>
              <w:top w:val="single" w:color="DDDDDD" w:sz="1"/>
              <w:left w:val="single" w:color="DDDDDD" w:sz="1"/>
              <w:bottom w:val="single" w:color="DDDDDD" w:sz="1"/>
              <w:right w:val="single" w:color="DDDDDD" w:sz="1"/>
            </w:tcBorders>
            <w:shd w:fill="5865F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ENGAGEMENT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MON</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7pm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Discord</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Discussion question in #general — 'Hottest take in OW2 right now?'</w:t>
            </w:r>
          </w:p>
        </w:tc>
        <w:tc>
          <w:tcPr>
            <w:tcW w:type="dxa" w:w="1800"/>
            <w:tcBorders>
              <w:top w:val="single" w:color="DDDDDD" w:sz="1"/>
              <w:left w:val="single" w:color="DDDDDD" w:sz="1"/>
              <w:bottom w:val="single" w:color="DDDDDD" w:sz="1"/>
              <w:right w:val="single" w:color="DDDDDD" w:sz="1"/>
            </w:tcBorders>
            <w:shd w:fill="5865F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ENGAGEMENT</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TUE</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6pm</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TikTok / IG</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Player highlight clip — best play of the week</w:t>
            </w:r>
          </w:p>
        </w:tc>
        <w:tc>
          <w:tcPr>
            <w:tcW w:type="dxa" w:w="1800"/>
            <w:tcBorders>
              <w:top w:val="single" w:color="DDDDDD" w:sz="1"/>
              <w:left w:val="single" w:color="DDDDDD" w:sz="1"/>
              <w:bottom w:val="single" w:color="DDDDDD" w:sz="1"/>
              <w:right w:val="single" w:color="DDDDDD"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CONTENT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WED</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12pm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Twitter/X</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Community clip shoutout — 'Community W of the week'</w:t>
            </w:r>
          </w:p>
        </w:tc>
        <w:tc>
          <w:tcPr>
            <w:tcW w:type="dxa" w:w="1800"/>
            <w:tcBorders>
              <w:top w:val="single" w:color="DDDDDD" w:sz="1"/>
              <w:left w:val="single" w:color="DDDDDD" w:sz="1"/>
              <w:bottom w:val="single" w:color="DDDDDD" w:sz="1"/>
              <w:right w:val="single" w:color="DDDDDD" w:sz="1"/>
            </w:tcBorders>
            <w:shd w:fill="D4537E"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COMMUNITY</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WED</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8pm</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Discord</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Rank check-in in #ranked-talk</w:t>
            </w:r>
          </w:p>
        </w:tc>
        <w:tc>
          <w:tcPr>
            <w:tcW w:type="dxa" w:w="1800"/>
            <w:tcBorders>
              <w:top w:val="single" w:color="DDDDDD" w:sz="1"/>
              <w:left w:val="single" w:color="DDDDDD" w:sz="1"/>
              <w:bottom w:val="single" w:color="DDDDDD" w:sz="1"/>
              <w:right w:val="single" w:color="DDDDDD" w:sz="1"/>
            </w:tcBorders>
            <w:shd w:fill="5865F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ENGAGEMENT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THU</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6pm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Instagram</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Player spotlight carousel — role, rank, fun fact</w:t>
            </w:r>
          </w:p>
        </w:tc>
        <w:tc>
          <w:tcPr>
            <w:tcW w:type="dxa" w:w="1800"/>
            <w:tcBorders>
              <w:top w:val="single" w:color="DDDDDD" w:sz="1"/>
              <w:left w:val="single" w:color="DDDDDD" w:sz="1"/>
              <w:bottom w:val="single" w:color="DDDDDD" w:sz="1"/>
              <w:right w:val="single" w:color="DDDDDD"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CONTENT</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FRI</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12pm</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All platforms</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Match day / weekend hype post + watch link</w:t>
            </w:r>
          </w:p>
        </w:tc>
        <w:tc>
          <w:tcPr>
            <w:tcW w:type="dxa" w:w="1800"/>
            <w:tcBorders>
              <w:top w:val="single" w:color="DDDDDD" w:sz="1"/>
              <w:left w:val="single" w:color="DDDDDD" w:sz="1"/>
              <w:bottom w:val="single" w:color="DDDDDD" w:sz="1"/>
              <w:right w:val="single" w:color="DDDDDD" w:sz="1"/>
            </w:tcBorders>
            <w:shd w:fill="C8540A"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HYPE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FRI</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8pm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Discord</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Friday open voice — no agenda, casual hangout</w:t>
            </w:r>
          </w:p>
        </w:tc>
        <w:tc>
          <w:tcPr>
            <w:tcW w:type="dxa" w:w="1800"/>
            <w:tcBorders>
              <w:top w:val="single" w:color="DDDDDD" w:sz="1"/>
              <w:left w:val="single" w:color="DDDDDD" w:sz="1"/>
              <w:bottom w:val="single" w:color="DDDDDD" w:sz="1"/>
              <w:right w:val="single" w:color="DDDDDD" w:sz="1"/>
            </w:tcBorders>
            <w:shd w:fill="D4537E"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COMMUNITY</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SAT</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Live</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Twitch/YT</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Stream match or ranked session</w:t>
            </w:r>
          </w:p>
        </w:tc>
        <w:tc>
          <w:tcPr>
            <w:tcW w:type="dxa" w:w="1800"/>
            <w:tcBorders>
              <w:top w:val="single" w:color="DDDDDD" w:sz="1"/>
              <w:left w:val="single" w:color="DDDDDD" w:sz="1"/>
              <w:bottom w:val="single" w:color="DDDDDD" w:sz="1"/>
              <w:right w:val="single" w:color="DDDDDD"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CONTENT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SAT</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Post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Twitter/X</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Match result within 1 hour of finishing</w:t>
            </w:r>
          </w:p>
        </w:tc>
        <w:tc>
          <w:tcPr>
            <w:tcW w:type="dxa" w:w="1800"/>
            <w:tcBorders>
              <w:top w:val="single" w:color="DDDDDD" w:sz="1"/>
              <w:left w:val="single" w:color="DDDDDD" w:sz="1"/>
              <w:bottom w:val="single" w:color="DDDDDD" w:sz="1"/>
              <w:right w:val="single" w:color="DDDDDD" w:sz="1"/>
            </w:tcBorders>
            <w:shd w:fill="C8540A"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HYPE</w:t>
            </w:r>
          </w:p>
        </w:tc>
      </w:tr>
      <w:tr>
        <w:tc>
          <w:tcPr>
            <w:tcW w:type="dxa" w:w="9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b/>
                <w:bCs/>
                <w:color w:val="2A2A2A"/>
                <w:sz w:val="19"/>
                <w:szCs w:val="19"/>
              </w:rPr>
              <w:t xml:space="preserve">SUN</w:t>
            </w:r>
          </w:p>
        </w:tc>
        <w:tc>
          <w:tcPr>
            <w:tcW w:type="dxa" w:w="10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888888"/>
                <w:sz w:val="19"/>
                <w:szCs w:val="19"/>
              </w:rPr>
              <w:t xml:space="preserve">3pm</w:t>
            </w:r>
          </w:p>
        </w:tc>
        <w:tc>
          <w:tcPr>
            <w:tcW w:type="dxa" w:w="140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Discord</w:t>
            </w:r>
          </w:p>
        </w:tc>
        <w:tc>
          <w:tcPr>
            <w:tcW w:type="dxa" w:w="4260"/>
            <w:tcBorders>
              <w:top w:val="single" w:color="DDDDDD" w:sz="1"/>
              <w:left w:val="single" w:color="DDDDDD" w:sz="1"/>
              <w:bottom w:val="single" w:color="DDDDDD" w:sz="1"/>
              <w:right w:val="single" w:color="DDDDDD" w:sz="1"/>
            </w:tcBorders>
            <w:shd w:fill="F9F9F9" w:val="clear"/>
            <w:tcMar>
              <w:top w:type="dxa" w:w="90"/>
              <w:left w:type="dxa" w:w="140"/>
              <w:bottom w:type="dxa" w:w="90"/>
              <w:right w:type="dxa" w:w="140"/>
            </w:tcMar>
          </w:tcPr>
          <w:p>
            <w:r>
              <w:rPr>
                <w:rFonts w:ascii="Arial" w:cs="Arial" w:eastAsia="Arial" w:hAnsi="Arial"/>
                <w:color w:val="555555"/>
                <w:sz w:val="19"/>
                <w:szCs w:val="19"/>
              </w:rPr>
              <w:t xml:space="preserve">Community vote — pick next week's event</w:t>
            </w:r>
          </w:p>
        </w:tc>
        <w:tc>
          <w:tcPr>
            <w:tcW w:type="dxa" w:w="1800"/>
            <w:tcBorders>
              <w:top w:val="single" w:color="DDDDDD" w:sz="1"/>
              <w:left w:val="single" w:color="DDDDDD" w:sz="1"/>
              <w:bottom w:val="single" w:color="DDDDDD" w:sz="1"/>
              <w:right w:val="single" w:color="DDDDDD" w:sz="1"/>
            </w:tcBorders>
            <w:shd w:fill="5865F2"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ENGAGEMENT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A2A2A"/>
                <w:sz w:val="19"/>
                <w:szCs w:val="19"/>
              </w:rPr>
              <w:t xml:space="preserve">SUN</w:t>
            </w:r>
          </w:p>
        </w:tc>
        <w:tc>
          <w:tcPr>
            <w:tcW w:type="dxa" w:w="1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888888"/>
                <w:sz w:val="19"/>
                <w:szCs w:val="19"/>
              </w:rPr>
              <w:t xml:space="preserve">6pm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Twitter/X</w:t>
            </w:r>
          </w:p>
        </w:tc>
        <w:tc>
          <w:tcPr>
            <w:tcW w:type="dxa" w:w="4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Weekly recap — results + what's coming next week</w:t>
            </w:r>
          </w:p>
        </w:tc>
        <w:tc>
          <w:tcPr>
            <w:tcW w:type="dxa" w:w="1800"/>
            <w:tcBorders>
              <w:top w:val="single" w:color="DDDDDD" w:sz="1"/>
              <w:left w:val="single" w:color="DDDDDD" w:sz="1"/>
              <w:bottom w:val="single" w:color="DDDDDD" w:sz="1"/>
              <w:right w:val="single" w:color="DDDDDD" w:sz="1"/>
            </w:tcBorders>
            <w:shd w:fill="1D9E75" w:val="clear"/>
            <w:tcMar>
              <w:top w:type="dxa" w:w="90"/>
              <w:left w:type="dxa" w:w="140"/>
              <w:bottom w:type="dxa" w:w="90"/>
              <w:right w:type="dxa" w:w="140"/>
            </w:tcMar>
          </w:tcPr>
          <w:p>
            <w:pPr>
              <w:jc w:val="center"/>
            </w:pPr>
            <w:r>
              <w:rPr>
                <w:rFonts w:ascii="Arial" w:cs="Arial" w:eastAsia="Arial" w:hAnsi="Arial"/>
                <w:b/>
                <w:bCs/>
                <w:color w:val="FFFFFF"/>
                <w:sz w:val="17"/>
                <w:szCs w:val="17"/>
              </w:rPr>
              <w:t xml:space="preserve">CONTENT</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Minimum 12 touch points per week across Discord + social. On tournament weeks, replace Saturday stream with match coverage. Never go a full day without at least one interaction.</w:t>
            </w:r>
          </w:p>
        </w:tc>
      </w:tr>
    </w:tbl>
    <w:p>
      <w:pPr>
        <w:pBdr>
          <w:bottom w:val="single" w:color="DDDDDD" w:sz="2" w:space="1"/>
        </w:pBdr>
        <w:spacing w:after="180" w:before="140"/>
      </w:pPr>
      <w:r>
        <w:t xml:space="preserve"/>
      </w:r>
    </w:p>
    <w:p>
      <w:pPr>
        <w:spacing w:after="80" w:before="220"/>
      </w:pPr>
      <w:r>
        <w:rPr>
          <w:rFonts w:ascii="Arial" w:cs="Arial" w:eastAsia="Arial" w:hAnsi="Arial"/>
          <w:b/>
          <w:bCs/>
          <w:color w:val="2A2A2A"/>
          <w:sz w:val="23"/>
          <w:szCs w:val="23"/>
        </w:rPr>
        <w:t xml:space="preserve">Monthly Anchor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Week</w:t>
            </w:r>
          </w:p>
        </w:tc>
        <w:tc>
          <w:tcPr>
            <w:tcW w:type="dxa" w:w="20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Event</w:t>
            </w:r>
          </w:p>
        </w:tc>
        <w:tc>
          <w:tcPr>
            <w:tcW w:type="dxa" w:w="59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What it looks like</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Week 1</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Community Inhouse</w:t>
            </w:r>
          </w:p>
        </w:tc>
        <w:tc>
          <w:tcPr>
            <w:tcW w:type="dxa" w:w="5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Org-run 5v5 or 6v6 in OW2/MR — open to Discord members. Announced 1 week ahead.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Clip of the Month</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Community submits clips all month. Staff picks the winner. Prize: shoutout + exclusive role.</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Week 3</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Watch Party</w:t>
            </w:r>
          </w:p>
        </w:tc>
        <w:tc>
          <w:tcPr>
            <w:tcW w:type="dxa" w:w="5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Watch a major OW2 or MR tournament together in voice. React live, run predictions.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Giveaway Drop</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Sponsor or org giveaway. Entry via Discord reaction or social repost.</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3</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Discord Growth Strategy</w:t>
      </w:r>
    </w:p>
    <w:p>
      <w:pPr>
        <w:spacing w:after="0" w:before="0"/>
      </w:pPr>
      <w:r>
        <w:rPr>
          <w:rFonts w:ascii="Arial" w:cs="Arial" w:eastAsia="Arial" w:hAnsi="Arial"/>
          <w:color w:val="BBBBBB"/>
          <w:sz w:val="20"/>
          <w:szCs w:val="20"/>
        </w:rPr>
        <w:t xml:space="preserve">Engagement-first rule · growth tactics · retention · milestones</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The goal is to grow the Imperfect Gaming Discord to 500 members (Phase 2) and 5,000 members (Phase 3). Growth comes from two levers: bringing new people in and keeping existing members active enough that they invite others.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The single most important metric is not member count — it is messages per day. Target: 20+ messages per day in #general before running any growth campaign.</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GROWTH TACTICS BY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100"/>
        <w:gridCol w:w="1100"/>
      </w:tblGrid>
      <w:tr>
        <w:tc>
          <w:tcPr>
            <w:tcW w:type="dxa" w:w="26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Tactic</w:t>
            </w:r>
          </w:p>
        </w:tc>
        <w:tc>
          <w:tcPr>
            <w:tcW w:type="dxa" w:w="45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How to execute</w:t>
            </w:r>
          </w:p>
        </w:tc>
        <w:tc>
          <w:tcPr>
            <w:tcW w:type="dxa" w:w="11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Effort</w:t>
            </w:r>
          </w:p>
        </w:tc>
        <w:tc>
          <w:tcPr>
            <w:tcW w:type="dxa" w:w="11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Impact</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Link in bio</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Add discord.gg/VuTAEqPT to every social bio — all platforms</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Post Discord CTA weekly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Every Friday post the Discord link on all platforms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Link in all content</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Include Discord in every stream, video, and Reel</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Post-match spikes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Every result post includes the Discord link — fans want to talk</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Exclusive Discord content</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Early roster news, polls, behind-the-scenes — Discord only</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color w:val="555555"/>
                <w:sz w:val="19"/>
                <w:szCs w:val="19"/>
              </w:rPr>
              <w:t xml:space="preserve">MED</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Member invite challenge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Monthly: most invites wins a shoutout + exclusive role</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8B6000"/>
                <w:sz w:val="19"/>
                <w:szCs w:val="19"/>
              </w:rPr>
              <w:t xml:space="preserve">MED</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Disboard listing</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List on Disboard, Discord.me, Discord Street with good tags</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color w:val="555555"/>
                <w:sz w:val="19"/>
                <w:szCs w:val="19"/>
              </w:rPr>
              <w:t xml:space="preserve">LOW</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b/>
                <w:bCs/>
                <w:color w:val="8B6000"/>
                <w:sz w:val="19"/>
                <w:szCs w:val="19"/>
              </w:rPr>
              <w:t xml:space="preserve">MED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Community tournament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Discord required to enter — event promotes itself</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color w:val="555555"/>
                <w:sz w:val="19"/>
                <w:szCs w:val="19"/>
              </w:rPr>
              <w:t xml:space="preserve">HIGH</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PR gaming collabs</w:t>
            </w:r>
          </w:p>
        </w:tc>
        <w:tc>
          <w:tcPr>
            <w:tcW w:type="dxa" w:w="4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Cross-promote with other Puerto Rico gaming communities</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color w:val="555555"/>
                <w:sz w:val="19"/>
                <w:szCs w:val="19"/>
              </w:rPr>
              <w:t xml:space="preserve">MED</w:t>
            </w:r>
          </w:p>
        </w:tc>
        <w:tc>
          <w:tcPr>
            <w:tcW w:type="dxa" w:w="11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center"/>
            </w:pPr>
            <w:r>
              <w:rPr>
                <w:rFonts w:ascii="Arial" w:cs="Arial" w:eastAsia="Arial" w:hAnsi="Arial"/>
                <w:b/>
                <w:bCs/>
                <w:color w:val="1A7A1A"/>
                <w:sz w:val="19"/>
                <w:szCs w:val="19"/>
              </w:rPr>
              <w:t xml:space="preserve">HIGH</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30-DAY NEW MEMBER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Timeframe</w:t>
            </w:r>
          </w:p>
        </w:tc>
        <w:tc>
          <w:tcPr>
            <w:tcW w:type="dxa" w:w="79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Ideal Experience</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Day 1</w:t>
            </w:r>
          </w:p>
        </w:tc>
        <w:tc>
          <w:tcPr>
            <w:tcW w:type="dxa" w:w="7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Joins → sees welcome message → picks roles → reads rules → posts intro → gets a welcome reply</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Day 2–3</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Discovers #general is active, joins a conversation, reacts to some clips</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Day 7</w:t>
            </w:r>
          </w:p>
        </w:tc>
        <w:tc>
          <w:tcPr>
            <w:tcW w:type="dxa" w:w="7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Participates in weekly poll or discussion question, sees Friday hype post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Day 14</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Attends or watches a community event (game night, watch party, inhouse)</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Day 30</w:t>
            </w:r>
          </w:p>
        </w:tc>
        <w:tc>
          <w:tcPr>
            <w:tcW w:type="dxa" w:w="7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Feels like a regular — has a role, knows a few names, looks forward to weekly events</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GROWTH MILESTONES &amp;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Milestone</w:t>
            </w:r>
          </w:p>
        </w:tc>
        <w:tc>
          <w:tcPr>
            <w:tcW w:type="dxa" w:w="38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Celebrate with</w:t>
            </w:r>
          </w:p>
        </w:tc>
        <w:tc>
          <w:tcPr>
            <w:tcW w:type="dxa" w:w="38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Unlock</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100 members</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Announcement post + shoutout the 100th member</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First community inhouse tournament</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250 members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Milestone graphic + Discord-exclusive giveaway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Dedicated game voice channels</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500 members</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Full social campaign — 'We hit 500 — thank you Puerto Rico'</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Monthly sponsor giveaway slot</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1,000 members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Press release to PR gaming media + partner outreach</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Verified server badge eligibility</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5,000 members</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Major celebration event + org merch drop</w:t>
            </w:r>
          </w:p>
        </w:tc>
        <w:tc>
          <w:tcPr>
            <w:tcW w:type="dxa" w:w="3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Full community tournament series</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4</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Social Media Growth Playbook</w:t>
      </w:r>
    </w:p>
    <w:p>
      <w:pPr>
        <w:spacing w:after="0" w:before="0"/>
      </w:pPr>
      <w:r>
        <w:rPr>
          <w:rFonts w:ascii="Arial" w:cs="Arial" w:eastAsia="Arial" w:hAnsi="Arial"/>
          <w:color w:val="BBBBBB"/>
          <w:sz w:val="20"/>
          <w:szCs w:val="20"/>
        </w:rPr>
        <w:t xml:space="preserve">Platform strategy · TikTok formula · cross-platform amplification</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Platform-by-platform strategy for growing IMPerfect Gaming's social presence to 10,000+ combined followers.</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PLATFORM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Platform</w:t>
            </w:r>
          </w:p>
        </w:tc>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Primary Role</w:t>
            </w:r>
          </w:p>
        </w:tc>
        <w:tc>
          <w:tcPr>
            <w:tcW w:type="dxa" w:w="28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Content That Works</w:t>
            </w:r>
          </w:p>
        </w:tc>
        <w:tc>
          <w:tcPr>
            <w:tcW w:type="dxa" w:w="28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Frequency</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TikTok</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Discovery &amp; viral growth</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Highlights, funny moments, player personality clips</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1x daily minimum</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Twitter / X</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Real-time community voice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Match results, hot takes, polls, quick reactions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2–3x daily</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Instagram</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Brand identity &amp; aesthetics</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Player spotlights, match graphics, story polls</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1x daily feed, 3–5 stories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YouTube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Long-form authority</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Match VODs, highlight reels, player profiles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1–2x per week</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Twitch</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Live engagement</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Match streams, ranked sessions, community game nights</w:t>
            </w:r>
          </w:p>
        </w:tc>
        <w:tc>
          <w:tcPr>
            <w:tcW w:type="dxa" w:w="28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2–3x per week</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TIKTOK — YOUR FASTEST GROWTH CHANNEL</w:t>
      </w:r>
    </w:p>
    <w:p>
      <w:pPr>
        <w:spacing w:after="80" w:before="220"/>
      </w:pPr>
      <w:r>
        <w:rPr>
          <w:rFonts w:ascii="Arial" w:cs="Arial" w:eastAsia="Arial" w:hAnsi="Arial"/>
          <w:b/>
          <w:bCs/>
          <w:color w:val="2A2A2A"/>
          <w:sz w:val="23"/>
          <w:szCs w:val="23"/>
        </w:rPr>
        <w:t xml:space="preserve">Content formula that works</w:t>
      </w:r>
    </w:p>
    <w:p>
      <w:pPr>
        <w:pStyle w:val="ListParagraph"/>
        <w:numPr>
          <w:ilvl w:val="0"/>
          <w:numId w:val="2"/>
        </w:numPr>
        <w:spacing w:after="40" w:before="40"/>
      </w:pPr>
      <w:r>
        <w:rPr>
          <w:rFonts w:ascii="Arial" w:cs="Arial" w:eastAsia="Arial" w:hAnsi="Arial"/>
          <w:color w:val="555555"/>
          <w:sz w:val="21"/>
          <w:szCs w:val="21"/>
        </w:rPr>
        <w:t xml:space="preserve">Hook in first 2 seconds — start mid-action, never with an intro or logo</w:t>
      </w:r>
    </w:p>
    <w:p>
      <w:pPr>
        <w:pStyle w:val="ListParagraph"/>
        <w:numPr>
          <w:ilvl w:val="0"/>
          <w:numId w:val="2"/>
        </w:numPr>
        <w:spacing w:after="40" w:before="40"/>
      </w:pPr>
      <w:r>
        <w:rPr>
          <w:rFonts w:ascii="Arial" w:cs="Arial" w:eastAsia="Arial" w:hAnsi="Arial"/>
          <w:color w:val="555555"/>
          <w:sz w:val="21"/>
          <w:szCs w:val="21"/>
        </w:rPr>
        <w:t xml:space="preserve">Clip length: 15–45 seconds for highlights, up to 90 seconds for commentary</w:t>
      </w:r>
    </w:p>
    <w:p>
      <w:pPr>
        <w:pStyle w:val="ListParagraph"/>
        <w:numPr>
          <w:ilvl w:val="0"/>
          <w:numId w:val="2"/>
        </w:numPr>
        <w:spacing w:after="40" w:before="40"/>
      </w:pPr>
      <w:r>
        <w:rPr>
          <w:rFonts w:ascii="Arial" w:cs="Arial" w:eastAsia="Arial" w:hAnsi="Arial"/>
          <w:color w:val="555555"/>
          <w:sz w:val="21"/>
          <w:szCs w:val="21"/>
        </w:rPr>
        <w:t xml:space="preserve">Captions on every video — most people watch with sound off initially</w:t>
      </w:r>
    </w:p>
    <w:p>
      <w:pPr>
        <w:pStyle w:val="ListParagraph"/>
        <w:numPr>
          <w:ilvl w:val="0"/>
          <w:numId w:val="2"/>
        </w:numPr>
        <w:spacing w:after="40" w:before="40"/>
      </w:pPr>
      <w:r>
        <w:rPr>
          <w:rFonts w:ascii="Arial" w:cs="Arial" w:eastAsia="Arial" w:hAnsi="Arial"/>
          <w:color w:val="555555"/>
          <w:sz w:val="21"/>
          <w:szCs w:val="21"/>
        </w:rPr>
        <w:t xml:space="preserve">Post at consistent times: 6–9pm weekdays, 12–3pm weekends (PR timezone)</w:t>
      </w:r>
    </w:p>
    <w:p>
      <w:pPr>
        <w:spacing w:after="60" w:before="60"/>
      </w:pPr>
      <w:r>
        <w:t xml:space="preserve"/>
      </w:r>
    </w:p>
    <w:p>
      <w:pPr>
        <w:spacing w:after="80" w:before="220"/>
      </w:pPr>
      <w:r>
        <w:rPr>
          <w:rFonts w:ascii="Arial" w:cs="Arial" w:eastAsia="Arial" w:hAnsi="Arial"/>
          <w:b/>
          <w:bCs/>
          <w:color w:val="2A2A2A"/>
          <w:sz w:val="23"/>
          <w:szCs w:val="23"/>
        </w:rPr>
        <w:t xml:space="preserve">Best performing TikTok formats</w:t>
      </w:r>
    </w:p>
    <w:p>
      <w:pPr>
        <w:pStyle w:val="ListParagraph"/>
        <w:numPr>
          <w:ilvl w:val="0"/>
          <w:numId w:val="2"/>
        </w:numPr>
        <w:spacing w:after="40" w:before="40"/>
      </w:pPr>
      <w:r>
        <w:rPr>
          <w:rFonts w:ascii="Arial" w:cs="Arial" w:eastAsia="Arial" w:hAnsi="Arial"/>
          <w:color w:val="555555"/>
          <w:sz w:val="21"/>
          <w:szCs w:val="21"/>
        </w:rPr>
        <w:t xml:space="preserve">'Best play of the week' highlight — short, punchy, reaction text overlay</w:t>
      </w:r>
    </w:p>
    <w:p>
      <w:pPr>
        <w:pStyle w:val="ListParagraph"/>
        <w:numPr>
          <w:ilvl w:val="0"/>
          <w:numId w:val="2"/>
        </w:numPr>
        <w:spacing w:after="40" w:before="40"/>
      </w:pPr>
      <w:r>
        <w:rPr>
          <w:rFonts w:ascii="Arial" w:cs="Arial" w:eastAsia="Arial" w:hAnsi="Arial"/>
          <w:color w:val="555555"/>
          <w:sz w:val="21"/>
          <w:szCs w:val="21"/>
        </w:rPr>
        <w:t xml:space="preserve">Player personality clips — funny moments, voice chat reactions, celebrations</w:t>
      </w:r>
    </w:p>
    <w:p>
      <w:pPr>
        <w:pStyle w:val="ListParagraph"/>
        <w:numPr>
          <w:ilvl w:val="0"/>
          <w:numId w:val="2"/>
        </w:numPr>
        <w:spacing w:after="40" w:before="40"/>
      </w:pPr>
      <w:r>
        <w:rPr>
          <w:rFonts w:ascii="Arial" w:cs="Arial" w:eastAsia="Arial" w:hAnsi="Arial"/>
          <w:color w:val="555555"/>
          <w:sz w:val="21"/>
          <w:szCs w:val="21"/>
        </w:rPr>
        <w:t xml:space="preserve">'Day in the life of a PR esports player' — behind the scenes content</w:t>
      </w:r>
    </w:p>
    <w:p>
      <w:pPr>
        <w:pStyle w:val="ListParagraph"/>
        <w:numPr>
          <w:ilvl w:val="0"/>
          <w:numId w:val="2"/>
        </w:numPr>
        <w:spacing w:after="40" w:before="40"/>
      </w:pPr>
      <w:r>
        <w:rPr>
          <w:rFonts w:ascii="Arial" w:cs="Arial" w:eastAsia="Arial" w:hAnsi="Arial"/>
          <w:color w:val="555555"/>
          <w:sz w:val="21"/>
          <w:szCs w:val="21"/>
        </w:rPr>
        <w:t xml:space="preserve">Duet/stitch reactions to OW2 or MR pro play — commentary from a player's POV</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CROSS-PLATFORM AMPLIFICATION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Original Content</w:t>
            </w:r>
          </w:p>
        </w:tc>
        <w:tc>
          <w:tcPr>
            <w:tcW w:type="dxa" w:w="69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How to repurpose it</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Match result</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Twitter post → IG graphic → Discord announcement → TikTok reaction clip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Player highlight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TikTok clip → IG Reel → Twitter video post → Discord #clips</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Tournament VOD</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YouTube upload → Twitter thread of key moments → Discord watch link → IG story clips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Player spotlight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IG carousel → Twitter thread → Discord #roster pin → TikTok intro clip</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Community event</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Discord announcement → Twitter hype → IG countdown → TikTok recap</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5</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Event &amp; Giveaway Campaign Plan</w:t>
      </w:r>
    </w:p>
    <w:p>
      <w:pPr>
        <w:spacing w:after="0" w:before="0"/>
      </w:pPr>
      <w:r>
        <w:rPr>
          <w:rFonts w:ascii="Arial" w:cs="Arial" w:eastAsia="Arial" w:hAnsi="Arial"/>
          <w:color w:val="BBBBBB"/>
          <w:sz w:val="20"/>
          <w:szCs w:val="20"/>
        </w:rPr>
        <w:t xml:space="preserve">3-month event roadmap · giveaway formula · inhouse playbook</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Events and giveaways are the most effective tool for spiking engagement and bringing new members in. This plan covers every event type IMPerfect Gaming should run, how to execute each, and how to make giveaways work for both community and sponsors.</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3-MONTH EVENT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Month</w:t>
            </w:r>
          </w:p>
        </w:tc>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Event</w:t>
            </w:r>
          </w:p>
        </w:tc>
        <w:tc>
          <w:tcPr>
            <w:tcW w:type="dxa" w:w="57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Notes</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1 — Wk 1</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Friday Open Voice</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Launch the weekly voice hangout tradition. Staff must attend to seed it.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1 — Wk 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Clip of the Month Launch</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Announce the first clip contest. Prize: shoutout + Community Champion role.</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1 — Wk 3</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Watch Party</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Pick an OW2 or MR pro match. Discord voice event. Post recap on all socials.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1 — Wk 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First Giveaway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Entry giveaway to drive follows and Discord joins. Prize: game code or peripheral.</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2 — Wk 1</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Community Inhouse #1</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First open inhouse. OW2 or MR. Stream it. Clip it. Post everywhere.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2 — Wk 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Clip of Month Winner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Announce winner publicly with a graphic on all platforms.</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2 — Wk 3</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Trivia Night</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OW2/MR gaming trivia in Discord. Host asks questions, fastest reply wins.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2 — Wk 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Sponsor Giveaway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Feature a sponsor product. Cross-promote with their account.</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3 — Wk 1</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Community Inhouse #2</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Second inhouse — try the other game title this time.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3 — Wk 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Fan Art Contest</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Launch a fan art contest. Community votes on winner.</w:t>
            </w:r>
          </w:p>
        </w:tc>
      </w:tr>
      <w:tr>
        <w:tc>
          <w:tcPr>
            <w:tcW w:type="dxa" w:w="1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19"/>
                <w:szCs w:val="19"/>
              </w:rPr>
              <w:t xml:space="preserve">Month 3 — Wk 3</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19"/>
                <w:szCs w:val="19"/>
              </w:rPr>
              <w:t xml:space="preserve">Rank Grind Results</w:t>
            </w:r>
          </w:p>
        </w:tc>
        <w:tc>
          <w:tcPr>
            <w:tcW w:type="dxa" w:w="57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Biggest rank climber of the season gets a special role and shoutout.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19"/>
                <w:szCs w:val="19"/>
              </w:rPr>
              <w:t xml:space="preserve">Month 3 — Wk 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19"/>
                <w:szCs w:val="19"/>
              </w:rPr>
              <w:t xml:space="preserve">Big Giveaway + Recap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Biggest giveaway of the quarter. Recap the 3-month journey. Tease what's next.</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GIVEAWAY ENTRY COPY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8E400" w:sz="16"/>
              <w:bottom w:val="single" w:color="DDDDDD" w:sz="1"/>
              <w:right w:val="single" w:color="DDDDDD" w:sz="1"/>
            </w:tcBorders>
            <w:shd w:fill="23272A" w:val="clear"/>
            <w:tcMar>
              <w:top w:type="dxa" w:w="200"/>
              <w:left w:type="dxa" w:w="280"/>
              <w:bottom w:type="dxa" w:w="200"/>
              <w:right w:type="dxa" w:w="280"/>
            </w:tcMar>
          </w:tcPr>
          <w:p>
            <w:pPr>
              <w:spacing w:after="40" w:before="40"/>
            </w:pPr>
            <w:r>
              <w:rPr>
                <w:rFonts w:ascii="Consolas" w:cs="Consolas" w:eastAsia="Consolas" w:hAnsi="Consolas"/>
                <w:b/>
                <w:bCs/>
                <w:color w:val="C8E400"/>
                <w:sz w:val="20"/>
                <w:szCs w:val="20"/>
              </w:rPr>
              <w:t xml:space="preserve">🎁  GIVEAWAY — [Prize Name]</w:t>
            </w:r>
          </w:p>
          <w:p>
            <w:pPr>
              <w:spacing w:after="40" w:before="40"/>
            </w:pPr>
            <w:r>
              <w:t xml:space="preserve"/>
            </w:r>
          </w:p>
          <w:p>
            <w:pPr>
              <w:spacing w:after="40" w:before="40"/>
            </w:pPr>
            <w:r>
              <w:rPr>
                <w:rFonts w:ascii="Consolas" w:cs="Consolas" w:eastAsia="Consolas" w:hAnsi="Consolas"/>
                <w:b w:val="false"/>
                <w:bCs w:val="false"/>
                <w:color w:val="DCDDDE"/>
                <w:sz w:val="20"/>
                <w:szCs w:val="20"/>
              </w:rPr>
              <w:t xml:space="preserve">We're giving away [Prize] to one lucky member of the Imperfect Gaming community.</w:t>
            </w:r>
          </w:p>
          <w:p>
            <w:pPr>
              <w:spacing w:after="40" w:before="40"/>
            </w:pPr>
            <w:r>
              <w:t xml:space="preserve"/>
            </w:r>
          </w:p>
          <w:p>
            <w:pPr>
              <w:spacing w:after="40" w:before="40"/>
            </w:pPr>
            <w:r>
              <w:rPr>
                <w:rFonts w:ascii="Consolas" w:cs="Consolas" w:eastAsia="Consolas" w:hAnsi="Consolas"/>
                <w:b/>
                <w:bCs/>
                <w:color w:val="DCDDDE"/>
                <w:sz w:val="20"/>
                <w:szCs w:val="20"/>
              </w:rPr>
              <w:t xml:space="preserve">TO ENTER:</w:t>
            </w:r>
          </w:p>
          <w:p>
            <w:pPr>
              <w:spacing w:after="40" w:before="40"/>
            </w:pPr>
            <w:r>
              <w:rPr>
                <w:rFonts w:ascii="Consolas" w:cs="Consolas" w:eastAsia="Consolas" w:hAnsi="Consolas"/>
                <w:b w:val="false"/>
                <w:bCs w:val="false"/>
                <w:color w:val="DCDDDE"/>
                <w:sz w:val="20"/>
                <w:szCs w:val="20"/>
              </w:rPr>
              <w:t xml:space="preserve">✅  Follow @IMPerfectOrg on Twitter/X</w:t>
            </w:r>
          </w:p>
          <w:p>
            <w:pPr>
              <w:spacing w:after="40" w:before="40"/>
            </w:pPr>
            <w:r>
              <w:rPr>
                <w:rFonts w:ascii="Consolas" w:cs="Consolas" w:eastAsia="Consolas" w:hAnsi="Consolas"/>
                <w:b w:val="false"/>
                <w:bCs w:val="false"/>
                <w:color w:val="DCDDDE"/>
                <w:sz w:val="20"/>
                <w:szCs w:val="20"/>
              </w:rPr>
              <w:t xml:space="preserve">✅  Join our Discord: discord.gg/VuTAEqPT</w:t>
            </w:r>
          </w:p>
          <w:p>
            <w:pPr>
              <w:spacing w:after="40" w:before="40"/>
            </w:pPr>
            <w:r>
              <w:rPr>
                <w:rFonts w:ascii="Consolas" w:cs="Consolas" w:eastAsia="Consolas" w:hAnsi="Consolas"/>
                <w:b w:val="false"/>
                <w:bCs w:val="false"/>
                <w:color w:val="DCDDDE"/>
                <w:sz w:val="20"/>
                <w:szCs w:val="20"/>
              </w:rPr>
              <w:t xml:space="preserve">✅  React with 🟢 on this post</w:t>
            </w:r>
          </w:p>
          <w:p>
            <w:pPr>
              <w:spacing w:after="40" w:before="40"/>
            </w:pPr>
            <w:r>
              <w:rPr>
                <w:rFonts w:ascii="Consolas" w:cs="Consolas" w:eastAsia="Consolas" w:hAnsi="Consolas"/>
                <w:b w:val="false"/>
                <w:bCs w:val="false"/>
                <w:color w:val="DCDDDE"/>
                <w:sz w:val="20"/>
                <w:szCs w:val="20"/>
              </w:rPr>
              <w:t xml:space="preserve">✅  Tag a friend in the comments</w:t>
            </w:r>
          </w:p>
          <w:p>
            <w:pPr>
              <w:spacing w:after="40" w:before="40"/>
            </w:pPr>
            <w:r>
              <w:t xml:space="preserve"/>
            </w:r>
          </w:p>
          <w:p>
            <w:pPr>
              <w:spacing w:after="40" w:before="40"/>
            </w:pPr>
            <w:r>
              <w:rPr>
                <w:rFonts w:ascii="Consolas" w:cs="Consolas" w:eastAsia="Consolas" w:hAnsi="Consolas"/>
                <w:b w:val="false"/>
                <w:bCs w:val="false"/>
                <w:color w:val="C8E400"/>
                <w:sz w:val="20"/>
                <w:szCs w:val="20"/>
              </w:rPr>
              <w:t xml:space="preserve">Winner announced [Date] at [Time]. Good luck 🇵🇷</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COMMUNITY INHOUSE RUNBOOK</w:t>
      </w:r>
    </w:p>
    <w:p>
      <w:pPr>
        <w:spacing w:after="80" w:before="220"/>
      </w:pPr>
      <w:r>
        <w:rPr>
          <w:rFonts w:ascii="Arial" w:cs="Arial" w:eastAsia="Arial" w:hAnsi="Arial"/>
          <w:b/>
          <w:bCs/>
          <w:color w:val="2A2A2A"/>
          <w:sz w:val="23"/>
          <w:szCs w:val="23"/>
        </w:rPr>
        <w:t xml:space="preserve">1 Week Before</w:t>
      </w:r>
    </w:p>
    <w:p>
      <w:pPr>
        <w:pStyle w:val="ListParagraph"/>
        <w:numPr>
          <w:ilvl w:val="0"/>
          <w:numId w:val="3"/>
        </w:numPr>
        <w:spacing w:after="40" w:before="40"/>
      </w:pPr>
      <w:r>
        <w:rPr>
          <w:rFonts w:ascii="Arial" w:cs="Arial" w:eastAsia="Arial" w:hAnsi="Arial"/>
          <w:color w:val="555555"/>
          <w:sz w:val="21"/>
          <w:szCs w:val="21"/>
        </w:rPr>
        <w:t xml:space="preserve">Post announcement in #community-tournaments and all socials</w:t>
      </w:r>
    </w:p>
    <w:p>
      <w:pPr>
        <w:pStyle w:val="ListParagraph"/>
        <w:numPr>
          <w:ilvl w:val="0"/>
          <w:numId w:val="3"/>
        </w:numPr>
        <w:spacing w:after="40" w:before="40"/>
      </w:pPr>
      <w:r>
        <w:rPr>
          <w:rFonts w:ascii="Arial" w:cs="Arial" w:eastAsia="Arial" w:hAnsi="Arial"/>
          <w:color w:val="555555"/>
          <w:sz w:val="21"/>
          <w:szCs w:val="21"/>
        </w:rPr>
        <w:t xml:space="preserve">Create a sign-up form and post in Discord — collect IGN, rank, role/hero preference</w:t>
      </w:r>
    </w:p>
    <w:p>
      <w:pPr>
        <w:pStyle w:val="ListParagraph"/>
        <w:numPr>
          <w:ilvl w:val="0"/>
          <w:numId w:val="3"/>
        </w:numPr>
        <w:spacing w:after="40" w:before="40"/>
      </w:pPr>
      <w:r>
        <w:rPr>
          <w:rFonts w:ascii="Arial" w:cs="Arial" w:eastAsia="Arial" w:hAnsi="Arial"/>
          <w:color w:val="555555"/>
          <w:sz w:val="21"/>
          <w:szCs w:val="21"/>
        </w:rPr>
        <w:t xml:space="preserve">Set up dedicated voice channels for the event</w:t>
      </w:r>
    </w:p>
    <w:p>
      <w:pPr>
        <w:spacing w:after="60" w:before="60"/>
      </w:pPr>
      <w:r>
        <w:t xml:space="preserve"/>
      </w:r>
    </w:p>
    <w:p>
      <w:pPr>
        <w:spacing w:after="80" w:before="220"/>
      </w:pPr>
      <w:r>
        <w:rPr>
          <w:rFonts w:ascii="Arial" w:cs="Arial" w:eastAsia="Arial" w:hAnsi="Arial"/>
          <w:b/>
          <w:bCs/>
          <w:color w:val="2A2A2A"/>
          <w:sz w:val="23"/>
          <w:szCs w:val="23"/>
        </w:rPr>
        <w:t xml:space="preserve">Day Of</w:t>
      </w:r>
    </w:p>
    <w:p>
      <w:pPr>
        <w:pStyle w:val="ListParagraph"/>
        <w:numPr>
          <w:ilvl w:val="0"/>
          <w:numId w:val="3"/>
        </w:numPr>
        <w:spacing w:after="40" w:before="40"/>
      </w:pPr>
      <w:r>
        <w:rPr>
          <w:rFonts w:ascii="Arial" w:cs="Arial" w:eastAsia="Arial" w:hAnsi="Arial"/>
          <w:color w:val="555555"/>
          <w:sz w:val="21"/>
          <w:szCs w:val="21"/>
        </w:rPr>
        <w:t xml:space="preserve">Post hype reminder on all platforms 2 hours before</w:t>
      </w:r>
    </w:p>
    <w:p>
      <w:pPr>
        <w:pStyle w:val="ListParagraph"/>
        <w:numPr>
          <w:ilvl w:val="0"/>
          <w:numId w:val="3"/>
        </w:numPr>
        <w:spacing w:after="40" w:before="40"/>
      </w:pPr>
      <w:r>
        <w:rPr>
          <w:rFonts w:ascii="Arial" w:cs="Arial" w:eastAsia="Arial" w:hAnsi="Arial"/>
          <w:color w:val="555555"/>
          <w:sz w:val="21"/>
          <w:szCs w:val="21"/>
        </w:rPr>
        <w:t xml:space="preserve">Balance teams by rank — aim for fun, not competitive fairness</w:t>
      </w:r>
    </w:p>
    <w:p>
      <w:pPr>
        <w:pStyle w:val="ListParagraph"/>
        <w:numPr>
          <w:ilvl w:val="0"/>
          <w:numId w:val="3"/>
        </w:numPr>
        <w:spacing w:after="40" w:before="40"/>
      </w:pPr>
      <w:r>
        <w:rPr>
          <w:rFonts w:ascii="Arial" w:cs="Arial" w:eastAsia="Arial" w:hAnsi="Arial"/>
          <w:color w:val="555555"/>
          <w:sz w:val="21"/>
          <w:szCs w:val="21"/>
        </w:rPr>
        <w:t xml:space="preserve">Stream it if possible on Twitch — even low viewer count builds the archive</w:t>
      </w:r>
    </w:p>
    <w:p>
      <w:pPr>
        <w:spacing w:after="60" w:before="60"/>
      </w:pPr>
      <w:r>
        <w:t xml:space="preserve"/>
      </w:r>
    </w:p>
    <w:p>
      <w:pPr>
        <w:spacing w:after="80" w:before="220"/>
      </w:pPr>
      <w:r>
        <w:rPr>
          <w:rFonts w:ascii="Arial" w:cs="Arial" w:eastAsia="Arial" w:hAnsi="Arial"/>
          <w:b/>
          <w:bCs/>
          <w:color w:val="2A2A2A"/>
          <w:sz w:val="23"/>
          <w:szCs w:val="23"/>
        </w:rPr>
        <w:t xml:space="preserve">After</w:t>
      </w:r>
    </w:p>
    <w:p>
      <w:pPr>
        <w:pStyle w:val="ListParagraph"/>
        <w:numPr>
          <w:ilvl w:val="0"/>
          <w:numId w:val="3"/>
        </w:numPr>
        <w:spacing w:after="40" w:before="40"/>
      </w:pPr>
      <w:r>
        <w:rPr>
          <w:rFonts w:ascii="Arial" w:cs="Arial" w:eastAsia="Arial" w:hAnsi="Arial"/>
          <w:color w:val="555555"/>
          <w:sz w:val="21"/>
          <w:szCs w:val="21"/>
        </w:rPr>
        <w:t xml:space="preserve">Post result and highlights on all socials within 2 hours</w:t>
      </w:r>
    </w:p>
    <w:p>
      <w:pPr>
        <w:pStyle w:val="ListParagraph"/>
        <w:numPr>
          <w:ilvl w:val="0"/>
          <w:numId w:val="3"/>
        </w:numPr>
        <w:spacing w:after="40" w:before="40"/>
      </w:pPr>
      <w:r>
        <w:rPr>
          <w:rFonts w:ascii="Arial" w:cs="Arial" w:eastAsia="Arial" w:hAnsi="Arial"/>
          <w:color w:val="555555"/>
          <w:sz w:val="21"/>
          <w:szCs w:val="21"/>
        </w:rPr>
        <w:t xml:space="preserve">Clip the best moments and post to TikTok within 24 hours</w:t>
      </w:r>
    </w:p>
    <w:p>
      <w:pPr>
        <w:pStyle w:val="ListParagraph"/>
        <w:numPr>
          <w:ilvl w:val="0"/>
          <w:numId w:val="3"/>
        </w:numPr>
        <w:spacing w:after="40" w:before="40"/>
      </w:pPr>
      <w:r>
        <w:rPr>
          <w:rFonts w:ascii="Arial" w:cs="Arial" w:eastAsia="Arial" w:hAnsi="Arial"/>
          <w:color w:val="555555"/>
          <w:sz w:val="21"/>
          <w:szCs w:val="21"/>
        </w:rPr>
        <w:t xml:space="preserve">Tag participants in the result post — they'll share it, multiplying 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Inhouses are your best Discord growth tool. Every participant tells their friends, and Discord is required to join. One good inhouse can bring in 20–50 new members organically.</w:t>
            </w:r>
          </w:p>
        </w:tc>
      </w:tr>
    </w:tbl>
    <w:p>
      <w:pPr>
        <w:pBdr>
          <w:bottom w:val="single" w:color="C8E400" w:sz="8" w:space="1"/>
        </w:pBdr>
        <w:spacing w:after="300" w:before="240"/>
      </w:pPr>
      <w:r>
        <w:t xml:space="preserve"/>
      </w:r>
    </w:p>
    <w:p>
      <w:pPr>
        <w:spacing w:after="80" w:before="160"/>
      </w:pPr>
      <w:r>
        <w:t xml:space="preserve"/>
      </w:r>
    </w:p>
    <w:p>
      <w:pPr>
        <w:spacing w:after="0" w:before="200"/>
        <w:jc w:val="center"/>
      </w:pPr>
      <w:r>
        <w:rPr>
          <w:rFonts w:ascii="Arial" w:cs="Arial" w:eastAsia="Arial" w:hAnsi="Arial"/>
          <w:i/>
          <w:iCs/>
          <w:color w:val="BBBBBB"/>
          <w:sz w:val="18"/>
          <w:szCs w:val="18"/>
        </w:rPr>
        <w:t xml:space="preserve">Imperfect Gaming  ·  Sponsorship &amp; Growth Kit  ·  Est. 2017  ·  discord.gg/VuTAEqPT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jc w:val="center"/>
    </w:pPr>
    <w:r>
      <w:rPr>
        <w:rFonts w:ascii="Arial" w:cs="Arial" w:eastAsia="Arial" w:hAnsi="Arial"/>
        <w:color w:val="888888"/>
        <w:sz w:val="17"/>
        <w:szCs w:val="17"/>
      </w:rPr>
      <w:t xml:space="preserve">Imperfect Gaming  ·  Est. 2017  ·  Puerto Rico  ·  discord.gg/VuTAEqPT  ·  Page </w:t>
    </w:r>
    <w:r>
      <w:rPr>
        <w:rFonts w:ascii="Arial" w:cs="Arial" w:eastAsia="Arial" w:hAnsi="Arial"/>
        <w:color w:val="888888"/>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400" w:sz="6" w:space="1"/>
      </w:pBdr>
      <w:spacing w:after="120"/>
    </w:pPr>
    <w:r>
      <w:rPr>
        <w:rFonts w:ascii="Arial" w:cs="Arial" w:eastAsia="Arial" w:hAnsi="Arial"/>
        <w:b/>
        <w:bCs/>
        <w:color w:val="2A2A2A"/>
        <w:sz w:val="20"/>
        <w:szCs w:val="20"/>
      </w:rPr>
      <w:t xml:space="preserve">IMPERFECT ORG</w:t>
    </w:r>
    <w:r>
      <w:rPr>
        <w:rFonts w:ascii="Arial" w:cs="Arial" w:eastAsia="Arial" w:hAnsi="Arial"/>
        <w:color w:val="888888"/>
        <w:sz w:val="18"/>
        <w:szCs w:val="18"/>
      </w:rPr>
      <w:t xml:space="preserve">  —  Sponsorship &amp; Growth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2026-03-25T23:02:17.713Z</dcterms:created>
  <dcterms:modified xsi:type="dcterms:W3CDTF">2026-03-25T23:02:17.713Z</dcterms:modified>
</cp:coreProperties>
</file>

<file path=docProps/custom.xml><?xml version="1.0" encoding="utf-8"?>
<Properties xmlns="http://schemas.openxmlformats.org/officeDocument/2006/custom-properties" xmlns:vt="http://schemas.openxmlformats.org/officeDocument/2006/docPropsVTypes"/>
</file>