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727E7" w14:textId="77777777" w:rsidR="00BD5C4A" w:rsidRPr="00167280" w:rsidRDefault="00BD5C4A" w:rsidP="006C484A">
      <w:pPr>
        <w:tabs>
          <w:tab w:val="center" w:pos="4394"/>
          <w:tab w:val="left" w:pos="8985"/>
        </w:tabs>
        <w:spacing w:after="0"/>
        <w:rPr>
          <w:rFonts w:ascii="Arial Narrow" w:hAnsi="Arial Narrow"/>
          <w:b/>
          <w:i/>
          <w:sz w:val="32"/>
        </w:rPr>
      </w:pPr>
      <w:bookmarkStart w:id="0" w:name="_GoBack"/>
      <w:bookmarkEnd w:id="0"/>
    </w:p>
    <w:tbl>
      <w:tblPr>
        <w:tblW w:w="11057" w:type="dxa"/>
        <w:tblInd w:w="-1026" w:type="dxa"/>
        <w:tblLayout w:type="fixed"/>
        <w:tblLook w:val="04A0" w:firstRow="1" w:lastRow="0" w:firstColumn="1" w:lastColumn="0" w:noHBand="0" w:noVBand="1"/>
      </w:tblPr>
      <w:tblGrid>
        <w:gridCol w:w="2242"/>
        <w:gridCol w:w="4137"/>
        <w:gridCol w:w="1843"/>
        <w:gridCol w:w="2835"/>
      </w:tblGrid>
      <w:tr w:rsidR="00F302E8" w:rsidRPr="00167280" w14:paraId="6E17013E" w14:textId="77777777" w:rsidTr="00603832">
        <w:tc>
          <w:tcPr>
            <w:tcW w:w="2242" w:type="dxa"/>
            <w:tcBorders>
              <w:right w:val="single" w:sz="4" w:space="0" w:color="auto"/>
            </w:tcBorders>
            <w:shd w:val="clear" w:color="auto" w:fill="auto"/>
          </w:tcPr>
          <w:p w14:paraId="18D2B81D" w14:textId="77777777" w:rsidR="00F302E8" w:rsidRPr="00167280" w:rsidRDefault="00F302E8" w:rsidP="00603832">
            <w:pPr>
              <w:tabs>
                <w:tab w:val="center" w:pos="4394"/>
                <w:tab w:val="left" w:pos="8985"/>
              </w:tabs>
              <w:spacing w:before="0" w:after="0"/>
              <w:jc w:val="right"/>
              <w:rPr>
                <w:rFonts w:ascii="Arial Narrow" w:hAnsi="Arial Narrow"/>
                <w:b/>
                <w:i/>
              </w:rPr>
            </w:pPr>
            <w:r w:rsidRPr="00167280">
              <w:rPr>
                <w:rFonts w:ascii="Arial Narrow" w:hAnsi="Arial Narrow"/>
                <w:b/>
                <w:i/>
              </w:rPr>
              <w:t>Nombre de la solución:</w:t>
            </w:r>
          </w:p>
        </w:tc>
        <w:tc>
          <w:tcPr>
            <w:tcW w:w="4137" w:type="dxa"/>
            <w:tcBorders>
              <w:top w:val="single" w:sz="4" w:space="0" w:color="auto"/>
              <w:left w:val="single" w:sz="4" w:space="0" w:color="auto"/>
              <w:bottom w:val="single" w:sz="4" w:space="0" w:color="auto"/>
              <w:right w:val="single" w:sz="4" w:space="0" w:color="auto"/>
            </w:tcBorders>
            <w:shd w:val="clear" w:color="auto" w:fill="FFFFFF"/>
          </w:tcPr>
          <w:p w14:paraId="66EDF94A" w14:textId="77777777" w:rsidR="00F302E8" w:rsidRPr="00167280" w:rsidRDefault="005B0A52" w:rsidP="00D1113C">
            <w:pPr>
              <w:tabs>
                <w:tab w:val="left" w:pos="720"/>
                <w:tab w:val="center" w:pos="4394"/>
                <w:tab w:val="left" w:pos="8985"/>
              </w:tabs>
              <w:spacing w:before="0" w:after="0"/>
              <w:rPr>
                <w:rFonts w:ascii="Arial Narrow" w:hAnsi="Arial Narrow"/>
                <w:b/>
                <w:i/>
              </w:rPr>
            </w:pPr>
            <w:r>
              <w:rPr>
                <w:rFonts w:ascii="Calibri" w:eastAsia="Calibri" w:hAnsi="Calibri"/>
                <w:b/>
              </w:rPr>
              <w:t>Automatización de cálculo de reconstrucción de venta</w:t>
            </w:r>
            <w:r w:rsidR="004A528A">
              <w:rPr>
                <w:rFonts w:ascii="Calibri" w:eastAsia="Calibri" w:hAnsi="Calibri"/>
                <w:b/>
              </w:rPr>
              <w:t xml:space="preserve"> </w:t>
            </w:r>
          </w:p>
        </w:tc>
        <w:tc>
          <w:tcPr>
            <w:tcW w:w="1843" w:type="dxa"/>
            <w:tcBorders>
              <w:left w:val="single" w:sz="4" w:space="0" w:color="auto"/>
              <w:right w:val="single" w:sz="4" w:space="0" w:color="auto"/>
            </w:tcBorders>
            <w:shd w:val="clear" w:color="auto" w:fill="auto"/>
          </w:tcPr>
          <w:p w14:paraId="52817408" w14:textId="77777777" w:rsidR="00F302E8" w:rsidRPr="00167280" w:rsidRDefault="00430EB3" w:rsidP="00603832">
            <w:pPr>
              <w:tabs>
                <w:tab w:val="center" w:pos="4394"/>
                <w:tab w:val="left" w:pos="8985"/>
              </w:tabs>
              <w:spacing w:before="0" w:after="0"/>
              <w:jc w:val="right"/>
              <w:rPr>
                <w:rFonts w:ascii="Arial Narrow" w:hAnsi="Arial Narrow"/>
                <w:b/>
                <w:i/>
              </w:rPr>
            </w:pPr>
            <w:r w:rsidRPr="00167280">
              <w:rPr>
                <w:rFonts w:ascii="Arial Narrow" w:hAnsi="Arial Narrow"/>
                <w:b/>
                <w:i/>
              </w:rPr>
              <w:t>No. Solución</w:t>
            </w:r>
            <w:r w:rsidR="00F302E8" w:rsidRPr="00167280">
              <w:rPr>
                <w:rFonts w:ascii="Arial Narrow" w:hAnsi="Arial Narrow"/>
                <w:b/>
                <w:i/>
              </w:rPr>
              <w: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4D432D" w14:textId="77777777" w:rsidR="00F302E8" w:rsidRPr="00167280" w:rsidRDefault="00F302E8" w:rsidP="00603832">
            <w:pPr>
              <w:tabs>
                <w:tab w:val="center" w:pos="4394"/>
                <w:tab w:val="left" w:pos="8985"/>
              </w:tabs>
              <w:spacing w:before="0" w:after="0"/>
              <w:rPr>
                <w:rFonts w:ascii="Arial Narrow" w:hAnsi="Arial Narrow"/>
                <w:b/>
                <w:i/>
              </w:rPr>
            </w:pPr>
          </w:p>
        </w:tc>
      </w:tr>
    </w:tbl>
    <w:p w14:paraId="039796F2" w14:textId="77777777" w:rsidR="00F302E8" w:rsidRPr="00167280" w:rsidRDefault="00F302E8" w:rsidP="00F302E8">
      <w:pPr>
        <w:ind w:left="-993"/>
        <w:jc w:val="center"/>
        <w:rPr>
          <w:rFonts w:ascii="Arial Narrow" w:hAnsi="Arial Narrow"/>
          <w:b/>
          <w:i/>
          <w:sz w:val="10"/>
        </w:rPr>
      </w:pPr>
    </w:p>
    <w:tbl>
      <w:tblPr>
        <w:tblW w:w="11057" w:type="dxa"/>
        <w:tblInd w:w="-1026" w:type="dxa"/>
        <w:tblLayout w:type="fixed"/>
        <w:tblCellMar>
          <w:left w:w="0" w:type="dxa"/>
          <w:right w:w="0" w:type="dxa"/>
        </w:tblCellMar>
        <w:tblLook w:val="04A0" w:firstRow="1" w:lastRow="0" w:firstColumn="1" w:lastColumn="0" w:noHBand="0" w:noVBand="1"/>
      </w:tblPr>
      <w:tblGrid>
        <w:gridCol w:w="11057"/>
      </w:tblGrid>
      <w:tr w:rsidR="00DE0833" w:rsidRPr="00167280" w14:paraId="66E7C846" w14:textId="77777777" w:rsidTr="00603832">
        <w:trPr>
          <w:trHeight w:val="280"/>
        </w:trPr>
        <w:tc>
          <w:tcPr>
            <w:tcW w:w="11057" w:type="dxa"/>
            <w:shd w:val="clear" w:color="auto" w:fill="C30064"/>
            <w:tcMar>
              <w:top w:w="15" w:type="dxa"/>
              <w:left w:w="108" w:type="dxa"/>
              <w:bottom w:w="0" w:type="dxa"/>
              <w:right w:w="108" w:type="dxa"/>
            </w:tcMar>
            <w:hideMark/>
          </w:tcPr>
          <w:p w14:paraId="69867949" w14:textId="77777777" w:rsidR="00DE0833" w:rsidRPr="00167280" w:rsidRDefault="00DE0833" w:rsidP="00603832">
            <w:pPr>
              <w:widowControl/>
              <w:spacing w:line="240" w:lineRule="exact"/>
              <w:rPr>
                <w:rFonts w:cs="Arial"/>
                <w:color w:val="FFFFFF"/>
                <w:sz w:val="36"/>
                <w:szCs w:val="36"/>
              </w:rPr>
            </w:pPr>
            <w:r w:rsidRPr="00167280">
              <w:rPr>
                <w:rFonts w:ascii="Arial Narrow" w:hAnsi="Arial Narrow"/>
                <w:b/>
                <w:bCs/>
                <w:i/>
                <w:iCs/>
                <w:color w:val="FFFFFF"/>
                <w:kern w:val="24"/>
              </w:rPr>
              <w:t>Ficha de Requerimiento de Solución (FRS)</w:t>
            </w:r>
          </w:p>
        </w:tc>
      </w:tr>
    </w:tbl>
    <w:p w14:paraId="64FB0EB4" w14:textId="77777777" w:rsidR="00A53182" w:rsidRPr="00167280" w:rsidRDefault="00A53182" w:rsidP="0070275D">
      <w:pPr>
        <w:ind w:left="-993"/>
        <w:jc w:val="center"/>
        <w:rPr>
          <w:rFonts w:ascii="Arial Narrow" w:hAnsi="Arial Narrow"/>
          <w:b/>
          <w:i/>
          <w:sz w:val="20"/>
        </w:rPr>
      </w:pPr>
    </w:p>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4111"/>
        <w:gridCol w:w="3827"/>
        <w:gridCol w:w="1701"/>
      </w:tblGrid>
      <w:tr w:rsidR="00557A28" w:rsidRPr="00167280" w14:paraId="77812086" w14:textId="77777777" w:rsidTr="009D00F9">
        <w:trPr>
          <w:trHeight w:val="373"/>
        </w:trPr>
        <w:tc>
          <w:tcPr>
            <w:tcW w:w="11057" w:type="dxa"/>
            <w:gridSpan w:val="4"/>
            <w:shd w:val="clear" w:color="auto" w:fill="013F78"/>
            <w:vAlign w:val="center"/>
          </w:tcPr>
          <w:p w14:paraId="0E6FF11A" w14:textId="77777777" w:rsidR="00557A28" w:rsidRPr="00167280" w:rsidRDefault="00557A28" w:rsidP="0080054E">
            <w:pPr>
              <w:numPr>
                <w:ilvl w:val="0"/>
                <w:numId w:val="2"/>
              </w:numPr>
              <w:rPr>
                <w:rFonts w:ascii="Arial Narrow" w:hAnsi="Arial Narrow"/>
                <w:b/>
                <w:color w:val="FFFFFF"/>
              </w:rPr>
            </w:pPr>
            <w:r w:rsidRPr="00167280">
              <w:rPr>
                <w:rFonts w:ascii="Arial Narrow" w:hAnsi="Arial Narrow"/>
                <w:b/>
                <w:color w:val="FFFFFF"/>
              </w:rPr>
              <w:t xml:space="preserve">Control de versiones: </w:t>
            </w:r>
            <w:r w:rsidRPr="00167280">
              <w:rPr>
                <w:rFonts w:ascii="Arial Narrow" w:hAnsi="Arial Narrow"/>
                <w:color w:val="FFFFFF"/>
              </w:rPr>
              <w:t>Registro del control de versiones por cada modificación a los requerimientos definidos.</w:t>
            </w:r>
          </w:p>
        </w:tc>
      </w:tr>
      <w:tr w:rsidR="00557A28" w:rsidRPr="00167280" w14:paraId="34032FB5" w14:textId="77777777" w:rsidTr="004C5D5F">
        <w:trPr>
          <w:trHeight w:val="373"/>
        </w:trPr>
        <w:tc>
          <w:tcPr>
            <w:tcW w:w="1418" w:type="dxa"/>
            <w:shd w:val="clear" w:color="auto" w:fill="F2F2F2"/>
            <w:vAlign w:val="center"/>
          </w:tcPr>
          <w:p w14:paraId="2FC9A9B8" w14:textId="77777777" w:rsidR="00557A28" w:rsidRPr="00167280" w:rsidRDefault="00557A28" w:rsidP="00603832">
            <w:pPr>
              <w:ind w:left="36"/>
              <w:jc w:val="center"/>
              <w:rPr>
                <w:rFonts w:ascii="Arial Narrow" w:hAnsi="Arial Narrow"/>
                <w:b/>
                <w:i/>
                <w:sz w:val="18"/>
              </w:rPr>
            </w:pPr>
            <w:r w:rsidRPr="00167280">
              <w:rPr>
                <w:rFonts w:ascii="Arial Narrow" w:hAnsi="Arial Narrow"/>
                <w:b/>
                <w:i/>
                <w:sz w:val="18"/>
              </w:rPr>
              <w:t>Versión de ficha</w:t>
            </w:r>
          </w:p>
        </w:tc>
        <w:tc>
          <w:tcPr>
            <w:tcW w:w="4111" w:type="dxa"/>
            <w:shd w:val="clear" w:color="auto" w:fill="F2F2F2"/>
            <w:vAlign w:val="center"/>
          </w:tcPr>
          <w:p w14:paraId="6680C731" w14:textId="77777777" w:rsidR="00557A28" w:rsidRPr="00167280" w:rsidRDefault="00557A28" w:rsidP="00603832">
            <w:pPr>
              <w:ind w:left="36"/>
              <w:jc w:val="center"/>
              <w:rPr>
                <w:rFonts w:ascii="Arial Narrow" w:hAnsi="Arial Narrow"/>
                <w:b/>
                <w:i/>
                <w:sz w:val="18"/>
              </w:rPr>
            </w:pPr>
            <w:r w:rsidRPr="00167280">
              <w:rPr>
                <w:rFonts w:ascii="Arial Narrow" w:hAnsi="Arial Narrow"/>
                <w:b/>
                <w:i/>
                <w:sz w:val="18"/>
              </w:rPr>
              <w:t xml:space="preserve">Solicita: </w:t>
            </w:r>
          </w:p>
        </w:tc>
        <w:tc>
          <w:tcPr>
            <w:tcW w:w="3827" w:type="dxa"/>
            <w:shd w:val="clear" w:color="auto" w:fill="F2F2F2"/>
            <w:vAlign w:val="center"/>
          </w:tcPr>
          <w:p w14:paraId="75668A59" w14:textId="77777777" w:rsidR="00557A28" w:rsidRPr="00167280" w:rsidRDefault="00557A28" w:rsidP="00603832">
            <w:pPr>
              <w:ind w:left="36"/>
              <w:jc w:val="center"/>
              <w:rPr>
                <w:rFonts w:ascii="Arial Narrow" w:hAnsi="Arial Narrow"/>
                <w:b/>
                <w:i/>
                <w:sz w:val="18"/>
              </w:rPr>
            </w:pPr>
            <w:r w:rsidRPr="00167280">
              <w:rPr>
                <w:rFonts w:ascii="Arial Narrow" w:hAnsi="Arial Narrow"/>
                <w:b/>
                <w:i/>
                <w:sz w:val="18"/>
              </w:rPr>
              <w:t>Recibe:</w:t>
            </w:r>
          </w:p>
        </w:tc>
        <w:tc>
          <w:tcPr>
            <w:tcW w:w="1701" w:type="dxa"/>
            <w:shd w:val="clear" w:color="auto" w:fill="F2F2F2"/>
            <w:vAlign w:val="center"/>
          </w:tcPr>
          <w:p w14:paraId="79D67995" w14:textId="77777777" w:rsidR="00557A28" w:rsidRPr="00167280" w:rsidRDefault="00557A28" w:rsidP="00603832">
            <w:pPr>
              <w:ind w:left="36"/>
              <w:jc w:val="center"/>
              <w:rPr>
                <w:rFonts w:ascii="Arial Narrow" w:hAnsi="Arial Narrow"/>
                <w:b/>
                <w:i/>
                <w:sz w:val="18"/>
              </w:rPr>
            </w:pPr>
            <w:r w:rsidRPr="00167280">
              <w:rPr>
                <w:rFonts w:ascii="Arial Narrow" w:hAnsi="Arial Narrow"/>
                <w:b/>
                <w:i/>
                <w:sz w:val="18"/>
              </w:rPr>
              <w:t>Fecha</w:t>
            </w:r>
          </w:p>
        </w:tc>
      </w:tr>
      <w:tr w:rsidR="00557A28" w:rsidRPr="00167280" w14:paraId="78A8FC62" w14:textId="77777777" w:rsidTr="00603832">
        <w:trPr>
          <w:trHeight w:val="373"/>
        </w:trPr>
        <w:tc>
          <w:tcPr>
            <w:tcW w:w="1418" w:type="dxa"/>
            <w:shd w:val="clear" w:color="auto" w:fill="auto"/>
            <w:vAlign w:val="center"/>
          </w:tcPr>
          <w:p w14:paraId="7949FFDA" w14:textId="77777777" w:rsidR="00557A28" w:rsidRPr="00167280" w:rsidRDefault="00FD1DAC" w:rsidP="00603832">
            <w:pPr>
              <w:ind w:left="36"/>
              <w:jc w:val="center"/>
              <w:rPr>
                <w:rFonts w:ascii="Arial Narrow" w:hAnsi="Arial Narrow"/>
                <w:sz w:val="20"/>
              </w:rPr>
            </w:pPr>
            <w:r w:rsidRPr="00167280">
              <w:rPr>
                <w:rFonts w:ascii="Arial Narrow" w:hAnsi="Arial Narrow"/>
                <w:sz w:val="20"/>
              </w:rPr>
              <w:t>1.0</w:t>
            </w:r>
          </w:p>
        </w:tc>
        <w:tc>
          <w:tcPr>
            <w:tcW w:w="4111" w:type="dxa"/>
            <w:shd w:val="clear" w:color="auto" w:fill="auto"/>
            <w:vAlign w:val="center"/>
          </w:tcPr>
          <w:p w14:paraId="26E94AE1" w14:textId="77777777" w:rsidR="00C76361" w:rsidRPr="00167280" w:rsidRDefault="00C76361" w:rsidP="00C76361">
            <w:pPr>
              <w:ind w:left="36"/>
              <w:rPr>
                <w:rFonts w:ascii="Arial Narrow" w:hAnsi="Arial Narrow"/>
                <w:sz w:val="20"/>
              </w:rPr>
            </w:pPr>
            <w:r w:rsidRPr="00167280">
              <w:rPr>
                <w:rFonts w:ascii="Arial Narrow" w:hAnsi="Arial Narrow"/>
                <w:sz w:val="20"/>
              </w:rPr>
              <w:t xml:space="preserve">Nombre: </w:t>
            </w:r>
            <w:r w:rsidR="009C29A3">
              <w:rPr>
                <w:rFonts w:ascii="Arial Narrow" w:hAnsi="Arial Narrow"/>
                <w:sz w:val="20"/>
              </w:rPr>
              <w:t>Eduardo Rojas</w:t>
            </w:r>
          </w:p>
          <w:p w14:paraId="5EEA56CE" w14:textId="77777777" w:rsidR="00C76361" w:rsidRPr="00167280" w:rsidRDefault="00C76361" w:rsidP="00C76361">
            <w:pPr>
              <w:ind w:left="36"/>
              <w:rPr>
                <w:rFonts w:ascii="Arial Narrow" w:hAnsi="Arial Narrow"/>
                <w:sz w:val="20"/>
              </w:rPr>
            </w:pPr>
            <w:r w:rsidRPr="00167280">
              <w:rPr>
                <w:rFonts w:ascii="Arial Narrow" w:hAnsi="Arial Narrow"/>
                <w:sz w:val="20"/>
              </w:rPr>
              <w:t>Área: Programación</w:t>
            </w:r>
          </w:p>
          <w:p w14:paraId="5F10F819" w14:textId="77777777" w:rsidR="00C76361" w:rsidRPr="00167280" w:rsidRDefault="00C76361" w:rsidP="00C76361">
            <w:pPr>
              <w:ind w:left="36"/>
              <w:rPr>
                <w:rFonts w:ascii="Arial Narrow" w:hAnsi="Arial Narrow"/>
                <w:sz w:val="20"/>
              </w:rPr>
            </w:pPr>
            <w:r w:rsidRPr="00167280">
              <w:rPr>
                <w:rFonts w:ascii="Arial Narrow" w:hAnsi="Arial Narrow"/>
                <w:sz w:val="20"/>
              </w:rPr>
              <w:t>Puesto</w:t>
            </w:r>
            <w:r w:rsidR="009C29A3">
              <w:rPr>
                <w:rFonts w:ascii="Arial Narrow" w:hAnsi="Arial Narrow"/>
                <w:sz w:val="20"/>
              </w:rPr>
              <w:t>:</w:t>
            </w:r>
            <w:r w:rsidRPr="00167280">
              <w:rPr>
                <w:rFonts w:ascii="Arial Narrow" w:hAnsi="Arial Narrow"/>
                <w:sz w:val="20"/>
              </w:rPr>
              <w:t xml:space="preserve"> </w:t>
            </w:r>
            <w:r w:rsidR="009C29A3">
              <w:rPr>
                <w:rFonts w:ascii="Arial Narrow" w:hAnsi="Arial Narrow"/>
                <w:sz w:val="20"/>
              </w:rPr>
              <w:t>Subdirector de Procesos</w:t>
            </w:r>
          </w:p>
          <w:p w14:paraId="290ABA10" w14:textId="77777777" w:rsidR="00C76361" w:rsidRPr="00167280" w:rsidRDefault="00C76361" w:rsidP="00C76361">
            <w:pPr>
              <w:ind w:left="36"/>
              <w:rPr>
                <w:rFonts w:ascii="Arial Narrow" w:hAnsi="Arial Narrow"/>
                <w:sz w:val="20"/>
              </w:rPr>
            </w:pPr>
            <w:r w:rsidRPr="00167280">
              <w:rPr>
                <w:rFonts w:ascii="Arial Narrow" w:hAnsi="Arial Narrow"/>
                <w:sz w:val="20"/>
              </w:rPr>
              <w:t xml:space="preserve">Extensión: </w:t>
            </w:r>
            <w:r w:rsidR="009C29A3">
              <w:rPr>
                <w:rFonts w:ascii="Arial Narrow" w:hAnsi="Arial Narrow"/>
                <w:sz w:val="20"/>
              </w:rPr>
              <w:t>1206</w:t>
            </w:r>
          </w:p>
          <w:p w14:paraId="1B90CFA2" w14:textId="77777777" w:rsidR="007E278E" w:rsidRPr="00167280" w:rsidRDefault="00C76361" w:rsidP="009C29A3">
            <w:pPr>
              <w:ind w:left="36"/>
              <w:rPr>
                <w:rFonts w:ascii="Arial Narrow" w:hAnsi="Arial Narrow"/>
                <w:sz w:val="20"/>
              </w:rPr>
            </w:pPr>
            <w:r w:rsidRPr="00167280">
              <w:rPr>
                <w:rFonts w:ascii="Arial Narrow" w:hAnsi="Arial Narrow"/>
                <w:sz w:val="20"/>
              </w:rPr>
              <w:t xml:space="preserve">Mail: </w:t>
            </w:r>
            <w:hyperlink r:id="rId12" w:history="1">
              <w:r w:rsidR="009C29A3" w:rsidRPr="00946416">
                <w:rPr>
                  <w:rStyle w:val="Hipervnculo"/>
                  <w:rFonts w:ascii="Arial Narrow" w:hAnsi="Arial Narrow"/>
                  <w:sz w:val="20"/>
                </w:rPr>
                <w:t>jose.rojas@priceshoes.com</w:t>
              </w:r>
            </w:hyperlink>
          </w:p>
        </w:tc>
        <w:tc>
          <w:tcPr>
            <w:tcW w:w="3827" w:type="dxa"/>
            <w:shd w:val="clear" w:color="auto" w:fill="auto"/>
            <w:vAlign w:val="center"/>
          </w:tcPr>
          <w:p w14:paraId="1D7A28D6" w14:textId="77777777" w:rsidR="006B5CDF" w:rsidRPr="00167280" w:rsidRDefault="006B5CDF" w:rsidP="006B5CDF">
            <w:pPr>
              <w:ind w:left="36"/>
              <w:rPr>
                <w:rFonts w:ascii="Arial Narrow" w:hAnsi="Arial Narrow"/>
                <w:sz w:val="20"/>
              </w:rPr>
            </w:pPr>
            <w:r w:rsidRPr="00167280">
              <w:rPr>
                <w:rFonts w:ascii="Arial Narrow" w:hAnsi="Arial Narrow"/>
                <w:sz w:val="20"/>
              </w:rPr>
              <w:t xml:space="preserve">Nombre: </w:t>
            </w:r>
            <w:r w:rsidR="00426D55" w:rsidRPr="00167280">
              <w:rPr>
                <w:rFonts w:ascii="Arial Narrow" w:hAnsi="Arial Narrow"/>
                <w:sz w:val="20"/>
              </w:rPr>
              <w:t>Juan</w:t>
            </w:r>
            <w:r w:rsidR="00AD308F">
              <w:rPr>
                <w:rFonts w:ascii="Arial Narrow" w:hAnsi="Arial Narrow"/>
                <w:sz w:val="20"/>
              </w:rPr>
              <w:t xml:space="preserve"> Carlos </w:t>
            </w:r>
            <w:r w:rsidR="009C29A3">
              <w:rPr>
                <w:rFonts w:ascii="Arial Narrow" w:hAnsi="Arial Narrow"/>
                <w:sz w:val="20"/>
              </w:rPr>
              <w:t>Jimenez</w:t>
            </w:r>
          </w:p>
          <w:p w14:paraId="727D48F2" w14:textId="77777777" w:rsidR="006B5CDF" w:rsidRPr="00167280" w:rsidRDefault="006B5CDF" w:rsidP="006B5CDF">
            <w:pPr>
              <w:ind w:left="36"/>
              <w:rPr>
                <w:rFonts w:ascii="Arial Narrow" w:hAnsi="Arial Narrow"/>
                <w:sz w:val="20"/>
              </w:rPr>
            </w:pPr>
            <w:r w:rsidRPr="00167280">
              <w:rPr>
                <w:rFonts w:ascii="Arial Narrow" w:hAnsi="Arial Narrow"/>
                <w:sz w:val="20"/>
              </w:rPr>
              <w:t xml:space="preserve">Puesto: </w:t>
            </w:r>
            <w:r w:rsidR="009C29A3">
              <w:rPr>
                <w:rFonts w:ascii="Arial Narrow" w:hAnsi="Arial Narrow"/>
                <w:sz w:val="20"/>
              </w:rPr>
              <w:t>Gerente Fábrica de</w:t>
            </w:r>
            <w:r w:rsidR="00AD308F">
              <w:rPr>
                <w:rFonts w:ascii="Arial Narrow" w:hAnsi="Arial Narrow"/>
                <w:sz w:val="20"/>
              </w:rPr>
              <w:t xml:space="preserve"> Software</w:t>
            </w:r>
          </w:p>
          <w:p w14:paraId="4B645663" w14:textId="77777777" w:rsidR="006B5CDF" w:rsidRPr="00167280" w:rsidRDefault="006B5CDF" w:rsidP="006B5CDF">
            <w:pPr>
              <w:ind w:left="36"/>
              <w:rPr>
                <w:rFonts w:ascii="Arial Narrow" w:hAnsi="Arial Narrow"/>
                <w:sz w:val="20"/>
              </w:rPr>
            </w:pPr>
            <w:r w:rsidRPr="00167280">
              <w:rPr>
                <w:rFonts w:ascii="Arial Narrow" w:hAnsi="Arial Narrow"/>
                <w:sz w:val="20"/>
              </w:rPr>
              <w:t>Área:</w:t>
            </w:r>
            <w:r w:rsidR="00426D55" w:rsidRPr="00167280">
              <w:rPr>
                <w:rFonts w:ascii="Arial Narrow" w:hAnsi="Arial Narrow"/>
                <w:sz w:val="20"/>
              </w:rPr>
              <w:t xml:space="preserve"> </w:t>
            </w:r>
            <w:r w:rsidR="009379CA" w:rsidRPr="00167280">
              <w:rPr>
                <w:rFonts w:ascii="Arial Narrow" w:hAnsi="Arial Narrow"/>
                <w:sz w:val="20"/>
              </w:rPr>
              <w:t>Fabrica de Software</w:t>
            </w:r>
            <w:r w:rsidR="009C29A3">
              <w:rPr>
                <w:rFonts w:ascii="Arial Narrow" w:hAnsi="Arial Narrow"/>
                <w:sz w:val="20"/>
              </w:rPr>
              <w:t xml:space="preserve"> 2</w:t>
            </w:r>
          </w:p>
          <w:p w14:paraId="6352F226" w14:textId="77777777" w:rsidR="006B5CDF" w:rsidRPr="00167280" w:rsidRDefault="006B5CDF" w:rsidP="006B5CDF">
            <w:pPr>
              <w:ind w:left="36"/>
              <w:rPr>
                <w:rFonts w:ascii="Arial Narrow" w:hAnsi="Arial Narrow"/>
                <w:sz w:val="20"/>
              </w:rPr>
            </w:pPr>
            <w:r w:rsidRPr="00167280">
              <w:rPr>
                <w:rFonts w:ascii="Arial Narrow" w:hAnsi="Arial Narrow"/>
                <w:sz w:val="20"/>
              </w:rPr>
              <w:t>Extensión:</w:t>
            </w:r>
            <w:r w:rsidR="00426D55" w:rsidRPr="00167280">
              <w:rPr>
                <w:rFonts w:ascii="Arial Narrow" w:hAnsi="Arial Narrow"/>
                <w:sz w:val="20"/>
              </w:rPr>
              <w:t xml:space="preserve"> </w:t>
            </w:r>
          </w:p>
          <w:p w14:paraId="00208203" w14:textId="77777777" w:rsidR="00557A28" w:rsidRPr="00167280" w:rsidRDefault="006B5CDF" w:rsidP="006B5CDF">
            <w:pPr>
              <w:ind w:left="36"/>
              <w:rPr>
                <w:rFonts w:ascii="Arial Narrow" w:hAnsi="Arial Narrow"/>
                <w:sz w:val="20"/>
              </w:rPr>
            </w:pPr>
            <w:r w:rsidRPr="00167280">
              <w:rPr>
                <w:rFonts w:ascii="Arial Narrow" w:hAnsi="Arial Narrow"/>
                <w:sz w:val="20"/>
              </w:rPr>
              <w:t>Mail:</w:t>
            </w:r>
            <w:r w:rsidR="009379CA" w:rsidRPr="00167280">
              <w:t xml:space="preserve"> </w:t>
            </w:r>
            <w:r w:rsidR="009C29A3" w:rsidRPr="009C29A3">
              <w:rPr>
                <w:rStyle w:val="Hipervnculo"/>
                <w:rFonts w:ascii="Arial Narrow" w:hAnsi="Arial Narrow"/>
                <w:sz w:val="20"/>
              </w:rPr>
              <w:t>jjimenez@priceshoes.com</w:t>
            </w:r>
          </w:p>
        </w:tc>
        <w:tc>
          <w:tcPr>
            <w:tcW w:w="1701" w:type="dxa"/>
            <w:shd w:val="clear" w:color="auto" w:fill="auto"/>
            <w:vAlign w:val="center"/>
          </w:tcPr>
          <w:p w14:paraId="7A285745" w14:textId="566C35C4" w:rsidR="00557A28" w:rsidRPr="00167280" w:rsidRDefault="00DD4EE2" w:rsidP="00DD4EE2">
            <w:pPr>
              <w:ind w:left="36"/>
              <w:jc w:val="center"/>
              <w:rPr>
                <w:rFonts w:ascii="Arial Narrow" w:hAnsi="Arial Narrow"/>
                <w:sz w:val="20"/>
              </w:rPr>
            </w:pPr>
            <w:r>
              <w:rPr>
                <w:rFonts w:ascii="Arial Narrow" w:hAnsi="Arial Narrow"/>
                <w:sz w:val="20"/>
              </w:rPr>
              <w:fldChar w:fldCharType="begin"/>
            </w:r>
            <w:r>
              <w:rPr>
                <w:rFonts w:ascii="Arial Narrow" w:hAnsi="Arial Narrow"/>
                <w:sz w:val="20"/>
              </w:rPr>
              <w:instrText xml:space="preserve"> TIME \@ "dd/MM/yy" </w:instrText>
            </w:r>
            <w:r>
              <w:rPr>
                <w:rFonts w:ascii="Arial Narrow" w:hAnsi="Arial Narrow"/>
                <w:sz w:val="20"/>
              </w:rPr>
              <w:fldChar w:fldCharType="separate"/>
            </w:r>
            <w:r w:rsidR="004A55E0">
              <w:rPr>
                <w:rFonts w:ascii="Arial Narrow" w:hAnsi="Arial Narrow"/>
                <w:noProof/>
                <w:sz w:val="20"/>
              </w:rPr>
              <w:t>22/07/19</w:t>
            </w:r>
            <w:r>
              <w:rPr>
                <w:rFonts w:ascii="Arial Narrow" w:hAnsi="Arial Narrow"/>
                <w:sz w:val="20"/>
              </w:rPr>
              <w:fldChar w:fldCharType="end"/>
            </w:r>
          </w:p>
        </w:tc>
      </w:tr>
      <w:tr w:rsidR="00AC7926" w:rsidRPr="00167280" w14:paraId="111C7489" w14:textId="77777777" w:rsidTr="009D00F9">
        <w:trPr>
          <w:trHeight w:val="201"/>
        </w:trPr>
        <w:tc>
          <w:tcPr>
            <w:tcW w:w="11057" w:type="dxa"/>
            <w:gridSpan w:val="4"/>
            <w:shd w:val="clear" w:color="auto" w:fill="013F78"/>
          </w:tcPr>
          <w:p w14:paraId="05E72FAB" w14:textId="77777777" w:rsidR="00AC7926" w:rsidRPr="00167280" w:rsidRDefault="00AC7926" w:rsidP="00AC7926">
            <w:pPr>
              <w:numPr>
                <w:ilvl w:val="0"/>
                <w:numId w:val="2"/>
              </w:numPr>
              <w:rPr>
                <w:rFonts w:ascii="Arial Narrow" w:hAnsi="Arial Narrow"/>
                <w:b/>
                <w:color w:val="FFFFFF"/>
              </w:rPr>
            </w:pPr>
            <w:r w:rsidRPr="00167280">
              <w:rPr>
                <w:rFonts w:ascii="Arial Narrow" w:hAnsi="Arial Narrow"/>
                <w:b/>
                <w:color w:val="FFFFFF"/>
              </w:rPr>
              <w:t xml:space="preserve">Antecedentes: </w:t>
            </w:r>
            <w:r w:rsidRPr="00167280">
              <w:rPr>
                <w:rFonts w:ascii="Arial Narrow" w:hAnsi="Arial Narrow"/>
                <w:color w:val="FFFFFF"/>
              </w:rPr>
              <w:t>Situación actual del sistema, módulo o proceso antes del requerimiento.</w:t>
            </w:r>
          </w:p>
        </w:tc>
      </w:tr>
      <w:tr w:rsidR="00AC7926" w:rsidRPr="00167280" w14:paraId="652FFFAA" w14:textId="77777777" w:rsidTr="000E2CEA">
        <w:trPr>
          <w:trHeight w:val="660"/>
        </w:trPr>
        <w:tc>
          <w:tcPr>
            <w:tcW w:w="11057" w:type="dxa"/>
            <w:gridSpan w:val="4"/>
            <w:shd w:val="clear" w:color="auto" w:fill="auto"/>
          </w:tcPr>
          <w:p w14:paraId="0BAF7534" w14:textId="77777777" w:rsidR="00AC7926" w:rsidRPr="00945076" w:rsidRDefault="009552D4" w:rsidP="005B0139">
            <w:pPr>
              <w:rPr>
                <w:rFonts w:ascii="Arial Narrow" w:hAnsi="Arial Narrow"/>
              </w:rPr>
            </w:pPr>
            <w:r w:rsidRPr="00945076">
              <w:rPr>
                <w:rFonts w:ascii="Arial Narrow" w:hAnsi="Arial Narrow"/>
              </w:rPr>
              <w:t xml:space="preserve">Actualmente </w:t>
            </w:r>
            <w:r w:rsidR="009C29A3">
              <w:rPr>
                <w:rFonts w:ascii="Arial Narrow" w:hAnsi="Arial Narrow"/>
              </w:rPr>
              <w:t>los cálculos de reconstrucción de venta (</w:t>
            </w:r>
            <w:r w:rsidR="005B0139">
              <w:rPr>
                <w:rFonts w:ascii="Arial Narrow" w:hAnsi="Arial Narrow"/>
              </w:rPr>
              <w:t>venta estimada sin negados de mercancía) se realiza en archivos Excel en plantillas que guarda cada Analista de Demanda</w:t>
            </w:r>
          </w:p>
        </w:tc>
      </w:tr>
    </w:tbl>
    <w:p w14:paraId="7D700A4D" w14:textId="77777777" w:rsidR="00941401" w:rsidRPr="00167280" w:rsidRDefault="00941401" w:rsidP="002E4856">
      <w:pPr>
        <w:rPr>
          <w:rFonts w:ascii="Arial Narrow" w:hAnsi="Arial Narrow"/>
          <w:b/>
          <w:i/>
          <w:sz w:val="28"/>
        </w:rPr>
      </w:pPr>
    </w:p>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7"/>
      </w:tblGrid>
      <w:tr w:rsidR="006118C3" w:rsidRPr="00167280" w14:paraId="3F49E953" w14:textId="77777777" w:rsidTr="00087B5A">
        <w:trPr>
          <w:trHeight w:val="275"/>
        </w:trPr>
        <w:tc>
          <w:tcPr>
            <w:tcW w:w="11057" w:type="dxa"/>
            <w:shd w:val="clear" w:color="auto" w:fill="013F78"/>
          </w:tcPr>
          <w:p w14:paraId="4E481B3E" w14:textId="77777777" w:rsidR="006118C3" w:rsidRPr="00167280" w:rsidRDefault="007C4E60" w:rsidP="0080054E">
            <w:pPr>
              <w:numPr>
                <w:ilvl w:val="0"/>
                <w:numId w:val="2"/>
              </w:numPr>
              <w:rPr>
                <w:rFonts w:ascii="Arial Narrow" w:hAnsi="Arial Narrow"/>
                <w:b/>
                <w:color w:val="FFFFFF"/>
              </w:rPr>
            </w:pPr>
            <w:r w:rsidRPr="00167280">
              <w:rPr>
                <w:rFonts w:ascii="Arial Narrow" w:hAnsi="Arial Narrow"/>
                <w:b/>
                <w:color w:val="FFFFFF"/>
              </w:rPr>
              <w:t>Justificación de la solución</w:t>
            </w:r>
            <w:r w:rsidR="006118C3" w:rsidRPr="00167280">
              <w:rPr>
                <w:rFonts w:ascii="Arial Narrow" w:hAnsi="Arial Narrow"/>
                <w:b/>
                <w:color w:val="FFFFFF"/>
              </w:rPr>
              <w:t xml:space="preserve">: </w:t>
            </w:r>
            <w:r w:rsidR="00976472" w:rsidRPr="00167280">
              <w:rPr>
                <w:rFonts w:ascii="Arial Narrow" w:hAnsi="Arial Narrow"/>
                <w:color w:val="FFFFFF"/>
              </w:rPr>
              <w:t xml:space="preserve">Motivos, razones </w:t>
            </w:r>
            <w:r w:rsidR="006118C3" w:rsidRPr="00167280">
              <w:rPr>
                <w:rFonts w:ascii="Arial Narrow" w:hAnsi="Arial Narrow"/>
                <w:color w:val="FFFFFF"/>
              </w:rPr>
              <w:t>o argumentos que justifican el requerimiento.</w:t>
            </w:r>
          </w:p>
        </w:tc>
      </w:tr>
      <w:tr w:rsidR="00E95672" w:rsidRPr="00167280" w14:paraId="4A17DC8B" w14:textId="77777777" w:rsidTr="00087B5A">
        <w:trPr>
          <w:trHeight w:val="141"/>
        </w:trPr>
        <w:tc>
          <w:tcPr>
            <w:tcW w:w="11057" w:type="dxa"/>
            <w:shd w:val="clear" w:color="auto" w:fill="FFFFFF"/>
          </w:tcPr>
          <w:p w14:paraId="1188D9CA" w14:textId="77777777" w:rsidR="005E22EE" w:rsidRPr="00945076" w:rsidRDefault="005B0139" w:rsidP="005B0139">
            <w:pPr>
              <w:rPr>
                <w:rFonts w:ascii="Arial Narrow" w:hAnsi="Arial Narrow"/>
              </w:rPr>
            </w:pPr>
            <w:r>
              <w:rPr>
                <w:rFonts w:ascii="Arial Narrow" w:hAnsi="Arial Narrow"/>
              </w:rPr>
              <w:t xml:space="preserve">Este proceso </w:t>
            </w:r>
            <w:proofErr w:type="spellStart"/>
            <w:r>
              <w:rPr>
                <w:rFonts w:ascii="Arial Narrow" w:hAnsi="Arial Narrow"/>
              </w:rPr>
              <w:t>semi-manual</w:t>
            </w:r>
            <w:proofErr w:type="spellEnd"/>
            <w:r>
              <w:rPr>
                <w:rFonts w:ascii="Arial Narrow" w:hAnsi="Arial Narrow"/>
              </w:rPr>
              <w:t xml:space="preserve"> de reconstrucción representa una gran carga de trabajo para el analista debido al tiempo que requiere para la obtención de información y realización de los cálculos, tiempo que podría reducirse si se automatizan las consultas y cálculos, además de poder resguardar las reconstrucciones en sistema de tal forma que se eviten retrabajos por extravío de archivos.</w:t>
            </w:r>
          </w:p>
        </w:tc>
      </w:tr>
    </w:tbl>
    <w:p w14:paraId="1074A940" w14:textId="77777777" w:rsidR="00941401" w:rsidRPr="00167280" w:rsidRDefault="00941401" w:rsidP="009016EC">
      <w:pPr>
        <w:ind w:left="-993"/>
        <w:rPr>
          <w:rFonts w:ascii="Arial Narrow" w:hAnsi="Arial Narrow"/>
          <w:b/>
          <w:i/>
          <w:sz w:val="20"/>
        </w:rPr>
      </w:pPr>
    </w:p>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5223"/>
        <w:gridCol w:w="3849"/>
      </w:tblGrid>
      <w:tr w:rsidR="006118C3" w:rsidRPr="00167280" w14:paraId="643988A3" w14:textId="77777777" w:rsidTr="001322AD">
        <w:trPr>
          <w:trHeight w:val="341"/>
        </w:trPr>
        <w:tc>
          <w:tcPr>
            <w:tcW w:w="11057" w:type="dxa"/>
            <w:gridSpan w:val="3"/>
            <w:shd w:val="clear" w:color="auto" w:fill="013F78"/>
          </w:tcPr>
          <w:p w14:paraId="668DAD2D" w14:textId="77777777" w:rsidR="006118C3" w:rsidRPr="00167280" w:rsidRDefault="005E22EE" w:rsidP="00681A61">
            <w:pPr>
              <w:numPr>
                <w:ilvl w:val="0"/>
                <w:numId w:val="2"/>
              </w:numPr>
              <w:jc w:val="both"/>
              <w:rPr>
                <w:rFonts w:ascii="Arial Narrow" w:hAnsi="Arial Narrow"/>
                <w:b/>
                <w:color w:val="FFFFFF"/>
              </w:rPr>
            </w:pPr>
            <w:r w:rsidRPr="00167280">
              <w:rPr>
                <w:rFonts w:ascii="Arial Narrow" w:hAnsi="Arial Narrow"/>
                <w:b/>
                <w:color w:val="FFFFFF"/>
              </w:rPr>
              <w:t>Beneficios para obtener</w:t>
            </w:r>
            <w:r w:rsidR="006118C3" w:rsidRPr="00167280">
              <w:rPr>
                <w:rFonts w:ascii="Arial Narrow" w:hAnsi="Arial Narrow"/>
                <w:b/>
                <w:color w:val="FFFFFF"/>
              </w:rPr>
              <w:t xml:space="preserve">: </w:t>
            </w:r>
            <w:r w:rsidR="006118C3" w:rsidRPr="00167280">
              <w:rPr>
                <w:rFonts w:ascii="Arial Narrow" w:hAnsi="Arial Narrow"/>
                <w:color w:val="FFFFFF"/>
              </w:rPr>
              <w:t xml:space="preserve">Estimación del </w:t>
            </w:r>
            <w:r w:rsidR="00C578F6" w:rsidRPr="00167280">
              <w:rPr>
                <w:rFonts w:ascii="Arial Narrow" w:hAnsi="Arial Narrow"/>
                <w:color w:val="FFFFFF"/>
              </w:rPr>
              <w:t>beneficio</w:t>
            </w:r>
            <w:r w:rsidR="006118C3" w:rsidRPr="00167280">
              <w:rPr>
                <w:rFonts w:ascii="Arial Narrow" w:hAnsi="Arial Narrow"/>
                <w:color w:val="FFFFFF"/>
              </w:rPr>
              <w:t xml:space="preserve"> que representa a la</w:t>
            </w:r>
            <w:r w:rsidR="00BD6DBB" w:rsidRPr="00167280">
              <w:rPr>
                <w:rFonts w:ascii="Arial Narrow" w:hAnsi="Arial Narrow"/>
                <w:color w:val="FFFFFF"/>
              </w:rPr>
              <w:t xml:space="preserve"> empresa el</w:t>
            </w:r>
            <w:r w:rsidR="0044663B" w:rsidRPr="00167280">
              <w:rPr>
                <w:rFonts w:ascii="Arial Narrow" w:hAnsi="Arial Narrow"/>
                <w:color w:val="FFFFFF"/>
              </w:rPr>
              <w:t xml:space="preserve"> cumplimiento del requerimiento</w:t>
            </w:r>
            <w:r w:rsidR="000B490F" w:rsidRPr="00167280">
              <w:rPr>
                <w:rFonts w:ascii="Arial Narrow" w:hAnsi="Arial Narrow"/>
                <w:color w:val="FFFFFF"/>
              </w:rPr>
              <w:t>.</w:t>
            </w:r>
            <w:r w:rsidR="00E527DC" w:rsidRPr="00167280">
              <w:rPr>
                <w:rFonts w:ascii="Arial Narrow" w:hAnsi="Arial Narrow"/>
                <w:color w:val="FFFFFF"/>
              </w:rPr>
              <w:t xml:space="preserve"> Indicar al menos el beneficio en un concepto.</w:t>
            </w:r>
          </w:p>
        </w:tc>
      </w:tr>
      <w:tr w:rsidR="00750786" w:rsidRPr="00167280" w14:paraId="686B5961" w14:textId="77777777" w:rsidTr="001322AD">
        <w:trPr>
          <w:trHeight w:val="341"/>
        </w:trPr>
        <w:tc>
          <w:tcPr>
            <w:tcW w:w="1985" w:type="dxa"/>
            <w:shd w:val="clear" w:color="auto" w:fill="F2F2F2"/>
          </w:tcPr>
          <w:p w14:paraId="0E3BC7A2" w14:textId="77777777" w:rsidR="0001510B" w:rsidRPr="00167280" w:rsidRDefault="0001510B" w:rsidP="00603832">
            <w:pPr>
              <w:ind w:left="36"/>
              <w:jc w:val="center"/>
              <w:rPr>
                <w:rFonts w:ascii="Arial Narrow" w:hAnsi="Arial Narrow"/>
                <w:b/>
                <w:i/>
                <w:sz w:val="18"/>
              </w:rPr>
            </w:pPr>
            <w:r w:rsidRPr="00167280">
              <w:rPr>
                <w:rFonts w:ascii="Arial Narrow" w:hAnsi="Arial Narrow"/>
                <w:b/>
                <w:i/>
                <w:sz w:val="18"/>
              </w:rPr>
              <w:t>Concepto</w:t>
            </w:r>
          </w:p>
        </w:tc>
        <w:tc>
          <w:tcPr>
            <w:tcW w:w="5223" w:type="dxa"/>
            <w:shd w:val="clear" w:color="auto" w:fill="F2F2F2"/>
          </w:tcPr>
          <w:p w14:paraId="26665357" w14:textId="77777777" w:rsidR="0001510B" w:rsidRPr="00167280" w:rsidRDefault="0097654C" w:rsidP="00B15B56">
            <w:pPr>
              <w:ind w:left="36"/>
              <w:jc w:val="center"/>
              <w:rPr>
                <w:rFonts w:ascii="Arial Narrow" w:hAnsi="Arial Narrow"/>
                <w:b/>
                <w:i/>
                <w:sz w:val="18"/>
              </w:rPr>
            </w:pPr>
            <w:r w:rsidRPr="00167280">
              <w:rPr>
                <w:rFonts w:ascii="Arial Narrow" w:hAnsi="Arial Narrow"/>
                <w:b/>
                <w:i/>
                <w:sz w:val="18"/>
              </w:rPr>
              <w:t>V</w:t>
            </w:r>
            <w:r w:rsidR="00B15B56" w:rsidRPr="00167280">
              <w:rPr>
                <w:rFonts w:ascii="Arial Narrow" w:hAnsi="Arial Narrow"/>
                <w:b/>
                <w:i/>
                <w:sz w:val="18"/>
              </w:rPr>
              <w:t>ariable</w:t>
            </w:r>
            <w:r w:rsidR="001041C6" w:rsidRPr="00167280">
              <w:rPr>
                <w:rFonts w:ascii="Arial Narrow" w:hAnsi="Arial Narrow"/>
                <w:b/>
                <w:i/>
                <w:sz w:val="18"/>
              </w:rPr>
              <w:t xml:space="preserve"> para medición del beneficio</w:t>
            </w:r>
          </w:p>
        </w:tc>
        <w:tc>
          <w:tcPr>
            <w:tcW w:w="3849" w:type="dxa"/>
            <w:shd w:val="clear" w:color="auto" w:fill="F2F2F2"/>
          </w:tcPr>
          <w:p w14:paraId="3E980101" w14:textId="77777777" w:rsidR="0001510B" w:rsidRPr="00167280" w:rsidRDefault="0097654C" w:rsidP="00603832">
            <w:pPr>
              <w:ind w:left="36"/>
              <w:jc w:val="center"/>
              <w:rPr>
                <w:rFonts w:ascii="Arial Narrow" w:hAnsi="Arial Narrow"/>
                <w:b/>
                <w:i/>
                <w:sz w:val="18"/>
              </w:rPr>
            </w:pPr>
            <w:r w:rsidRPr="00167280">
              <w:rPr>
                <w:rFonts w:ascii="Arial Narrow" w:hAnsi="Arial Narrow"/>
                <w:b/>
                <w:i/>
                <w:sz w:val="18"/>
              </w:rPr>
              <w:t>Periodicidad</w:t>
            </w:r>
            <w:r w:rsidR="001041C6" w:rsidRPr="00167280">
              <w:rPr>
                <w:rFonts w:ascii="Arial Narrow" w:hAnsi="Arial Narrow"/>
                <w:b/>
                <w:i/>
                <w:sz w:val="18"/>
              </w:rPr>
              <w:t xml:space="preserve"> para la obtención del beneficio</w:t>
            </w:r>
          </w:p>
        </w:tc>
      </w:tr>
      <w:tr w:rsidR="00750786" w:rsidRPr="00167280" w14:paraId="60F62A12" w14:textId="77777777" w:rsidTr="001322AD">
        <w:trPr>
          <w:trHeight w:val="341"/>
        </w:trPr>
        <w:tc>
          <w:tcPr>
            <w:tcW w:w="1985" w:type="dxa"/>
            <w:shd w:val="clear" w:color="auto" w:fill="FFFFFF"/>
          </w:tcPr>
          <w:p w14:paraId="7950CC28" w14:textId="77777777" w:rsidR="001C6022" w:rsidRPr="00167280" w:rsidRDefault="001C6022" w:rsidP="0080054E">
            <w:pPr>
              <w:numPr>
                <w:ilvl w:val="0"/>
                <w:numId w:val="1"/>
              </w:numPr>
              <w:rPr>
                <w:rFonts w:ascii="Arial Narrow" w:hAnsi="Arial Narrow"/>
                <w:b/>
                <w:i/>
                <w:sz w:val="20"/>
              </w:rPr>
            </w:pPr>
            <w:r w:rsidRPr="00167280">
              <w:rPr>
                <w:rFonts w:ascii="Arial Narrow" w:hAnsi="Arial Narrow"/>
                <w:b/>
                <w:i/>
                <w:sz w:val="20"/>
              </w:rPr>
              <w:t>Tiempo</w:t>
            </w:r>
          </w:p>
        </w:tc>
        <w:tc>
          <w:tcPr>
            <w:tcW w:w="5223" w:type="dxa"/>
            <w:shd w:val="clear" w:color="auto" w:fill="FFFFFF"/>
          </w:tcPr>
          <w:p w14:paraId="2BB50648" w14:textId="77777777" w:rsidR="001C6022" w:rsidRPr="00167280" w:rsidRDefault="005B0139" w:rsidP="00681A61">
            <w:pPr>
              <w:jc w:val="both"/>
              <w:rPr>
                <w:rFonts w:ascii="Arial Narrow" w:hAnsi="Arial Narrow"/>
                <w:sz w:val="20"/>
                <w:szCs w:val="20"/>
              </w:rPr>
            </w:pPr>
            <w:r>
              <w:rPr>
                <w:rFonts w:ascii="Arial Narrow" w:hAnsi="Arial Narrow"/>
                <w:sz w:val="20"/>
                <w:szCs w:val="20"/>
              </w:rPr>
              <w:t>6.1 horas (13.5% de carga de trabajo) por Analista</w:t>
            </w:r>
          </w:p>
        </w:tc>
        <w:tc>
          <w:tcPr>
            <w:tcW w:w="3849" w:type="dxa"/>
            <w:shd w:val="clear" w:color="auto" w:fill="FFFFFF"/>
          </w:tcPr>
          <w:p w14:paraId="5ABEB36C" w14:textId="77777777" w:rsidR="001C6022" w:rsidRPr="00167280" w:rsidRDefault="005B0139" w:rsidP="00603832">
            <w:pPr>
              <w:jc w:val="center"/>
              <w:rPr>
                <w:rFonts w:ascii="Arial Narrow" w:hAnsi="Arial Narrow"/>
                <w:sz w:val="20"/>
                <w:szCs w:val="20"/>
              </w:rPr>
            </w:pPr>
            <w:r>
              <w:rPr>
                <w:rFonts w:ascii="Arial Narrow" w:hAnsi="Arial Narrow"/>
                <w:sz w:val="20"/>
                <w:szCs w:val="20"/>
              </w:rPr>
              <w:t>Semanal</w:t>
            </w:r>
          </w:p>
        </w:tc>
      </w:tr>
      <w:tr w:rsidR="00750786" w:rsidRPr="00167280" w14:paraId="19930054" w14:textId="77777777" w:rsidTr="001322AD">
        <w:trPr>
          <w:trHeight w:val="341"/>
        </w:trPr>
        <w:tc>
          <w:tcPr>
            <w:tcW w:w="1985" w:type="dxa"/>
            <w:shd w:val="clear" w:color="auto" w:fill="FFFFFF"/>
          </w:tcPr>
          <w:p w14:paraId="5EB8EDB2" w14:textId="77777777" w:rsidR="001C6022" w:rsidRPr="00167280" w:rsidRDefault="001C6022" w:rsidP="0080054E">
            <w:pPr>
              <w:numPr>
                <w:ilvl w:val="0"/>
                <w:numId w:val="1"/>
              </w:numPr>
              <w:rPr>
                <w:rFonts w:ascii="Arial Narrow" w:hAnsi="Arial Narrow"/>
                <w:b/>
                <w:i/>
                <w:sz w:val="20"/>
              </w:rPr>
            </w:pPr>
            <w:r w:rsidRPr="00167280">
              <w:rPr>
                <w:rFonts w:ascii="Arial Narrow" w:hAnsi="Arial Narrow"/>
                <w:b/>
                <w:i/>
                <w:sz w:val="20"/>
              </w:rPr>
              <w:t>Económico</w:t>
            </w:r>
          </w:p>
        </w:tc>
        <w:tc>
          <w:tcPr>
            <w:tcW w:w="5223" w:type="dxa"/>
            <w:shd w:val="clear" w:color="auto" w:fill="FFFFFF"/>
          </w:tcPr>
          <w:p w14:paraId="7783BAD9" w14:textId="77777777" w:rsidR="001C6022" w:rsidRPr="00167280" w:rsidRDefault="007D0CBC" w:rsidP="00E936C2">
            <w:pPr>
              <w:rPr>
                <w:rFonts w:ascii="Arial Narrow" w:hAnsi="Arial Narrow"/>
                <w:sz w:val="20"/>
                <w:szCs w:val="20"/>
              </w:rPr>
            </w:pPr>
            <w:r>
              <w:rPr>
                <w:rFonts w:ascii="Arial Narrow" w:hAnsi="Arial Narrow"/>
                <w:sz w:val="20"/>
                <w:szCs w:val="20"/>
              </w:rPr>
              <w:t>Equivalente en carga liberada por nómina: $68,739 (26 analistas)</w:t>
            </w:r>
          </w:p>
        </w:tc>
        <w:tc>
          <w:tcPr>
            <w:tcW w:w="3849" w:type="dxa"/>
            <w:shd w:val="clear" w:color="auto" w:fill="auto"/>
          </w:tcPr>
          <w:p w14:paraId="13A41A56" w14:textId="77777777" w:rsidR="001C6022" w:rsidRPr="00167280" w:rsidRDefault="007D0CBC" w:rsidP="00603832">
            <w:pPr>
              <w:jc w:val="center"/>
              <w:rPr>
                <w:rFonts w:ascii="Arial Narrow" w:hAnsi="Arial Narrow"/>
                <w:sz w:val="20"/>
                <w:szCs w:val="20"/>
                <w:highlight w:val="yellow"/>
              </w:rPr>
            </w:pPr>
            <w:r>
              <w:rPr>
                <w:rFonts w:ascii="Arial Narrow" w:hAnsi="Arial Narrow"/>
                <w:sz w:val="20"/>
                <w:szCs w:val="20"/>
              </w:rPr>
              <w:t>Semanal</w:t>
            </w:r>
          </w:p>
        </w:tc>
      </w:tr>
      <w:tr w:rsidR="00750786" w:rsidRPr="00167280" w14:paraId="76823B96" w14:textId="77777777" w:rsidTr="001322AD">
        <w:trPr>
          <w:trHeight w:val="471"/>
        </w:trPr>
        <w:tc>
          <w:tcPr>
            <w:tcW w:w="1985" w:type="dxa"/>
            <w:tcBorders>
              <w:bottom w:val="single" w:sz="4" w:space="0" w:color="auto"/>
            </w:tcBorders>
            <w:shd w:val="clear" w:color="auto" w:fill="FFFFFF"/>
          </w:tcPr>
          <w:p w14:paraId="37805B00" w14:textId="77777777" w:rsidR="001C6022" w:rsidRPr="00167280" w:rsidRDefault="001C6022" w:rsidP="0080054E">
            <w:pPr>
              <w:numPr>
                <w:ilvl w:val="0"/>
                <w:numId w:val="1"/>
              </w:numPr>
              <w:rPr>
                <w:rFonts w:ascii="Arial Narrow" w:hAnsi="Arial Narrow"/>
                <w:b/>
                <w:i/>
                <w:sz w:val="20"/>
              </w:rPr>
            </w:pPr>
            <w:r w:rsidRPr="00167280">
              <w:rPr>
                <w:rFonts w:ascii="Arial Narrow" w:hAnsi="Arial Narrow"/>
                <w:b/>
                <w:i/>
                <w:sz w:val="20"/>
              </w:rPr>
              <w:t>Esfuerzo</w:t>
            </w:r>
          </w:p>
        </w:tc>
        <w:tc>
          <w:tcPr>
            <w:tcW w:w="5223" w:type="dxa"/>
            <w:tcBorders>
              <w:bottom w:val="single" w:sz="4" w:space="0" w:color="auto"/>
            </w:tcBorders>
            <w:shd w:val="clear" w:color="auto" w:fill="FFFFFF"/>
          </w:tcPr>
          <w:p w14:paraId="522FE996" w14:textId="77777777" w:rsidR="005C1661" w:rsidRPr="007D0CBC" w:rsidRDefault="007D0CBC" w:rsidP="007D0CBC">
            <w:pPr>
              <w:rPr>
                <w:rFonts w:ascii="Arial Narrow" w:hAnsi="Arial Narrow"/>
                <w:sz w:val="20"/>
              </w:rPr>
            </w:pPr>
            <w:r>
              <w:rPr>
                <w:rFonts w:ascii="Arial Narrow" w:hAnsi="Arial Narrow"/>
              </w:rPr>
              <w:t>Retrabajos evitados por errores en cálculos manuales en Excel.</w:t>
            </w:r>
          </w:p>
        </w:tc>
        <w:tc>
          <w:tcPr>
            <w:tcW w:w="3849" w:type="dxa"/>
            <w:tcBorders>
              <w:bottom w:val="single" w:sz="4" w:space="0" w:color="auto"/>
            </w:tcBorders>
            <w:shd w:val="clear" w:color="auto" w:fill="FFFFFF"/>
          </w:tcPr>
          <w:p w14:paraId="1321107D" w14:textId="77777777" w:rsidR="001C6022" w:rsidRPr="00945076" w:rsidRDefault="001C6022" w:rsidP="007D0CBC">
            <w:pPr>
              <w:tabs>
                <w:tab w:val="left" w:pos="2235"/>
              </w:tabs>
              <w:jc w:val="center"/>
              <w:rPr>
                <w:rFonts w:ascii="Arial Narrow" w:hAnsi="Arial Narrow"/>
              </w:rPr>
            </w:pPr>
          </w:p>
        </w:tc>
      </w:tr>
    </w:tbl>
    <w:p w14:paraId="7D34E1D3" w14:textId="77777777" w:rsidR="00E41C27" w:rsidRPr="00167280" w:rsidRDefault="00E41C27">
      <w:r w:rsidRPr="00167280">
        <w:br w:type="page"/>
      </w:r>
    </w:p>
    <w:p w14:paraId="70C85110" w14:textId="77777777" w:rsidR="005D7228" w:rsidRPr="00167280" w:rsidRDefault="005D7228"/>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
        <w:gridCol w:w="360"/>
        <w:gridCol w:w="1209"/>
        <w:gridCol w:w="1202"/>
        <w:gridCol w:w="3118"/>
        <w:gridCol w:w="4678"/>
      </w:tblGrid>
      <w:tr w:rsidR="0085400C" w:rsidRPr="00167280" w14:paraId="16C1AA84" w14:textId="77777777" w:rsidTr="001322AD">
        <w:trPr>
          <w:trHeight w:val="341"/>
        </w:trPr>
        <w:tc>
          <w:tcPr>
            <w:tcW w:w="11057" w:type="dxa"/>
            <w:gridSpan w:val="6"/>
            <w:shd w:val="clear" w:color="auto" w:fill="013F78"/>
          </w:tcPr>
          <w:p w14:paraId="4FDAC4ED" w14:textId="77777777" w:rsidR="001C6022" w:rsidRPr="00167280" w:rsidRDefault="001C6022" w:rsidP="0080054E">
            <w:pPr>
              <w:numPr>
                <w:ilvl w:val="0"/>
                <w:numId w:val="2"/>
              </w:numPr>
              <w:rPr>
                <w:rFonts w:ascii="Arial Narrow" w:hAnsi="Arial Narrow"/>
                <w:b/>
                <w:color w:val="FFFFFF"/>
              </w:rPr>
            </w:pPr>
            <w:r w:rsidRPr="00167280">
              <w:rPr>
                <w:rFonts w:ascii="Arial Narrow" w:hAnsi="Arial Narrow"/>
                <w:b/>
                <w:color w:val="FFFFFF"/>
              </w:rPr>
              <w:t xml:space="preserve">Narrativa: </w:t>
            </w:r>
            <w:r w:rsidRPr="00167280">
              <w:rPr>
                <w:rFonts w:ascii="Arial Narrow" w:hAnsi="Arial Narrow"/>
                <w:color w:val="FFFFFF"/>
              </w:rPr>
              <w:t>Especificación clara y detallada de las necesidades del usuario.</w:t>
            </w:r>
          </w:p>
        </w:tc>
      </w:tr>
      <w:tr w:rsidR="0085400C" w:rsidRPr="00167280" w14:paraId="4A27F4AA" w14:textId="77777777" w:rsidTr="00D870BE">
        <w:trPr>
          <w:trHeight w:val="201"/>
        </w:trPr>
        <w:tc>
          <w:tcPr>
            <w:tcW w:w="490" w:type="dxa"/>
            <w:shd w:val="clear" w:color="auto" w:fill="F2F2F2"/>
          </w:tcPr>
          <w:p w14:paraId="1EB74B71" w14:textId="77777777" w:rsidR="001C6022" w:rsidRPr="00167280" w:rsidRDefault="001C6022" w:rsidP="00603832">
            <w:pPr>
              <w:ind w:left="36"/>
              <w:jc w:val="center"/>
              <w:rPr>
                <w:rFonts w:ascii="Arial Narrow" w:hAnsi="Arial Narrow"/>
                <w:b/>
                <w:i/>
                <w:sz w:val="18"/>
              </w:rPr>
            </w:pPr>
            <w:r w:rsidRPr="00167280">
              <w:rPr>
                <w:rFonts w:ascii="Arial Narrow" w:hAnsi="Arial Narrow"/>
                <w:b/>
                <w:i/>
                <w:sz w:val="18"/>
              </w:rPr>
              <w:t>No.</w:t>
            </w:r>
          </w:p>
        </w:tc>
        <w:tc>
          <w:tcPr>
            <w:tcW w:w="1569" w:type="dxa"/>
            <w:gridSpan w:val="2"/>
            <w:tcBorders>
              <w:bottom w:val="single" w:sz="4" w:space="0" w:color="auto"/>
            </w:tcBorders>
            <w:shd w:val="clear" w:color="auto" w:fill="F2F2F2"/>
          </w:tcPr>
          <w:p w14:paraId="78D5FE72" w14:textId="77777777" w:rsidR="001C6022" w:rsidRPr="00167280" w:rsidRDefault="001C6022" w:rsidP="00603832">
            <w:pPr>
              <w:ind w:left="36"/>
              <w:jc w:val="center"/>
              <w:rPr>
                <w:rFonts w:ascii="Arial Narrow" w:hAnsi="Arial Narrow"/>
                <w:b/>
                <w:i/>
                <w:sz w:val="18"/>
              </w:rPr>
            </w:pPr>
            <w:r w:rsidRPr="00167280">
              <w:rPr>
                <w:rFonts w:ascii="Arial Narrow" w:hAnsi="Arial Narrow"/>
                <w:b/>
                <w:i/>
                <w:sz w:val="18"/>
              </w:rPr>
              <w:t>Requerimiento</w:t>
            </w:r>
          </w:p>
        </w:tc>
        <w:tc>
          <w:tcPr>
            <w:tcW w:w="8998" w:type="dxa"/>
            <w:gridSpan w:val="3"/>
            <w:tcBorders>
              <w:bottom w:val="single" w:sz="4" w:space="0" w:color="auto"/>
            </w:tcBorders>
            <w:shd w:val="clear" w:color="auto" w:fill="F2F2F2"/>
          </w:tcPr>
          <w:p w14:paraId="448F57CC" w14:textId="77777777" w:rsidR="001C6022" w:rsidRPr="00167280" w:rsidRDefault="001C6022" w:rsidP="00603832">
            <w:pPr>
              <w:ind w:left="36"/>
              <w:jc w:val="center"/>
              <w:rPr>
                <w:rFonts w:ascii="Arial Narrow" w:hAnsi="Arial Narrow"/>
                <w:b/>
                <w:i/>
                <w:sz w:val="18"/>
              </w:rPr>
            </w:pPr>
            <w:r w:rsidRPr="00167280">
              <w:rPr>
                <w:rFonts w:ascii="Arial Narrow" w:hAnsi="Arial Narrow"/>
                <w:b/>
                <w:i/>
                <w:sz w:val="18"/>
              </w:rPr>
              <w:t>Descripción</w:t>
            </w:r>
          </w:p>
        </w:tc>
      </w:tr>
      <w:tr w:rsidR="0085400C" w:rsidRPr="00167280" w14:paraId="17683C13" w14:textId="77777777" w:rsidTr="000B7EC5">
        <w:tblPrEx>
          <w:tblCellMar>
            <w:left w:w="70" w:type="dxa"/>
            <w:right w:w="70" w:type="dxa"/>
          </w:tblCellMar>
        </w:tblPrEx>
        <w:trPr>
          <w:trHeight w:val="678"/>
        </w:trPr>
        <w:tc>
          <w:tcPr>
            <w:tcW w:w="490" w:type="dxa"/>
            <w:shd w:val="clear" w:color="auto" w:fill="auto"/>
            <w:vAlign w:val="center"/>
          </w:tcPr>
          <w:p w14:paraId="79E20980" w14:textId="77777777" w:rsidR="001C6022" w:rsidRPr="00167280" w:rsidRDefault="001C6022" w:rsidP="00603832">
            <w:pPr>
              <w:rPr>
                <w:rFonts w:ascii="Arial Narrow" w:hAnsi="Arial Narrow"/>
                <w:b/>
                <w:i/>
                <w:sz w:val="20"/>
              </w:rPr>
            </w:pPr>
            <w:r w:rsidRPr="00167280">
              <w:rPr>
                <w:rFonts w:ascii="Calibri" w:eastAsia="Calibri" w:hAnsi="Calibri"/>
                <w:b/>
              </w:rPr>
              <w:t>1</w:t>
            </w:r>
          </w:p>
        </w:tc>
        <w:tc>
          <w:tcPr>
            <w:tcW w:w="1569" w:type="dxa"/>
            <w:gridSpan w:val="2"/>
            <w:shd w:val="clear" w:color="auto" w:fill="auto"/>
            <w:vAlign w:val="center"/>
          </w:tcPr>
          <w:p w14:paraId="6F937B58" w14:textId="77777777" w:rsidR="005D7228" w:rsidRPr="00167280" w:rsidRDefault="00A52714" w:rsidP="005D7228">
            <w:pPr>
              <w:jc w:val="center"/>
              <w:rPr>
                <w:rFonts w:ascii="Arial Narrow" w:hAnsi="Arial Narrow"/>
                <w:b/>
                <w:i/>
                <w:sz w:val="16"/>
              </w:rPr>
            </w:pPr>
            <w:r>
              <w:rPr>
                <w:rFonts w:ascii="Calibri" w:eastAsia="Calibri" w:hAnsi="Calibri"/>
                <w:b/>
              </w:rPr>
              <w:t>Cálculo de reconstrucción</w:t>
            </w:r>
          </w:p>
        </w:tc>
        <w:tc>
          <w:tcPr>
            <w:tcW w:w="8998" w:type="dxa"/>
            <w:gridSpan w:val="3"/>
            <w:shd w:val="clear" w:color="auto" w:fill="FFFFFF"/>
            <w:vAlign w:val="center"/>
          </w:tcPr>
          <w:p w14:paraId="07EFC4F3" w14:textId="77777777" w:rsidR="00B5616D" w:rsidRDefault="00B5616D" w:rsidP="006379D7">
            <w:pPr>
              <w:rPr>
                <w:rFonts w:ascii="Arial Narrow" w:hAnsi="Arial Narrow"/>
                <w:sz w:val="20"/>
                <w:szCs w:val="20"/>
              </w:rPr>
            </w:pPr>
            <w:r>
              <w:rPr>
                <w:rFonts w:ascii="Arial Narrow" w:hAnsi="Arial Narrow"/>
                <w:sz w:val="20"/>
                <w:szCs w:val="20"/>
              </w:rPr>
              <w:t>Este proceso de reconstrucción aplica</w:t>
            </w:r>
            <w:r w:rsidR="00E40638">
              <w:rPr>
                <w:rFonts w:ascii="Arial Narrow" w:hAnsi="Arial Narrow"/>
                <w:sz w:val="20"/>
                <w:szCs w:val="20"/>
              </w:rPr>
              <w:t xml:space="preserve"> sólo</w:t>
            </w:r>
            <w:r>
              <w:rPr>
                <w:rFonts w:ascii="Arial Narrow" w:hAnsi="Arial Narrow"/>
                <w:sz w:val="20"/>
                <w:szCs w:val="20"/>
              </w:rPr>
              <w:t xml:space="preserve"> para los artículos </w:t>
            </w:r>
            <w:r w:rsidR="00B20533">
              <w:rPr>
                <w:rFonts w:ascii="Arial Narrow" w:hAnsi="Arial Narrow"/>
                <w:sz w:val="20"/>
                <w:szCs w:val="20"/>
              </w:rPr>
              <w:t xml:space="preserve">que son vigentes en el periodo de reconstrucción, es decir, puede que ya no sean vigentes </w:t>
            </w:r>
            <w:proofErr w:type="gramStart"/>
            <w:r w:rsidR="00B20533">
              <w:rPr>
                <w:rFonts w:ascii="Arial Narrow" w:hAnsi="Arial Narrow"/>
                <w:sz w:val="20"/>
                <w:szCs w:val="20"/>
              </w:rPr>
              <w:t>actualmente</w:t>
            </w:r>
            <w:proofErr w:type="gramEnd"/>
            <w:r w:rsidR="00B20533">
              <w:rPr>
                <w:rFonts w:ascii="Arial Narrow" w:hAnsi="Arial Narrow"/>
                <w:sz w:val="20"/>
                <w:szCs w:val="20"/>
              </w:rPr>
              <w:t xml:space="preserve"> pero si lo eran en el periodo a reconstruir</w:t>
            </w:r>
            <w:r>
              <w:rPr>
                <w:rFonts w:ascii="Arial Narrow" w:hAnsi="Arial Narrow"/>
                <w:sz w:val="20"/>
                <w:szCs w:val="20"/>
              </w:rPr>
              <w:t>.</w:t>
            </w:r>
          </w:p>
          <w:p w14:paraId="14635A00" w14:textId="77777777" w:rsidR="00B5616D" w:rsidRDefault="00B5616D" w:rsidP="006379D7">
            <w:pPr>
              <w:rPr>
                <w:rFonts w:ascii="Arial Narrow" w:hAnsi="Arial Narrow"/>
                <w:sz w:val="20"/>
                <w:szCs w:val="20"/>
              </w:rPr>
            </w:pPr>
          </w:p>
          <w:p w14:paraId="42805C8F" w14:textId="77777777" w:rsidR="00677235" w:rsidRDefault="00677235" w:rsidP="006379D7">
            <w:pPr>
              <w:rPr>
                <w:rFonts w:ascii="Arial Narrow" w:hAnsi="Arial Narrow"/>
                <w:sz w:val="20"/>
                <w:szCs w:val="20"/>
              </w:rPr>
            </w:pPr>
            <w:r>
              <w:rPr>
                <w:rFonts w:ascii="Arial Narrow" w:hAnsi="Arial Narrow"/>
                <w:sz w:val="20"/>
                <w:szCs w:val="20"/>
              </w:rPr>
              <w:t xml:space="preserve">Revisar Material de referencia 1: </w:t>
            </w:r>
            <w:r w:rsidR="00E40638">
              <w:rPr>
                <w:rFonts w:ascii="Arial Narrow" w:hAnsi="Arial Narrow"/>
                <w:sz w:val="20"/>
                <w:szCs w:val="20"/>
              </w:rPr>
              <w:t>“</w:t>
            </w:r>
            <w:r>
              <w:rPr>
                <w:rFonts w:ascii="Arial Narrow" w:hAnsi="Arial Narrow"/>
                <w:sz w:val="20"/>
                <w:szCs w:val="20"/>
              </w:rPr>
              <w:t>Diagrama de flujo del</w:t>
            </w:r>
            <w:r w:rsidR="00E40638">
              <w:rPr>
                <w:rFonts w:ascii="Arial Narrow" w:hAnsi="Arial Narrow"/>
                <w:sz w:val="20"/>
                <w:szCs w:val="20"/>
              </w:rPr>
              <w:t xml:space="preserve"> proceso de reconstrucción”.</w:t>
            </w:r>
          </w:p>
          <w:p w14:paraId="516BBA62" w14:textId="77777777" w:rsidR="00777C85" w:rsidRDefault="00777C85" w:rsidP="006379D7">
            <w:pPr>
              <w:rPr>
                <w:rFonts w:ascii="Arial Narrow" w:hAnsi="Arial Narrow"/>
                <w:sz w:val="20"/>
                <w:szCs w:val="20"/>
              </w:rPr>
            </w:pPr>
          </w:p>
          <w:p w14:paraId="2CDA12AD" w14:textId="77777777" w:rsidR="00777C85" w:rsidRDefault="00777C85" w:rsidP="006379D7">
            <w:pPr>
              <w:rPr>
                <w:rFonts w:ascii="Arial Narrow" w:hAnsi="Arial Narrow"/>
                <w:sz w:val="20"/>
                <w:szCs w:val="20"/>
              </w:rPr>
            </w:pPr>
            <w:r>
              <w:rPr>
                <w:rFonts w:ascii="Arial Narrow" w:hAnsi="Arial Narrow"/>
                <w:sz w:val="20"/>
                <w:szCs w:val="20"/>
              </w:rPr>
              <w:t>Previo a los pasos de cálculo se requiere determinar el p</w:t>
            </w:r>
            <w:r w:rsidR="00F409A2">
              <w:rPr>
                <w:rFonts w:ascii="Arial Narrow" w:hAnsi="Arial Narrow"/>
                <w:sz w:val="20"/>
                <w:szCs w:val="20"/>
              </w:rPr>
              <w:t>eriodo de venta a reconstruir.</w:t>
            </w:r>
          </w:p>
          <w:p w14:paraId="450B3EDB" w14:textId="77777777" w:rsidR="00677235" w:rsidRDefault="00677235" w:rsidP="006379D7">
            <w:pPr>
              <w:rPr>
                <w:rFonts w:ascii="Arial Narrow" w:hAnsi="Arial Narrow"/>
                <w:sz w:val="20"/>
                <w:szCs w:val="20"/>
              </w:rPr>
            </w:pPr>
          </w:p>
          <w:p w14:paraId="5B772063" w14:textId="77777777" w:rsidR="001801E3" w:rsidRPr="006379D7" w:rsidRDefault="006379D7" w:rsidP="00E54F9E">
            <w:pPr>
              <w:ind w:firstLine="418"/>
              <w:rPr>
                <w:rFonts w:ascii="Arial Narrow" w:hAnsi="Arial Narrow"/>
                <w:sz w:val="20"/>
                <w:szCs w:val="20"/>
              </w:rPr>
            </w:pPr>
            <w:r w:rsidRPr="00E54F9E">
              <w:rPr>
                <w:rFonts w:ascii="Arial Narrow" w:hAnsi="Arial Narrow"/>
                <w:b/>
                <w:sz w:val="20"/>
                <w:szCs w:val="20"/>
              </w:rPr>
              <w:t>1.1</w:t>
            </w:r>
            <w:r>
              <w:rPr>
                <w:rFonts w:ascii="Arial Narrow" w:hAnsi="Arial Narrow"/>
                <w:sz w:val="20"/>
                <w:szCs w:val="20"/>
              </w:rPr>
              <w:t xml:space="preserve"> </w:t>
            </w:r>
            <w:r w:rsidR="005E3D10">
              <w:rPr>
                <w:rFonts w:ascii="Arial Narrow" w:hAnsi="Arial Narrow"/>
                <w:sz w:val="20"/>
                <w:szCs w:val="20"/>
              </w:rPr>
              <w:t>Como paso inicial s</w:t>
            </w:r>
            <w:r w:rsidR="002562E8" w:rsidRPr="006379D7">
              <w:rPr>
                <w:rFonts w:ascii="Arial Narrow" w:hAnsi="Arial Narrow"/>
                <w:sz w:val="20"/>
                <w:szCs w:val="20"/>
              </w:rPr>
              <w:t>e ne</w:t>
            </w:r>
            <w:r w:rsidR="005E3D10">
              <w:rPr>
                <w:rFonts w:ascii="Arial Narrow" w:hAnsi="Arial Narrow"/>
                <w:sz w:val="20"/>
                <w:szCs w:val="20"/>
              </w:rPr>
              <w:t>cesita</w:t>
            </w:r>
            <w:r w:rsidR="002562E8" w:rsidRPr="006379D7">
              <w:rPr>
                <w:rFonts w:ascii="Arial Narrow" w:hAnsi="Arial Narrow"/>
                <w:sz w:val="20"/>
                <w:szCs w:val="20"/>
              </w:rPr>
              <w:t xml:space="preserve"> realizar las consultas de la siguiente información</w:t>
            </w:r>
            <w:r w:rsidRPr="006379D7">
              <w:rPr>
                <w:rFonts w:ascii="Arial Narrow" w:hAnsi="Arial Narrow"/>
                <w:sz w:val="20"/>
                <w:szCs w:val="20"/>
              </w:rPr>
              <w:t xml:space="preserve"> para cada ID</w:t>
            </w:r>
            <w:r w:rsidR="002562E8" w:rsidRPr="006379D7">
              <w:rPr>
                <w:rFonts w:ascii="Arial Narrow" w:hAnsi="Arial Narrow"/>
                <w:sz w:val="20"/>
                <w:szCs w:val="20"/>
              </w:rPr>
              <w:t xml:space="preserve">: </w:t>
            </w:r>
          </w:p>
          <w:p w14:paraId="04226516" w14:textId="77777777" w:rsidR="006379D7" w:rsidRDefault="006379D7" w:rsidP="002562E8">
            <w:pPr>
              <w:pStyle w:val="Prrafodelista"/>
              <w:ind w:left="360"/>
              <w:rPr>
                <w:rFonts w:ascii="Arial Narrow" w:hAnsi="Arial Narrow"/>
                <w:sz w:val="20"/>
                <w:szCs w:val="20"/>
              </w:rPr>
            </w:pPr>
          </w:p>
          <w:p w14:paraId="368CBEC8" w14:textId="77777777" w:rsidR="006379D7" w:rsidRDefault="006379D7" w:rsidP="00677235">
            <w:pPr>
              <w:pStyle w:val="Prrafodelista"/>
              <w:numPr>
                <w:ilvl w:val="0"/>
                <w:numId w:val="40"/>
              </w:numPr>
              <w:ind w:left="701" w:hanging="283"/>
              <w:rPr>
                <w:rFonts w:ascii="Arial Narrow" w:hAnsi="Arial Narrow"/>
                <w:sz w:val="20"/>
                <w:szCs w:val="20"/>
              </w:rPr>
            </w:pPr>
            <w:r>
              <w:rPr>
                <w:rFonts w:ascii="Arial Narrow" w:hAnsi="Arial Narrow"/>
                <w:sz w:val="20"/>
                <w:szCs w:val="20"/>
              </w:rPr>
              <w:t>Existencia por talla por día por tienda</w:t>
            </w:r>
          </w:p>
          <w:p w14:paraId="507FC490" w14:textId="77777777" w:rsidR="006379D7" w:rsidRDefault="006379D7" w:rsidP="00677235">
            <w:pPr>
              <w:pStyle w:val="Prrafodelista"/>
              <w:numPr>
                <w:ilvl w:val="0"/>
                <w:numId w:val="40"/>
              </w:numPr>
              <w:ind w:left="701" w:hanging="283"/>
              <w:rPr>
                <w:rFonts w:ascii="Arial Narrow" w:hAnsi="Arial Narrow"/>
                <w:sz w:val="20"/>
                <w:szCs w:val="20"/>
              </w:rPr>
            </w:pPr>
            <w:r>
              <w:rPr>
                <w:rFonts w:ascii="Arial Narrow" w:hAnsi="Arial Narrow"/>
                <w:sz w:val="20"/>
                <w:szCs w:val="20"/>
              </w:rPr>
              <w:t>Curva de tallas (% de peso de venta de cada talla)</w:t>
            </w:r>
          </w:p>
          <w:p w14:paraId="50A4B435" w14:textId="77777777" w:rsidR="006379D7" w:rsidRDefault="006379D7" w:rsidP="00677235">
            <w:pPr>
              <w:pStyle w:val="Prrafodelista"/>
              <w:numPr>
                <w:ilvl w:val="0"/>
                <w:numId w:val="40"/>
              </w:numPr>
              <w:ind w:left="701" w:hanging="283"/>
              <w:rPr>
                <w:rFonts w:ascii="Arial Narrow" w:hAnsi="Arial Narrow"/>
                <w:sz w:val="20"/>
                <w:szCs w:val="20"/>
              </w:rPr>
            </w:pPr>
            <w:r>
              <w:rPr>
                <w:rFonts w:ascii="Arial Narrow" w:hAnsi="Arial Narrow"/>
                <w:sz w:val="20"/>
                <w:szCs w:val="20"/>
              </w:rPr>
              <w:t>Venta real por talla por día por tienda</w:t>
            </w:r>
          </w:p>
          <w:p w14:paraId="59A244AC" w14:textId="77777777" w:rsidR="006379D7" w:rsidRDefault="006379D7" w:rsidP="00677235">
            <w:pPr>
              <w:pStyle w:val="Prrafodelista"/>
              <w:numPr>
                <w:ilvl w:val="0"/>
                <w:numId w:val="40"/>
              </w:numPr>
              <w:ind w:left="701" w:hanging="283"/>
              <w:rPr>
                <w:rFonts w:ascii="Arial Narrow" w:hAnsi="Arial Narrow"/>
                <w:sz w:val="20"/>
                <w:szCs w:val="20"/>
              </w:rPr>
            </w:pPr>
            <w:r>
              <w:rPr>
                <w:rFonts w:ascii="Arial Narrow" w:hAnsi="Arial Narrow"/>
                <w:sz w:val="20"/>
                <w:szCs w:val="20"/>
              </w:rPr>
              <w:t>Fecha de salida de catálogo padre</w:t>
            </w:r>
          </w:p>
          <w:p w14:paraId="41315825" w14:textId="77777777" w:rsidR="006379D7" w:rsidRDefault="006379D7" w:rsidP="00677235">
            <w:pPr>
              <w:pStyle w:val="Prrafodelista"/>
              <w:numPr>
                <w:ilvl w:val="0"/>
                <w:numId w:val="40"/>
              </w:numPr>
              <w:ind w:left="701" w:hanging="283"/>
              <w:rPr>
                <w:rFonts w:ascii="Arial Narrow" w:hAnsi="Arial Narrow"/>
                <w:sz w:val="20"/>
                <w:szCs w:val="20"/>
              </w:rPr>
            </w:pPr>
            <w:r>
              <w:rPr>
                <w:rFonts w:ascii="Arial Narrow" w:hAnsi="Arial Narrow"/>
                <w:sz w:val="20"/>
                <w:szCs w:val="20"/>
              </w:rPr>
              <w:t>Fechas de llegada de mercancía</w:t>
            </w:r>
          </w:p>
          <w:p w14:paraId="1D0F5F3B" w14:textId="77777777" w:rsidR="006379D7" w:rsidRDefault="006379D7" w:rsidP="00677235">
            <w:pPr>
              <w:pStyle w:val="Prrafodelista"/>
              <w:numPr>
                <w:ilvl w:val="0"/>
                <w:numId w:val="40"/>
              </w:numPr>
              <w:ind w:left="701" w:hanging="283"/>
              <w:rPr>
                <w:rFonts w:ascii="Arial Narrow" w:hAnsi="Arial Narrow"/>
                <w:sz w:val="20"/>
                <w:szCs w:val="20"/>
              </w:rPr>
            </w:pPr>
            <w:r>
              <w:rPr>
                <w:rFonts w:ascii="Arial Narrow" w:hAnsi="Arial Narrow"/>
                <w:sz w:val="20"/>
                <w:szCs w:val="20"/>
              </w:rPr>
              <w:t>Fechas de cambios de precio</w:t>
            </w:r>
          </w:p>
          <w:p w14:paraId="71C52177" w14:textId="77777777" w:rsidR="006379D7" w:rsidRDefault="006379D7" w:rsidP="00677235">
            <w:pPr>
              <w:pStyle w:val="Prrafodelista"/>
              <w:numPr>
                <w:ilvl w:val="0"/>
                <w:numId w:val="40"/>
              </w:numPr>
              <w:ind w:left="701" w:hanging="283"/>
              <w:rPr>
                <w:rFonts w:ascii="Arial Narrow" w:hAnsi="Arial Narrow"/>
                <w:sz w:val="20"/>
                <w:szCs w:val="20"/>
              </w:rPr>
            </w:pPr>
            <w:r>
              <w:rPr>
                <w:rFonts w:ascii="Arial Narrow" w:hAnsi="Arial Narrow"/>
                <w:sz w:val="20"/>
                <w:szCs w:val="20"/>
              </w:rPr>
              <w:t>Ubicación (# de página) en catálogo</w:t>
            </w:r>
          </w:p>
          <w:p w14:paraId="32A1B390" w14:textId="77777777" w:rsidR="006379D7" w:rsidRDefault="006379D7" w:rsidP="00677235">
            <w:pPr>
              <w:pStyle w:val="Prrafodelista"/>
              <w:numPr>
                <w:ilvl w:val="0"/>
                <w:numId w:val="40"/>
              </w:numPr>
              <w:ind w:left="701" w:hanging="283"/>
              <w:rPr>
                <w:rFonts w:ascii="Arial Narrow" w:hAnsi="Arial Narrow"/>
                <w:sz w:val="20"/>
                <w:szCs w:val="20"/>
              </w:rPr>
            </w:pPr>
            <w:r>
              <w:rPr>
                <w:rFonts w:ascii="Arial Narrow" w:hAnsi="Arial Narrow"/>
                <w:sz w:val="20"/>
                <w:szCs w:val="20"/>
              </w:rPr>
              <w:t>Modelos competencia (del mismo segmento en la misma página en catálogo)</w:t>
            </w:r>
          </w:p>
          <w:p w14:paraId="0072735C" w14:textId="77777777" w:rsidR="006379D7" w:rsidRDefault="006379D7" w:rsidP="006379D7">
            <w:pPr>
              <w:rPr>
                <w:rFonts w:ascii="Arial Narrow" w:hAnsi="Arial Narrow"/>
                <w:sz w:val="20"/>
                <w:szCs w:val="20"/>
              </w:rPr>
            </w:pPr>
          </w:p>
          <w:p w14:paraId="41C02DF2" w14:textId="77777777" w:rsidR="006379D7" w:rsidRDefault="00677235" w:rsidP="00E54F9E">
            <w:pPr>
              <w:ind w:firstLine="418"/>
              <w:rPr>
                <w:rFonts w:ascii="Arial Narrow" w:hAnsi="Arial Narrow"/>
                <w:sz w:val="20"/>
                <w:szCs w:val="20"/>
              </w:rPr>
            </w:pPr>
            <w:r w:rsidRPr="00E54F9E">
              <w:rPr>
                <w:rFonts w:ascii="Arial Narrow" w:hAnsi="Arial Narrow"/>
                <w:b/>
                <w:sz w:val="20"/>
                <w:szCs w:val="20"/>
              </w:rPr>
              <w:t>1.2</w:t>
            </w:r>
            <w:r>
              <w:rPr>
                <w:rFonts w:ascii="Arial Narrow" w:hAnsi="Arial Narrow"/>
                <w:sz w:val="20"/>
                <w:szCs w:val="20"/>
              </w:rPr>
              <w:t xml:space="preserve"> </w:t>
            </w:r>
            <w:r w:rsidR="00777C85">
              <w:rPr>
                <w:rFonts w:ascii="Arial Narrow" w:hAnsi="Arial Narrow"/>
                <w:sz w:val="20"/>
                <w:szCs w:val="20"/>
              </w:rPr>
              <w:t>S</w:t>
            </w:r>
            <w:r w:rsidR="005E3D10">
              <w:rPr>
                <w:rFonts w:ascii="Arial Narrow" w:hAnsi="Arial Narrow"/>
                <w:sz w:val="20"/>
                <w:szCs w:val="20"/>
              </w:rPr>
              <w:t xml:space="preserve">e debe calcular el </w:t>
            </w:r>
            <w:r w:rsidR="001D6646">
              <w:rPr>
                <w:rFonts w:ascii="Arial Narrow" w:hAnsi="Arial Narrow"/>
                <w:sz w:val="20"/>
                <w:szCs w:val="20"/>
              </w:rPr>
              <w:t>calendario</w:t>
            </w:r>
            <w:r w:rsidR="005E3D10">
              <w:rPr>
                <w:rFonts w:ascii="Arial Narrow" w:hAnsi="Arial Narrow"/>
                <w:sz w:val="20"/>
                <w:szCs w:val="20"/>
              </w:rPr>
              <w:t xml:space="preserve"> </w:t>
            </w:r>
            <w:r w:rsidR="00307164">
              <w:rPr>
                <w:rFonts w:ascii="Arial Narrow" w:hAnsi="Arial Narrow"/>
                <w:sz w:val="20"/>
                <w:szCs w:val="20"/>
              </w:rPr>
              <w:t xml:space="preserve">(incrementos y decrementos por semana del calendario) de un grupo de </w:t>
            </w:r>
            <w:proofErr w:type="spellStart"/>
            <w:r w:rsidR="00307164">
              <w:rPr>
                <w:rFonts w:ascii="Arial Narrow" w:hAnsi="Arial Narrow"/>
                <w:sz w:val="20"/>
                <w:szCs w:val="20"/>
              </w:rPr>
              <w:t>IDs</w:t>
            </w:r>
            <w:proofErr w:type="spellEnd"/>
            <w:r w:rsidR="005E3D10">
              <w:rPr>
                <w:rFonts w:ascii="Arial Narrow" w:hAnsi="Arial Narrow"/>
                <w:sz w:val="20"/>
                <w:szCs w:val="20"/>
              </w:rPr>
              <w:t xml:space="preserve">, esto es, </w:t>
            </w:r>
            <w:r w:rsidR="00777C85">
              <w:rPr>
                <w:rFonts w:ascii="Arial Narrow" w:hAnsi="Arial Narrow"/>
                <w:sz w:val="20"/>
                <w:szCs w:val="20"/>
              </w:rPr>
              <w:t xml:space="preserve">se toma la venta total del </w:t>
            </w:r>
            <w:r w:rsidR="00307164">
              <w:rPr>
                <w:rFonts w:ascii="Arial Narrow" w:hAnsi="Arial Narrow"/>
                <w:sz w:val="20"/>
                <w:szCs w:val="20"/>
              </w:rPr>
              <w:t>grupo</w:t>
            </w:r>
            <w:r w:rsidR="00777C85">
              <w:rPr>
                <w:rFonts w:ascii="Arial Narrow" w:hAnsi="Arial Narrow"/>
                <w:sz w:val="20"/>
                <w:szCs w:val="20"/>
              </w:rPr>
              <w:t xml:space="preserve"> por semana por tienda y se calcula en % los incrementos y decrementos de venta sobre una base normalizada, ejemplo:</w:t>
            </w:r>
          </w:p>
          <w:p w14:paraId="04AF6620" w14:textId="77777777" w:rsidR="004974FC" w:rsidRDefault="004974FC" w:rsidP="006379D7">
            <w:pPr>
              <w:rPr>
                <w:rFonts w:ascii="Arial Narrow" w:hAnsi="Arial Narrow"/>
                <w:sz w:val="20"/>
                <w:szCs w:val="20"/>
              </w:rPr>
            </w:pPr>
          </w:p>
          <w:p w14:paraId="57ED83F5" w14:textId="77777777" w:rsidR="00307164" w:rsidRDefault="00307164" w:rsidP="006379D7">
            <w:pPr>
              <w:rPr>
                <w:rFonts w:ascii="Arial Narrow" w:hAnsi="Arial Narrow"/>
                <w:sz w:val="20"/>
                <w:szCs w:val="20"/>
              </w:rPr>
            </w:pPr>
            <w:r>
              <w:rPr>
                <w:rFonts w:ascii="Arial Narrow" w:hAnsi="Arial Narrow"/>
                <w:sz w:val="20"/>
                <w:szCs w:val="20"/>
              </w:rPr>
              <w:t>Se calcula para cada periodo el % de incremento de venta usando la fórmula:</w:t>
            </w:r>
          </w:p>
          <w:p w14:paraId="4DEC3FE5" w14:textId="77777777" w:rsidR="00307164" w:rsidRDefault="001D6646" w:rsidP="006379D7">
            <w:pPr>
              <w:rPr>
                <w:rFonts w:ascii="Arial Narrow" w:hAnsi="Arial Narrow"/>
                <w:sz w:val="20"/>
                <w:szCs w:val="20"/>
              </w:rPr>
            </w:pPr>
            <w:r>
              <w:rPr>
                <w:rFonts w:ascii="Arial Narrow" w:hAnsi="Arial Narrow"/>
                <w:noProof/>
                <w:sz w:val="20"/>
                <w:szCs w:val="20"/>
                <w:lang w:eastAsia="es-MX"/>
              </w:rPr>
              <w:drawing>
                <wp:inline distT="0" distB="0" distL="0" distR="0" wp14:anchorId="7396630C" wp14:editId="6B62C548">
                  <wp:extent cx="3035935" cy="3962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935" cy="396240"/>
                          </a:xfrm>
                          <a:prstGeom prst="rect">
                            <a:avLst/>
                          </a:prstGeom>
                          <a:noFill/>
                        </pic:spPr>
                      </pic:pic>
                    </a:graphicData>
                  </a:graphic>
                </wp:inline>
              </w:drawing>
            </w:r>
          </w:p>
          <w:p w14:paraId="7B5C11A0" w14:textId="77777777" w:rsidR="00307164" w:rsidRDefault="00307164" w:rsidP="006379D7">
            <w:pPr>
              <w:rPr>
                <w:rFonts w:ascii="Arial Narrow" w:hAnsi="Arial Narrow"/>
                <w:sz w:val="20"/>
                <w:szCs w:val="20"/>
              </w:rPr>
            </w:pPr>
          </w:p>
          <w:p w14:paraId="161D1460" w14:textId="77777777" w:rsidR="00307164" w:rsidRDefault="00307164" w:rsidP="006379D7">
            <w:pPr>
              <w:rPr>
                <w:rFonts w:ascii="Arial Narrow" w:hAnsi="Arial Narrow"/>
                <w:sz w:val="20"/>
                <w:szCs w:val="20"/>
              </w:rPr>
            </w:pPr>
            <w:r>
              <w:rPr>
                <w:rFonts w:ascii="Arial Narrow" w:hAnsi="Arial Narrow"/>
                <w:sz w:val="20"/>
                <w:szCs w:val="20"/>
              </w:rPr>
              <w:t xml:space="preserve">Ejemplo de construcción de </w:t>
            </w:r>
            <w:r w:rsidR="001D6646">
              <w:rPr>
                <w:rFonts w:ascii="Arial Narrow" w:hAnsi="Arial Narrow"/>
                <w:sz w:val="20"/>
                <w:szCs w:val="20"/>
              </w:rPr>
              <w:t>calendario de incrementos</w:t>
            </w:r>
            <w:r>
              <w:rPr>
                <w:rFonts w:ascii="Arial Narrow" w:hAnsi="Arial Narrow"/>
                <w:sz w:val="20"/>
                <w:szCs w:val="20"/>
              </w:rPr>
              <w:t>:</w:t>
            </w:r>
          </w:p>
          <w:p w14:paraId="74A3540E" w14:textId="77777777" w:rsidR="00307164" w:rsidRDefault="00307164" w:rsidP="006379D7">
            <w:pPr>
              <w:rPr>
                <w:rFonts w:ascii="Arial Narrow" w:hAnsi="Arial Narrow"/>
                <w:sz w:val="20"/>
                <w:szCs w:val="20"/>
              </w:rPr>
            </w:pPr>
            <w:r>
              <w:rPr>
                <w:noProof/>
                <w:lang w:eastAsia="es-MX"/>
              </w:rPr>
              <w:drawing>
                <wp:inline distT="0" distB="0" distL="0" distR="0" wp14:anchorId="47375A29" wp14:editId="318AAC3D">
                  <wp:extent cx="2800000" cy="495238"/>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000" cy="495238"/>
                          </a:xfrm>
                          <a:prstGeom prst="rect">
                            <a:avLst/>
                          </a:prstGeom>
                        </pic:spPr>
                      </pic:pic>
                    </a:graphicData>
                  </a:graphic>
                </wp:inline>
              </w:drawing>
            </w:r>
          </w:p>
          <w:p w14:paraId="38DC8B3B" w14:textId="77777777" w:rsidR="00777C85" w:rsidRDefault="00777C85" w:rsidP="00777C85">
            <w:pPr>
              <w:rPr>
                <w:rFonts w:ascii="Arial Narrow" w:hAnsi="Arial Narrow"/>
                <w:sz w:val="20"/>
                <w:szCs w:val="20"/>
              </w:rPr>
            </w:pPr>
          </w:p>
          <w:p w14:paraId="7FD630DE" w14:textId="77777777" w:rsidR="00E54F9E" w:rsidRDefault="00E54F9E" w:rsidP="00E54F9E">
            <w:pPr>
              <w:rPr>
                <w:rFonts w:ascii="Arial Narrow" w:hAnsi="Arial Narrow"/>
                <w:sz w:val="20"/>
                <w:szCs w:val="20"/>
              </w:rPr>
            </w:pPr>
            <w:r>
              <w:rPr>
                <w:rFonts w:ascii="Arial Narrow" w:hAnsi="Arial Narrow"/>
                <w:sz w:val="20"/>
                <w:szCs w:val="20"/>
              </w:rPr>
              <w:t xml:space="preserve">Pueden existir casos donde dentro de un mismo segmento existen artículos que pertenecen a diferentes catálogos, en este caso se calculan por separado los </w:t>
            </w:r>
            <w:r w:rsidR="001D6646">
              <w:rPr>
                <w:rFonts w:ascii="Arial Narrow" w:hAnsi="Arial Narrow"/>
                <w:sz w:val="20"/>
                <w:szCs w:val="20"/>
              </w:rPr>
              <w:t>calendarios</w:t>
            </w:r>
            <w:r>
              <w:rPr>
                <w:rFonts w:ascii="Arial Narrow" w:hAnsi="Arial Narrow"/>
                <w:sz w:val="20"/>
                <w:szCs w:val="20"/>
              </w:rPr>
              <w:t xml:space="preserve">, es decir, ha de existir un </w:t>
            </w:r>
            <w:r w:rsidR="001D6646">
              <w:rPr>
                <w:rFonts w:ascii="Arial Narrow" w:hAnsi="Arial Narrow"/>
                <w:sz w:val="20"/>
                <w:szCs w:val="20"/>
              </w:rPr>
              <w:t>calendario</w:t>
            </w:r>
            <w:r>
              <w:rPr>
                <w:rFonts w:ascii="Arial Narrow" w:hAnsi="Arial Narrow"/>
                <w:sz w:val="20"/>
                <w:szCs w:val="20"/>
              </w:rPr>
              <w:t xml:space="preserve"> asignado por cada combinación </w:t>
            </w:r>
            <w:r w:rsidRPr="00457E8D">
              <w:rPr>
                <w:rFonts w:ascii="Arial Narrow" w:hAnsi="Arial Narrow"/>
                <w:sz w:val="20"/>
                <w:szCs w:val="20"/>
                <w:highlight w:val="yellow"/>
              </w:rPr>
              <w:t>segmento-catálogo genérico</w:t>
            </w:r>
            <w:r>
              <w:rPr>
                <w:rFonts w:ascii="Arial Narrow" w:hAnsi="Arial Narrow"/>
                <w:sz w:val="20"/>
                <w:szCs w:val="20"/>
              </w:rPr>
              <w:t>.</w:t>
            </w:r>
            <w:r w:rsidR="000B7EC5">
              <w:rPr>
                <w:rFonts w:ascii="Arial Narrow" w:hAnsi="Arial Narrow"/>
                <w:sz w:val="20"/>
                <w:szCs w:val="20"/>
              </w:rPr>
              <w:t xml:space="preserve"> </w:t>
            </w:r>
          </w:p>
          <w:p w14:paraId="571DBE11" w14:textId="77777777" w:rsidR="00E54F9E" w:rsidRDefault="00E54F9E" w:rsidP="00E54F9E">
            <w:pPr>
              <w:rPr>
                <w:rFonts w:ascii="Arial Narrow" w:hAnsi="Arial Narrow"/>
                <w:sz w:val="20"/>
                <w:szCs w:val="20"/>
              </w:rPr>
            </w:pPr>
          </w:p>
          <w:p w14:paraId="2B11711D" w14:textId="77777777" w:rsidR="00E54F9E" w:rsidRDefault="00E54F9E" w:rsidP="00E54F9E">
            <w:pPr>
              <w:rPr>
                <w:rFonts w:ascii="Arial Narrow" w:hAnsi="Arial Narrow"/>
                <w:sz w:val="20"/>
                <w:szCs w:val="20"/>
              </w:rPr>
            </w:pPr>
            <w:r>
              <w:rPr>
                <w:rFonts w:ascii="Arial Narrow" w:hAnsi="Arial Narrow"/>
                <w:sz w:val="20"/>
                <w:szCs w:val="20"/>
              </w:rPr>
              <w:t xml:space="preserve">Esto aplica </w:t>
            </w:r>
            <w:r w:rsidR="00261D4B">
              <w:rPr>
                <w:rFonts w:ascii="Arial Narrow" w:hAnsi="Arial Narrow"/>
                <w:sz w:val="20"/>
                <w:szCs w:val="20"/>
              </w:rPr>
              <w:t xml:space="preserve">siempre que la selección de </w:t>
            </w:r>
            <w:proofErr w:type="spellStart"/>
            <w:r w:rsidR="00261D4B">
              <w:rPr>
                <w:rFonts w:ascii="Arial Narrow" w:hAnsi="Arial Narrow"/>
                <w:sz w:val="20"/>
                <w:szCs w:val="20"/>
              </w:rPr>
              <w:t>IDs</w:t>
            </w:r>
            <w:proofErr w:type="spellEnd"/>
            <w:r w:rsidR="00261D4B">
              <w:rPr>
                <w:rFonts w:ascii="Arial Narrow" w:hAnsi="Arial Narrow"/>
                <w:sz w:val="20"/>
                <w:szCs w:val="20"/>
              </w:rPr>
              <w:t xml:space="preserve"> en el </w:t>
            </w:r>
            <w:r w:rsidRPr="00457E8D">
              <w:rPr>
                <w:rFonts w:ascii="Arial Narrow" w:hAnsi="Arial Narrow"/>
                <w:sz w:val="20"/>
                <w:szCs w:val="20"/>
                <w:highlight w:val="yellow"/>
              </w:rPr>
              <w:t>segmento-catálogo genérico</w:t>
            </w:r>
            <w:r w:rsidR="00E67DCA">
              <w:rPr>
                <w:rFonts w:ascii="Arial Narrow" w:hAnsi="Arial Narrow"/>
                <w:sz w:val="20"/>
                <w:szCs w:val="20"/>
              </w:rPr>
              <w:t xml:space="preserve"> (excepto para ropa y otras líneas, donde se considera sólo el segmento)</w:t>
            </w:r>
            <w:r>
              <w:rPr>
                <w:rFonts w:ascii="Arial Narrow" w:hAnsi="Arial Narrow"/>
                <w:sz w:val="20"/>
                <w:szCs w:val="20"/>
              </w:rPr>
              <w:t xml:space="preserve"> cuente con más de </w:t>
            </w:r>
            <w:r w:rsidR="00116486">
              <w:rPr>
                <w:rFonts w:ascii="Arial Narrow" w:hAnsi="Arial Narrow"/>
                <w:sz w:val="20"/>
                <w:szCs w:val="20"/>
                <w:highlight w:val="yellow"/>
              </w:rPr>
              <w:t>2</w:t>
            </w:r>
            <w:r w:rsidR="00182609" w:rsidRPr="00182609">
              <w:rPr>
                <w:rFonts w:ascii="Arial Narrow" w:hAnsi="Arial Narrow"/>
                <w:sz w:val="20"/>
                <w:szCs w:val="20"/>
                <w:highlight w:val="yellow"/>
              </w:rPr>
              <w:t>0</w:t>
            </w:r>
            <w:r>
              <w:rPr>
                <w:rFonts w:ascii="Arial Narrow" w:hAnsi="Arial Narrow"/>
                <w:sz w:val="20"/>
                <w:szCs w:val="20"/>
              </w:rPr>
              <w:t xml:space="preserve"> </w:t>
            </w:r>
            <w:proofErr w:type="spellStart"/>
            <w:r>
              <w:rPr>
                <w:rFonts w:ascii="Arial Narrow" w:hAnsi="Arial Narrow"/>
                <w:sz w:val="20"/>
                <w:szCs w:val="20"/>
              </w:rPr>
              <w:t>IDs</w:t>
            </w:r>
            <w:proofErr w:type="spellEnd"/>
            <w:r>
              <w:rPr>
                <w:rFonts w:ascii="Arial Narrow" w:hAnsi="Arial Narrow"/>
                <w:sz w:val="20"/>
                <w:szCs w:val="20"/>
              </w:rPr>
              <w:t>, para los casos en que el segmento-catálogo no cumpla con esta condición se toma para la asignación de % de participación por día las ventas del siguiente nivel de a</w:t>
            </w:r>
            <w:r w:rsidR="00AD53C0">
              <w:rPr>
                <w:rFonts w:ascii="Arial Narrow" w:hAnsi="Arial Narrow"/>
                <w:sz w:val="20"/>
                <w:szCs w:val="20"/>
              </w:rPr>
              <w:t xml:space="preserve">gregación, es decir, el </w:t>
            </w:r>
            <w:r w:rsidR="007A66BA">
              <w:rPr>
                <w:rFonts w:ascii="Arial Narrow" w:hAnsi="Arial Narrow"/>
                <w:sz w:val="20"/>
                <w:szCs w:val="20"/>
              </w:rPr>
              <w:t>segmento completo</w:t>
            </w:r>
            <w:r>
              <w:rPr>
                <w:rFonts w:ascii="Arial Narrow" w:hAnsi="Arial Narrow"/>
                <w:sz w:val="20"/>
                <w:szCs w:val="20"/>
              </w:rPr>
              <w:t>, si de nuevo no se cumple la condición se toma el siguiente nivel (</w:t>
            </w:r>
            <w:r w:rsidR="007A66BA">
              <w:rPr>
                <w:rFonts w:ascii="Arial Narrow" w:hAnsi="Arial Narrow"/>
                <w:sz w:val="20"/>
                <w:szCs w:val="20"/>
              </w:rPr>
              <w:t xml:space="preserve">subcategoría, sección, </w:t>
            </w:r>
            <w:proofErr w:type="spellStart"/>
            <w:r w:rsidR="007A66BA">
              <w:rPr>
                <w:rFonts w:ascii="Arial Narrow" w:hAnsi="Arial Narrow"/>
                <w:sz w:val="20"/>
                <w:szCs w:val="20"/>
              </w:rPr>
              <w:t>etc</w:t>
            </w:r>
            <w:proofErr w:type="spellEnd"/>
            <w:r>
              <w:rPr>
                <w:rFonts w:ascii="Arial Narrow" w:hAnsi="Arial Narrow"/>
                <w:sz w:val="20"/>
                <w:szCs w:val="20"/>
              </w:rPr>
              <w:t>).</w:t>
            </w:r>
            <w:r w:rsidR="0008508F">
              <w:rPr>
                <w:rFonts w:ascii="Arial Narrow" w:hAnsi="Arial Narrow"/>
                <w:sz w:val="20"/>
                <w:szCs w:val="20"/>
              </w:rPr>
              <w:t xml:space="preserve"> </w:t>
            </w:r>
            <w:commentRangeStart w:id="1"/>
            <w:commentRangeStart w:id="2"/>
            <w:r w:rsidR="0008508F" w:rsidRPr="001D6646">
              <w:rPr>
                <w:rFonts w:ascii="Arial Narrow" w:hAnsi="Arial Narrow"/>
                <w:sz w:val="20"/>
                <w:szCs w:val="20"/>
                <w:highlight w:val="yellow"/>
              </w:rPr>
              <w:t xml:space="preserve">No se deben considerar artículos que hayan tenido promociones </w:t>
            </w:r>
            <w:r w:rsidR="0008508F" w:rsidRPr="00AD53C0">
              <w:rPr>
                <w:rFonts w:ascii="Arial Narrow" w:hAnsi="Arial Narrow"/>
                <w:sz w:val="20"/>
                <w:szCs w:val="20"/>
                <w:highlight w:val="yellow"/>
              </w:rPr>
              <w:t>especiales.</w:t>
            </w:r>
            <w:commentRangeEnd w:id="1"/>
            <w:r w:rsidR="00BC54CC">
              <w:rPr>
                <w:rStyle w:val="Refdecomentario"/>
              </w:rPr>
              <w:commentReference w:id="1"/>
            </w:r>
            <w:commentRangeEnd w:id="2"/>
            <w:r w:rsidR="00FB4C3D">
              <w:rPr>
                <w:rStyle w:val="Refdecomentario"/>
              </w:rPr>
              <w:commentReference w:id="2"/>
            </w:r>
            <w:r w:rsidR="00AD53C0" w:rsidRPr="00AD53C0">
              <w:rPr>
                <w:rFonts w:ascii="Arial Narrow" w:hAnsi="Arial Narrow"/>
                <w:sz w:val="20"/>
                <w:szCs w:val="20"/>
                <w:highlight w:val="yellow"/>
              </w:rPr>
              <w:t xml:space="preserve"> No se considera catálogo “TODO EN 1”</w:t>
            </w:r>
            <w:r w:rsidR="007A66BA">
              <w:rPr>
                <w:rFonts w:ascii="Arial Narrow" w:hAnsi="Arial Narrow"/>
                <w:sz w:val="20"/>
                <w:szCs w:val="20"/>
                <w:highlight w:val="yellow"/>
              </w:rPr>
              <w:t>,</w:t>
            </w:r>
            <w:r w:rsidR="00AD53C0" w:rsidRPr="00AD53C0">
              <w:rPr>
                <w:rFonts w:ascii="Arial Narrow" w:hAnsi="Arial Narrow"/>
                <w:sz w:val="20"/>
                <w:szCs w:val="20"/>
                <w:highlight w:val="yellow"/>
              </w:rPr>
              <w:t xml:space="preserve"> Catálogos de ofertas</w:t>
            </w:r>
            <w:r w:rsidR="000F36B4">
              <w:rPr>
                <w:rFonts w:ascii="Arial Narrow" w:hAnsi="Arial Narrow"/>
                <w:sz w:val="20"/>
                <w:szCs w:val="20"/>
                <w:highlight w:val="yellow"/>
              </w:rPr>
              <w:t xml:space="preserve"> (Oportunidades)</w:t>
            </w:r>
            <w:r w:rsidR="007A66BA">
              <w:rPr>
                <w:rFonts w:ascii="Arial Narrow" w:hAnsi="Arial Narrow"/>
                <w:sz w:val="20"/>
                <w:szCs w:val="20"/>
                <w:highlight w:val="yellow"/>
              </w:rPr>
              <w:t xml:space="preserve"> ni Catálogos de “IMPULSO”</w:t>
            </w:r>
            <w:r w:rsidR="00AD53C0" w:rsidRPr="00AD53C0">
              <w:rPr>
                <w:rFonts w:ascii="Arial Narrow" w:hAnsi="Arial Narrow"/>
                <w:sz w:val="20"/>
                <w:szCs w:val="20"/>
                <w:highlight w:val="yellow"/>
              </w:rPr>
              <w:t>.</w:t>
            </w:r>
          </w:p>
          <w:p w14:paraId="572D1E54" w14:textId="77777777" w:rsidR="00BE669F" w:rsidRDefault="00BE669F" w:rsidP="00E54F9E">
            <w:pPr>
              <w:rPr>
                <w:rFonts w:ascii="Arial Narrow" w:hAnsi="Arial Narrow"/>
                <w:sz w:val="20"/>
                <w:szCs w:val="20"/>
              </w:rPr>
            </w:pPr>
          </w:p>
          <w:p w14:paraId="78F17094" w14:textId="6FEB3E1C" w:rsidR="00BE669F" w:rsidRDefault="00D916FF" w:rsidP="00E54F9E">
            <w:pPr>
              <w:rPr>
                <w:rFonts w:ascii="Arial Narrow" w:hAnsi="Arial Narrow"/>
                <w:sz w:val="20"/>
                <w:szCs w:val="20"/>
              </w:rPr>
            </w:pPr>
            <w:r>
              <w:rPr>
                <w:rFonts w:ascii="Arial Narrow" w:hAnsi="Arial Narrow"/>
                <w:sz w:val="20"/>
                <w:szCs w:val="20"/>
                <w:highlight w:val="yellow"/>
              </w:rPr>
              <w:t xml:space="preserve">Para cada ID quedará entonces asignado un “calendario”, dependiendo del nivel al que quedó agrupado conforme a su segmentación, estos calendarios, junto con los perfiles se guardan en la “BIBLIOTECA DE PERFILES”, a la cual los </w:t>
            </w:r>
            <w:r>
              <w:rPr>
                <w:rFonts w:ascii="Arial Narrow" w:hAnsi="Arial Narrow"/>
                <w:sz w:val="20"/>
                <w:szCs w:val="20"/>
                <w:highlight w:val="yellow"/>
              </w:rPr>
              <w:lastRenderedPageBreak/>
              <w:t>analistas podrán acceder para consulta y ajuste manual de perfiles y calendarios</w:t>
            </w:r>
            <w:commentRangeStart w:id="3"/>
            <w:commentRangeStart w:id="4"/>
            <w:r w:rsidR="00BE669F" w:rsidRPr="00BE669F">
              <w:rPr>
                <w:rFonts w:ascii="Arial Narrow" w:hAnsi="Arial Narrow"/>
                <w:sz w:val="20"/>
                <w:szCs w:val="20"/>
                <w:highlight w:val="yellow"/>
              </w:rPr>
              <w:t>.</w:t>
            </w:r>
            <w:commentRangeEnd w:id="3"/>
            <w:r w:rsidR="00BC54CC">
              <w:rPr>
                <w:rStyle w:val="Refdecomentario"/>
              </w:rPr>
              <w:commentReference w:id="3"/>
            </w:r>
            <w:commentRangeEnd w:id="4"/>
            <w:r w:rsidR="00FB4C3D">
              <w:rPr>
                <w:rStyle w:val="Refdecomentario"/>
              </w:rPr>
              <w:commentReference w:id="4"/>
            </w:r>
          </w:p>
          <w:p w14:paraId="6178C577" w14:textId="77777777" w:rsidR="00777C85" w:rsidRPr="00777C85" w:rsidRDefault="00777C85" w:rsidP="00777C85">
            <w:pPr>
              <w:rPr>
                <w:rFonts w:ascii="Arial Narrow" w:hAnsi="Arial Narrow"/>
                <w:sz w:val="20"/>
                <w:szCs w:val="20"/>
              </w:rPr>
            </w:pPr>
          </w:p>
          <w:p w14:paraId="713C4F0D" w14:textId="77777777" w:rsidR="00777C85" w:rsidRDefault="00777C85" w:rsidP="00E54F9E">
            <w:pPr>
              <w:ind w:firstLine="418"/>
              <w:rPr>
                <w:rFonts w:ascii="Arial Narrow" w:hAnsi="Arial Narrow"/>
                <w:sz w:val="20"/>
                <w:szCs w:val="20"/>
              </w:rPr>
            </w:pPr>
            <w:r w:rsidRPr="00E54F9E">
              <w:rPr>
                <w:rFonts w:ascii="Arial Narrow" w:hAnsi="Arial Narrow"/>
                <w:b/>
                <w:sz w:val="20"/>
                <w:szCs w:val="20"/>
              </w:rPr>
              <w:t>1.3</w:t>
            </w:r>
            <w:r>
              <w:rPr>
                <w:rFonts w:ascii="Arial Narrow" w:hAnsi="Arial Narrow"/>
                <w:sz w:val="20"/>
                <w:szCs w:val="20"/>
              </w:rPr>
              <w:t xml:space="preserve"> Se calcula la participación por día de cada semana del periodo a reconstruir, esto es, se determina el peso en venta de cada día de la semana dentro de cada semana a reconstruir, para esto se toma la venta total del segmento</w:t>
            </w:r>
            <w:r w:rsidR="00E54F9E">
              <w:rPr>
                <w:rFonts w:ascii="Arial Narrow" w:hAnsi="Arial Narrow"/>
                <w:sz w:val="20"/>
                <w:szCs w:val="20"/>
              </w:rPr>
              <w:t>-catálogo</w:t>
            </w:r>
            <w:r>
              <w:rPr>
                <w:rFonts w:ascii="Arial Narrow" w:hAnsi="Arial Narrow"/>
                <w:sz w:val="20"/>
                <w:szCs w:val="20"/>
              </w:rPr>
              <w:t xml:space="preserve"> por día por tienda y se calcula el % de participación de cada día de la semana para cada semana</w:t>
            </w:r>
            <w:r w:rsidR="00E54F9E">
              <w:rPr>
                <w:rFonts w:ascii="Arial Narrow" w:hAnsi="Arial Narrow"/>
                <w:sz w:val="20"/>
                <w:szCs w:val="20"/>
              </w:rPr>
              <w:t xml:space="preserve"> y tienda</w:t>
            </w:r>
            <w:r>
              <w:rPr>
                <w:rFonts w:ascii="Arial Narrow" w:hAnsi="Arial Narrow"/>
                <w:sz w:val="20"/>
                <w:szCs w:val="20"/>
              </w:rPr>
              <w:t>, ejemplo:</w:t>
            </w:r>
          </w:p>
          <w:p w14:paraId="31B1AA59" w14:textId="77777777" w:rsidR="000B7EC5" w:rsidRDefault="000B7EC5" w:rsidP="00777C85">
            <w:pPr>
              <w:rPr>
                <w:rFonts w:ascii="Arial Narrow" w:hAnsi="Arial Narrow"/>
                <w:sz w:val="20"/>
                <w:szCs w:val="20"/>
              </w:rPr>
            </w:pPr>
          </w:p>
          <w:p w14:paraId="07E0DF4B" w14:textId="77777777" w:rsidR="00777C85" w:rsidRDefault="000B7EC5" w:rsidP="00777C85">
            <w:pPr>
              <w:rPr>
                <w:rFonts w:ascii="Arial Narrow" w:hAnsi="Arial Narrow"/>
                <w:sz w:val="20"/>
                <w:szCs w:val="20"/>
              </w:rPr>
            </w:pPr>
            <w:r>
              <w:rPr>
                <w:rFonts w:ascii="Arial Narrow" w:hAnsi="Arial Narrow"/>
                <w:noProof/>
                <w:sz w:val="20"/>
                <w:szCs w:val="20"/>
                <w:lang w:eastAsia="es-MX"/>
              </w:rPr>
              <w:drawing>
                <wp:inline distT="0" distB="0" distL="0" distR="0" wp14:anchorId="2FFE75BB" wp14:editId="4FF74B0B">
                  <wp:extent cx="1560830" cy="3962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0830" cy="396240"/>
                          </a:xfrm>
                          <a:prstGeom prst="rect">
                            <a:avLst/>
                          </a:prstGeom>
                          <a:noFill/>
                        </pic:spPr>
                      </pic:pic>
                    </a:graphicData>
                  </a:graphic>
                </wp:inline>
              </w:drawing>
            </w:r>
          </w:p>
          <w:p w14:paraId="58E2F43F" w14:textId="77777777" w:rsidR="000B7EC5" w:rsidRDefault="000B7EC5" w:rsidP="00777C85">
            <w:pPr>
              <w:rPr>
                <w:rFonts w:ascii="Arial Narrow" w:hAnsi="Arial Narrow"/>
                <w:sz w:val="20"/>
                <w:szCs w:val="20"/>
              </w:rPr>
            </w:pPr>
            <w:r>
              <w:rPr>
                <w:noProof/>
                <w:lang w:eastAsia="es-MX"/>
              </w:rPr>
              <w:drawing>
                <wp:inline distT="0" distB="0" distL="0" distR="0" wp14:anchorId="5D06C31B" wp14:editId="6777C20A">
                  <wp:extent cx="2409524" cy="24666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9524" cy="2466667"/>
                          </a:xfrm>
                          <a:prstGeom prst="rect">
                            <a:avLst/>
                          </a:prstGeom>
                        </pic:spPr>
                      </pic:pic>
                    </a:graphicData>
                  </a:graphic>
                </wp:inline>
              </w:drawing>
            </w:r>
          </w:p>
          <w:p w14:paraId="15C0F0FA" w14:textId="77777777" w:rsidR="000B7EC5" w:rsidRDefault="000B7EC5" w:rsidP="00777C85">
            <w:pPr>
              <w:rPr>
                <w:rFonts w:ascii="Arial Narrow" w:hAnsi="Arial Narrow"/>
                <w:sz w:val="20"/>
                <w:szCs w:val="20"/>
              </w:rPr>
            </w:pPr>
            <w:r>
              <w:rPr>
                <w:rFonts w:ascii="Arial Narrow" w:hAnsi="Arial Narrow"/>
                <w:sz w:val="20"/>
                <w:szCs w:val="20"/>
              </w:rPr>
              <w:t>Se obtiene un valor de participación para cada día de cada semana, es decir, no es necesariamente el mismo peso que tiene un viernes de la semana 1 al viernes de la semana 2, 3, 4, etc.</w:t>
            </w:r>
          </w:p>
          <w:p w14:paraId="25E9635D" w14:textId="77777777" w:rsidR="000B7EC5" w:rsidRDefault="000B7EC5" w:rsidP="00777C85">
            <w:pPr>
              <w:rPr>
                <w:rFonts w:ascii="Arial Narrow" w:hAnsi="Arial Narrow"/>
                <w:sz w:val="20"/>
                <w:szCs w:val="20"/>
              </w:rPr>
            </w:pPr>
          </w:p>
          <w:p w14:paraId="0595B7A3" w14:textId="38177612" w:rsidR="00E54F9E" w:rsidRDefault="00D916FF" w:rsidP="00777C85">
            <w:pPr>
              <w:rPr>
                <w:rFonts w:ascii="Arial Narrow" w:hAnsi="Arial Narrow"/>
                <w:sz w:val="20"/>
                <w:szCs w:val="20"/>
              </w:rPr>
            </w:pPr>
            <w:r>
              <w:rPr>
                <w:rFonts w:ascii="Arial Narrow" w:hAnsi="Arial Narrow"/>
                <w:sz w:val="20"/>
                <w:szCs w:val="20"/>
              </w:rPr>
              <w:t>Se usa la misma asignación que tenga cada ID en el calendario, es decir,</w:t>
            </w:r>
            <w:r w:rsidR="00E54F9E">
              <w:rPr>
                <w:rFonts w:ascii="Arial Narrow" w:hAnsi="Arial Narrow"/>
                <w:sz w:val="20"/>
                <w:szCs w:val="20"/>
              </w:rPr>
              <w:t xml:space="preserve"> se aplica la condición de </w:t>
            </w:r>
            <w:r>
              <w:rPr>
                <w:rFonts w:ascii="Arial Narrow" w:hAnsi="Arial Narrow"/>
                <w:sz w:val="20"/>
                <w:szCs w:val="20"/>
              </w:rPr>
              <w:t>hacer el cálculo</w:t>
            </w:r>
            <w:r w:rsidR="00E54F9E">
              <w:rPr>
                <w:rFonts w:ascii="Arial Narrow" w:hAnsi="Arial Narrow"/>
                <w:sz w:val="20"/>
                <w:szCs w:val="20"/>
              </w:rPr>
              <w:t xml:space="preserve"> si el </w:t>
            </w:r>
            <w:r w:rsidR="00E54F9E" w:rsidRPr="00457E8D">
              <w:rPr>
                <w:rFonts w:ascii="Arial Narrow" w:hAnsi="Arial Narrow"/>
                <w:sz w:val="20"/>
                <w:szCs w:val="20"/>
                <w:highlight w:val="yellow"/>
              </w:rPr>
              <w:t>segmento-catálogo genérico</w:t>
            </w:r>
            <w:r w:rsidR="00E54F9E">
              <w:rPr>
                <w:rFonts w:ascii="Arial Narrow" w:hAnsi="Arial Narrow"/>
                <w:sz w:val="20"/>
                <w:szCs w:val="20"/>
              </w:rPr>
              <w:t xml:space="preserve"> </w:t>
            </w:r>
            <w:r w:rsidR="00E67DCA">
              <w:rPr>
                <w:rFonts w:ascii="Arial Narrow" w:hAnsi="Arial Narrow"/>
                <w:sz w:val="20"/>
                <w:szCs w:val="20"/>
              </w:rPr>
              <w:t xml:space="preserve">(excepto para ropa y otras líneas, donde se considera sólo el segmento) </w:t>
            </w:r>
            <w:r w:rsidR="00E54F9E">
              <w:rPr>
                <w:rFonts w:ascii="Arial Narrow" w:hAnsi="Arial Narrow"/>
                <w:sz w:val="20"/>
                <w:szCs w:val="20"/>
              </w:rPr>
              <w:t xml:space="preserve">cuenta con más de </w:t>
            </w:r>
            <w:r w:rsidR="00116486">
              <w:rPr>
                <w:rFonts w:ascii="Arial Narrow" w:hAnsi="Arial Narrow"/>
                <w:sz w:val="20"/>
                <w:szCs w:val="20"/>
                <w:highlight w:val="yellow"/>
              </w:rPr>
              <w:t>2</w:t>
            </w:r>
            <w:r w:rsidR="00F60A8E">
              <w:rPr>
                <w:rFonts w:ascii="Arial Narrow" w:hAnsi="Arial Narrow"/>
                <w:sz w:val="20"/>
                <w:szCs w:val="20"/>
                <w:highlight w:val="yellow"/>
              </w:rPr>
              <w:t>0</w:t>
            </w:r>
            <w:r w:rsidR="00E54F9E">
              <w:rPr>
                <w:rFonts w:ascii="Arial Narrow" w:hAnsi="Arial Narrow"/>
                <w:sz w:val="20"/>
                <w:szCs w:val="20"/>
              </w:rPr>
              <w:t xml:space="preserve"> </w:t>
            </w:r>
            <w:proofErr w:type="spellStart"/>
            <w:r w:rsidR="00E54F9E">
              <w:rPr>
                <w:rFonts w:ascii="Arial Narrow" w:hAnsi="Arial Narrow"/>
                <w:sz w:val="20"/>
                <w:szCs w:val="20"/>
              </w:rPr>
              <w:t>IDs</w:t>
            </w:r>
            <w:proofErr w:type="spellEnd"/>
            <w:r w:rsidR="00E54F9E">
              <w:rPr>
                <w:rFonts w:ascii="Arial Narrow" w:hAnsi="Arial Narrow"/>
                <w:sz w:val="20"/>
                <w:szCs w:val="20"/>
              </w:rPr>
              <w:t>, de no cumplirse la condición, de nuevo, se toman los s</w:t>
            </w:r>
            <w:r w:rsidR="000F36B4">
              <w:rPr>
                <w:rFonts w:ascii="Arial Narrow" w:hAnsi="Arial Narrow"/>
                <w:sz w:val="20"/>
                <w:szCs w:val="20"/>
              </w:rPr>
              <w:t xml:space="preserve">iguientes niveles de agregación, </w:t>
            </w:r>
            <w:r w:rsidR="00C106D7">
              <w:rPr>
                <w:rFonts w:ascii="Arial Narrow" w:hAnsi="Arial Narrow"/>
                <w:sz w:val="20"/>
                <w:szCs w:val="20"/>
              </w:rPr>
              <w:t xml:space="preserve">el segmento completo, si de nuevo no se cumple la condición se toma el siguiente nivel (subcategoría, sección, </w:t>
            </w:r>
            <w:proofErr w:type="spellStart"/>
            <w:r w:rsidR="00C106D7">
              <w:rPr>
                <w:rFonts w:ascii="Arial Narrow" w:hAnsi="Arial Narrow"/>
                <w:sz w:val="20"/>
                <w:szCs w:val="20"/>
              </w:rPr>
              <w:t>etc</w:t>
            </w:r>
            <w:proofErr w:type="spellEnd"/>
            <w:r w:rsidR="00C106D7">
              <w:rPr>
                <w:rFonts w:ascii="Arial Narrow" w:hAnsi="Arial Narrow"/>
                <w:sz w:val="20"/>
                <w:szCs w:val="20"/>
              </w:rPr>
              <w:t xml:space="preserve">). </w:t>
            </w:r>
            <w:commentRangeStart w:id="5"/>
            <w:commentRangeStart w:id="6"/>
            <w:r w:rsidR="00C106D7" w:rsidRPr="001D6646">
              <w:rPr>
                <w:rFonts w:ascii="Arial Narrow" w:hAnsi="Arial Narrow"/>
                <w:sz w:val="20"/>
                <w:szCs w:val="20"/>
                <w:highlight w:val="yellow"/>
              </w:rPr>
              <w:t xml:space="preserve">No se deben considerar artículos que hayan tenido promociones </w:t>
            </w:r>
            <w:r w:rsidR="00C106D7" w:rsidRPr="00AD53C0">
              <w:rPr>
                <w:rFonts w:ascii="Arial Narrow" w:hAnsi="Arial Narrow"/>
                <w:sz w:val="20"/>
                <w:szCs w:val="20"/>
                <w:highlight w:val="yellow"/>
              </w:rPr>
              <w:t xml:space="preserve">especiales. </w:t>
            </w:r>
            <w:commentRangeEnd w:id="5"/>
            <w:r w:rsidR="006A4CFE">
              <w:rPr>
                <w:rStyle w:val="Refdecomentario"/>
              </w:rPr>
              <w:commentReference w:id="5"/>
            </w:r>
            <w:commentRangeEnd w:id="6"/>
            <w:r w:rsidR="00DE1E78">
              <w:rPr>
                <w:rStyle w:val="Refdecomentario"/>
              </w:rPr>
              <w:commentReference w:id="6"/>
            </w:r>
            <w:r w:rsidR="00C106D7" w:rsidRPr="00AD53C0">
              <w:rPr>
                <w:rFonts w:ascii="Arial Narrow" w:hAnsi="Arial Narrow"/>
                <w:sz w:val="20"/>
                <w:szCs w:val="20"/>
                <w:highlight w:val="yellow"/>
              </w:rPr>
              <w:t>No se considera catálogo “TODO EN 1”</w:t>
            </w:r>
            <w:r w:rsidR="00C106D7">
              <w:rPr>
                <w:rFonts w:ascii="Arial Narrow" w:hAnsi="Arial Narrow"/>
                <w:sz w:val="20"/>
                <w:szCs w:val="20"/>
                <w:highlight w:val="yellow"/>
              </w:rPr>
              <w:t>,</w:t>
            </w:r>
            <w:r w:rsidR="00C106D7" w:rsidRPr="00AD53C0">
              <w:rPr>
                <w:rFonts w:ascii="Arial Narrow" w:hAnsi="Arial Narrow"/>
                <w:sz w:val="20"/>
                <w:szCs w:val="20"/>
                <w:highlight w:val="yellow"/>
              </w:rPr>
              <w:t xml:space="preserve"> Catálogos de ofertas</w:t>
            </w:r>
            <w:r w:rsidR="00C106D7">
              <w:rPr>
                <w:rFonts w:ascii="Arial Narrow" w:hAnsi="Arial Narrow"/>
                <w:sz w:val="20"/>
                <w:szCs w:val="20"/>
                <w:highlight w:val="yellow"/>
              </w:rPr>
              <w:t xml:space="preserve"> (Oportunidades) ni Catálogos de “IMPULSO”</w:t>
            </w:r>
            <w:r w:rsidR="00C106D7" w:rsidRPr="00AD53C0">
              <w:rPr>
                <w:rFonts w:ascii="Arial Narrow" w:hAnsi="Arial Narrow"/>
                <w:sz w:val="20"/>
                <w:szCs w:val="20"/>
                <w:highlight w:val="yellow"/>
              </w:rPr>
              <w:t>.</w:t>
            </w:r>
          </w:p>
          <w:p w14:paraId="4A7D05F6" w14:textId="301CFDA2" w:rsidR="00EC0FFD" w:rsidRDefault="00233228" w:rsidP="000B7EC5">
            <w:pPr>
              <w:rPr>
                <w:rFonts w:ascii="Arial Narrow" w:hAnsi="Arial Narrow"/>
                <w:sz w:val="20"/>
                <w:szCs w:val="20"/>
              </w:rPr>
            </w:pPr>
            <w:r>
              <w:rPr>
                <w:rFonts w:ascii="Arial Narrow" w:hAnsi="Arial Narrow"/>
                <w:sz w:val="20"/>
                <w:szCs w:val="20"/>
              </w:rPr>
              <w:t xml:space="preserve"> </w:t>
            </w:r>
          </w:p>
          <w:p w14:paraId="395A9971" w14:textId="77777777" w:rsidR="00D870BE" w:rsidRDefault="00E54F9E" w:rsidP="00D870BE">
            <w:pPr>
              <w:ind w:firstLine="418"/>
              <w:rPr>
                <w:rFonts w:ascii="Arial Narrow" w:hAnsi="Arial Narrow"/>
                <w:sz w:val="20"/>
                <w:szCs w:val="20"/>
              </w:rPr>
            </w:pPr>
            <w:r>
              <w:rPr>
                <w:rFonts w:ascii="Arial Narrow" w:hAnsi="Arial Narrow"/>
                <w:sz w:val="20"/>
                <w:szCs w:val="20"/>
              </w:rPr>
              <w:t xml:space="preserve">Se calcula la </w:t>
            </w:r>
            <w:r w:rsidRPr="00812110">
              <w:rPr>
                <w:rFonts w:ascii="Arial Narrow" w:hAnsi="Arial Narrow"/>
                <w:b/>
                <w:sz w:val="20"/>
                <w:szCs w:val="20"/>
              </w:rPr>
              <w:t>existencia ponderada</w:t>
            </w:r>
            <w:r>
              <w:rPr>
                <w:rFonts w:ascii="Arial Narrow" w:hAnsi="Arial Narrow"/>
                <w:sz w:val="20"/>
                <w:szCs w:val="20"/>
              </w:rPr>
              <w:t>, esto es, el % de venta que representan las tallas que cuentan con existencia (según la “consideración de negado”)</w:t>
            </w:r>
            <w:r w:rsidR="008C4681">
              <w:rPr>
                <w:rFonts w:ascii="Arial Narrow" w:hAnsi="Arial Narrow"/>
                <w:sz w:val="20"/>
                <w:szCs w:val="20"/>
              </w:rPr>
              <w:t>,</w:t>
            </w:r>
            <w:r>
              <w:rPr>
                <w:rFonts w:ascii="Arial Narrow" w:hAnsi="Arial Narrow"/>
                <w:sz w:val="20"/>
                <w:szCs w:val="20"/>
              </w:rPr>
              <w:t xml:space="preserve"> según el día y tienda que se tuvo existencia.</w:t>
            </w:r>
            <w:r w:rsidR="005C151B">
              <w:rPr>
                <w:rFonts w:ascii="Arial Narrow" w:hAnsi="Arial Narrow"/>
                <w:sz w:val="20"/>
                <w:szCs w:val="20"/>
              </w:rPr>
              <w:t xml:space="preserve"> Para esto se toma la existencia por talla por día por tienda, a cada talla se le asigna el % de peso con el que cuenta en la curva de tallas, a cada día dentro de cada semana se la asigna el peso calculado en el paso 1.3, </w:t>
            </w:r>
            <w:r w:rsidR="008C4681">
              <w:rPr>
                <w:rFonts w:ascii="Arial Narrow" w:hAnsi="Arial Narrow"/>
                <w:sz w:val="20"/>
                <w:szCs w:val="20"/>
              </w:rPr>
              <w:t>se acumula por día los pesos de tallas consideradas con existencia, posteriormente se aplica al resultado de cada día el peso de venta del día de la semana y se acumula para cada semana.</w:t>
            </w:r>
            <w:r w:rsidR="00D870BE">
              <w:rPr>
                <w:rFonts w:ascii="Arial Narrow" w:hAnsi="Arial Narrow"/>
                <w:sz w:val="20"/>
                <w:szCs w:val="20"/>
              </w:rPr>
              <w:t xml:space="preserve"> Ejemplo:</w:t>
            </w:r>
          </w:p>
          <w:p w14:paraId="63BD4D2E" w14:textId="77777777" w:rsidR="00D870BE" w:rsidRDefault="00D870BE" w:rsidP="00D870BE">
            <w:pPr>
              <w:ind w:firstLine="418"/>
              <w:rPr>
                <w:rFonts w:ascii="Arial Narrow" w:hAnsi="Arial Narrow"/>
                <w:sz w:val="20"/>
                <w:szCs w:val="20"/>
              </w:rPr>
            </w:pPr>
          </w:p>
          <w:p w14:paraId="7046C256" w14:textId="77777777" w:rsidR="00D870BE" w:rsidRPr="00D870BE" w:rsidRDefault="00D870BE" w:rsidP="00D870BE">
            <w:pPr>
              <w:pStyle w:val="Prrafodelista"/>
              <w:numPr>
                <w:ilvl w:val="0"/>
                <w:numId w:val="40"/>
              </w:numPr>
              <w:rPr>
                <w:rFonts w:ascii="Arial Narrow" w:hAnsi="Arial Narrow"/>
                <w:sz w:val="20"/>
                <w:szCs w:val="20"/>
              </w:rPr>
            </w:pPr>
            <w:r>
              <w:rPr>
                <w:rFonts w:ascii="Arial Narrow" w:hAnsi="Arial Narrow"/>
                <w:sz w:val="20"/>
                <w:szCs w:val="20"/>
              </w:rPr>
              <w:t>Dadas la condición de negado, curva de tallas y participación por día siguientes:</w:t>
            </w:r>
          </w:p>
          <w:p w14:paraId="659A5B45" w14:textId="77777777" w:rsidR="00D870BE" w:rsidRDefault="00D870BE" w:rsidP="00D870BE">
            <w:pPr>
              <w:ind w:firstLine="418"/>
              <w:rPr>
                <w:rFonts w:ascii="Arial Narrow" w:hAnsi="Arial Narrow"/>
                <w:sz w:val="20"/>
                <w:szCs w:val="20"/>
              </w:rPr>
            </w:pPr>
          </w:p>
          <w:p w14:paraId="6DAC53FC" w14:textId="23588619" w:rsidR="00D870BE" w:rsidRDefault="00D870BE" w:rsidP="00D870BE">
            <w:pPr>
              <w:ind w:firstLine="418"/>
              <w:rPr>
                <w:rFonts w:ascii="Arial Narrow" w:hAnsi="Arial Narrow"/>
                <w:sz w:val="20"/>
                <w:szCs w:val="20"/>
              </w:rPr>
            </w:pPr>
            <w:commentRangeStart w:id="7"/>
            <w:commentRangeStart w:id="8"/>
            <w:r>
              <w:rPr>
                <w:rFonts w:ascii="Arial Narrow" w:hAnsi="Arial Narrow"/>
                <w:sz w:val="20"/>
                <w:szCs w:val="20"/>
              </w:rPr>
              <w:t>C</w:t>
            </w:r>
            <w:r w:rsidR="00DE1E78">
              <w:rPr>
                <w:rFonts w:ascii="Arial Narrow" w:hAnsi="Arial Narrow"/>
                <w:sz w:val="20"/>
                <w:szCs w:val="20"/>
              </w:rPr>
              <w:t>ondición de negado: &lt;=0</w:t>
            </w:r>
            <w:r>
              <w:rPr>
                <w:rFonts w:ascii="Arial Narrow" w:hAnsi="Arial Narrow"/>
                <w:sz w:val="20"/>
                <w:szCs w:val="20"/>
              </w:rPr>
              <w:t xml:space="preserve"> piezas en existencia por talla</w:t>
            </w:r>
            <w:commentRangeEnd w:id="7"/>
            <w:r w:rsidR="000B0147">
              <w:rPr>
                <w:rStyle w:val="Refdecomentario"/>
              </w:rPr>
              <w:commentReference w:id="7"/>
            </w:r>
            <w:commentRangeEnd w:id="8"/>
            <w:r w:rsidR="00DE1E78">
              <w:rPr>
                <w:rStyle w:val="Refdecomentario"/>
              </w:rPr>
              <w:commentReference w:id="8"/>
            </w:r>
          </w:p>
          <w:p w14:paraId="071ED64C" w14:textId="77777777" w:rsidR="00D870BE" w:rsidRDefault="00D870BE" w:rsidP="00D870BE">
            <w:pPr>
              <w:ind w:firstLine="418"/>
              <w:rPr>
                <w:rFonts w:ascii="Arial Narrow" w:hAnsi="Arial Narrow"/>
                <w:sz w:val="20"/>
                <w:szCs w:val="20"/>
              </w:rPr>
            </w:pPr>
          </w:p>
          <w:p w14:paraId="450FDCE1" w14:textId="77777777" w:rsidR="00D870BE" w:rsidRDefault="00D870BE" w:rsidP="00812110">
            <w:pPr>
              <w:ind w:firstLine="418"/>
              <w:jc w:val="center"/>
              <w:rPr>
                <w:rFonts w:ascii="Arial Narrow" w:hAnsi="Arial Narrow"/>
                <w:sz w:val="20"/>
                <w:szCs w:val="20"/>
              </w:rPr>
            </w:pPr>
            <w:r>
              <w:rPr>
                <w:noProof/>
                <w:lang w:eastAsia="es-MX"/>
              </w:rPr>
              <w:drawing>
                <wp:inline distT="0" distB="0" distL="0" distR="0" wp14:anchorId="785BF4A9" wp14:editId="6C52A1C3">
                  <wp:extent cx="3466667" cy="390476"/>
                  <wp:effectExtent l="19050" t="19050" r="19685"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6667" cy="390476"/>
                          </a:xfrm>
                          <a:prstGeom prst="rect">
                            <a:avLst/>
                          </a:prstGeom>
                          <a:ln>
                            <a:solidFill>
                              <a:schemeClr val="tx1"/>
                            </a:solidFill>
                          </a:ln>
                        </pic:spPr>
                      </pic:pic>
                    </a:graphicData>
                  </a:graphic>
                </wp:inline>
              </w:drawing>
            </w:r>
          </w:p>
          <w:p w14:paraId="0C997138" w14:textId="77777777" w:rsidR="00D870BE" w:rsidRDefault="00D870BE" w:rsidP="00D870BE">
            <w:pPr>
              <w:ind w:firstLine="418"/>
              <w:rPr>
                <w:rFonts w:ascii="Arial Narrow" w:hAnsi="Arial Narrow"/>
                <w:sz w:val="20"/>
                <w:szCs w:val="20"/>
              </w:rPr>
            </w:pPr>
          </w:p>
          <w:p w14:paraId="75991DC6" w14:textId="77777777" w:rsidR="00D870BE" w:rsidRDefault="00D870BE" w:rsidP="00812110">
            <w:pPr>
              <w:ind w:firstLine="418"/>
              <w:jc w:val="center"/>
              <w:rPr>
                <w:rFonts w:ascii="Arial Narrow" w:hAnsi="Arial Narrow"/>
                <w:sz w:val="20"/>
                <w:szCs w:val="20"/>
              </w:rPr>
            </w:pPr>
            <w:r>
              <w:rPr>
                <w:noProof/>
                <w:lang w:eastAsia="es-MX"/>
              </w:rPr>
              <w:lastRenderedPageBreak/>
              <w:drawing>
                <wp:inline distT="0" distB="0" distL="0" distR="0" wp14:anchorId="192E2985" wp14:editId="0F3AF592">
                  <wp:extent cx="1685714" cy="1533333"/>
                  <wp:effectExtent l="19050" t="19050" r="10160"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5714" cy="1533333"/>
                          </a:xfrm>
                          <a:prstGeom prst="rect">
                            <a:avLst/>
                          </a:prstGeom>
                          <a:ln>
                            <a:solidFill>
                              <a:schemeClr val="tx1"/>
                            </a:solidFill>
                          </a:ln>
                        </pic:spPr>
                      </pic:pic>
                    </a:graphicData>
                  </a:graphic>
                </wp:inline>
              </w:drawing>
            </w:r>
          </w:p>
          <w:p w14:paraId="0E182A1F" w14:textId="77777777" w:rsidR="00D870BE" w:rsidRDefault="00D870BE" w:rsidP="00D870BE">
            <w:pPr>
              <w:ind w:firstLine="418"/>
              <w:rPr>
                <w:rFonts w:ascii="Arial Narrow" w:hAnsi="Arial Narrow"/>
                <w:sz w:val="20"/>
                <w:szCs w:val="20"/>
              </w:rPr>
            </w:pPr>
          </w:p>
          <w:p w14:paraId="50149E09" w14:textId="77777777" w:rsidR="00D870BE" w:rsidRDefault="00D870BE" w:rsidP="00D870BE">
            <w:pPr>
              <w:pStyle w:val="Prrafodelista"/>
              <w:numPr>
                <w:ilvl w:val="0"/>
                <w:numId w:val="40"/>
              </w:numPr>
              <w:rPr>
                <w:rFonts w:ascii="Arial Narrow" w:hAnsi="Arial Narrow"/>
                <w:sz w:val="20"/>
                <w:szCs w:val="20"/>
              </w:rPr>
            </w:pPr>
            <w:r>
              <w:rPr>
                <w:rFonts w:ascii="Arial Narrow" w:hAnsi="Arial Narrow"/>
                <w:sz w:val="20"/>
                <w:szCs w:val="20"/>
              </w:rPr>
              <w:t>Y con el siguiente registro de existencia por talla por día en una tienda:</w:t>
            </w:r>
          </w:p>
          <w:p w14:paraId="41FF90A4" w14:textId="77777777" w:rsidR="00D870BE" w:rsidRDefault="00D870BE" w:rsidP="00D870BE">
            <w:pPr>
              <w:ind w:left="360"/>
              <w:rPr>
                <w:rFonts w:ascii="Arial Narrow" w:hAnsi="Arial Narrow"/>
                <w:sz w:val="20"/>
                <w:szCs w:val="20"/>
              </w:rPr>
            </w:pPr>
            <w:r>
              <w:rPr>
                <w:noProof/>
                <w:lang w:eastAsia="es-MX"/>
              </w:rPr>
              <w:drawing>
                <wp:inline distT="0" distB="0" distL="0" distR="0" wp14:anchorId="3F9F9DB6" wp14:editId="697219AB">
                  <wp:extent cx="3971429" cy="15333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1429" cy="1533333"/>
                          </a:xfrm>
                          <a:prstGeom prst="rect">
                            <a:avLst/>
                          </a:prstGeom>
                        </pic:spPr>
                      </pic:pic>
                    </a:graphicData>
                  </a:graphic>
                </wp:inline>
              </w:drawing>
            </w:r>
          </w:p>
          <w:p w14:paraId="045CC776" w14:textId="77777777" w:rsidR="00D870BE" w:rsidRDefault="00D870BE" w:rsidP="00D870BE">
            <w:pPr>
              <w:ind w:left="360"/>
              <w:rPr>
                <w:rFonts w:ascii="Arial Narrow" w:hAnsi="Arial Narrow"/>
                <w:sz w:val="20"/>
                <w:szCs w:val="20"/>
              </w:rPr>
            </w:pPr>
          </w:p>
          <w:p w14:paraId="765CB236" w14:textId="77777777" w:rsidR="00D870BE" w:rsidRDefault="00D870BE" w:rsidP="00D870BE">
            <w:pPr>
              <w:pStyle w:val="Prrafodelista"/>
              <w:numPr>
                <w:ilvl w:val="0"/>
                <w:numId w:val="40"/>
              </w:numPr>
              <w:rPr>
                <w:rFonts w:ascii="Arial Narrow" w:hAnsi="Arial Narrow"/>
                <w:sz w:val="20"/>
                <w:szCs w:val="20"/>
              </w:rPr>
            </w:pPr>
            <w:r>
              <w:rPr>
                <w:rFonts w:ascii="Arial Narrow" w:hAnsi="Arial Narrow"/>
                <w:sz w:val="20"/>
                <w:szCs w:val="20"/>
              </w:rPr>
              <w:t>Se obtiene el siguiente cálculo de existencia ponderada por talla para cada día:</w:t>
            </w:r>
          </w:p>
          <w:p w14:paraId="5D2DB23C" w14:textId="77777777" w:rsidR="00D870BE" w:rsidRDefault="00D870BE" w:rsidP="00D870BE">
            <w:pPr>
              <w:ind w:left="360"/>
              <w:rPr>
                <w:rFonts w:ascii="Arial Narrow" w:hAnsi="Arial Narrow"/>
                <w:sz w:val="20"/>
                <w:szCs w:val="20"/>
              </w:rPr>
            </w:pPr>
            <w:r>
              <w:rPr>
                <w:noProof/>
                <w:lang w:eastAsia="es-MX"/>
              </w:rPr>
              <w:drawing>
                <wp:inline distT="0" distB="0" distL="0" distR="0" wp14:anchorId="594FAB0F" wp14:editId="6062348A">
                  <wp:extent cx="4409524" cy="153333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9524" cy="1533333"/>
                          </a:xfrm>
                          <a:prstGeom prst="rect">
                            <a:avLst/>
                          </a:prstGeom>
                        </pic:spPr>
                      </pic:pic>
                    </a:graphicData>
                  </a:graphic>
                </wp:inline>
              </w:drawing>
            </w:r>
          </w:p>
          <w:p w14:paraId="3D1B81F0" w14:textId="77777777" w:rsidR="00D870BE" w:rsidRDefault="00D870BE" w:rsidP="00D870BE">
            <w:pPr>
              <w:ind w:left="360"/>
              <w:rPr>
                <w:rFonts w:ascii="Arial Narrow" w:hAnsi="Arial Narrow"/>
                <w:sz w:val="20"/>
                <w:szCs w:val="20"/>
              </w:rPr>
            </w:pPr>
          </w:p>
          <w:p w14:paraId="63549B5E" w14:textId="77777777" w:rsidR="00DF41BB" w:rsidRPr="00DF41BB" w:rsidRDefault="00D870BE" w:rsidP="00DF41BB">
            <w:pPr>
              <w:pStyle w:val="Prrafodelista"/>
              <w:numPr>
                <w:ilvl w:val="0"/>
                <w:numId w:val="40"/>
              </w:numPr>
              <w:rPr>
                <w:rFonts w:ascii="Arial Narrow" w:hAnsi="Arial Narrow"/>
                <w:sz w:val="20"/>
                <w:szCs w:val="20"/>
              </w:rPr>
            </w:pPr>
            <w:r>
              <w:rPr>
                <w:rFonts w:ascii="Arial Narrow" w:hAnsi="Arial Narrow"/>
                <w:sz w:val="20"/>
                <w:szCs w:val="20"/>
              </w:rPr>
              <w:t xml:space="preserve">Las existencias ponderadas por talla para cada día a su vez se ponderan por el peso de venta de cada día de la semana, se multiplica cada resultado diario por el peso de cada día y se obtiene 90% de existencia ponderada semanal, esto porque </w:t>
            </w:r>
            <w:r w:rsidR="00DF41BB">
              <w:rPr>
                <w:rFonts w:ascii="Arial Narrow" w:hAnsi="Arial Narrow"/>
                <w:sz w:val="20"/>
                <w:szCs w:val="20"/>
              </w:rPr>
              <w:t xml:space="preserve">faltó una talla que pesa 15% (talla 1) un día que pesa 5% (lunes) y otra talla que pesa 30% (talla 3) un día que pesa 30% (sábado), por lo que: Negado Semanal ponderado = (15% x 5%) + (30% x 30%) = 10%, Existencia = 1 – Negado = </w:t>
            </w:r>
            <w:r w:rsidR="00DF41BB" w:rsidRPr="00DF41BB">
              <w:rPr>
                <w:rFonts w:ascii="Arial Narrow" w:hAnsi="Arial Narrow"/>
                <w:b/>
                <w:sz w:val="20"/>
                <w:szCs w:val="20"/>
                <w:highlight w:val="yellow"/>
              </w:rPr>
              <w:t>90</w:t>
            </w:r>
            <w:r w:rsidR="00D40F55">
              <w:rPr>
                <w:rFonts w:ascii="Arial Narrow" w:hAnsi="Arial Narrow"/>
                <w:b/>
                <w:sz w:val="20"/>
                <w:szCs w:val="20"/>
                <w:highlight w:val="yellow"/>
              </w:rPr>
              <w:t>.25</w:t>
            </w:r>
            <w:r w:rsidR="00DF41BB" w:rsidRPr="00DF41BB">
              <w:rPr>
                <w:rFonts w:ascii="Arial Narrow" w:hAnsi="Arial Narrow"/>
                <w:b/>
                <w:sz w:val="20"/>
                <w:szCs w:val="20"/>
                <w:highlight w:val="yellow"/>
              </w:rPr>
              <w:t>%</w:t>
            </w:r>
          </w:p>
          <w:p w14:paraId="3FD9546B" w14:textId="77777777" w:rsidR="00DF41BB" w:rsidRPr="00DF41BB" w:rsidRDefault="00DF41BB" w:rsidP="00DF41BB">
            <w:pPr>
              <w:pStyle w:val="Prrafodelista"/>
              <w:rPr>
                <w:rFonts w:ascii="Arial Narrow" w:hAnsi="Arial Narrow"/>
                <w:sz w:val="20"/>
                <w:szCs w:val="20"/>
              </w:rPr>
            </w:pPr>
          </w:p>
          <w:p w14:paraId="0F885C99" w14:textId="77777777" w:rsidR="00DF41BB" w:rsidRDefault="00DF41BB" w:rsidP="00DF41BB">
            <w:pPr>
              <w:pStyle w:val="Prrafodelista"/>
              <w:numPr>
                <w:ilvl w:val="0"/>
                <w:numId w:val="40"/>
              </w:numPr>
              <w:rPr>
                <w:rFonts w:ascii="Arial Narrow" w:hAnsi="Arial Narrow"/>
                <w:sz w:val="20"/>
                <w:szCs w:val="20"/>
              </w:rPr>
            </w:pPr>
            <w:r>
              <w:rPr>
                <w:rFonts w:ascii="Arial Narrow" w:hAnsi="Arial Narrow"/>
                <w:sz w:val="20"/>
                <w:szCs w:val="20"/>
              </w:rPr>
              <w:t xml:space="preserve">Para el cálculo de existencia global se repite este proceso para cada tienda y se aplica el % </w:t>
            </w:r>
            <w:r w:rsidRPr="009750F2">
              <w:rPr>
                <w:rFonts w:ascii="Arial Narrow" w:hAnsi="Arial Narrow"/>
                <w:sz w:val="20"/>
                <w:szCs w:val="20"/>
                <w:highlight w:val="yellow"/>
              </w:rPr>
              <w:t>de participación de venta de cada tienda</w:t>
            </w:r>
            <w:r>
              <w:rPr>
                <w:rFonts w:ascii="Arial Narrow" w:hAnsi="Arial Narrow"/>
                <w:sz w:val="20"/>
                <w:szCs w:val="20"/>
              </w:rPr>
              <w:t xml:space="preserve"> en el segmento estudiado.</w:t>
            </w:r>
          </w:p>
          <w:p w14:paraId="7D55173F" w14:textId="77777777" w:rsidR="001C093D" w:rsidRPr="001C093D" w:rsidRDefault="001C093D" w:rsidP="001C093D">
            <w:pPr>
              <w:pStyle w:val="Prrafodelista"/>
              <w:rPr>
                <w:rFonts w:ascii="Arial Narrow" w:hAnsi="Arial Narrow"/>
                <w:sz w:val="20"/>
                <w:szCs w:val="20"/>
              </w:rPr>
            </w:pPr>
          </w:p>
          <w:p w14:paraId="4469B888" w14:textId="77777777" w:rsidR="001C093D" w:rsidRPr="001C093D" w:rsidRDefault="001C093D" w:rsidP="00DF41BB">
            <w:pPr>
              <w:pStyle w:val="Prrafodelista"/>
              <w:numPr>
                <w:ilvl w:val="0"/>
                <w:numId w:val="40"/>
              </w:numPr>
              <w:rPr>
                <w:rFonts w:ascii="Arial Narrow" w:hAnsi="Arial Narrow"/>
                <w:sz w:val="20"/>
                <w:szCs w:val="20"/>
                <w:highlight w:val="yellow"/>
              </w:rPr>
            </w:pPr>
            <w:r w:rsidRPr="001C093D">
              <w:rPr>
                <w:rFonts w:ascii="Arial Narrow" w:hAnsi="Arial Narrow"/>
                <w:sz w:val="20"/>
                <w:szCs w:val="20"/>
                <w:highlight w:val="yellow"/>
              </w:rPr>
              <w:t>No se deben considerar las tallas marcadas en punto 7.</w:t>
            </w:r>
          </w:p>
          <w:p w14:paraId="1E643EE9" w14:textId="1EA86C6B" w:rsidR="009750F2" w:rsidRPr="006E6377" w:rsidRDefault="009750F2" w:rsidP="006E6377">
            <w:pPr>
              <w:rPr>
                <w:rFonts w:ascii="Arial Narrow" w:hAnsi="Arial Narrow"/>
                <w:sz w:val="20"/>
                <w:szCs w:val="20"/>
              </w:rPr>
            </w:pPr>
          </w:p>
          <w:p w14:paraId="06CE3BA7" w14:textId="77777777" w:rsidR="00DF41BB" w:rsidRDefault="00DF41BB" w:rsidP="00DF41BB">
            <w:pPr>
              <w:rPr>
                <w:rFonts w:ascii="Arial Narrow" w:hAnsi="Arial Narrow"/>
                <w:sz w:val="20"/>
                <w:szCs w:val="20"/>
              </w:rPr>
            </w:pPr>
          </w:p>
          <w:p w14:paraId="30D32254" w14:textId="77777777" w:rsidR="00DF41BB" w:rsidRPr="00DF41BB" w:rsidRDefault="00DF41BB" w:rsidP="00DF41BB">
            <w:pPr>
              <w:ind w:firstLine="445"/>
              <w:rPr>
                <w:rFonts w:ascii="Arial Narrow" w:hAnsi="Arial Narrow"/>
                <w:sz w:val="20"/>
                <w:szCs w:val="20"/>
              </w:rPr>
            </w:pPr>
            <w:r>
              <w:rPr>
                <w:rFonts w:ascii="Arial Narrow" w:hAnsi="Arial Narrow"/>
                <w:b/>
                <w:sz w:val="20"/>
                <w:szCs w:val="20"/>
              </w:rPr>
              <w:t>1.5</w:t>
            </w:r>
            <w:r>
              <w:rPr>
                <w:rFonts w:ascii="Arial Narrow" w:hAnsi="Arial Narrow"/>
                <w:sz w:val="20"/>
                <w:szCs w:val="20"/>
              </w:rPr>
              <w:t xml:space="preserve"> </w:t>
            </w:r>
            <w:r w:rsidR="004974FC">
              <w:rPr>
                <w:rFonts w:ascii="Arial Narrow" w:hAnsi="Arial Narrow"/>
                <w:sz w:val="20"/>
                <w:szCs w:val="20"/>
              </w:rPr>
              <w:t>Cálculo de reconstrucción</w:t>
            </w:r>
            <w:r w:rsidR="00A2202F">
              <w:rPr>
                <w:rFonts w:ascii="Arial Narrow" w:hAnsi="Arial Narrow"/>
                <w:sz w:val="20"/>
                <w:szCs w:val="20"/>
              </w:rPr>
              <w:t>.</w:t>
            </w:r>
            <w:r w:rsidR="004974FC">
              <w:rPr>
                <w:rFonts w:ascii="Arial Narrow" w:hAnsi="Arial Narrow"/>
                <w:sz w:val="20"/>
                <w:szCs w:val="20"/>
              </w:rPr>
              <w:t xml:space="preserve"> Tomando en cuenta los cálculos de </w:t>
            </w:r>
            <w:r w:rsidR="001D6646">
              <w:rPr>
                <w:rFonts w:ascii="Arial Narrow" w:hAnsi="Arial Narrow"/>
                <w:sz w:val="20"/>
                <w:szCs w:val="20"/>
              </w:rPr>
              <w:t>calendario</w:t>
            </w:r>
            <w:r w:rsidR="004974FC">
              <w:rPr>
                <w:rFonts w:ascii="Arial Narrow" w:hAnsi="Arial Narrow"/>
                <w:sz w:val="20"/>
                <w:szCs w:val="20"/>
              </w:rPr>
              <w:t xml:space="preserve"> y existencia ponderada, el sistema calcula la propuesta de reconstrucción</w:t>
            </w:r>
            <w:r w:rsidR="00EA77C8">
              <w:rPr>
                <w:rFonts w:ascii="Arial Narrow" w:hAnsi="Arial Narrow"/>
                <w:sz w:val="20"/>
                <w:szCs w:val="20"/>
              </w:rPr>
              <w:t xml:space="preserve"> según se describe </w:t>
            </w:r>
            <w:commentRangeStart w:id="9"/>
            <w:commentRangeStart w:id="10"/>
            <w:r w:rsidR="00EA77C8">
              <w:rPr>
                <w:rFonts w:ascii="Arial Narrow" w:hAnsi="Arial Narrow"/>
                <w:sz w:val="20"/>
                <w:szCs w:val="20"/>
              </w:rPr>
              <w:t>en el diagrama de flujo siguiente</w:t>
            </w:r>
            <w:commentRangeEnd w:id="9"/>
            <w:r w:rsidR="000B0147">
              <w:rPr>
                <w:rStyle w:val="Refdecomentario"/>
              </w:rPr>
              <w:commentReference w:id="9"/>
            </w:r>
            <w:commentRangeEnd w:id="10"/>
            <w:r w:rsidR="00B65582">
              <w:rPr>
                <w:rStyle w:val="Refdecomentario"/>
              </w:rPr>
              <w:commentReference w:id="10"/>
            </w:r>
            <w:r w:rsidR="00EA77C8">
              <w:rPr>
                <w:rFonts w:ascii="Arial Narrow" w:hAnsi="Arial Narrow"/>
                <w:sz w:val="20"/>
                <w:szCs w:val="20"/>
              </w:rPr>
              <w:t>:</w:t>
            </w:r>
          </w:p>
          <w:p w14:paraId="2ED8ADE2" w14:textId="77777777" w:rsidR="00E54F9E" w:rsidRDefault="004974FC" w:rsidP="00777C85">
            <w:pPr>
              <w:rPr>
                <w:rFonts w:ascii="Arial Narrow" w:hAnsi="Arial Narrow"/>
                <w:sz w:val="20"/>
                <w:szCs w:val="20"/>
              </w:rPr>
            </w:pPr>
            <w:r w:rsidRPr="004974FC">
              <w:rPr>
                <w:rFonts w:ascii="Arial Narrow" w:hAnsi="Arial Narrow"/>
                <w:noProof/>
                <w:sz w:val="20"/>
                <w:szCs w:val="20"/>
                <w:lang w:eastAsia="es-MX"/>
              </w:rPr>
              <w:lastRenderedPageBreak/>
              <w:drawing>
                <wp:anchor distT="0" distB="0" distL="114300" distR="114300" simplePos="0" relativeHeight="251658240" behindDoc="0" locked="0" layoutInCell="1" allowOverlap="1" wp14:anchorId="32868706" wp14:editId="6DF6B271">
                  <wp:simplePos x="0" y="0"/>
                  <wp:positionH relativeFrom="column">
                    <wp:posOffset>-1270</wp:posOffset>
                  </wp:positionH>
                  <wp:positionV relativeFrom="paragraph">
                    <wp:posOffset>182245</wp:posOffset>
                  </wp:positionV>
                  <wp:extent cx="5511800" cy="3176905"/>
                  <wp:effectExtent l="0" t="0" r="0" b="44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1800" cy="317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9387E0" w14:textId="77777777" w:rsidR="004974FC" w:rsidRDefault="00EA77C8" w:rsidP="00777C85">
            <w:pPr>
              <w:rPr>
                <w:rFonts w:ascii="Arial Narrow" w:hAnsi="Arial Narrow"/>
                <w:sz w:val="20"/>
                <w:szCs w:val="20"/>
              </w:rPr>
            </w:pPr>
            <w:r>
              <w:rPr>
                <w:rFonts w:ascii="Arial Narrow" w:hAnsi="Arial Narrow"/>
                <w:sz w:val="20"/>
                <w:szCs w:val="20"/>
              </w:rPr>
              <w:t xml:space="preserve">Explicación detallada: </w:t>
            </w:r>
          </w:p>
          <w:p w14:paraId="3BD06EDF" w14:textId="77777777" w:rsidR="00EA77C8" w:rsidRDefault="00EA77C8" w:rsidP="00777C85">
            <w:pPr>
              <w:rPr>
                <w:rFonts w:ascii="Arial Narrow" w:hAnsi="Arial Narrow"/>
                <w:sz w:val="20"/>
                <w:szCs w:val="20"/>
              </w:rPr>
            </w:pPr>
          </w:p>
          <w:p w14:paraId="463A3A54" w14:textId="77777777" w:rsidR="00EA77C8" w:rsidRDefault="00EA77C8" w:rsidP="00EA77C8">
            <w:pPr>
              <w:pStyle w:val="Prrafodelista"/>
              <w:numPr>
                <w:ilvl w:val="0"/>
                <w:numId w:val="42"/>
              </w:numPr>
              <w:rPr>
                <w:rFonts w:ascii="Arial Narrow" w:hAnsi="Arial Narrow"/>
                <w:sz w:val="20"/>
                <w:szCs w:val="20"/>
              </w:rPr>
            </w:pPr>
            <w:r>
              <w:rPr>
                <w:rFonts w:ascii="Arial Narrow" w:hAnsi="Arial Narrow"/>
                <w:sz w:val="20"/>
                <w:szCs w:val="20"/>
              </w:rPr>
              <w:t xml:space="preserve">Para cada semana del periodo de consulta se relacionan los valores de venta real, existencia ponderada y </w:t>
            </w:r>
            <w:r w:rsidR="001D6646">
              <w:rPr>
                <w:rFonts w:ascii="Arial Narrow" w:hAnsi="Arial Narrow"/>
                <w:sz w:val="20"/>
                <w:szCs w:val="20"/>
              </w:rPr>
              <w:t>calendario</w:t>
            </w:r>
            <w:r>
              <w:rPr>
                <w:rFonts w:ascii="Arial Narrow" w:hAnsi="Arial Narrow"/>
                <w:sz w:val="20"/>
                <w:szCs w:val="20"/>
              </w:rPr>
              <w:t xml:space="preserve">. </w:t>
            </w:r>
          </w:p>
          <w:p w14:paraId="42DC6FC6" w14:textId="039B2D9D" w:rsidR="00EA77C8" w:rsidRPr="006E6377" w:rsidRDefault="00EA77C8" w:rsidP="006E6377">
            <w:pPr>
              <w:pStyle w:val="Prrafodelista"/>
              <w:numPr>
                <w:ilvl w:val="0"/>
                <w:numId w:val="42"/>
              </w:numPr>
              <w:rPr>
                <w:rFonts w:ascii="Arial Narrow" w:hAnsi="Arial Narrow"/>
                <w:sz w:val="20"/>
                <w:szCs w:val="20"/>
              </w:rPr>
            </w:pPr>
            <w:r>
              <w:rPr>
                <w:rFonts w:ascii="Arial Narrow" w:hAnsi="Arial Narrow"/>
                <w:sz w:val="20"/>
                <w:szCs w:val="20"/>
              </w:rPr>
              <w:t>Para cada semana se evalúa la existencia ponder</w:t>
            </w:r>
            <w:r w:rsidR="006E6377">
              <w:rPr>
                <w:rFonts w:ascii="Arial Narrow" w:hAnsi="Arial Narrow"/>
                <w:sz w:val="20"/>
                <w:szCs w:val="20"/>
              </w:rPr>
              <w:t xml:space="preserve">ada y la de la semana anterior. </w:t>
            </w:r>
            <w:r w:rsidR="006E6377" w:rsidRPr="006E6377">
              <w:rPr>
                <w:rFonts w:ascii="Arial Narrow" w:hAnsi="Arial Narrow"/>
                <w:sz w:val="20"/>
                <w:szCs w:val="20"/>
              </w:rPr>
              <w:t>Si la existencia ponderada es mayor a 90% en la semana a reconstruir (“semana n”) Y en la semana anterior</w:t>
            </w:r>
            <w:r w:rsidR="006E6377">
              <w:rPr>
                <w:rFonts w:ascii="Arial Narrow" w:hAnsi="Arial Narrow"/>
                <w:sz w:val="20"/>
                <w:szCs w:val="20"/>
              </w:rPr>
              <w:t xml:space="preserve"> (“semana n-1”)</w:t>
            </w:r>
            <w:r w:rsidR="006E6377" w:rsidRPr="006E6377">
              <w:rPr>
                <w:rFonts w:ascii="Arial Narrow" w:hAnsi="Arial Narrow"/>
                <w:sz w:val="20"/>
                <w:szCs w:val="20"/>
              </w:rPr>
              <w:t xml:space="preserve">, se realiza </w:t>
            </w:r>
            <w:r w:rsidR="006E6377" w:rsidRPr="006E6377">
              <w:rPr>
                <w:rFonts w:ascii="Arial Narrow" w:hAnsi="Arial Narrow"/>
                <w:b/>
                <w:sz w:val="20"/>
                <w:szCs w:val="20"/>
              </w:rPr>
              <w:t>reconstrucción por compensación de existencia</w:t>
            </w:r>
            <w:r w:rsidR="006E6377" w:rsidRPr="006E6377">
              <w:rPr>
                <w:rFonts w:ascii="Arial Narrow" w:hAnsi="Arial Narrow"/>
                <w:sz w:val="20"/>
                <w:szCs w:val="20"/>
              </w:rPr>
              <w:t xml:space="preserve">, en cualquier otra combinación se realiza </w:t>
            </w:r>
            <w:r w:rsidR="006E6377" w:rsidRPr="006E6377">
              <w:rPr>
                <w:rFonts w:ascii="Arial Narrow" w:hAnsi="Arial Narrow"/>
                <w:b/>
                <w:sz w:val="20"/>
                <w:szCs w:val="20"/>
              </w:rPr>
              <w:t>reconstrucción por calendario</w:t>
            </w:r>
            <w:r w:rsidR="006E6377">
              <w:rPr>
                <w:rFonts w:ascii="Arial Narrow" w:hAnsi="Arial Narrow"/>
                <w:b/>
                <w:sz w:val="20"/>
                <w:szCs w:val="20"/>
              </w:rPr>
              <w:t xml:space="preserve">. </w:t>
            </w:r>
            <w:r w:rsidR="006E6377" w:rsidRPr="006E6377">
              <w:rPr>
                <w:rFonts w:ascii="Arial Narrow" w:hAnsi="Arial Narrow"/>
                <w:sz w:val="20"/>
                <w:szCs w:val="20"/>
                <w:highlight w:val="yellow"/>
              </w:rPr>
              <w:t>P</w:t>
            </w:r>
            <w:r w:rsidR="006F0C8A" w:rsidRPr="006E6377">
              <w:rPr>
                <w:rFonts w:ascii="Arial Narrow" w:hAnsi="Arial Narrow"/>
                <w:sz w:val="20"/>
                <w:szCs w:val="20"/>
                <w:highlight w:val="yellow"/>
              </w:rPr>
              <w:t xml:space="preserve">ara el caso de la semana 1 del periodo consultado se trae la semana inmediata anterior, que debería estar ya reconstruida, si no está reconstruida la semana anterior a la semana 1 </w:t>
            </w:r>
            <w:r w:rsidR="006E6377" w:rsidRPr="006E6377">
              <w:rPr>
                <w:rFonts w:ascii="Arial Narrow" w:hAnsi="Arial Narrow"/>
                <w:sz w:val="20"/>
                <w:szCs w:val="20"/>
                <w:highlight w:val="yellow"/>
              </w:rPr>
              <w:t>o</w:t>
            </w:r>
            <w:r w:rsidR="0020672B" w:rsidRPr="006E6377">
              <w:rPr>
                <w:rFonts w:ascii="Arial Narrow" w:hAnsi="Arial Narrow"/>
                <w:sz w:val="20"/>
                <w:szCs w:val="20"/>
                <w:highlight w:val="yellow"/>
              </w:rPr>
              <w:t xml:space="preserve"> si no existe la semana anterior porque son </w:t>
            </w:r>
            <w:proofErr w:type="spellStart"/>
            <w:r w:rsidR="0020672B" w:rsidRPr="006E6377">
              <w:rPr>
                <w:rFonts w:ascii="Arial Narrow" w:hAnsi="Arial Narrow"/>
                <w:sz w:val="20"/>
                <w:szCs w:val="20"/>
                <w:highlight w:val="yellow"/>
              </w:rPr>
              <w:t>IDs</w:t>
            </w:r>
            <w:proofErr w:type="spellEnd"/>
            <w:r w:rsidR="0020672B" w:rsidRPr="006E6377">
              <w:rPr>
                <w:rFonts w:ascii="Arial Narrow" w:hAnsi="Arial Narrow"/>
                <w:sz w:val="20"/>
                <w:szCs w:val="20"/>
                <w:highlight w:val="yellow"/>
              </w:rPr>
              <w:t xml:space="preserve"> nuevos, si la semana 1 tiene existencia mayor al 90% se continúa con el proceso</w:t>
            </w:r>
            <w:r w:rsidR="006E6377" w:rsidRPr="006E6377">
              <w:rPr>
                <w:rFonts w:ascii="Arial Narrow" w:hAnsi="Arial Narrow"/>
                <w:sz w:val="20"/>
                <w:szCs w:val="20"/>
                <w:highlight w:val="yellow"/>
              </w:rPr>
              <w:t xml:space="preserve"> aplicando </w:t>
            </w:r>
            <w:r w:rsidR="006E6377" w:rsidRPr="006E6377">
              <w:rPr>
                <w:rFonts w:ascii="Arial Narrow" w:hAnsi="Arial Narrow"/>
                <w:b/>
                <w:sz w:val="20"/>
                <w:szCs w:val="20"/>
                <w:highlight w:val="yellow"/>
              </w:rPr>
              <w:t>compensación</w:t>
            </w:r>
            <w:r w:rsidR="0020672B" w:rsidRPr="006E6377">
              <w:rPr>
                <w:rFonts w:ascii="Arial Narrow" w:hAnsi="Arial Narrow"/>
                <w:sz w:val="20"/>
                <w:szCs w:val="20"/>
                <w:highlight w:val="yellow"/>
              </w:rPr>
              <w:t xml:space="preserve">, si no, </w:t>
            </w:r>
            <w:r w:rsidR="006E6377" w:rsidRPr="006E6377">
              <w:rPr>
                <w:rFonts w:ascii="Arial Narrow" w:hAnsi="Arial Narrow"/>
                <w:sz w:val="20"/>
                <w:szCs w:val="20"/>
                <w:highlight w:val="yellow"/>
              </w:rPr>
              <w:t>se usa el SUGERIDO BASE calculado para esa semana y genera alerta</w:t>
            </w:r>
            <w:r w:rsidR="006F0C8A" w:rsidRPr="006E6377">
              <w:rPr>
                <w:rFonts w:ascii="Arial Narrow" w:hAnsi="Arial Narrow"/>
                <w:sz w:val="20"/>
                <w:szCs w:val="20"/>
                <w:highlight w:val="yellow"/>
              </w:rPr>
              <w:t>.</w:t>
            </w:r>
          </w:p>
          <w:p w14:paraId="1DB8CECE" w14:textId="77777777" w:rsidR="0020672B" w:rsidRDefault="00166811" w:rsidP="00EA77C8">
            <w:pPr>
              <w:pStyle w:val="Prrafodelista"/>
              <w:numPr>
                <w:ilvl w:val="0"/>
                <w:numId w:val="42"/>
              </w:numPr>
              <w:rPr>
                <w:rFonts w:ascii="Arial Narrow" w:hAnsi="Arial Narrow"/>
                <w:sz w:val="20"/>
                <w:szCs w:val="20"/>
              </w:rPr>
            </w:pPr>
            <w:r w:rsidRPr="006E6377">
              <w:rPr>
                <w:rFonts w:ascii="Arial Narrow" w:hAnsi="Arial Narrow"/>
                <w:sz w:val="20"/>
                <w:szCs w:val="20"/>
              </w:rPr>
              <w:t>Reconstrucción por compensación: A niveles altos y estables de</w:t>
            </w:r>
            <w:r>
              <w:rPr>
                <w:rFonts w:ascii="Arial Narrow" w:hAnsi="Arial Narrow"/>
                <w:sz w:val="20"/>
                <w:szCs w:val="20"/>
              </w:rPr>
              <w:t xml:space="preserve"> existencia, se considera que la existencia ponderada representa el potencial de venta que alcanzó el ID con las existencias que tenía, por lo que</w:t>
            </w:r>
            <w:r w:rsidR="0084479C">
              <w:rPr>
                <w:rFonts w:ascii="Arial Narrow" w:hAnsi="Arial Narrow"/>
                <w:sz w:val="20"/>
                <w:szCs w:val="20"/>
              </w:rPr>
              <w:t xml:space="preserve"> para estimar la venta suponiendo que se hubiera podido contar con 100% de la existencia se hace la compensación de venta con el faltante de ese potencial, es decir, si en una semana tuvo 96% de existencia, se calcula las piezas que representan el 4% restante de venta y se “compensa” para obtener la venta reconstruida del periodo.</w:t>
            </w:r>
          </w:p>
          <w:p w14:paraId="55E28070" w14:textId="77777777" w:rsidR="0084479C" w:rsidRDefault="0084479C" w:rsidP="00EA77C8">
            <w:pPr>
              <w:pStyle w:val="Prrafodelista"/>
              <w:numPr>
                <w:ilvl w:val="0"/>
                <w:numId w:val="42"/>
              </w:numPr>
              <w:rPr>
                <w:rFonts w:ascii="Arial Narrow" w:hAnsi="Arial Narrow"/>
                <w:sz w:val="20"/>
                <w:szCs w:val="20"/>
              </w:rPr>
            </w:pPr>
            <w:r>
              <w:rPr>
                <w:rFonts w:ascii="Arial Narrow" w:hAnsi="Arial Narrow"/>
                <w:sz w:val="20"/>
                <w:szCs w:val="20"/>
              </w:rPr>
              <w:t xml:space="preserve">Reconstrucción por </w:t>
            </w:r>
            <w:r w:rsidR="001D6646">
              <w:rPr>
                <w:rFonts w:ascii="Arial Narrow" w:hAnsi="Arial Narrow"/>
                <w:sz w:val="20"/>
                <w:szCs w:val="20"/>
              </w:rPr>
              <w:t>calendario</w:t>
            </w:r>
            <w:r>
              <w:rPr>
                <w:rFonts w:ascii="Arial Narrow" w:hAnsi="Arial Narrow"/>
                <w:sz w:val="20"/>
                <w:szCs w:val="20"/>
              </w:rPr>
              <w:t xml:space="preserve">: Teniendo siempre una semana </w:t>
            </w:r>
            <w:r w:rsidR="00DF39E2">
              <w:rPr>
                <w:rFonts w:ascii="Arial Narrow" w:hAnsi="Arial Narrow"/>
                <w:sz w:val="20"/>
                <w:szCs w:val="20"/>
              </w:rPr>
              <w:t xml:space="preserve">inmediata anterior ya reconstruida, la reconstrucción por </w:t>
            </w:r>
            <w:r w:rsidR="001D6646">
              <w:rPr>
                <w:rFonts w:ascii="Arial Narrow" w:hAnsi="Arial Narrow"/>
                <w:sz w:val="20"/>
                <w:szCs w:val="20"/>
              </w:rPr>
              <w:t>calendario</w:t>
            </w:r>
            <w:r w:rsidR="00DF39E2">
              <w:rPr>
                <w:rFonts w:ascii="Arial Narrow" w:hAnsi="Arial Narrow"/>
                <w:sz w:val="20"/>
                <w:szCs w:val="20"/>
              </w:rPr>
              <w:t xml:space="preserve"> se realiza tomando el valor de la reconstrucción de semana anterior multiplicando por el valor de la semana actual del </w:t>
            </w:r>
            <w:r w:rsidR="001D6646">
              <w:rPr>
                <w:rFonts w:ascii="Arial Narrow" w:hAnsi="Arial Narrow"/>
                <w:sz w:val="20"/>
                <w:szCs w:val="20"/>
              </w:rPr>
              <w:t>calendario (incrementos y decrementos esperados)</w:t>
            </w:r>
            <w:r w:rsidR="00DF39E2">
              <w:rPr>
                <w:rFonts w:ascii="Arial Narrow" w:hAnsi="Arial Narrow"/>
                <w:sz w:val="20"/>
                <w:szCs w:val="20"/>
              </w:rPr>
              <w:t>.</w:t>
            </w:r>
          </w:p>
          <w:p w14:paraId="6D662D17" w14:textId="77777777" w:rsidR="00B5616D" w:rsidRPr="003F181B" w:rsidRDefault="00DF39E2" w:rsidP="00777C85">
            <w:pPr>
              <w:pStyle w:val="Prrafodelista"/>
              <w:numPr>
                <w:ilvl w:val="0"/>
                <w:numId w:val="42"/>
              </w:numPr>
              <w:rPr>
                <w:rFonts w:ascii="Arial Narrow" w:hAnsi="Arial Narrow"/>
                <w:sz w:val="20"/>
                <w:szCs w:val="20"/>
              </w:rPr>
            </w:pPr>
            <w:r>
              <w:rPr>
                <w:rFonts w:ascii="Arial Narrow" w:hAnsi="Arial Narrow"/>
                <w:sz w:val="20"/>
                <w:szCs w:val="20"/>
              </w:rPr>
              <w:t xml:space="preserve">Teniendo ya todas las semanas reconstruidas se asignan a la serie de datos de las semanas. </w:t>
            </w:r>
            <w:r w:rsidR="003F181B" w:rsidRPr="003F181B">
              <w:rPr>
                <w:rFonts w:ascii="Arial Narrow" w:hAnsi="Arial Narrow"/>
                <w:sz w:val="20"/>
                <w:szCs w:val="20"/>
                <w:highlight w:val="yellow"/>
              </w:rPr>
              <w:t>NO se redondean cantidades a nivel artículo-tienda, SI se redondea a enteros a nivel global venta</w:t>
            </w:r>
            <w:r w:rsidR="003F181B">
              <w:rPr>
                <w:rFonts w:ascii="Arial Narrow" w:hAnsi="Arial Narrow"/>
                <w:sz w:val="20"/>
                <w:szCs w:val="20"/>
              </w:rPr>
              <w:t>.</w:t>
            </w:r>
          </w:p>
          <w:p w14:paraId="03DCB47C" w14:textId="77777777" w:rsidR="00B5616D" w:rsidRDefault="00B5616D" w:rsidP="00777C85">
            <w:pPr>
              <w:rPr>
                <w:rFonts w:ascii="Arial Narrow" w:hAnsi="Arial Narrow"/>
                <w:sz w:val="20"/>
                <w:szCs w:val="20"/>
              </w:rPr>
            </w:pPr>
          </w:p>
          <w:p w14:paraId="4504A687" w14:textId="77777777" w:rsidR="00EA77C8" w:rsidRDefault="00B5616D" w:rsidP="00777C85">
            <w:pPr>
              <w:rPr>
                <w:rFonts w:ascii="Arial Narrow" w:hAnsi="Arial Narrow"/>
                <w:sz w:val="20"/>
                <w:szCs w:val="20"/>
              </w:rPr>
            </w:pPr>
            <w:r>
              <w:rPr>
                <w:rFonts w:ascii="Arial Narrow" w:hAnsi="Arial Narrow"/>
                <w:sz w:val="20"/>
                <w:szCs w:val="20"/>
              </w:rPr>
              <w:t xml:space="preserve">Existen casos que pueden llegar a ocurrir, donde se requiere alguna acción especial del sistema o intervención del analista de Demanda. A éstos casos les llamaremos </w:t>
            </w:r>
            <w:r w:rsidR="00F60A8E" w:rsidRPr="00B5616D">
              <w:rPr>
                <w:rFonts w:ascii="Arial Narrow" w:hAnsi="Arial Narrow"/>
                <w:sz w:val="20"/>
                <w:szCs w:val="20"/>
                <w:highlight w:val="yellow"/>
              </w:rPr>
              <w:t>EXCEPCIONES</w:t>
            </w:r>
            <w:r>
              <w:rPr>
                <w:rFonts w:ascii="Arial Narrow" w:hAnsi="Arial Narrow"/>
                <w:sz w:val="20"/>
                <w:szCs w:val="20"/>
              </w:rPr>
              <w:t xml:space="preserve"> y el sistema debe hacer conteo de las incidencias de estos casos para alertar al Analista</w:t>
            </w:r>
            <w:r w:rsidR="00F60A8E">
              <w:rPr>
                <w:rFonts w:ascii="Arial Narrow" w:hAnsi="Arial Narrow"/>
                <w:sz w:val="20"/>
                <w:szCs w:val="20"/>
              </w:rPr>
              <w:t>:</w:t>
            </w:r>
          </w:p>
          <w:p w14:paraId="5E756CB2" w14:textId="77777777" w:rsidR="00F60A8E" w:rsidRDefault="00F60A8E" w:rsidP="00777C85">
            <w:pPr>
              <w:rPr>
                <w:rFonts w:ascii="Arial Narrow" w:hAnsi="Arial Narrow"/>
                <w:sz w:val="20"/>
                <w:szCs w:val="20"/>
              </w:rPr>
            </w:pPr>
          </w:p>
          <w:p w14:paraId="59D7D8D5" w14:textId="77777777" w:rsidR="00F60A8E" w:rsidRDefault="00F60A8E" w:rsidP="00F60A8E">
            <w:pPr>
              <w:pStyle w:val="Prrafodelista"/>
              <w:numPr>
                <w:ilvl w:val="0"/>
                <w:numId w:val="43"/>
              </w:numPr>
              <w:rPr>
                <w:rFonts w:ascii="Arial Narrow" w:hAnsi="Arial Narrow"/>
                <w:sz w:val="20"/>
                <w:szCs w:val="20"/>
              </w:rPr>
            </w:pPr>
            <w:commentRangeStart w:id="11"/>
            <w:commentRangeStart w:id="12"/>
            <w:r w:rsidRPr="00375CC5">
              <w:rPr>
                <w:rFonts w:ascii="Arial Narrow" w:hAnsi="Arial Narrow"/>
                <w:b/>
                <w:sz w:val="20"/>
                <w:szCs w:val="20"/>
              </w:rPr>
              <w:t>Artículos nuevos, sin niveles de existencia superior al 90% en las primeras semanas de registro de venta</w:t>
            </w:r>
            <w:r w:rsidR="00772BC9" w:rsidRPr="00375CC5">
              <w:rPr>
                <w:rFonts w:ascii="Arial Narrow" w:hAnsi="Arial Narrow"/>
                <w:b/>
                <w:sz w:val="20"/>
                <w:szCs w:val="20"/>
              </w:rPr>
              <w:t xml:space="preserve"> o que “llegan tarde” (sin existencia por varias semanas luego de salida del catálogo)</w:t>
            </w:r>
            <w:r w:rsidR="004C66DF">
              <w:rPr>
                <w:rFonts w:ascii="Arial Narrow" w:hAnsi="Arial Narrow"/>
                <w:sz w:val="20"/>
                <w:szCs w:val="20"/>
              </w:rPr>
              <w:t xml:space="preserve">: Para estos </w:t>
            </w:r>
            <w:r w:rsidR="004C66DF">
              <w:rPr>
                <w:rFonts w:ascii="Arial Narrow" w:hAnsi="Arial Narrow"/>
                <w:sz w:val="20"/>
                <w:szCs w:val="20"/>
              </w:rPr>
              <w:lastRenderedPageBreak/>
              <w:t xml:space="preserve">casos el sistema debe alertar que se requiere un valor de venta reconstruida en la semana inicial, para a partir de ahí poder aplicar </w:t>
            </w:r>
            <w:r w:rsidR="001D6646">
              <w:rPr>
                <w:rFonts w:ascii="Arial Narrow" w:hAnsi="Arial Narrow"/>
                <w:sz w:val="20"/>
                <w:szCs w:val="20"/>
              </w:rPr>
              <w:t>calendario</w:t>
            </w:r>
            <w:r w:rsidR="004C66DF">
              <w:rPr>
                <w:rFonts w:ascii="Arial Narrow" w:hAnsi="Arial Narrow"/>
                <w:sz w:val="20"/>
                <w:szCs w:val="20"/>
              </w:rPr>
              <w:t>.</w:t>
            </w:r>
            <w:commentRangeEnd w:id="11"/>
            <w:r w:rsidR="002C3A15">
              <w:rPr>
                <w:rStyle w:val="Refdecomentario"/>
                <w:rFonts w:ascii="Arial" w:eastAsia="Times New Roman" w:hAnsi="Arial"/>
              </w:rPr>
              <w:commentReference w:id="11"/>
            </w:r>
            <w:commentRangeEnd w:id="12"/>
            <w:r w:rsidR="00B65582">
              <w:rPr>
                <w:rStyle w:val="Refdecomentario"/>
                <w:rFonts w:ascii="Arial" w:eastAsia="Times New Roman" w:hAnsi="Arial"/>
              </w:rPr>
              <w:commentReference w:id="12"/>
            </w:r>
          </w:p>
          <w:p w14:paraId="48A639FF" w14:textId="77777777" w:rsidR="00B5616D" w:rsidRDefault="00B5616D" w:rsidP="00F60A8E">
            <w:pPr>
              <w:pStyle w:val="Prrafodelista"/>
              <w:numPr>
                <w:ilvl w:val="0"/>
                <w:numId w:val="43"/>
              </w:numPr>
              <w:rPr>
                <w:rFonts w:ascii="Arial Narrow" w:hAnsi="Arial Narrow"/>
                <w:sz w:val="20"/>
                <w:szCs w:val="20"/>
              </w:rPr>
            </w:pPr>
            <w:r w:rsidRPr="00375CC5">
              <w:rPr>
                <w:rFonts w:ascii="Arial Narrow" w:hAnsi="Arial Narrow"/>
                <w:b/>
                <w:sz w:val="20"/>
                <w:szCs w:val="20"/>
              </w:rPr>
              <w:t>Casos de periodos no continuos (artículos de navidad y mochilas, por ejemplo)</w:t>
            </w:r>
            <w:r w:rsidR="004C66DF">
              <w:rPr>
                <w:rFonts w:ascii="Arial Narrow" w:hAnsi="Arial Narrow"/>
                <w:sz w:val="20"/>
                <w:szCs w:val="20"/>
              </w:rPr>
              <w:t xml:space="preserve">: Para estos artículos en particular no se va a contar con series de datos continuas de reconstrucción, por lo que para cada evento de reconstrucción se requiere ingresar el punto de partida, la venta reconstruida de la semana inicial, para a partir de ahí poder aplicar </w:t>
            </w:r>
            <w:r w:rsidR="001D6646">
              <w:rPr>
                <w:rFonts w:ascii="Arial Narrow" w:hAnsi="Arial Narrow"/>
                <w:sz w:val="20"/>
                <w:szCs w:val="20"/>
              </w:rPr>
              <w:t>calendario</w:t>
            </w:r>
            <w:r w:rsidR="004C66DF">
              <w:rPr>
                <w:rFonts w:ascii="Arial Narrow" w:hAnsi="Arial Narrow"/>
                <w:sz w:val="20"/>
                <w:szCs w:val="20"/>
              </w:rPr>
              <w:t>.</w:t>
            </w:r>
          </w:p>
          <w:p w14:paraId="2C0BC494" w14:textId="77777777" w:rsidR="00B5616D" w:rsidRDefault="00B5616D" w:rsidP="00F60A8E">
            <w:pPr>
              <w:pStyle w:val="Prrafodelista"/>
              <w:numPr>
                <w:ilvl w:val="0"/>
                <w:numId w:val="43"/>
              </w:numPr>
              <w:rPr>
                <w:rFonts w:ascii="Arial Narrow" w:hAnsi="Arial Narrow"/>
                <w:sz w:val="20"/>
                <w:szCs w:val="20"/>
              </w:rPr>
            </w:pPr>
            <w:r w:rsidRPr="00375CC5">
              <w:rPr>
                <w:rFonts w:ascii="Arial Narrow" w:hAnsi="Arial Narrow"/>
                <w:b/>
                <w:sz w:val="20"/>
                <w:szCs w:val="20"/>
              </w:rPr>
              <w:t>Artículos de impulso que no se trabajan en todas las tiendas</w:t>
            </w:r>
            <w:r w:rsidR="004C66DF">
              <w:rPr>
                <w:rFonts w:ascii="Arial Narrow" w:hAnsi="Arial Narrow"/>
                <w:sz w:val="20"/>
                <w:szCs w:val="20"/>
              </w:rPr>
              <w:t xml:space="preserve">: El sistema debe detectar si existen artículos que no registran nada de venta </w:t>
            </w:r>
            <w:r w:rsidR="00375CC5">
              <w:rPr>
                <w:rFonts w:ascii="Arial Narrow" w:hAnsi="Arial Narrow"/>
                <w:sz w:val="20"/>
                <w:szCs w:val="20"/>
              </w:rPr>
              <w:t xml:space="preserve">en alguna tienda en particular, por no estar activos para esa tienda, se debe generar la alerta para que el analista valide </w:t>
            </w:r>
            <w:commentRangeStart w:id="13"/>
            <w:commentRangeStart w:id="14"/>
            <w:r w:rsidR="00375CC5">
              <w:rPr>
                <w:rFonts w:ascii="Arial Narrow" w:hAnsi="Arial Narrow"/>
                <w:sz w:val="20"/>
                <w:szCs w:val="20"/>
              </w:rPr>
              <w:t>y libere el resto de los cálculos</w:t>
            </w:r>
            <w:commentRangeEnd w:id="13"/>
            <w:r w:rsidR="002C3A15">
              <w:rPr>
                <w:rStyle w:val="Refdecomentario"/>
                <w:rFonts w:ascii="Arial" w:eastAsia="Times New Roman" w:hAnsi="Arial"/>
              </w:rPr>
              <w:commentReference w:id="13"/>
            </w:r>
            <w:commentRangeEnd w:id="14"/>
            <w:r w:rsidR="004539DB">
              <w:rPr>
                <w:rStyle w:val="Refdecomentario"/>
                <w:rFonts w:ascii="Arial" w:eastAsia="Times New Roman" w:hAnsi="Arial"/>
              </w:rPr>
              <w:commentReference w:id="14"/>
            </w:r>
            <w:r w:rsidR="00375CC5">
              <w:rPr>
                <w:rFonts w:ascii="Arial Narrow" w:hAnsi="Arial Narrow"/>
                <w:sz w:val="20"/>
                <w:szCs w:val="20"/>
              </w:rPr>
              <w:t>.</w:t>
            </w:r>
          </w:p>
          <w:p w14:paraId="5A812C8B" w14:textId="77777777" w:rsidR="00B5616D" w:rsidRDefault="00B5616D" w:rsidP="00F60A8E">
            <w:pPr>
              <w:pStyle w:val="Prrafodelista"/>
              <w:numPr>
                <w:ilvl w:val="0"/>
                <w:numId w:val="43"/>
              </w:numPr>
              <w:rPr>
                <w:rFonts w:ascii="Arial Narrow" w:hAnsi="Arial Narrow"/>
                <w:sz w:val="20"/>
                <w:szCs w:val="20"/>
              </w:rPr>
            </w:pPr>
            <w:commentRangeStart w:id="15"/>
            <w:commentRangeStart w:id="16"/>
            <w:r w:rsidRPr="00374EDF">
              <w:rPr>
                <w:rFonts w:ascii="Arial Narrow" w:hAnsi="Arial Narrow"/>
                <w:b/>
                <w:sz w:val="20"/>
                <w:szCs w:val="20"/>
              </w:rPr>
              <w:t>Ventas negativas (por devoluciones)</w:t>
            </w:r>
            <w:r w:rsidR="00375CC5">
              <w:rPr>
                <w:rFonts w:ascii="Arial Narrow" w:hAnsi="Arial Narrow"/>
                <w:sz w:val="20"/>
                <w:szCs w:val="20"/>
              </w:rPr>
              <w:t xml:space="preserve">: En caso de contar con registros de venta negativos, NO se realiza reconstrucción por compensación (si aplicara por buenos niveles de existencia), y se deja la venta real negativa, si para ese periodo aplica reconstrucción por </w:t>
            </w:r>
            <w:r w:rsidR="001D6646">
              <w:rPr>
                <w:rFonts w:ascii="Arial Narrow" w:hAnsi="Arial Narrow"/>
                <w:sz w:val="20"/>
                <w:szCs w:val="20"/>
              </w:rPr>
              <w:t>calendario</w:t>
            </w:r>
            <w:r w:rsidR="00375CC5">
              <w:rPr>
                <w:rFonts w:ascii="Arial Narrow" w:hAnsi="Arial Narrow"/>
                <w:sz w:val="20"/>
                <w:szCs w:val="20"/>
              </w:rPr>
              <w:t xml:space="preserve"> se aplica normal el método. En ambos casos se genera igualmente la alerta.</w:t>
            </w:r>
            <w:commentRangeEnd w:id="15"/>
            <w:r w:rsidR="00E52A24">
              <w:rPr>
                <w:rStyle w:val="Refdecomentario"/>
                <w:rFonts w:ascii="Arial" w:eastAsia="Times New Roman" w:hAnsi="Arial"/>
              </w:rPr>
              <w:commentReference w:id="15"/>
            </w:r>
            <w:commentRangeEnd w:id="16"/>
            <w:r w:rsidR="004539DB">
              <w:rPr>
                <w:rStyle w:val="Refdecomentario"/>
                <w:rFonts w:ascii="Arial" w:eastAsia="Times New Roman" w:hAnsi="Arial"/>
              </w:rPr>
              <w:commentReference w:id="16"/>
            </w:r>
          </w:p>
          <w:p w14:paraId="2896B4FA" w14:textId="77777777" w:rsidR="00B5616D" w:rsidRDefault="00F45DBC" w:rsidP="00F60A8E">
            <w:pPr>
              <w:pStyle w:val="Prrafodelista"/>
              <w:numPr>
                <w:ilvl w:val="0"/>
                <w:numId w:val="43"/>
              </w:numPr>
              <w:rPr>
                <w:rFonts w:ascii="Arial Narrow" w:hAnsi="Arial Narrow"/>
                <w:sz w:val="20"/>
                <w:szCs w:val="20"/>
              </w:rPr>
            </w:pPr>
            <w:r w:rsidRPr="00374EDF">
              <w:rPr>
                <w:rFonts w:ascii="Arial Narrow" w:hAnsi="Arial Narrow"/>
                <w:b/>
                <w:sz w:val="20"/>
                <w:szCs w:val="20"/>
              </w:rPr>
              <w:t>Ventas reconstruidas por debajo de la venta real</w:t>
            </w:r>
            <w:r w:rsidR="00375CC5">
              <w:rPr>
                <w:rFonts w:ascii="Arial Narrow" w:hAnsi="Arial Narrow"/>
                <w:sz w:val="20"/>
                <w:szCs w:val="20"/>
              </w:rPr>
              <w:t xml:space="preserve">: </w:t>
            </w:r>
            <w:r w:rsidR="00374EDF">
              <w:rPr>
                <w:rFonts w:ascii="Arial Narrow" w:hAnsi="Arial Narrow"/>
                <w:sz w:val="20"/>
                <w:szCs w:val="20"/>
              </w:rPr>
              <w:t>Se genera una alerta por cada evento donde la venta reconstruida quede por debajo de la venta real. No se afecta el cálculo de la reconstrucción.</w:t>
            </w:r>
          </w:p>
          <w:p w14:paraId="38A9A48D" w14:textId="77777777" w:rsidR="00F45DBC" w:rsidRPr="00F60A8E" w:rsidRDefault="00F45DBC" w:rsidP="00F60A8E">
            <w:pPr>
              <w:pStyle w:val="Prrafodelista"/>
              <w:numPr>
                <w:ilvl w:val="0"/>
                <w:numId w:val="43"/>
              </w:numPr>
              <w:rPr>
                <w:rFonts w:ascii="Arial Narrow" w:hAnsi="Arial Narrow"/>
                <w:sz w:val="20"/>
                <w:szCs w:val="20"/>
              </w:rPr>
            </w:pPr>
            <w:r w:rsidRPr="008503C5">
              <w:rPr>
                <w:rFonts w:ascii="Arial Narrow" w:hAnsi="Arial Narrow"/>
                <w:b/>
                <w:sz w:val="20"/>
                <w:szCs w:val="20"/>
              </w:rPr>
              <w:t>Cambios de precio y promociones</w:t>
            </w:r>
            <w:r w:rsidR="00374EDF" w:rsidRPr="008503C5">
              <w:rPr>
                <w:rFonts w:ascii="Arial Narrow" w:hAnsi="Arial Narrow"/>
                <w:b/>
                <w:sz w:val="20"/>
                <w:szCs w:val="20"/>
              </w:rPr>
              <w:t>:</w:t>
            </w:r>
            <w:r w:rsidR="00374EDF">
              <w:rPr>
                <w:rFonts w:ascii="Arial Narrow" w:hAnsi="Arial Narrow"/>
                <w:sz w:val="20"/>
                <w:szCs w:val="20"/>
              </w:rPr>
              <w:t xml:space="preserve"> Se genera una alerta por cada evento de cambios de precio o aplicación de promociones con la fecha de inicio de la aplicación. No se afecta el cálculo de la reconstrucción.</w:t>
            </w:r>
          </w:p>
          <w:p w14:paraId="5F1A84DF" w14:textId="77777777" w:rsidR="00777C85" w:rsidRPr="00777C85" w:rsidRDefault="00777C85" w:rsidP="00122A81">
            <w:pPr>
              <w:rPr>
                <w:rFonts w:ascii="Arial Narrow" w:hAnsi="Arial Narrow"/>
                <w:sz w:val="20"/>
                <w:szCs w:val="20"/>
              </w:rPr>
            </w:pPr>
          </w:p>
        </w:tc>
      </w:tr>
      <w:tr w:rsidR="00284E4F" w:rsidRPr="00167280" w14:paraId="4D28DD5C" w14:textId="77777777" w:rsidTr="00D870BE">
        <w:trPr>
          <w:trHeight w:val="678"/>
        </w:trPr>
        <w:tc>
          <w:tcPr>
            <w:tcW w:w="490" w:type="dxa"/>
            <w:shd w:val="clear" w:color="auto" w:fill="auto"/>
            <w:vAlign w:val="center"/>
          </w:tcPr>
          <w:p w14:paraId="14D56F4F" w14:textId="77777777" w:rsidR="00284E4F" w:rsidRPr="00167280" w:rsidRDefault="00284E4F" w:rsidP="00141A0A">
            <w:pPr>
              <w:jc w:val="center"/>
              <w:rPr>
                <w:rFonts w:ascii="Calibri" w:eastAsia="Calibri" w:hAnsi="Calibri"/>
                <w:b/>
              </w:rPr>
            </w:pPr>
            <w:r w:rsidRPr="00167280">
              <w:rPr>
                <w:rFonts w:ascii="Calibri" w:eastAsia="Calibri" w:hAnsi="Calibri"/>
                <w:b/>
              </w:rPr>
              <w:lastRenderedPageBreak/>
              <w:t>2</w:t>
            </w:r>
          </w:p>
        </w:tc>
        <w:tc>
          <w:tcPr>
            <w:tcW w:w="1569" w:type="dxa"/>
            <w:gridSpan w:val="2"/>
            <w:shd w:val="clear" w:color="auto" w:fill="auto"/>
            <w:vAlign w:val="center"/>
          </w:tcPr>
          <w:p w14:paraId="5B1BEB56" w14:textId="77777777" w:rsidR="00284E4F" w:rsidRPr="00167280" w:rsidRDefault="00A52714" w:rsidP="00141A0A">
            <w:pPr>
              <w:jc w:val="center"/>
              <w:rPr>
                <w:rFonts w:ascii="Calibri" w:eastAsia="Calibri" w:hAnsi="Calibri"/>
                <w:b/>
              </w:rPr>
            </w:pPr>
            <w:r>
              <w:rPr>
                <w:rFonts w:ascii="Calibri" w:eastAsia="Calibri" w:hAnsi="Calibri"/>
                <w:b/>
              </w:rPr>
              <w:t>Consulta, ajuste y guardado en sistema</w:t>
            </w:r>
          </w:p>
        </w:tc>
        <w:tc>
          <w:tcPr>
            <w:tcW w:w="8998" w:type="dxa"/>
            <w:gridSpan w:val="3"/>
            <w:shd w:val="clear" w:color="auto" w:fill="FFFFFF"/>
            <w:vAlign w:val="center"/>
          </w:tcPr>
          <w:p w14:paraId="59202093" w14:textId="77777777" w:rsidR="00CE3EC3" w:rsidRPr="009C4747" w:rsidRDefault="00CE3EC3" w:rsidP="00CE3EC3">
            <w:pPr>
              <w:pStyle w:val="Prrafodelista"/>
              <w:ind w:left="360"/>
              <w:rPr>
                <w:rFonts w:ascii="Arial Narrow" w:hAnsi="Arial Narrow"/>
                <w:sz w:val="20"/>
                <w:szCs w:val="20"/>
              </w:rPr>
            </w:pPr>
          </w:p>
          <w:p w14:paraId="408E9B8B" w14:textId="77777777" w:rsidR="00EC0FFD" w:rsidRPr="009C4747" w:rsidRDefault="00EC0FFD" w:rsidP="00902275">
            <w:pPr>
              <w:pStyle w:val="Prrafodelista"/>
              <w:ind w:left="360"/>
              <w:rPr>
                <w:rFonts w:ascii="Arial Narrow" w:hAnsi="Arial Narrow"/>
                <w:sz w:val="20"/>
                <w:szCs w:val="20"/>
              </w:rPr>
            </w:pPr>
          </w:p>
          <w:p w14:paraId="39F1EBCD" w14:textId="77777777" w:rsidR="00541FBE" w:rsidRPr="009C4747" w:rsidRDefault="00541FBE" w:rsidP="00902275">
            <w:pPr>
              <w:pStyle w:val="Prrafodelista"/>
              <w:ind w:left="360"/>
              <w:rPr>
                <w:rFonts w:ascii="Arial Narrow" w:hAnsi="Arial Narrow"/>
                <w:sz w:val="20"/>
                <w:szCs w:val="20"/>
              </w:rPr>
            </w:pPr>
            <w:r w:rsidRPr="009C4747">
              <w:rPr>
                <w:rFonts w:ascii="Arial Narrow" w:hAnsi="Arial Narrow"/>
                <w:sz w:val="20"/>
                <w:szCs w:val="20"/>
              </w:rPr>
              <w:t xml:space="preserve">Se requiere contar con una interfaz para </w:t>
            </w:r>
            <w:r w:rsidRPr="009C4747">
              <w:rPr>
                <w:rFonts w:ascii="Arial Narrow" w:hAnsi="Arial Narrow"/>
                <w:b/>
                <w:sz w:val="20"/>
                <w:szCs w:val="20"/>
              </w:rPr>
              <w:t>consulta, ajuste y guardado</w:t>
            </w:r>
            <w:r w:rsidRPr="009C4747">
              <w:rPr>
                <w:rFonts w:ascii="Arial Narrow" w:hAnsi="Arial Narrow"/>
                <w:sz w:val="20"/>
                <w:szCs w:val="20"/>
              </w:rPr>
              <w:t xml:space="preserve"> de las reconstrucciones.</w:t>
            </w:r>
          </w:p>
          <w:p w14:paraId="10EFFC2E" w14:textId="77777777" w:rsidR="00541FBE" w:rsidRPr="009C4747" w:rsidRDefault="00541FBE" w:rsidP="00902275">
            <w:pPr>
              <w:pStyle w:val="Prrafodelista"/>
              <w:ind w:left="360"/>
              <w:rPr>
                <w:rFonts w:ascii="Arial Narrow" w:hAnsi="Arial Narrow"/>
                <w:sz w:val="20"/>
                <w:szCs w:val="20"/>
              </w:rPr>
            </w:pPr>
          </w:p>
          <w:p w14:paraId="61AA28FB" w14:textId="77777777" w:rsidR="00650A38" w:rsidRPr="009C4747" w:rsidRDefault="00650A38" w:rsidP="00902275">
            <w:pPr>
              <w:pStyle w:val="Prrafodelista"/>
              <w:ind w:left="360"/>
              <w:rPr>
                <w:rFonts w:ascii="Arial Narrow" w:hAnsi="Arial Narrow"/>
                <w:sz w:val="20"/>
                <w:szCs w:val="20"/>
              </w:rPr>
            </w:pPr>
            <w:r w:rsidRPr="009C4747">
              <w:rPr>
                <w:rFonts w:ascii="Arial Narrow" w:hAnsi="Arial Narrow"/>
                <w:sz w:val="20"/>
                <w:szCs w:val="20"/>
              </w:rPr>
              <w:t xml:space="preserve">Para la </w:t>
            </w:r>
            <w:r w:rsidRPr="009C4747">
              <w:rPr>
                <w:rFonts w:ascii="Arial Narrow" w:hAnsi="Arial Narrow"/>
                <w:b/>
                <w:sz w:val="20"/>
                <w:szCs w:val="20"/>
              </w:rPr>
              <w:t>consulta</w:t>
            </w:r>
            <w:r w:rsidRPr="009C4747">
              <w:rPr>
                <w:rFonts w:ascii="Arial Narrow" w:hAnsi="Arial Narrow"/>
                <w:sz w:val="20"/>
                <w:szCs w:val="20"/>
              </w:rPr>
              <w:t xml:space="preserve"> se debe ingresar un ID para visualizar detalle de la información y reconstrucción, adicional se debe tener una opción para consulta por catálogo, subcategoría o segmento de los resultados de todos los </w:t>
            </w:r>
            <w:proofErr w:type="spellStart"/>
            <w:r w:rsidRPr="009C4747">
              <w:rPr>
                <w:rFonts w:ascii="Arial Narrow" w:hAnsi="Arial Narrow"/>
                <w:sz w:val="20"/>
                <w:szCs w:val="20"/>
              </w:rPr>
              <w:t>IDs</w:t>
            </w:r>
            <w:proofErr w:type="spellEnd"/>
            <w:r w:rsidRPr="009C4747">
              <w:rPr>
                <w:rFonts w:ascii="Arial Narrow" w:hAnsi="Arial Narrow"/>
                <w:sz w:val="20"/>
                <w:szCs w:val="20"/>
              </w:rPr>
              <w:t xml:space="preserve"> que entren en la clasificación, y poder exportar a Excel.</w:t>
            </w:r>
          </w:p>
          <w:p w14:paraId="57F30ED5" w14:textId="77777777" w:rsidR="00650A38" w:rsidRPr="009C4747" w:rsidRDefault="00650A38" w:rsidP="00902275">
            <w:pPr>
              <w:pStyle w:val="Prrafodelista"/>
              <w:ind w:left="360"/>
              <w:rPr>
                <w:rFonts w:ascii="Arial Narrow" w:hAnsi="Arial Narrow"/>
                <w:sz w:val="20"/>
                <w:szCs w:val="20"/>
              </w:rPr>
            </w:pPr>
          </w:p>
          <w:p w14:paraId="228CDF91" w14:textId="77777777" w:rsidR="00541FBE" w:rsidRPr="009C4747" w:rsidRDefault="00905937" w:rsidP="00902275">
            <w:pPr>
              <w:pStyle w:val="Prrafodelista"/>
              <w:ind w:left="360"/>
              <w:rPr>
                <w:rFonts w:ascii="Arial Narrow" w:hAnsi="Arial Narrow"/>
                <w:sz w:val="20"/>
                <w:szCs w:val="20"/>
              </w:rPr>
            </w:pPr>
            <w:r w:rsidRPr="009C4747">
              <w:rPr>
                <w:rFonts w:ascii="Arial Narrow" w:hAnsi="Arial Narrow"/>
                <w:sz w:val="20"/>
                <w:szCs w:val="20"/>
              </w:rPr>
              <w:t xml:space="preserve">El módulo </w:t>
            </w:r>
            <w:r w:rsidR="005803DE" w:rsidRPr="009C4747">
              <w:rPr>
                <w:rFonts w:ascii="Arial Narrow" w:hAnsi="Arial Narrow"/>
                <w:sz w:val="20"/>
                <w:szCs w:val="20"/>
              </w:rPr>
              <w:t xml:space="preserve">de </w:t>
            </w:r>
            <w:r w:rsidR="005803DE" w:rsidRPr="009C4747">
              <w:rPr>
                <w:rFonts w:ascii="Arial Narrow" w:hAnsi="Arial Narrow"/>
                <w:b/>
                <w:sz w:val="20"/>
                <w:szCs w:val="20"/>
              </w:rPr>
              <w:t>consulta de detalle</w:t>
            </w:r>
            <w:r w:rsidR="005803DE" w:rsidRPr="009C4747">
              <w:rPr>
                <w:rFonts w:ascii="Arial Narrow" w:hAnsi="Arial Narrow"/>
                <w:sz w:val="20"/>
                <w:szCs w:val="20"/>
              </w:rPr>
              <w:t xml:space="preserve"> </w:t>
            </w:r>
            <w:r w:rsidRPr="009C4747">
              <w:rPr>
                <w:rFonts w:ascii="Arial Narrow" w:hAnsi="Arial Narrow"/>
                <w:sz w:val="20"/>
                <w:szCs w:val="20"/>
              </w:rPr>
              <w:t xml:space="preserve">del sistema debe mostrar </w:t>
            </w:r>
            <w:r w:rsidR="005803DE" w:rsidRPr="009C4747">
              <w:rPr>
                <w:rFonts w:ascii="Arial Narrow" w:hAnsi="Arial Narrow"/>
                <w:sz w:val="20"/>
                <w:szCs w:val="20"/>
              </w:rPr>
              <w:t xml:space="preserve">gráficamente </w:t>
            </w:r>
            <w:r w:rsidRPr="009C4747">
              <w:rPr>
                <w:rFonts w:ascii="Arial Narrow" w:hAnsi="Arial Narrow"/>
                <w:sz w:val="20"/>
                <w:szCs w:val="20"/>
              </w:rPr>
              <w:t>la venta r</w:t>
            </w:r>
            <w:r w:rsidR="00541FBE" w:rsidRPr="009C4747">
              <w:rPr>
                <w:rFonts w:ascii="Arial Narrow" w:hAnsi="Arial Narrow"/>
                <w:sz w:val="20"/>
                <w:szCs w:val="20"/>
              </w:rPr>
              <w:t>eal, la venta reconstruida</w:t>
            </w:r>
            <w:r w:rsidR="009750F2" w:rsidRPr="009C4747">
              <w:rPr>
                <w:rFonts w:ascii="Arial Narrow" w:hAnsi="Arial Narrow"/>
                <w:sz w:val="20"/>
                <w:szCs w:val="20"/>
              </w:rPr>
              <w:t xml:space="preserve">, </w:t>
            </w:r>
            <w:r w:rsidR="008503C5" w:rsidRPr="009C4747">
              <w:rPr>
                <w:rFonts w:ascii="Arial Narrow" w:hAnsi="Arial Narrow"/>
                <w:sz w:val="20"/>
                <w:szCs w:val="20"/>
              </w:rPr>
              <w:t xml:space="preserve">el % de existencia ponderado, </w:t>
            </w:r>
            <w:r w:rsidR="00CF2730" w:rsidRPr="009C4747">
              <w:rPr>
                <w:rFonts w:ascii="Arial Narrow" w:hAnsi="Arial Narrow"/>
                <w:sz w:val="20"/>
                <w:szCs w:val="20"/>
              </w:rPr>
              <w:t xml:space="preserve">el pronóstico de demanda cargado del artículo </w:t>
            </w:r>
            <w:r w:rsidR="00541FBE" w:rsidRPr="009C4747">
              <w:rPr>
                <w:rFonts w:ascii="Arial Narrow" w:hAnsi="Arial Narrow"/>
                <w:sz w:val="20"/>
                <w:szCs w:val="20"/>
              </w:rPr>
              <w:t xml:space="preserve">y el </w:t>
            </w:r>
            <w:r w:rsidR="001D6646" w:rsidRPr="009C4747">
              <w:rPr>
                <w:rFonts w:ascii="Arial Narrow" w:hAnsi="Arial Narrow"/>
                <w:sz w:val="20"/>
                <w:szCs w:val="20"/>
              </w:rPr>
              <w:t>calendario</w:t>
            </w:r>
            <w:r w:rsidR="00541FBE" w:rsidRPr="009C4747">
              <w:rPr>
                <w:rFonts w:ascii="Arial Narrow" w:hAnsi="Arial Narrow"/>
                <w:sz w:val="20"/>
                <w:szCs w:val="20"/>
              </w:rPr>
              <w:t xml:space="preserve"> normalizado del segmento-catálogo del periodo seleccionado, se debe marcar fechas de cambio de precio, el precio anterior y el posterior, y en un botón tener la opción de ver la hoja del catálogo donde se encuentra y la información de existencia y venta de los modelos en la misma página del catálogo. </w:t>
            </w:r>
            <w:r w:rsidR="00EA77C8" w:rsidRPr="009C4747">
              <w:rPr>
                <w:rFonts w:ascii="Arial Narrow" w:hAnsi="Arial Narrow"/>
                <w:sz w:val="20"/>
                <w:szCs w:val="20"/>
              </w:rPr>
              <w:t>Si ya se cuenta con semanas reconstruidas guardadas (liberadas anteriormente) en la consulta se deben resaltar.</w:t>
            </w:r>
          </w:p>
          <w:p w14:paraId="11697D85" w14:textId="77777777" w:rsidR="008C55B7" w:rsidRPr="009C4747" w:rsidRDefault="008C55B7" w:rsidP="008C55B7">
            <w:pPr>
              <w:rPr>
                <w:rFonts w:ascii="Arial Narrow" w:hAnsi="Arial Narrow"/>
                <w:sz w:val="20"/>
                <w:szCs w:val="20"/>
              </w:rPr>
            </w:pPr>
          </w:p>
          <w:p w14:paraId="17010181" w14:textId="77777777" w:rsidR="008C55B7" w:rsidRPr="009C4747" w:rsidRDefault="000247F6" w:rsidP="000247F6">
            <w:pPr>
              <w:ind w:left="408"/>
              <w:rPr>
                <w:rFonts w:ascii="Arial Narrow" w:hAnsi="Arial Narrow"/>
                <w:sz w:val="20"/>
                <w:szCs w:val="20"/>
              </w:rPr>
            </w:pPr>
            <w:r>
              <w:rPr>
                <w:rFonts w:ascii="Arial Narrow" w:hAnsi="Arial Narrow"/>
                <w:sz w:val="20"/>
                <w:szCs w:val="20"/>
              </w:rPr>
              <w:t xml:space="preserve">Se analiza partiendo del nivel segmento global, en ese nivel se deben mostrar las reconstrucciones acumuladas hechas a nivel tienda y la reconstrucción realizada directamente a nivel segmento, para validar variaciones. </w:t>
            </w:r>
          </w:p>
          <w:p w14:paraId="1CA36F75" w14:textId="77777777" w:rsidR="008C55B7" w:rsidRPr="009C4747" w:rsidRDefault="008C55B7" w:rsidP="008C55B7">
            <w:pPr>
              <w:rPr>
                <w:rFonts w:ascii="Arial Narrow" w:hAnsi="Arial Narrow"/>
                <w:sz w:val="20"/>
                <w:szCs w:val="20"/>
              </w:rPr>
            </w:pPr>
          </w:p>
          <w:p w14:paraId="44F79AD1" w14:textId="77777777" w:rsidR="008C55B7" w:rsidRPr="009C4747" w:rsidRDefault="008C55B7" w:rsidP="008C55B7">
            <w:pPr>
              <w:rPr>
                <w:rFonts w:ascii="Arial Narrow" w:hAnsi="Arial Narrow"/>
                <w:sz w:val="20"/>
                <w:szCs w:val="20"/>
              </w:rPr>
            </w:pPr>
          </w:p>
          <w:p w14:paraId="69FB306B" w14:textId="77777777" w:rsidR="008C55B7" w:rsidRPr="009C4747" w:rsidRDefault="008C55B7" w:rsidP="008C55B7">
            <w:pPr>
              <w:rPr>
                <w:rFonts w:ascii="Arial Narrow" w:hAnsi="Arial Narrow"/>
                <w:sz w:val="20"/>
                <w:szCs w:val="20"/>
              </w:rPr>
            </w:pPr>
          </w:p>
          <w:p w14:paraId="647D79AC" w14:textId="77777777" w:rsidR="008C55B7" w:rsidRPr="009C4747" w:rsidRDefault="008C55B7" w:rsidP="008C55B7">
            <w:pPr>
              <w:rPr>
                <w:rFonts w:ascii="Arial Narrow" w:hAnsi="Arial Narrow"/>
                <w:sz w:val="20"/>
                <w:szCs w:val="20"/>
              </w:rPr>
            </w:pPr>
          </w:p>
          <w:p w14:paraId="3CB19E8A" w14:textId="77777777" w:rsidR="008C55B7" w:rsidRDefault="008C55B7" w:rsidP="008C55B7">
            <w:pPr>
              <w:rPr>
                <w:rFonts w:ascii="Arial Narrow" w:hAnsi="Arial Narrow"/>
                <w:sz w:val="20"/>
                <w:szCs w:val="20"/>
              </w:rPr>
            </w:pPr>
          </w:p>
          <w:p w14:paraId="051BF2EC" w14:textId="77777777" w:rsidR="009C4747" w:rsidRDefault="009C4747" w:rsidP="008C55B7">
            <w:pPr>
              <w:rPr>
                <w:rFonts w:ascii="Arial Narrow" w:hAnsi="Arial Narrow"/>
                <w:sz w:val="20"/>
                <w:szCs w:val="20"/>
              </w:rPr>
            </w:pPr>
          </w:p>
          <w:p w14:paraId="1C42F299" w14:textId="4264E577" w:rsidR="009C4747" w:rsidRDefault="009C4747" w:rsidP="008C55B7">
            <w:pPr>
              <w:rPr>
                <w:rFonts w:ascii="Arial Narrow" w:hAnsi="Arial Narrow"/>
                <w:sz w:val="20"/>
                <w:szCs w:val="20"/>
              </w:rPr>
            </w:pPr>
          </w:p>
          <w:p w14:paraId="33C3DAD3" w14:textId="354EAD2B" w:rsidR="006E6377" w:rsidRDefault="006E6377" w:rsidP="008C55B7">
            <w:pPr>
              <w:rPr>
                <w:rFonts w:ascii="Arial Narrow" w:hAnsi="Arial Narrow"/>
                <w:sz w:val="20"/>
                <w:szCs w:val="20"/>
              </w:rPr>
            </w:pPr>
          </w:p>
          <w:p w14:paraId="2656237D" w14:textId="51DAA070" w:rsidR="006E6377" w:rsidRDefault="006E6377" w:rsidP="008C55B7">
            <w:pPr>
              <w:rPr>
                <w:rFonts w:ascii="Arial Narrow" w:hAnsi="Arial Narrow"/>
                <w:sz w:val="20"/>
                <w:szCs w:val="20"/>
              </w:rPr>
            </w:pPr>
          </w:p>
          <w:p w14:paraId="4B49C00E" w14:textId="51073A8C" w:rsidR="006E6377" w:rsidRDefault="006E6377" w:rsidP="008C55B7">
            <w:pPr>
              <w:rPr>
                <w:rFonts w:ascii="Arial Narrow" w:hAnsi="Arial Narrow"/>
                <w:sz w:val="20"/>
                <w:szCs w:val="20"/>
              </w:rPr>
            </w:pPr>
          </w:p>
          <w:p w14:paraId="1D5DFC94" w14:textId="40072D47" w:rsidR="006E6377" w:rsidRDefault="006E6377" w:rsidP="008C55B7">
            <w:pPr>
              <w:rPr>
                <w:rFonts w:ascii="Arial Narrow" w:hAnsi="Arial Narrow"/>
                <w:sz w:val="20"/>
                <w:szCs w:val="20"/>
              </w:rPr>
            </w:pPr>
          </w:p>
          <w:p w14:paraId="6E60D73B" w14:textId="77777777" w:rsidR="006E6377" w:rsidRDefault="006E6377" w:rsidP="008C55B7">
            <w:pPr>
              <w:rPr>
                <w:rFonts w:ascii="Arial Narrow" w:hAnsi="Arial Narrow"/>
                <w:sz w:val="20"/>
                <w:szCs w:val="20"/>
              </w:rPr>
            </w:pPr>
          </w:p>
          <w:p w14:paraId="4F618729" w14:textId="77777777" w:rsidR="009C4747" w:rsidRPr="009C4747" w:rsidRDefault="009C4747" w:rsidP="008C55B7">
            <w:pPr>
              <w:rPr>
                <w:rFonts w:ascii="Arial Narrow" w:hAnsi="Arial Narrow"/>
                <w:sz w:val="20"/>
                <w:szCs w:val="20"/>
              </w:rPr>
            </w:pPr>
          </w:p>
          <w:p w14:paraId="6B8B16D8" w14:textId="77777777" w:rsidR="008C55B7" w:rsidRPr="009C4747" w:rsidRDefault="008C55B7" w:rsidP="008C55B7">
            <w:pPr>
              <w:rPr>
                <w:rFonts w:ascii="Arial Narrow" w:hAnsi="Arial Narrow"/>
                <w:sz w:val="20"/>
                <w:szCs w:val="20"/>
              </w:rPr>
            </w:pPr>
          </w:p>
          <w:p w14:paraId="51F84C56" w14:textId="77777777" w:rsidR="00D40F55" w:rsidRPr="009C4747" w:rsidRDefault="008C55B7" w:rsidP="008C55B7">
            <w:pPr>
              <w:rPr>
                <w:rFonts w:ascii="Arial Narrow" w:hAnsi="Arial Narrow"/>
                <w:sz w:val="20"/>
                <w:szCs w:val="20"/>
              </w:rPr>
            </w:pPr>
            <w:r w:rsidRPr="009C4747">
              <w:rPr>
                <w:rFonts w:ascii="Arial Narrow" w:hAnsi="Arial Narrow"/>
                <w:noProof/>
                <w:sz w:val="20"/>
                <w:szCs w:val="20"/>
                <w:lang w:eastAsia="es-MX"/>
              </w:rPr>
              <w:lastRenderedPageBreak/>
              <w:drawing>
                <wp:anchor distT="0" distB="0" distL="114300" distR="114300" simplePos="0" relativeHeight="251662336" behindDoc="0" locked="0" layoutInCell="1" allowOverlap="1" wp14:anchorId="2C287AE9" wp14:editId="27FFF8D0">
                  <wp:simplePos x="0" y="0"/>
                  <wp:positionH relativeFrom="column">
                    <wp:posOffset>4145915</wp:posOffset>
                  </wp:positionH>
                  <wp:positionV relativeFrom="paragraph">
                    <wp:posOffset>81915</wp:posOffset>
                  </wp:positionV>
                  <wp:extent cx="1241425" cy="688340"/>
                  <wp:effectExtent l="0" t="0" r="0" b="0"/>
                  <wp:wrapNone/>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rotWithShape="1">
                          <a:blip r:embed="rId25" cstate="print">
                            <a:extLst>
                              <a:ext uri="{28A0092B-C50C-407E-A947-70E740481C1C}">
                                <a14:useLocalDpi xmlns:a14="http://schemas.microsoft.com/office/drawing/2010/main" val="0"/>
                              </a:ext>
                            </a:extLst>
                          </a:blip>
                          <a:srcRect l="1059" t="26421" r="66217" b="38674"/>
                          <a:stretch/>
                        </pic:blipFill>
                        <pic:spPr>
                          <a:xfrm>
                            <a:off x="0" y="0"/>
                            <a:ext cx="1241425" cy="688340"/>
                          </a:xfrm>
                          <a:prstGeom prst="rect">
                            <a:avLst/>
                          </a:prstGeom>
                        </pic:spPr>
                      </pic:pic>
                    </a:graphicData>
                  </a:graphic>
                  <wp14:sizeRelH relativeFrom="page">
                    <wp14:pctWidth>0</wp14:pctWidth>
                  </wp14:sizeRelH>
                  <wp14:sizeRelV relativeFrom="page">
                    <wp14:pctHeight>0</wp14:pctHeight>
                  </wp14:sizeRelV>
                </wp:anchor>
              </w:drawing>
            </w:r>
            <w:r w:rsidRPr="009C4747">
              <w:rPr>
                <w:rFonts w:ascii="Arial Narrow" w:hAnsi="Arial Narrow"/>
                <w:sz w:val="20"/>
                <w:szCs w:val="20"/>
              </w:rPr>
              <w:t>Ejemplo de visualización:</w:t>
            </w:r>
          </w:p>
          <w:p w14:paraId="3D95606D" w14:textId="77777777" w:rsidR="008C55B7" w:rsidRPr="009C4747" w:rsidRDefault="00690BD8" w:rsidP="008C55B7">
            <w:pPr>
              <w:rPr>
                <w:rFonts w:ascii="Arial Narrow" w:hAnsi="Arial Narrow"/>
                <w:sz w:val="20"/>
                <w:szCs w:val="20"/>
              </w:rPr>
            </w:pPr>
            <w:r w:rsidRPr="009C4747">
              <w:rPr>
                <w:rFonts w:ascii="Arial Narrow" w:hAnsi="Arial Narrow"/>
                <w:noProof/>
                <w:sz w:val="20"/>
                <w:szCs w:val="20"/>
                <w:lang w:eastAsia="es-MX"/>
              </w:rPr>
              <mc:AlternateContent>
                <mc:Choice Requires="wps">
                  <w:drawing>
                    <wp:anchor distT="0" distB="0" distL="114300" distR="114300" simplePos="0" relativeHeight="251663360" behindDoc="0" locked="0" layoutInCell="1" allowOverlap="1" wp14:anchorId="21F917EF" wp14:editId="6C17F387">
                      <wp:simplePos x="0" y="0"/>
                      <wp:positionH relativeFrom="column">
                        <wp:posOffset>354965</wp:posOffset>
                      </wp:positionH>
                      <wp:positionV relativeFrom="paragraph">
                        <wp:posOffset>19050</wp:posOffset>
                      </wp:positionV>
                      <wp:extent cx="1057275" cy="533400"/>
                      <wp:effectExtent l="0" t="0" r="28575" b="19050"/>
                      <wp:wrapNone/>
                      <wp:docPr id="15" name="Bisel 15"/>
                      <wp:cNvGraphicFramePr/>
                      <a:graphic xmlns:a="http://schemas.openxmlformats.org/drawingml/2006/main">
                        <a:graphicData uri="http://schemas.microsoft.com/office/word/2010/wordprocessingShape">
                          <wps:wsp>
                            <wps:cNvSpPr/>
                            <wps:spPr>
                              <a:xfrm>
                                <a:off x="0" y="0"/>
                                <a:ext cx="1057275" cy="533400"/>
                              </a:xfrm>
                              <a:prstGeom prst="bevel">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3E8E874" w14:textId="77777777" w:rsidR="00690BD8" w:rsidRPr="00690BD8" w:rsidRDefault="00690BD8" w:rsidP="00690BD8">
                                  <w:pPr>
                                    <w:jc w:val="center"/>
                                    <w:rPr>
                                      <w:color w:val="000000" w:themeColor="text1"/>
                                      <w:sz w:val="16"/>
                                    </w:rPr>
                                  </w:pPr>
                                  <w:r w:rsidRPr="00690BD8">
                                    <w:rPr>
                                      <w:color w:val="000000" w:themeColor="text1"/>
                                      <w:sz w:val="16"/>
                                    </w:rPr>
                                    <w:t>Ver en catálogo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917EF"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isel 15" o:spid="_x0000_s1026" type="#_x0000_t84" style="position:absolute;margin-left:27.95pt;margin-top:1.5pt;width:83.2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" fillcolor="#a5a5a5 [3206]" strokecolor="#525252 [1606]" strokeweight="1pt">
                      <v:textbox>
                        <w:txbxContent>
                          <w:p w14:paraId="43E8E874" w14:textId="77777777" w:rsidR="00690BD8" w:rsidRPr="00690BD8" w:rsidRDefault="00690BD8" w:rsidP="00690BD8">
                            <w:pPr>
                              <w:jc w:val="center"/>
                              <w:rPr>
                                <w:color w:val="000000" w:themeColor="text1"/>
                                <w:sz w:val="16"/>
                              </w:rPr>
                            </w:pPr>
                            <w:r w:rsidRPr="00690BD8">
                              <w:rPr>
                                <w:color w:val="000000" w:themeColor="text1"/>
                                <w:sz w:val="16"/>
                              </w:rPr>
                              <w:t>Ver en catálogo</w:t>
                            </w:r>
                          </w:p>
                        </w:txbxContent>
                      </v:textbox>
                    </v:shape>
                  </w:pict>
                </mc:Fallback>
              </mc:AlternateContent>
            </w:r>
            <w:r w:rsidR="008C55B7" w:rsidRPr="009C4747">
              <w:rPr>
                <w:rFonts w:ascii="Arial Narrow" w:hAnsi="Arial Narrow"/>
                <w:noProof/>
                <w:sz w:val="20"/>
                <w:szCs w:val="20"/>
                <w:lang w:eastAsia="es-MX"/>
              </w:rPr>
              <mc:AlternateContent>
                <mc:Choice Requires="wps">
                  <w:drawing>
                    <wp:anchor distT="0" distB="0" distL="114300" distR="114300" simplePos="0" relativeHeight="251661312" behindDoc="0" locked="0" layoutInCell="1" allowOverlap="1" wp14:anchorId="6DE67BB9" wp14:editId="3E2567CF">
                      <wp:simplePos x="0" y="0"/>
                      <wp:positionH relativeFrom="column">
                        <wp:posOffset>2169160</wp:posOffset>
                      </wp:positionH>
                      <wp:positionV relativeFrom="paragraph">
                        <wp:posOffset>7620</wp:posOffset>
                      </wp:positionV>
                      <wp:extent cx="1028700" cy="723900"/>
                      <wp:effectExtent l="152400" t="0" r="19050" b="171450"/>
                      <wp:wrapNone/>
                      <wp:docPr id="13" name="Llamada rectangular 13"/>
                      <wp:cNvGraphicFramePr/>
                      <a:graphic xmlns:a="http://schemas.openxmlformats.org/drawingml/2006/main">
                        <a:graphicData uri="http://schemas.microsoft.com/office/word/2010/wordprocessingShape">
                          <wps:wsp>
                            <wps:cNvSpPr/>
                            <wps:spPr>
                              <a:xfrm>
                                <a:off x="3971925" y="1390650"/>
                                <a:ext cx="1028700" cy="723900"/>
                              </a:xfrm>
                              <a:prstGeom prst="wedgeRectCallout">
                                <a:avLst>
                                  <a:gd name="adj1" fmla="val -61359"/>
                                  <a:gd name="adj2" fmla="val 66710"/>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D41457" w14:textId="77777777" w:rsidR="008C55B7" w:rsidRDefault="008C55B7" w:rsidP="008C55B7">
                                  <w:pPr>
                                    <w:jc w:val="center"/>
                                    <w:rPr>
                                      <w:color w:val="000000" w:themeColor="text1"/>
                                      <w:sz w:val="16"/>
                                    </w:rPr>
                                  </w:pPr>
                                  <w:r>
                                    <w:rPr>
                                      <w:color w:val="000000" w:themeColor="text1"/>
                                      <w:sz w:val="16"/>
                                    </w:rPr>
                                    <w:t>Alerta de cambio de precio (10/Mar)</w:t>
                                  </w:r>
                                </w:p>
                                <w:p w14:paraId="5C1D2831" w14:textId="77777777" w:rsidR="008C55B7" w:rsidRPr="008C55B7" w:rsidRDefault="008C55B7" w:rsidP="008C55B7">
                                  <w:pPr>
                                    <w:jc w:val="center"/>
                                    <w:rPr>
                                      <w:color w:val="000000" w:themeColor="text1"/>
                                      <w:sz w:val="16"/>
                                    </w:rPr>
                                  </w:pPr>
                                  <w:r>
                                    <w:rPr>
                                      <w:color w:val="000000" w:themeColor="text1"/>
                                      <w:sz w:val="16"/>
                                    </w:rPr>
                                    <w:t>De:</w:t>
                                  </w:r>
                                  <w:r>
                                    <w:rPr>
                                      <w:color w:val="000000" w:themeColor="text1"/>
                                      <w:sz w:val="16"/>
                                    </w:rPr>
                                    <w:tab/>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E67BB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Llamada rectangular 13" o:spid="_x0000_s1027" type="#_x0000_t61" style="position:absolute;margin-left:170.8pt;margin-top:.6pt;width:81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" adj="-2454,25209" fillcolor="yellow" strokecolor="#1f4d78 [1604]" strokeweight="1pt">
                      <v:textbox>
                        <w:txbxContent>
                          <w:p w14:paraId="4DD41457" w14:textId="77777777" w:rsidR="008C55B7" w:rsidRDefault="008C55B7" w:rsidP="008C55B7">
                            <w:pPr>
                              <w:jc w:val="center"/>
                              <w:rPr>
                                <w:color w:val="000000" w:themeColor="text1"/>
                                <w:sz w:val="16"/>
                              </w:rPr>
                            </w:pPr>
                            <w:r>
                              <w:rPr>
                                <w:color w:val="000000" w:themeColor="text1"/>
                                <w:sz w:val="16"/>
                              </w:rPr>
                              <w:t>Alerta de cambio de precio (10/Mar)</w:t>
                            </w:r>
                          </w:p>
                          <w:p w14:paraId="5C1D2831" w14:textId="77777777" w:rsidR="008C55B7" w:rsidRPr="008C55B7" w:rsidRDefault="008C55B7" w:rsidP="008C55B7">
                            <w:pPr>
                              <w:jc w:val="center"/>
                              <w:rPr>
                                <w:color w:val="000000" w:themeColor="text1"/>
                                <w:sz w:val="16"/>
                              </w:rPr>
                            </w:pPr>
                            <w:r>
                              <w:rPr>
                                <w:color w:val="000000" w:themeColor="text1"/>
                                <w:sz w:val="16"/>
                              </w:rPr>
                              <w:t>De:</w:t>
                            </w:r>
                            <w:r>
                              <w:rPr>
                                <w:color w:val="000000" w:themeColor="text1"/>
                                <w:sz w:val="16"/>
                              </w:rPr>
                              <w:tab/>
                              <w:t>A:</w:t>
                            </w:r>
                          </w:p>
                        </w:txbxContent>
                      </v:textbox>
                    </v:shape>
                  </w:pict>
                </mc:Fallback>
              </mc:AlternateContent>
            </w:r>
          </w:p>
          <w:p w14:paraId="26A0FFA1" w14:textId="77777777" w:rsidR="008C55B7" w:rsidRPr="009C4747" w:rsidRDefault="008C55B7" w:rsidP="008C55B7">
            <w:pPr>
              <w:rPr>
                <w:rFonts w:ascii="Arial Narrow" w:hAnsi="Arial Narrow"/>
                <w:sz w:val="20"/>
                <w:szCs w:val="20"/>
              </w:rPr>
            </w:pPr>
          </w:p>
          <w:p w14:paraId="097B88A7" w14:textId="77777777" w:rsidR="008C55B7" w:rsidRPr="009C4747" w:rsidRDefault="008C55B7" w:rsidP="008C55B7">
            <w:pPr>
              <w:rPr>
                <w:rFonts w:ascii="Arial Narrow" w:hAnsi="Arial Narrow"/>
                <w:sz w:val="20"/>
                <w:szCs w:val="20"/>
              </w:rPr>
            </w:pPr>
            <w:r w:rsidRPr="009C4747">
              <w:rPr>
                <w:rFonts w:ascii="Arial Narrow" w:hAnsi="Arial Narrow"/>
                <w:sz w:val="20"/>
                <w:szCs w:val="20"/>
              </w:rPr>
              <w:t xml:space="preserve"> </w:t>
            </w:r>
            <w:r w:rsidRPr="009C4747">
              <w:rPr>
                <w:rFonts w:ascii="Arial Narrow" w:hAnsi="Arial Narrow"/>
                <w:noProof/>
                <w:sz w:val="20"/>
                <w:szCs w:val="20"/>
                <w:lang w:eastAsia="es-MX"/>
              </w:rPr>
              <mc:AlternateContent>
                <mc:Choice Requires="wpg">
                  <w:drawing>
                    <wp:anchor distT="0" distB="0" distL="114300" distR="114300" simplePos="0" relativeHeight="251660288" behindDoc="0" locked="0" layoutInCell="1" allowOverlap="1" wp14:anchorId="3C0C56ED" wp14:editId="406F9D10">
                      <wp:simplePos x="0" y="0"/>
                      <wp:positionH relativeFrom="column">
                        <wp:posOffset>79375</wp:posOffset>
                      </wp:positionH>
                      <wp:positionV relativeFrom="paragraph">
                        <wp:posOffset>179070</wp:posOffset>
                      </wp:positionV>
                      <wp:extent cx="5457825" cy="2838450"/>
                      <wp:effectExtent l="0" t="0" r="9525" b="0"/>
                      <wp:wrapSquare wrapText="bothSides"/>
                      <wp:docPr id="10" name="Grupo 8"/>
                      <wp:cNvGraphicFramePr/>
                      <a:graphic xmlns:a="http://schemas.openxmlformats.org/drawingml/2006/main">
                        <a:graphicData uri="http://schemas.microsoft.com/office/word/2010/wordprocessingGroup">
                          <wpg:wgp>
                            <wpg:cNvGrpSpPr/>
                            <wpg:grpSpPr>
                              <a:xfrm>
                                <a:off x="0" y="0"/>
                                <a:ext cx="5457825" cy="2838450"/>
                                <a:chOff x="0" y="0"/>
                                <a:chExt cx="8867163" cy="5038161"/>
                              </a:xfrm>
                            </wpg:grpSpPr>
                            <pic:pic xmlns:pic="http://schemas.openxmlformats.org/drawingml/2006/picture">
                              <pic:nvPicPr>
                                <pic:cNvPr id="11" name="Imagen 11"/>
                                <pic:cNvPicPr>
                                  <a:picLocks noChangeAspect="1"/>
                                </pic:cNvPicPr>
                              </pic:nvPicPr>
                              <pic:blipFill>
                                <a:blip r:embed="rId26"/>
                                <a:stretch>
                                  <a:fillRect/>
                                </a:stretch>
                              </pic:blipFill>
                              <pic:spPr>
                                <a:xfrm>
                                  <a:off x="469430" y="0"/>
                                  <a:ext cx="8218120" cy="3243353"/>
                                </a:xfrm>
                                <a:prstGeom prst="rect">
                                  <a:avLst/>
                                </a:prstGeom>
                              </pic:spPr>
                            </pic:pic>
                            <pic:pic xmlns:pic="http://schemas.openxmlformats.org/drawingml/2006/picture">
                              <pic:nvPicPr>
                                <pic:cNvPr id="12" name="Imagen 12"/>
                                <pic:cNvPicPr>
                                  <a:picLocks noChangeAspect="1"/>
                                </pic:cNvPicPr>
                              </pic:nvPicPr>
                              <pic:blipFill>
                                <a:blip r:embed="rId27"/>
                                <a:stretch>
                                  <a:fillRect/>
                                </a:stretch>
                              </pic:blipFill>
                              <pic:spPr>
                                <a:xfrm>
                                  <a:off x="0" y="3303477"/>
                                  <a:ext cx="8867163" cy="1734684"/>
                                </a:xfrm>
                                <a:prstGeom prst="rect">
                                  <a:avLst/>
                                </a:prstGeom>
                                <a:solidFill>
                                  <a:schemeClr val="bg1"/>
                                </a:solidFill>
                              </pic:spPr>
                            </pic:pic>
                          </wpg:wgp>
                        </a:graphicData>
                      </a:graphic>
                      <wp14:sizeRelH relativeFrom="margin">
                        <wp14:pctWidth>0</wp14:pctWidth>
                      </wp14:sizeRelH>
                      <wp14:sizeRelV relativeFrom="margin">
                        <wp14:pctHeight>0</wp14:pctHeight>
                      </wp14:sizeRelV>
                    </wp:anchor>
                  </w:drawing>
                </mc:Choice>
                <mc:Fallback>
                  <w:pict>
                    <v:group w14:anchorId="39726576" id="Grupo 8" o:spid="_x0000_s1026" style="position:absolute;margin-left:6.25pt;margin-top:14.1pt;width:429.75pt;height:223.5pt;z-index:251660288;mso-width-relative:margin;mso-height-relative:margin" coordsize="88671,50381"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27" type="#_x0000_t75" style="position:absolute;left:4694;width:82181;height:32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">
                        <v:imagedata r:id="rId28" o:title=""/>
                        <v:path arrowok="t"/>
                      </v:shape>
                      <v:shape id="Imagen 12" o:spid="_x0000_s1028" type="#_x0000_t75" style="position:absolute;top:33034;width:88671;height:17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" filled="t" fillcolor="white [3212]">
                        <v:imagedata r:id="rId29" o:title=""/>
                        <v:path arrowok="t"/>
                      </v:shape>
                      <w10:wrap type="square"/>
                    </v:group>
                  </w:pict>
                </mc:Fallback>
              </mc:AlternateContent>
            </w:r>
          </w:p>
          <w:p w14:paraId="633614E1" w14:textId="77777777" w:rsidR="00D40F55" w:rsidRPr="009C4747" w:rsidRDefault="00D40F55" w:rsidP="00D40F55">
            <w:pPr>
              <w:rPr>
                <w:rFonts w:ascii="Arial Narrow" w:hAnsi="Arial Narrow"/>
                <w:sz w:val="20"/>
                <w:szCs w:val="20"/>
              </w:rPr>
            </w:pPr>
          </w:p>
          <w:p w14:paraId="2CCBEE01" w14:textId="77777777" w:rsidR="000247F6" w:rsidRPr="009C4747" w:rsidRDefault="005803DE" w:rsidP="000247F6">
            <w:pPr>
              <w:pStyle w:val="Prrafodelista"/>
              <w:ind w:left="360"/>
              <w:rPr>
                <w:rFonts w:ascii="Arial Narrow" w:hAnsi="Arial Narrow"/>
                <w:sz w:val="20"/>
                <w:szCs w:val="20"/>
              </w:rPr>
            </w:pPr>
            <w:r w:rsidRPr="009C4747">
              <w:rPr>
                <w:rFonts w:ascii="Arial Narrow" w:hAnsi="Arial Narrow"/>
                <w:sz w:val="20"/>
                <w:szCs w:val="20"/>
              </w:rPr>
              <w:t>Dentro de la ventana de consulta a detalle, s</w:t>
            </w:r>
            <w:r w:rsidR="00541FBE" w:rsidRPr="009C4747">
              <w:rPr>
                <w:rFonts w:ascii="Arial Narrow" w:hAnsi="Arial Narrow"/>
                <w:sz w:val="20"/>
                <w:szCs w:val="20"/>
              </w:rPr>
              <w:t xml:space="preserve">e debe contar con una sección de </w:t>
            </w:r>
            <w:r w:rsidR="00541FBE" w:rsidRPr="009C4747">
              <w:rPr>
                <w:rFonts w:ascii="Arial Narrow" w:hAnsi="Arial Narrow"/>
                <w:b/>
                <w:sz w:val="20"/>
                <w:szCs w:val="20"/>
              </w:rPr>
              <w:t>ajuste manual</w:t>
            </w:r>
            <w:r w:rsidR="00541FBE" w:rsidRPr="009C4747">
              <w:rPr>
                <w:rFonts w:ascii="Arial Narrow" w:hAnsi="Arial Narrow"/>
                <w:sz w:val="20"/>
                <w:szCs w:val="20"/>
              </w:rPr>
              <w:t>, donde se puedan ingresar manualmente valores y afecte el gráfico de reconstrucción y un botón de “reestablecer” para borrar los cambios hechos y recolocar los datos obtenidos mediante el método de cálculo descrito en la sección anterior</w:t>
            </w:r>
            <w:r w:rsidR="009C4747">
              <w:rPr>
                <w:rFonts w:ascii="Arial Narrow" w:hAnsi="Arial Narrow"/>
                <w:sz w:val="20"/>
                <w:szCs w:val="20"/>
              </w:rPr>
              <w:t xml:space="preserve">. </w:t>
            </w:r>
            <w:r w:rsidR="000247F6">
              <w:rPr>
                <w:rFonts w:ascii="Arial Narrow" w:hAnsi="Arial Narrow"/>
                <w:sz w:val="20"/>
                <w:szCs w:val="20"/>
              </w:rPr>
              <w:t>En la sección de ajustes se deben poder pegar datos copiados de hojas de cálculo de Excel.</w:t>
            </w:r>
          </w:p>
          <w:p w14:paraId="26767647" w14:textId="77777777" w:rsidR="00D40F55" w:rsidRPr="009C4747" w:rsidRDefault="009C4747" w:rsidP="00D40F55">
            <w:pPr>
              <w:pStyle w:val="Prrafodelista"/>
              <w:ind w:left="360"/>
              <w:rPr>
                <w:rFonts w:ascii="Arial Narrow" w:hAnsi="Arial Narrow"/>
                <w:sz w:val="20"/>
                <w:szCs w:val="20"/>
              </w:rPr>
            </w:pPr>
            <w:r>
              <w:rPr>
                <w:rFonts w:ascii="Arial Narrow" w:hAnsi="Arial Narrow"/>
                <w:sz w:val="20"/>
                <w:szCs w:val="20"/>
              </w:rPr>
              <w:t>Se debe contar con una opción de seleccionar una semana “pivote” a partir de la cual aplicar el calendario para reconstruir</w:t>
            </w:r>
            <w:r w:rsidR="00541FBE" w:rsidRPr="009C4747">
              <w:rPr>
                <w:rFonts w:ascii="Arial Narrow" w:hAnsi="Arial Narrow"/>
                <w:sz w:val="20"/>
                <w:szCs w:val="20"/>
              </w:rPr>
              <w:t>. Una vez el usuario está conforme con los datos obtenidos y los ajustes manuales (si es que los hubiera)</w:t>
            </w:r>
            <w:r w:rsidR="00650A38" w:rsidRPr="009C4747">
              <w:rPr>
                <w:rFonts w:ascii="Arial Narrow" w:hAnsi="Arial Narrow"/>
                <w:sz w:val="20"/>
                <w:szCs w:val="20"/>
              </w:rPr>
              <w:t xml:space="preserve"> puede </w:t>
            </w:r>
            <w:r w:rsidR="00650A38" w:rsidRPr="009C4747">
              <w:rPr>
                <w:rFonts w:ascii="Arial Narrow" w:hAnsi="Arial Narrow"/>
                <w:b/>
                <w:sz w:val="20"/>
                <w:szCs w:val="20"/>
              </w:rPr>
              <w:t>guardar los cambios</w:t>
            </w:r>
            <w:r w:rsidR="00650A38" w:rsidRPr="009C4747">
              <w:rPr>
                <w:rFonts w:ascii="Arial Narrow" w:hAnsi="Arial Narrow"/>
                <w:sz w:val="20"/>
                <w:szCs w:val="20"/>
              </w:rPr>
              <w:t xml:space="preserve"> y quede grabada la reconstrucción ajustada en el sistema para futuras consultas</w:t>
            </w:r>
            <w:r w:rsidR="00541FBE" w:rsidRPr="009C4747">
              <w:rPr>
                <w:rFonts w:ascii="Arial Narrow" w:hAnsi="Arial Narrow"/>
                <w:sz w:val="20"/>
                <w:szCs w:val="20"/>
              </w:rPr>
              <w:t xml:space="preserve">. </w:t>
            </w:r>
            <w:r w:rsidR="008503C5" w:rsidRPr="009C4747">
              <w:rPr>
                <w:rFonts w:ascii="Arial Narrow" w:hAnsi="Arial Narrow"/>
                <w:sz w:val="20"/>
                <w:szCs w:val="20"/>
              </w:rPr>
              <w:t>El sistema debe guardar registro de los ajustes realizados, para poder medir el % de cambios realizados.</w:t>
            </w:r>
            <w:r w:rsidR="000247F6">
              <w:rPr>
                <w:rFonts w:ascii="Arial Narrow" w:hAnsi="Arial Narrow"/>
                <w:sz w:val="20"/>
                <w:szCs w:val="20"/>
              </w:rPr>
              <w:t xml:space="preserve"> </w:t>
            </w:r>
          </w:p>
          <w:p w14:paraId="29A45A6F" w14:textId="77777777" w:rsidR="005803DE" w:rsidRPr="009C4747" w:rsidRDefault="005803DE" w:rsidP="00902275">
            <w:pPr>
              <w:pStyle w:val="Prrafodelista"/>
              <w:ind w:left="360"/>
              <w:rPr>
                <w:rFonts w:ascii="Arial Narrow" w:hAnsi="Arial Narrow"/>
                <w:sz w:val="20"/>
                <w:szCs w:val="20"/>
              </w:rPr>
            </w:pPr>
          </w:p>
          <w:p w14:paraId="212E2998" w14:textId="77777777" w:rsidR="00D1356B" w:rsidRPr="009C4747" w:rsidRDefault="005803DE" w:rsidP="00D1356B">
            <w:pPr>
              <w:pStyle w:val="Prrafodelista"/>
              <w:ind w:left="360"/>
              <w:rPr>
                <w:rFonts w:ascii="Arial Narrow" w:hAnsi="Arial Narrow"/>
                <w:sz w:val="20"/>
                <w:szCs w:val="20"/>
              </w:rPr>
            </w:pPr>
            <w:r w:rsidRPr="009C4747">
              <w:rPr>
                <w:rFonts w:ascii="Arial Narrow" w:hAnsi="Arial Narrow"/>
                <w:sz w:val="20"/>
                <w:szCs w:val="20"/>
              </w:rPr>
              <w:t xml:space="preserve">Dentro del módulo de consulta a detalle se debe poder navegar entre los </w:t>
            </w:r>
            <w:proofErr w:type="spellStart"/>
            <w:r w:rsidRPr="009C4747">
              <w:rPr>
                <w:rFonts w:ascii="Arial Narrow" w:hAnsi="Arial Narrow"/>
                <w:sz w:val="20"/>
                <w:szCs w:val="20"/>
              </w:rPr>
              <w:t>IDs</w:t>
            </w:r>
            <w:proofErr w:type="spellEnd"/>
            <w:r w:rsidR="002D7874">
              <w:rPr>
                <w:rFonts w:ascii="Arial Narrow" w:hAnsi="Arial Narrow"/>
                <w:sz w:val="20"/>
                <w:szCs w:val="20"/>
              </w:rPr>
              <w:t xml:space="preserve"> y entre tiendas</w:t>
            </w:r>
            <w:r w:rsidR="00A2202F" w:rsidRPr="009C4747">
              <w:rPr>
                <w:rFonts w:ascii="Arial Narrow" w:hAnsi="Arial Narrow"/>
                <w:sz w:val="20"/>
                <w:szCs w:val="20"/>
              </w:rPr>
              <w:t>, ordenando de mayor a menor % de reconstrucción</w:t>
            </w:r>
            <w:r w:rsidR="008503C5" w:rsidRPr="009C4747">
              <w:rPr>
                <w:rFonts w:ascii="Arial Narrow" w:hAnsi="Arial Narrow"/>
                <w:sz w:val="20"/>
                <w:szCs w:val="20"/>
              </w:rPr>
              <w:t xml:space="preserve"> y # de alertas de las semanas no liberadas (revisadas y guardadas)</w:t>
            </w:r>
            <w:r w:rsidR="00A2202F" w:rsidRPr="009C4747">
              <w:rPr>
                <w:rFonts w:ascii="Arial Narrow" w:hAnsi="Arial Narrow"/>
                <w:sz w:val="20"/>
                <w:szCs w:val="20"/>
              </w:rPr>
              <w:t>, con el fin de que el analista de demanda priorice la revisión de cálculos de reconstrucción sobre los casos más cr</w:t>
            </w:r>
            <w:r w:rsidR="00D1356B" w:rsidRPr="009C4747">
              <w:rPr>
                <w:rFonts w:ascii="Arial Narrow" w:hAnsi="Arial Narrow"/>
                <w:sz w:val="20"/>
                <w:szCs w:val="20"/>
              </w:rPr>
              <w:t>íticos. Se debe marcar a modo de alerta los artículos que en todo el periodo de reconstrucción han contado con existencia</w:t>
            </w:r>
            <w:r w:rsidR="004974FC" w:rsidRPr="009C4747">
              <w:rPr>
                <w:rFonts w:ascii="Arial Narrow" w:hAnsi="Arial Narrow"/>
                <w:sz w:val="20"/>
                <w:szCs w:val="20"/>
              </w:rPr>
              <w:t xml:space="preserve"> ponderada</w:t>
            </w:r>
            <w:r w:rsidR="00D1356B" w:rsidRPr="009C4747">
              <w:rPr>
                <w:rFonts w:ascii="Arial Narrow" w:hAnsi="Arial Narrow"/>
                <w:sz w:val="20"/>
                <w:szCs w:val="20"/>
              </w:rPr>
              <w:t xml:space="preserve"> menor al </w:t>
            </w:r>
            <w:r w:rsidR="00D1356B" w:rsidRPr="009C4747">
              <w:rPr>
                <w:rFonts w:ascii="Arial Narrow" w:hAnsi="Arial Narrow"/>
                <w:sz w:val="20"/>
                <w:szCs w:val="20"/>
                <w:highlight w:val="yellow"/>
              </w:rPr>
              <w:t>90%</w:t>
            </w:r>
            <w:r w:rsidR="00D1356B" w:rsidRPr="009C4747">
              <w:rPr>
                <w:rFonts w:ascii="Arial Narrow" w:hAnsi="Arial Narrow"/>
                <w:sz w:val="20"/>
                <w:szCs w:val="20"/>
              </w:rPr>
              <w:t>.</w:t>
            </w:r>
          </w:p>
          <w:p w14:paraId="02FE7AD3" w14:textId="77777777" w:rsidR="002D7A96" w:rsidRPr="009C4747" w:rsidRDefault="002D7A96" w:rsidP="00D1356B">
            <w:pPr>
              <w:pStyle w:val="Prrafodelista"/>
              <w:ind w:left="360"/>
              <w:rPr>
                <w:rFonts w:ascii="Arial Narrow" w:hAnsi="Arial Narrow"/>
                <w:sz w:val="20"/>
                <w:szCs w:val="20"/>
              </w:rPr>
            </w:pPr>
          </w:p>
          <w:p w14:paraId="77BA9284" w14:textId="77777777" w:rsidR="00013E06" w:rsidRPr="009C4747" w:rsidRDefault="00013E06" w:rsidP="00D1356B">
            <w:pPr>
              <w:pStyle w:val="Prrafodelista"/>
              <w:ind w:left="360"/>
              <w:rPr>
                <w:rFonts w:ascii="Arial Narrow" w:hAnsi="Arial Narrow"/>
                <w:sz w:val="20"/>
                <w:szCs w:val="20"/>
              </w:rPr>
            </w:pPr>
            <w:r w:rsidRPr="009C4747">
              <w:rPr>
                <w:rFonts w:ascii="Arial Narrow" w:hAnsi="Arial Narrow"/>
                <w:sz w:val="20"/>
                <w:szCs w:val="20"/>
              </w:rPr>
              <w:t>Alertas:</w:t>
            </w:r>
          </w:p>
          <w:p w14:paraId="4B93D60E" w14:textId="77777777" w:rsidR="00BE669F" w:rsidRDefault="00013E06" w:rsidP="000247F6">
            <w:pPr>
              <w:pStyle w:val="Prrafodelista"/>
              <w:ind w:left="360"/>
              <w:rPr>
                <w:rFonts w:ascii="Arial Narrow" w:hAnsi="Arial Narrow"/>
                <w:sz w:val="20"/>
                <w:szCs w:val="20"/>
              </w:rPr>
            </w:pPr>
            <w:r w:rsidRPr="009C4747">
              <w:rPr>
                <w:rFonts w:ascii="Arial Narrow" w:hAnsi="Arial Narrow"/>
                <w:sz w:val="20"/>
                <w:szCs w:val="20"/>
              </w:rPr>
              <w:t>Se requiere al consultar las reconstrucciones calculadas mostrar</w:t>
            </w:r>
            <w:r w:rsidR="00502FC1" w:rsidRPr="009C4747">
              <w:rPr>
                <w:rFonts w:ascii="Arial Narrow" w:hAnsi="Arial Narrow"/>
                <w:sz w:val="20"/>
                <w:szCs w:val="20"/>
              </w:rPr>
              <w:t xml:space="preserve"> en resumen el # de incidencias </w:t>
            </w:r>
            <w:r w:rsidRPr="009C4747">
              <w:rPr>
                <w:rFonts w:ascii="Arial Narrow" w:hAnsi="Arial Narrow"/>
                <w:sz w:val="20"/>
                <w:szCs w:val="20"/>
              </w:rPr>
              <w:t xml:space="preserve">por tipo </w:t>
            </w:r>
            <w:r w:rsidR="00690BD8" w:rsidRPr="009C4747">
              <w:rPr>
                <w:rFonts w:ascii="Arial Narrow" w:hAnsi="Arial Narrow"/>
                <w:sz w:val="20"/>
                <w:szCs w:val="20"/>
              </w:rPr>
              <w:t xml:space="preserve">de alertas </w:t>
            </w:r>
            <w:r w:rsidRPr="009C4747">
              <w:rPr>
                <w:rFonts w:ascii="Arial Narrow" w:hAnsi="Arial Narrow"/>
                <w:sz w:val="20"/>
                <w:szCs w:val="20"/>
              </w:rPr>
              <w:t>que se hayan generado, en la consulta del detalle, donde se muestran las gráficas de venta y reconstrucción, se debe marcar sobre el gráfico las “banderas” de alertas sobre las semanas donde se generaron.</w:t>
            </w:r>
          </w:p>
          <w:p w14:paraId="0187AA7C" w14:textId="77777777" w:rsidR="000247F6" w:rsidRDefault="000247F6" w:rsidP="000247F6">
            <w:pPr>
              <w:pStyle w:val="Prrafodelista"/>
              <w:ind w:left="360"/>
              <w:rPr>
                <w:rFonts w:ascii="Arial Narrow" w:hAnsi="Arial Narrow"/>
                <w:sz w:val="20"/>
                <w:szCs w:val="20"/>
              </w:rPr>
            </w:pPr>
          </w:p>
          <w:p w14:paraId="4CA410E4" w14:textId="77777777" w:rsidR="00BE669F" w:rsidRPr="009C4747" w:rsidRDefault="00BE669F" w:rsidP="00D1356B">
            <w:pPr>
              <w:rPr>
                <w:rFonts w:ascii="Arial Narrow" w:hAnsi="Arial Narrow"/>
                <w:sz w:val="20"/>
                <w:szCs w:val="20"/>
              </w:rPr>
            </w:pPr>
          </w:p>
        </w:tc>
      </w:tr>
      <w:tr w:rsidR="00410F84" w:rsidRPr="00167280" w14:paraId="0C1A8DAB" w14:textId="77777777" w:rsidTr="003013D1">
        <w:trPr>
          <w:trHeight w:val="70"/>
        </w:trPr>
        <w:tc>
          <w:tcPr>
            <w:tcW w:w="11057" w:type="dxa"/>
            <w:gridSpan w:val="6"/>
            <w:shd w:val="clear" w:color="auto" w:fill="013F78"/>
          </w:tcPr>
          <w:p w14:paraId="33C0F242" w14:textId="77777777" w:rsidR="00410F84" w:rsidRPr="00167280" w:rsidRDefault="00410F84" w:rsidP="0080054E">
            <w:pPr>
              <w:numPr>
                <w:ilvl w:val="0"/>
                <w:numId w:val="2"/>
              </w:numPr>
              <w:rPr>
                <w:rFonts w:ascii="Arial Narrow" w:hAnsi="Arial Narrow"/>
                <w:b/>
                <w:color w:val="FFFFFF"/>
              </w:rPr>
            </w:pPr>
            <w:r w:rsidRPr="00167280">
              <w:rPr>
                <w:rFonts w:ascii="Arial Narrow" w:hAnsi="Arial Narrow"/>
                <w:b/>
                <w:color w:val="FFFFFF"/>
              </w:rPr>
              <w:lastRenderedPageBreak/>
              <w:t xml:space="preserve">Material de referencia: </w:t>
            </w:r>
            <w:r w:rsidRPr="00167280">
              <w:rPr>
                <w:rFonts w:ascii="Arial Narrow" w:hAnsi="Arial Narrow"/>
                <w:color w:val="FFFFFF"/>
              </w:rPr>
              <w:t>Listar todos los archivos, evidencias, i</w:t>
            </w:r>
            <w:r w:rsidR="001D1EB5" w:rsidRPr="00167280">
              <w:rPr>
                <w:rFonts w:ascii="Arial Narrow" w:hAnsi="Arial Narrow"/>
                <w:color w:val="FFFFFF"/>
              </w:rPr>
              <w:t>mpresiones o materiales referentes a la solución.</w:t>
            </w:r>
          </w:p>
        </w:tc>
      </w:tr>
      <w:tr w:rsidR="00410F84" w:rsidRPr="00167280" w14:paraId="12EE7705" w14:textId="77777777" w:rsidTr="004C5D5F">
        <w:trPr>
          <w:trHeight w:val="199"/>
        </w:trPr>
        <w:tc>
          <w:tcPr>
            <w:tcW w:w="850" w:type="dxa"/>
            <w:gridSpan w:val="2"/>
            <w:shd w:val="clear" w:color="auto" w:fill="F2F2F2"/>
          </w:tcPr>
          <w:p w14:paraId="71B99BBB" w14:textId="77777777" w:rsidR="00410F84" w:rsidRPr="00167280" w:rsidRDefault="00410F84" w:rsidP="00410F84">
            <w:pPr>
              <w:ind w:left="36"/>
              <w:jc w:val="center"/>
              <w:rPr>
                <w:rFonts w:ascii="Arial Narrow" w:hAnsi="Arial Narrow"/>
                <w:b/>
                <w:i/>
                <w:sz w:val="18"/>
              </w:rPr>
            </w:pPr>
            <w:r w:rsidRPr="00167280">
              <w:rPr>
                <w:rFonts w:ascii="Arial Narrow" w:hAnsi="Arial Narrow"/>
                <w:b/>
                <w:i/>
                <w:sz w:val="18"/>
              </w:rPr>
              <w:t>No.</w:t>
            </w:r>
          </w:p>
        </w:tc>
        <w:tc>
          <w:tcPr>
            <w:tcW w:w="2411" w:type="dxa"/>
            <w:gridSpan w:val="2"/>
            <w:shd w:val="clear" w:color="auto" w:fill="F2F2F2"/>
          </w:tcPr>
          <w:p w14:paraId="78984120" w14:textId="77777777" w:rsidR="00410F84" w:rsidRPr="00167280" w:rsidRDefault="00410F84" w:rsidP="00410F84">
            <w:pPr>
              <w:jc w:val="center"/>
              <w:rPr>
                <w:rFonts w:ascii="Arial Narrow" w:hAnsi="Arial Narrow"/>
                <w:b/>
                <w:i/>
                <w:sz w:val="18"/>
              </w:rPr>
            </w:pPr>
            <w:r w:rsidRPr="00167280">
              <w:rPr>
                <w:rFonts w:ascii="Arial Narrow" w:hAnsi="Arial Narrow"/>
                <w:b/>
                <w:i/>
                <w:sz w:val="18"/>
              </w:rPr>
              <w:t>Material</w:t>
            </w:r>
          </w:p>
        </w:tc>
        <w:tc>
          <w:tcPr>
            <w:tcW w:w="3118" w:type="dxa"/>
            <w:shd w:val="clear" w:color="auto" w:fill="F2F2F2"/>
          </w:tcPr>
          <w:p w14:paraId="040773EC" w14:textId="77777777" w:rsidR="00410F84" w:rsidRPr="00167280" w:rsidRDefault="00410F84" w:rsidP="00410F84">
            <w:pPr>
              <w:ind w:left="36"/>
              <w:jc w:val="center"/>
              <w:rPr>
                <w:rFonts w:ascii="Arial Narrow" w:hAnsi="Arial Narrow"/>
                <w:b/>
                <w:i/>
                <w:sz w:val="18"/>
              </w:rPr>
            </w:pPr>
            <w:r w:rsidRPr="00167280">
              <w:rPr>
                <w:rFonts w:ascii="Arial Narrow" w:hAnsi="Arial Narrow"/>
                <w:b/>
                <w:i/>
                <w:sz w:val="18"/>
              </w:rPr>
              <w:t>Tipo</w:t>
            </w:r>
          </w:p>
        </w:tc>
        <w:tc>
          <w:tcPr>
            <w:tcW w:w="4678" w:type="dxa"/>
            <w:shd w:val="clear" w:color="auto" w:fill="F2F2F2"/>
          </w:tcPr>
          <w:p w14:paraId="2CF6CBA0" w14:textId="77777777" w:rsidR="00410F84" w:rsidRPr="00167280" w:rsidRDefault="00A36CD4" w:rsidP="00410F84">
            <w:pPr>
              <w:ind w:left="36"/>
              <w:jc w:val="center"/>
              <w:rPr>
                <w:rFonts w:ascii="Arial Narrow" w:hAnsi="Arial Narrow"/>
                <w:b/>
                <w:i/>
                <w:sz w:val="18"/>
              </w:rPr>
            </w:pPr>
            <w:r w:rsidRPr="00167280">
              <w:rPr>
                <w:rFonts w:ascii="Arial Narrow" w:hAnsi="Arial Narrow"/>
                <w:b/>
                <w:i/>
                <w:sz w:val="18"/>
              </w:rPr>
              <w:t>Ubicación</w:t>
            </w:r>
            <w:r w:rsidR="00410F84" w:rsidRPr="00167280">
              <w:rPr>
                <w:rFonts w:ascii="Arial Narrow" w:hAnsi="Arial Narrow"/>
                <w:b/>
                <w:i/>
                <w:sz w:val="18"/>
              </w:rPr>
              <w:t xml:space="preserve"> de resguardo</w:t>
            </w:r>
          </w:p>
        </w:tc>
      </w:tr>
      <w:tr w:rsidR="00677235" w:rsidRPr="00167280" w14:paraId="3609EBB9" w14:textId="77777777" w:rsidTr="00410F84">
        <w:trPr>
          <w:trHeight w:val="175"/>
        </w:trPr>
        <w:tc>
          <w:tcPr>
            <w:tcW w:w="850" w:type="dxa"/>
            <w:gridSpan w:val="2"/>
            <w:shd w:val="clear" w:color="auto" w:fill="FFFFFF"/>
          </w:tcPr>
          <w:p w14:paraId="6158AFA4" w14:textId="77777777" w:rsidR="00677235" w:rsidRDefault="00677235" w:rsidP="00603832">
            <w:pPr>
              <w:ind w:left="36"/>
              <w:rPr>
                <w:rFonts w:ascii="Arial Narrow" w:hAnsi="Arial Narrow"/>
                <w:sz w:val="20"/>
              </w:rPr>
            </w:pPr>
            <w:r>
              <w:rPr>
                <w:rFonts w:ascii="Arial Narrow" w:hAnsi="Arial Narrow"/>
                <w:sz w:val="20"/>
              </w:rPr>
              <w:t>1</w:t>
            </w:r>
          </w:p>
        </w:tc>
        <w:tc>
          <w:tcPr>
            <w:tcW w:w="2411" w:type="dxa"/>
            <w:gridSpan w:val="2"/>
            <w:shd w:val="clear" w:color="auto" w:fill="FFFFFF"/>
          </w:tcPr>
          <w:p w14:paraId="22570298" w14:textId="77777777" w:rsidR="00677235" w:rsidRDefault="00677235" w:rsidP="00603832">
            <w:pPr>
              <w:rPr>
                <w:rFonts w:ascii="Arial Narrow" w:hAnsi="Arial Narrow"/>
                <w:b/>
                <w:sz w:val="20"/>
              </w:rPr>
            </w:pPr>
            <w:r>
              <w:rPr>
                <w:rFonts w:ascii="Arial Narrow" w:hAnsi="Arial Narrow"/>
                <w:b/>
                <w:sz w:val="20"/>
              </w:rPr>
              <w:t>Diagrama de flujo del proceso de reconstrucción de venta</w:t>
            </w:r>
          </w:p>
        </w:tc>
        <w:tc>
          <w:tcPr>
            <w:tcW w:w="3118" w:type="dxa"/>
            <w:shd w:val="clear" w:color="auto" w:fill="FFFFFF"/>
          </w:tcPr>
          <w:p w14:paraId="7F0B36CA" w14:textId="77777777" w:rsidR="00677235" w:rsidRDefault="00557ED5" w:rsidP="00D1113C">
            <w:pPr>
              <w:rPr>
                <w:rFonts w:ascii="Arial Narrow" w:hAnsi="Arial Narrow"/>
                <w:b/>
                <w:sz w:val="20"/>
              </w:rPr>
            </w:pPr>
            <w:r>
              <w:rPr>
                <w:rFonts w:ascii="Arial Narrow" w:hAnsi="Arial Narrow"/>
                <w:b/>
                <w:sz w:val="20"/>
              </w:rPr>
              <w:t>PDF</w:t>
            </w:r>
          </w:p>
        </w:tc>
        <w:tc>
          <w:tcPr>
            <w:tcW w:w="4678" w:type="dxa"/>
            <w:shd w:val="clear" w:color="auto" w:fill="FFFFFF"/>
          </w:tcPr>
          <w:p w14:paraId="6C41DEB6" w14:textId="77777777" w:rsidR="00677235" w:rsidRPr="00167280" w:rsidRDefault="00677235" w:rsidP="003E00F1">
            <w:pPr>
              <w:jc w:val="center"/>
              <w:rPr>
                <w:rFonts w:ascii="Arial Narrow" w:hAnsi="Arial Narrow"/>
                <w:sz w:val="20"/>
              </w:rPr>
            </w:pPr>
          </w:p>
        </w:tc>
      </w:tr>
      <w:tr w:rsidR="00557ED5" w:rsidRPr="00167280" w14:paraId="6342B509" w14:textId="77777777" w:rsidTr="00410F84">
        <w:trPr>
          <w:trHeight w:val="175"/>
        </w:trPr>
        <w:tc>
          <w:tcPr>
            <w:tcW w:w="850" w:type="dxa"/>
            <w:gridSpan w:val="2"/>
            <w:shd w:val="clear" w:color="auto" w:fill="FFFFFF"/>
          </w:tcPr>
          <w:p w14:paraId="35A4D892" w14:textId="77777777" w:rsidR="00557ED5" w:rsidRDefault="00557ED5" w:rsidP="00603832">
            <w:pPr>
              <w:ind w:left="36"/>
              <w:rPr>
                <w:rFonts w:ascii="Arial Narrow" w:hAnsi="Arial Narrow"/>
                <w:sz w:val="20"/>
              </w:rPr>
            </w:pPr>
            <w:r>
              <w:rPr>
                <w:rFonts w:ascii="Arial Narrow" w:hAnsi="Arial Narrow"/>
                <w:sz w:val="20"/>
              </w:rPr>
              <w:lastRenderedPageBreak/>
              <w:t>2</w:t>
            </w:r>
          </w:p>
        </w:tc>
        <w:tc>
          <w:tcPr>
            <w:tcW w:w="2411" w:type="dxa"/>
            <w:gridSpan w:val="2"/>
            <w:shd w:val="clear" w:color="auto" w:fill="FFFFFF"/>
          </w:tcPr>
          <w:p w14:paraId="10153401" w14:textId="77777777" w:rsidR="00557ED5" w:rsidRDefault="00557ED5" w:rsidP="00603832">
            <w:pPr>
              <w:rPr>
                <w:rFonts w:ascii="Arial Narrow" w:hAnsi="Arial Narrow"/>
                <w:b/>
                <w:sz w:val="20"/>
              </w:rPr>
            </w:pPr>
            <w:r>
              <w:rPr>
                <w:rFonts w:ascii="Arial Narrow" w:hAnsi="Arial Narrow"/>
                <w:b/>
                <w:sz w:val="20"/>
              </w:rPr>
              <w:t>Ejemplo de cálculo de existencia ponderada</w:t>
            </w:r>
          </w:p>
        </w:tc>
        <w:tc>
          <w:tcPr>
            <w:tcW w:w="3118" w:type="dxa"/>
            <w:shd w:val="clear" w:color="auto" w:fill="FFFFFF"/>
          </w:tcPr>
          <w:p w14:paraId="1878D179" w14:textId="77777777" w:rsidR="00557ED5" w:rsidRDefault="00557ED5" w:rsidP="00D1113C">
            <w:pPr>
              <w:rPr>
                <w:rFonts w:ascii="Arial Narrow" w:hAnsi="Arial Narrow"/>
                <w:b/>
                <w:sz w:val="20"/>
              </w:rPr>
            </w:pPr>
            <w:r>
              <w:rPr>
                <w:rFonts w:ascii="Arial Narrow" w:hAnsi="Arial Narrow"/>
                <w:b/>
                <w:sz w:val="20"/>
              </w:rPr>
              <w:t>Excel</w:t>
            </w:r>
          </w:p>
        </w:tc>
        <w:tc>
          <w:tcPr>
            <w:tcW w:w="4678" w:type="dxa"/>
            <w:shd w:val="clear" w:color="auto" w:fill="FFFFFF"/>
          </w:tcPr>
          <w:p w14:paraId="6E08D0E4" w14:textId="77777777" w:rsidR="00557ED5" w:rsidRPr="00167280" w:rsidRDefault="00557ED5" w:rsidP="003E00F1">
            <w:pPr>
              <w:jc w:val="center"/>
              <w:rPr>
                <w:rFonts w:ascii="Arial Narrow" w:hAnsi="Arial Narrow"/>
                <w:sz w:val="20"/>
              </w:rPr>
            </w:pPr>
          </w:p>
        </w:tc>
      </w:tr>
      <w:tr w:rsidR="00410F84" w:rsidRPr="00167280" w14:paraId="5198EA44" w14:textId="77777777" w:rsidTr="00410F84">
        <w:trPr>
          <w:trHeight w:val="175"/>
        </w:trPr>
        <w:tc>
          <w:tcPr>
            <w:tcW w:w="850" w:type="dxa"/>
            <w:gridSpan w:val="2"/>
            <w:shd w:val="clear" w:color="auto" w:fill="FFFFFF"/>
          </w:tcPr>
          <w:p w14:paraId="1127FE01" w14:textId="77777777" w:rsidR="00410F84" w:rsidRPr="00167280" w:rsidRDefault="00557ED5" w:rsidP="00603832">
            <w:pPr>
              <w:ind w:left="36"/>
              <w:rPr>
                <w:rFonts w:ascii="Arial Narrow" w:hAnsi="Arial Narrow"/>
                <w:sz w:val="20"/>
              </w:rPr>
            </w:pPr>
            <w:r>
              <w:rPr>
                <w:rFonts w:ascii="Arial Narrow" w:hAnsi="Arial Narrow"/>
                <w:sz w:val="20"/>
              </w:rPr>
              <w:t>3</w:t>
            </w:r>
          </w:p>
        </w:tc>
        <w:tc>
          <w:tcPr>
            <w:tcW w:w="2411" w:type="dxa"/>
            <w:gridSpan w:val="2"/>
            <w:shd w:val="clear" w:color="auto" w:fill="FFFFFF"/>
          </w:tcPr>
          <w:p w14:paraId="464816C6" w14:textId="77777777" w:rsidR="00410F84" w:rsidRPr="00167280" w:rsidRDefault="007D0CBC" w:rsidP="00603832">
            <w:pPr>
              <w:rPr>
                <w:rFonts w:ascii="Arial Narrow" w:hAnsi="Arial Narrow"/>
                <w:b/>
                <w:sz w:val="20"/>
              </w:rPr>
            </w:pPr>
            <w:r>
              <w:rPr>
                <w:rFonts w:ascii="Arial Narrow" w:hAnsi="Arial Narrow"/>
                <w:b/>
                <w:sz w:val="20"/>
              </w:rPr>
              <w:t>Ejemplos de cálculo de reconstrucción</w:t>
            </w:r>
          </w:p>
        </w:tc>
        <w:tc>
          <w:tcPr>
            <w:tcW w:w="3118" w:type="dxa"/>
            <w:shd w:val="clear" w:color="auto" w:fill="FFFFFF"/>
          </w:tcPr>
          <w:p w14:paraId="569E7C6D" w14:textId="77777777" w:rsidR="00410F84" w:rsidRPr="00167280" w:rsidRDefault="00E40638" w:rsidP="00D1113C">
            <w:pPr>
              <w:rPr>
                <w:rFonts w:ascii="Arial Narrow" w:hAnsi="Arial Narrow"/>
                <w:b/>
                <w:sz w:val="20"/>
              </w:rPr>
            </w:pPr>
            <w:r>
              <w:rPr>
                <w:rFonts w:ascii="Arial Narrow" w:hAnsi="Arial Narrow"/>
                <w:b/>
                <w:sz w:val="20"/>
              </w:rPr>
              <w:t>Excel</w:t>
            </w:r>
          </w:p>
        </w:tc>
        <w:tc>
          <w:tcPr>
            <w:tcW w:w="4678" w:type="dxa"/>
            <w:shd w:val="clear" w:color="auto" w:fill="FFFFFF"/>
          </w:tcPr>
          <w:p w14:paraId="19183AEA" w14:textId="77777777" w:rsidR="003E00F1" w:rsidRPr="00167280" w:rsidRDefault="003E00F1" w:rsidP="003E00F1">
            <w:pPr>
              <w:jc w:val="center"/>
              <w:rPr>
                <w:rFonts w:ascii="Arial Narrow" w:hAnsi="Arial Narrow"/>
                <w:sz w:val="20"/>
              </w:rPr>
            </w:pPr>
          </w:p>
        </w:tc>
      </w:tr>
    </w:tbl>
    <w:p w14:paraId="72600293" w14:textId="77777777" w:rsidR="00D30E03" w:rsidRDefault="00D30E03" w:rsidP="00684A0B">
      <w:pPr>
        <w:widowControl/>
        <w:spacing w:before="0" w:after="0" w:line="240" w:lineRule="auto"/>
        <w:rPr>
          <w:rFonts w:ascii="Arial Narrow" w:hAnsi="Arial Narrow"/>
          <w:b/>
          <w:i/>
          <w:sz w:val="10"/>
        </w:rPr>
      </w:pPr>
    </w:p>
    <w:p w14:paraId="684FB35E" w14:textId="77777777" w:rsidR="00D30E03" w:rsidRPr="00167280" w:rsidRDefault="00D30E03" w:rsidP="00684A0B">
      <w:pPr>
        <w:widowControl/>
        <w:spacing w:before="0" w:after="0" w:line="240" w:lineRule="auto"/>
        <w:rPr>
          <w:rFonts w:ascii="Arial Narrow" w:hAnsi="Arial Narrow"/>
          <w:b/>
          <w:i/>
          <w:sz w:val="10"/>
        </w:rPr>
      </w:pPr>
    </w:p>
    <w:p w14:paraId="54A101A0" w14:textId="77777777" w:rsidR="00180A24" w:rsidRPr="00167280" w:rsidRDefault="00180A24" w:rsidP="00684A0B">
      <w:pPr>
        <w:widowControl/>
        <w:spacing w:before="0" w:after="0" w:line="240" w:lineRule="auto"/>
        <w:rPr>
          <w:rFonts w:ascii="Arial Narrow" w:hAnsi="Arial Narrow"/>
          <w:b/>
          <w:i/>
          <w:sz w:val="10"/>
        </w:rPr>
      </w:pPr>
    </w:p>
    <w:tbl>
      <w:tblPr>
        <w:tblW w:w="11125"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1995"/>
        <w:gridCol w:w="1996"/>
        <w:gridCol w:w="2714"/>
      </w:tblGrid>
      <w:tr w:rsidR="00B463EF" w:rsidRPr="00167280" w14:paraId="0160FEFF" w14:textId="77777777" w:rsidTr="008443B2">
        <w:trPr>
          <w:trHeight w:val="189"/>
        </w:trPr>
        <w:tc>
          <w:tcPr>
            <w:tcW w:w="11125" w:type="dxa"/>
            <w:gridSpan w:val="4"/>
            <w:shd w:val="clear" w:color="auto" w:fill="013F78"/>
          </w:tcPr>
          <w:p w14:paraId="3FC84738" w14:textId="77777777" w:rsidR="004D6F20" w:rsidRPr="00167280" w:rsidRDefault="00B463EF" w:rsidP="0080054E">
            <w:pPr>
              <w:numPr>
                <w:ilvl w:val="0"/>
                <w:numId w:val="2"/>
              </w:numPr>
              <w:rPr>
                <w:rFonts w:ascii="Arial Narrow" w:hAnsi="Arial Narrow"/>
                <w:b/>
                <w:color w:val="FFFFFF"/>
              </w:rPr>
            </w:pPr>
            <w:r w:rsidRPr="00167280">
              <w:rPr>
                <w:rFonts w:ascii="Arial Narrow" w:hAnsi="Arial Narrow"/>
                <w:b/>
                <w:color w:val="FFFFFF"/>
              </w:rPr>
              <w:t>Usuarios responsables</w:t>
            </w:r>
            <w:r w:rsidR="00410F84" w:rsidRPr="00167280">
              <w:rPr>
                <w:rFonts w:ascii="Arial Narrow" w:hAnsi="Arial Narrow"/>
                <w:b/>
                <w:color w:val="FFFFFF"/>
              </w:rPr>
              <w:t xml:space="preserve">: </w:t>
            </w:r>
            <w:r w:rsidR="00410F84" w:rsidRPr="00167280">
              <w:rPr>
                <w:rFonts w:ascii="Arial Narrow" w:hAnsi="Arial Narrow"/>
                <w:color w:val="FFFFFF"/>
              </w:rPr>
              <w:t>Información de los r</w:t>
            </w:r>
            <w:r w:rsidR="00CC7271" w:rsidRPr="00167280">
              <w:rPr>
                <w:rFonts w:ascii="Arial Narrow" w:hAnsi="Arial Narrow"/>
                <w:color w:val="FFFFFF"/>
              </w:rPr>
              <w:t xml:space="preserve">esponsables en la </w:t>
            </w:r>
            <w:r w:rsidR="00B0465E" w:rsidRPr="00167280">
              <w:rPr>
                <w:rFonts w:ascii="Arial Narrow" w:hAnsi="Arial Narrow"/>
                <w:color w:val="FFFFFF"/>
              </w:rPr>
              <w:t>recepción</w:t>
            </w:r>
            <w:r w:rsidR="00CC7271" w:rsidRPr="00167280">
              <w:rPr>
                <w:rFonts w:ascii="Arial Narrow" w:hAnsi="Arial Narrow"/>
                <w:color w:val="FFFFFF"/>
              </w:rPr>
              <w:t xml:space="preserve"> de la solicitud</w:t>
            </w:r>
            <w:r w:rsidR="00410F84" w:rsidRPr="00167280">
              <w:rPr>
                <w:rFonts w:ascii="Arial Narrow" w:hAnsi="Arial Narrow"/>
                <w:color w:val="FFFFFF"/>
              </w:rPr>
              <w:t>.</w:t>
            </w:r>
          </w:p>
        </w:tc>
      </w:tr>
      <w:tr w:rsidR="00B463EF" w:rsidRPr="00167280" w14:paraId="3955E419" w14:textId="77777777" w:rsidTr="007053CF">
        <w:trPr>
          <w:trHeight w:val="189"/>
        </w:trPr>
        <w:tc>
          <w:tcPr>
            <w:tcW w:w="4420" w:type="dxa"/>
            <w:shd w:val="clear" w:color="auto" w:fill="F2F2F2"/>
          </w:tcPr>
          <w:p w14:paraId="01233357" w14:textId="77777777" w:rsidR="00B463EF" w:rsidRPr="00167280" w:rsidRDefault="00B463EF" w:rsidP="00603832">
            <w:pPr>
              <w:ind w:left="36"/>
              <w:jc w:val="center"/>
              <w:rPr>
                <w:rFonts w:ascii="Arial Narrow" w:hAnsi="Arial Narrow"/>
                <w:b/>
                <w:i/>
                <w:sz w:val="18"/>
              </w:rPr>
            </w:pPr>
            <w:r w:rsidRPr="00167280">
              <w:rPr>
                <w:rFonts w:ascii="Arial Narrow" w:hAnsi="Arial Narrow"/>
                <w:b/>
                <w:i/>
                <w:sz w:val="18"/>
              </w:rPr>
              <w:t>Usuario</w:t>
            </w:r>
          </w:p>
        </w:tc>
        <w:tc>
          <w:tcPr>
            <w:tcW w:w="1995" w:type="dxa"/>
            <w:shd w:val="clear" w:color="auto" w:fill="F2F2F2"/>
          </w:tcPr>
          <w:p w14:paraId="3E7534A6" w14:textId="77777777" w:rsidR="00B463EF" w:rsidRPr="00167280" w:rsidRDefault="00B463EF" w:rsidP="00603832">
            <w:pPr>
              <w:ind w:left="36"/>
              <w:jc w:val="center"/>
              <w:rPr>
                <w:rFonts w:ascii="Arial Narrow" w:hAnsi="Arial Narrow"/>
                <w:b/>
                <w:i/>
                <w:sz w:val="18"/>
              </w:rPr>
            </w:pPr>
            <w:r w:rsidRPr="00167280">
              <w:rPr>
                <w:rFonts w:ascii="Arial Narrow" w:hAnsi="Arial Narrow"/>
                <w:b/>
                <w:i/>
                <w:sz w:val="18"/>
              </w:rPr>
              <w:t>Cargo</w:t>
            </w:r>
          </w:p>
        </w:tc>
        <w:tc>
          <w:tcPr>
            <w:tcW w:w="1996" w:type="dxa"/>
            <w:shd w:val="clear" w:color="auto" w:fill="F2F2F2"/>
          </w:tcPr>
          <w:p w14:paraId="31719171" w14:textId="77777777" w:rsidR="00B463EF" w:rsidRPr="00167280" w:rsidRDefault="00B463EF" w:rsidP="00603832">
            <w:pPr>
              <w:ind w:left="36"/>
              <w:jc w:val="center"/>
              <w:rPr>
                <w:rFonts w:ascii="Arial Narrow" w:hAnsi="Arial Narrow"/>
                <w:b/>
                <w:i/>
                <w:sz w:val="18"/>
              </w:rPr>
            </w:pPr>
            <w:r w:rsidRPr="00167280">
              <w:rPr>
                <w:rFonts w:ascii="Arial Narrow" w:hAnsi="Arial Narrow"/>
                <w:b/>
                <w:i/>
                <w:sz w:val="18"/>
              </w:rPr>
              <w:t>Fecha</w:t>
            </w:r>
          </w:p>
        </w:tc>
        <w:tc>
          <w:tcPr>
            <w:tcW w:w="2714" w:type="dxa"/>
            <w:shd w:val="clear" w:color="auto" w:fill="F2F2F2"/>
          </w:tcPr>
          <w:p w14:paraId="6CE57211" w14:textId="77777777" w:rsidR="00B463EF" w:rsidRPr="00167280" w:rsidRDefault="00B463EF" w:rsidP="00603832">
            <w:pPr>
              <w:ind w:left="36"/>
              <w:jc w:val="center"/>
              <w:rPr>
                <w:rFonts w:ascii="Arial Narrow" w:hAnsi="Arial Narrow"/>
                <w:b/>
                <w:i/>
                <w:sz w:val="18"/>
              </w:rPr>
            </w:pPr>
            <w:r w:rsidRPr="00167280">
              <w:rPr>
                <w:rFonts w:ascii="Arial Narrow" w:hAnsi="Arial Narrow"/>
                <w:b/>
                <w:i/>
                <w:sz w:val="18"/>
              </w:rPr>
              <w:t>Firma</w:t>
            </w:r>
          </w:p>
        </w:tc>
      </w:tr>
      <w:tr w:rsidR="00382B56" w:rsidRPr="00167280" w14:paraId="62907EBE" w14:textId="77777777" w:rsidTr="007053CF">
        <w:trPr>
          <w:trHeight w:val="189"/>
        </w:trPr>
        <w:tc>
          <w:tcPr>
            <w:tcW w:w="4420" w:type="dxa"/>
            <w:shd w:val="clear" w:color="auto" w:fill="auto"/>
            <w:vAlign w:val="center"/>
          </w:tcPr>
          <w:p w14:paraId="2F1C588B" w14:textId="77777777" w:rsidR="00382B56" w:rsidRPr="00167280" w:rsidRDefault="00A44033" w:rsidP="007053CF">
            <w:pPr>
              <w:ind w:left="36"/>
              <w:rPr>
                <w:rFonts w:ascii="Arial Narrow" w:hAnsi="Arial Narrow"/>
                <w:sz w:val="20"/>
              </w:rPr>
            </w:pPr>
            <w:r w:rsidRPr="00167280">
              <w:rPr>
                <w:rFonts w:ascii="Arial Narrow" w:hAnsi="Arial Narrow"/>
                <w:sz w:val="20"/>
              </w:rPr>
              <w:t xml:space="preserve">Nombre: </w:t>
            </w:r>
            <w:r w:rsidR="007D0CBC">
              <w:rPr>
                <w:rFonts w:ascii="Arial Narrow" w:hAnsi="Arial Narrow"/>
                <w:sz w:val="20"/>
              </w:rPr>
              <w:t>José Eduardo Rojas Andrade</w:t>
            </w:r>
          </w:p>
          <w:p w14:paraId="6D7D8E95" w14:textId="77777777" w:rsidR="00A44033" w:rsidRPr="00167280" w:rsidRDefault="00A44033" w:rsidP="007053CF">
            <w:pPr>
              <w:ind w:left="36"/>
              <w:rPr>
                <w:rFonts w:ascii="Arial Narrow" w:hAnsi="Arial Narrow"/>
                <w:sz w:val="20"/>
              </w:rPr>
            </w:pPr>
            <w:r w:rsidRPr="00167280">
              <w:rPr>
                <w:rFonts w:ascii="Arial Narrow" w:hAnsi="Arial Narrow"/>
                <w:sz w:val="20"/>
              </w:rPr>
              <w:t xml:space="preserve">Puesto: </w:t>
            </w:r>
            <w:proofErr w:type="spellStart"/>
            <w:r w:rsidR="007D0CBC">
              <w:rPr>
                <w:rFonts w:ascii="Arial Narrow" w:hAnsi="Arial Narrow"/>
                <w:sz w:val="20"/>
              </w:rPr>
              <w:t>SubDirector</w:t>
            </w:r>
            <w:proofErr w:type="spellEnd"/>
            <w:r w:rsidRPr="00167280">
              <w:rPr>
                <w:rFonts w:ascii="Arial Narrow" w:hAnsi="Arial Narrow"/>
                <w:sz w:val="20"/>
              </w:rPr>
              <w:t xml:space="preserve"> de Procesos</w:t>
            </w:r>
          </w:p>
          <w:p w14:paraId="04D3CBEA" w14:textId="77777777" w:rsidR="00A44033" w:rsidRPr="00167280" w:rsidRDefault="00A44033" w:rsidP="007053CF">
            <w:pPr>
              <w:ind w:left="36"/>
              <w:rPr>
                <w:rFonts w:ascii="Arial Narrow" w:hAnsi="Arial Narrow"/>
                <w:sz w:val="20"/>
              </w:rPr>
            </w:pPr>
            <w:r w:rsidRPr="00167280">
              <w:rPr>
                <w:rFonts w:ascii="Arial Narrow" w:hAnsi="Arial Narrow"/>
                <w:sz w:val="20"/>
              </w:rPr>
              <w:t>Área: Programación</w:t>
            </w:r>
          </w:p>
          <w:p w14:paraId="4C428522" w14:textId="77777777" w:rsidR="00A44033" w:rsidRPr="00167280" w:rsidRDefault="007D0CBC" w:rsidP="007053CF">
            <w:pPr>
              <w:ind w:left="36"/>
              <w:rPr>
                <w:rFonts w:ascii="Arial Narrow" w:hAnsi="Arial Narrow"/>
                <w:sz w:val="20"/>
              </w:rPr>
            </w:pPr>
            <w:r>
              <w:rPr>
                <w:rFonts w:ascii="Arial Narrow" w:hAnsi="Arial Narrow"/>
                <w:sz w:val="20"/>
              </w:rPr>
              <w:t>Extensión: 1206</w:t>
            </w:r>
          </w:p>
          <w:p w14:paraId="2EFA3AE0" w14:textId="77777777" w:rsidR="00A44033" w:rsidRPr="00167280" w:rsidRDefault="00A44033" w:rsidP="007D0CBC">
            <w:pPr>
              <w:ind w:left="36"/>
              <w:rPr>
                <w:rFonts w:ascii="Arial Narrow" w:hAnsi="Arial Narrow"/>
                <w:sz w:val="20"/>
              </w:rPr>
            </w:pPr>
            <w:r w:rsidRPr="00167280">
              <w:rPr>
                <w:rFonts w:ascii="Arial Narrow" w:hAnsi="Arial Narrow"/>
                <w:sz w:val="20"/>
              </w:rPr>
              <w:t xml:space="preserve">Mail: </w:t>
            </w:r>
            <w:r w:rsidR="007D0CBC" w:rsidRPr="007D0CBC">
              <w:rPr>
                <w:rStyle w:val="Hipervnculo"/>
                <w:rFonts w:ascii="Arial Narrow" w:hAnsi="Arial Narrow"/>
                <w:sz w:val="20"/>
              </w:rPr>
              <w:t>jose.rojas</w:t>
            </w:r>
            <w:r w:rsidRPr="00167280">
              <w:rPr>
                <w:rStyle w:val="Hipervnculo"/>
                <w:rFonts w:ascii="Arial Narrow" w:hAnsi="Arial Narrow"/>
                <w:sz w:val="20"/>
              </w:rPr>
              <w:t>@priceshoes.com</w:t>
            </w:r>
          </w:p>
        </w:tc>
        <w:tc>
          <w:tcPr>
            <w:tcW w:w="1995" w:type="dxa"/>
            <w:shd w:val="clear" w:color="auto" w:fill="auto"/>
            <w:vAlign w:val="center"/>
          </w:tcPr>
          <w:p w14:paraId="50B16ED4" w14:textId="77777777" w:rsidR="00382B56" w:rsidRPr="00167280" w:rsidRDefault="007D0CBC" w:rsidP="007053CF">
            <w:pPr>
              <w:ind w:left="36"/>
              <w:jc w:val="center"/>
              <w:rPr>
                <w:rFonts w:ascii="Arial Narrow" w:hAnsi="Arial Narrow"/>
                <w:sz w:val="20"/>
              </w:rPr>
            </w:pPr>
            <w:proofErr w:type="spellStart"/>
            <w:r>
              <w:rPr>
                <w:rFonts w:ascii="Arial Narrow" w:hAnsi="Arial Narrow"/>
                <w:sz w:val="20"/>
              </w:rPr>
              <w:t>SubDirector</w:t>
            </w:r>
            <w:proofErr w:type="spellEnd"/>
            <w:r w:rsidR="005E22EE">
              <w:rPr>
                <w:rFonts w:ascii="Arial Narrow" w:hAnsi="Arial Narrow"/>
                <w:sz w:val="20"/>
              </w:rPr>
              <w:t xml:space="preserve"> de Procesos</w:t>
            </w:r>
          </w:p>
        </w:tc>
        <w:tc>
          <w:tcPr>
            <w:tcW w:w="1996" w:type="dxa"/>
            <w:shd w:val="clear" w:color="auto" w:fill="auto"/>
            <w:vAlign w:val="center"/>
          </w:tcPr>
          <w:p w14:paraId="41F5917C" w14:textId="77777777" w:rsidR="00382B56" w:rsidRPr="00167280" w:rsidRDefault="00382B56" w:rsidP="007053CF">
            <w:pPr>
              <w:ind w:left="36"/>
              <w:jc w:val="center"/>
              <w:rPr>
                <w:rFonts w:ascii="Arial Narrow" w:hAnsi="Arial Narrow"/>
                <w:sz w:val="20"/>
              </w:rPr>
            </w:pPr>
          </w:p>
        </w:tc>
        <w:tc>
          <w:tcPr>
            <w:tcW w:w="2714" w:type="dxa"/>
            <w:shd w:val="clear" w:color="auto" w:fill="auto"/>
            <w:vAlign w:val="center"/>
          </w:tcPr>
          <w:p w14:paraId="04DB0D0E" w14:textId="77777777" w:rsidR="00382B56" w:rsidRPr="00167280" w:rsidRDefault="00382B56" w:rsidP="007053CF">
            <w:pPr>
              <w:ind w:left="36"/>
              <w:jc w:val="center"/>
              <w:rPr>
                <w:rFonts w:ascii="Arial Narrow" w:hAnsi="Arial Narrow"/>
                <w:sz w:val="20"/>
              </w:rPr>
            </w:pPr>
          </w:p>
        </w:tc>
      </w:tr>
      <w:tr w:rsidR="00382B56" w:rsidRPr="00167280" w14:paraId="580B5CBA" w14:textId="77777777" w:rsidTr="007053CF">
        <w:trPr>
          <w:trHeight w:val="189"/>
        </w:trPr>
        <w:tc>
          <w:tcPr>
            <w:tcW w:w="4420" w:type="dxa"/>
            <w:shd w:val="clear" w:color="auto" w:fill="auto"/>
            <w:vAlign w:val="center"/>
          </w:tcPr>
          <w:p w14:paraId="5C5B22C0" w14:textId="77777777" w:rsidR="00382B56" w:rsidRPr="00167280" w:rsidRDefault="00691B20" w:rsidP="007053CF">
            <w:pPr>
              <w:ind w:left="36"/>
              <w:rPr>
                <w:rFonts w:ascii="Arial Narrow" w:hAnsi="Arial Narrow"/>
                <w:sz w:val="20"/>
              </w:rPr>
            </w:pPr>
            <w:r w:rsidRPr="00167280">
              <w:rPr>
                <w:rFonts w:ascii="Arial Narrow" w:hAnsi="Arial Narrow"/>
                <w:sz w:val="20"/>
              </w:rPr>
              <w:t>Nombre:</w:t>
            </w:r>
            <w:r w:rsidR="00167280" w:rsidRPr="00167280">
              <w:rPr>
                <w:rFonts w:ascii="Arial Narrow" w:hAnsi="Arial Narrow"/>
                <w:sz w:val="20"/>
              </w:rPr>
              <w:t xml:space="preserve"> </w:t>
            </w:r>
            <w:r w:rsidR="007D0CBC">
              <w:rPr>
                <w:rFonts w:ascii="Arial Narrow" w:hAnsi="Arial Narrow"/>
                <w:sz w:val="20"/>
              </w:rPr>
              <w:t>Moisés Miranda Pérez</w:t>
            </w:r>
          </w:p>
          <w:p w14:paraId="2F5116E3" w14:textId="77777777" w:rsidR="00167280" w:rsidRDefault="00167280" w:rsidP="007053CF">
            <w:pPr>
              <w:ind w:left="36"/>
              <w:rPr>
                <w:rFonts w:ascii="Arial Narrow" w:hAnsi="Arial Narrow"/>
                <w:sz w:val="20"/>
              </w:rPr>
            </w:pPr>
            <w:r w:rsidRPr="00167280">
              <w:rPr>
                <w:rFonts w:ascii="Arial Narrow" w:hAnsi="Arial Narrow"/>
                <w:sz w:val="20"/>
              </w:rPr>
              <w:t xml:space="preserve">Puesto: </w:t>
            </w:r>
            <w:r w:rsidR="007D0CBC">
              <w:rPr>
                <w:rFonts w:ascii="Arial Narrow" w:hAnsi="Arial Narrow"/>
                <w:sz w:val="20"/>
              </w:rPr>
              <w:t>Gerente Planeación de la Demanda</w:t>
            </w:r>
          </w:p>
          <w:p w14:paraId="54E7D4F6" w14:textId="77777777" w:rsidR="00B8157A" w:rsidRDefault="00B8157A" w:rsidP="007053CF">
            <w:pPr>
              <w:ind w:left="36"/>
              <w:rPr>
                <w:rFonts w:ascii="Arial Narrow" w:hAnsi="Arial Narrow"/>
                <w:sz w:val="20"/>
              </w:rPr>
            </w:pPr>
            <w:r>
              <w:rPr>
                <w:rFonts w:ascii="Arial Narrow" w:hAnsi="Arial Narrow"/>
                <w:sz w:val="20"/>
              </w:rPr>
              <w:t>Área: Programación</w:t>
            </w:r>
            <w:r w:rsidR="007D0CBC">
              <w:rPr>
                <w:rFonts w:ascii="Arial Narrow" w:hAnsi="Arial Narrow"/>
                <w:sz w:val="20"/>
              </w:rPr>
              <w:t xml:space="preserve"> - Demanda</w:t>
            </w:r>
          </w:p>
          <w:p w14:paraId="5CE1BAAE" w14:textId="77777777" w:rsidR="00B8157A" w:rsidRDefault="00B8157A" w:rsidP="007053CF">
            <w:pPr>
              <w:ind w:left="36"/>
              <w:rPr>
                <w:rFonts w:ascii="Arial Narrow" w:hAnsi="Arial Narrow"/>
                <w:sz w:val="20"/>
              </w:rPr>
            </w:pPr>
            <w:r>
              <w:rPr>
                <w:rFonts w:ascii="Arial Narrow" w:hAnsi="Arial Narrow"/>
                <w:sz w:val="20"/>
              </w:rPr>
              <w:t>Extensión:</w:t>
            </w:r>
          </w:p>
          <w:p w14:paraId="5AC392D4" w14:textId="77777777" w:rsidR="00B8157A" w:rsidRPr="00167280" w:rsidRDefault="00B8157A" w:rsidP="007D0CBC">
            <w:pPr>
              <w:ind w:left="36"/>
              <w:rPr>
                <w:rFonts w:ascii="Arial Narrow" w:hAnsi="Arial Narrow"/>
                <w:sz w:val="20"/>
              </w:rPr>
            </w:pPr>
            <w:r>
              <w:rPr>
                <w:rFonts w:ascii="Arial Narrow" w:hAnsi="Arial Narrow"/>
                <w:sz w:val="20"/>
              </w:rPr>
              <w:t xml:space="preserve">Mail: </w:t>
            </w:r>
            <w:r w:rsidR="007D0CBC" w:rsidRPr="007D0CBC">
              <w:rPr>
                <w:rStyle w:val="Hipervnculo"/>
                <w:rFonts w:ascii="Arial Narrow" w:hAnsi="Arial Narrow"/>
                <w:sz w:val="20"/>
              </w:rPr>
              <w:t>mmirandap</w:t>
            </w:r>
            <w:r w:rsidRPr="00B8157A">
              <w:rPr>
                <w:rStyle w:val="Hipervnculo"/>
                <w:rFonts w:ascii="Arial Narrow" w:hAnsi="Arial Narrow"/>
                <w:sz w:val="20"/>
              </w:rPr>
              <w:t>@priceshoes.com</w:t>
            </w:r>
          </w:p>
        </w:tc>
        <w:tc>
          <w:tcPr>
            <w:tcW w:w="1995" w:type="dxa"/>
            <w:shd w:val="clear" w:color="auto" w:fill="auto"/>
            <w:vAlign w:val="center"/>
          </w:tcPr>
          <w:p w14:paraId="1BE4C541" w14:textId="77777777" w:rsidR="00382B56" w:rsidRPr="00167280" w:rsidRDefault="007D0CBC" w:rsidP="007053CF">
            <w:pPr>
              <w:ind w:left="36"/>
              <w:jc w:val="center"/>
              <w:rPr>
                <w:rFonts w:ascii="Arial Narrow" w:hAnsi="Arial Narrow"/>
                <w:sz w:val="20"/>
              </w:rPr>
            </w:pPr>
            <w:r>
              <w:rPr>
                <w:rFonts w:ascii="Arial Narrow" w:hAnsi="Arial Narrow"/>
                <w:sz w:val="20"/>
              </w:rPr>
              <w:t>Gerente Planeación de la Demanda</w:t>
            </w:r>
          </w:p>
        </w:tc>
        <w:tc>
          <w:tcPr>
            <w:tcW w:w="1996" w:type="dxa"/>
            <w:shd w:val="clear" w:color="auto" w:fill="auto"/>
            <w:vAlign w:val="center"/>
          </w:tcPr>
          <w:p w14:paraId="32701A38" w14:textId="77777777" w:rsidR="00382B56" w:rsidRPr="00167280" w:rsidRDefault="00382B56" w:rsidP="005E22EE">
            <w:pPr>
              <w:ind w:left="36"/>
              <w:jc w:val="center"/>
              <w:rPr>
                <w:rFonts w:ascii="Arial Narrow" w:hAnsi="Arial Narrow"/>
                <w:sz w:val="20"/>
              </w:rPr>
            </w:pPr>
          </w:p>
        </w:tc>
        <w:tc>
          <w:tcPr>
            <w:tcW w:w="2714" w:type="dxa"/>
            <w:shd w:val="clear" w:color="auto" w:fill="auto"/>
            <w:vAlign w:val="center"/>
          </w:tcPr>
          <w:p w14:paraId="11AA9463" w14:textId="77777777" w:rsidR="00382B56" w:rsidRPr="00167280" w:rsidRDefault="00382B56" w:rsidP="007053CF">
            <w:pPr>
              <w:ind w:left="36"/>
              <w:jc w:val="center"/>
              <w:rPr>
                <w:rFonts w:ascii="Arial Narrow" w:hAnsi="Arial Narrow"/>
                <w:sz w:val="20"/>
              </w:rPr>
            </w:pPr>
          </w:p>
        </w:tc>
      </w:tr>
      <w:tr w:rsidR="00D1113C" w:rsidRPr="00167280" w14:paraId="06602DD7" w14:textId="77777777" w:rsidTr="008E71B7">
        <w:trPr>
          <w:trHeight w:val="1447"/>
        </w:trPr>
        <w:tc>
          <w:tcPr>
            <w:tcW w:w="4420" w:type="dxa"/>
            <w:shd w:val="clear" w:color="auto" w:fill="auto"/>
            <w:vAlign w:val="center"/>
          </w:tcPr>
          <w:p w14:paraId="46F11F57" w14:textId="77777777" w:rsidR="00D1113C" w:rsidRPr="00167280" w:rsidRDefault="00D1113C" w:rsidP="007053CF">
            <w:pPr>
              <w:ind w:left="36"/>
              <w:rPr>
                <w:rFonts w:ascii="Arial Narrow" w:hAnsi="Arial Narrow"/>
                <w:sz w:val="20"/>
              </w:rPr>
            </w:pPr>
            <w:r w:rsidRPr="00167280">
              <w:rPr>
                <w:rFonts w:ascii="Arial Narrow" w:hAnsi="Arial Narrow"/>
                <w:sz w:val="20"/>
              </w:rPr>
              <w:t>Nombre: Rommel Bolívar</w:t>
            </w:r>
          </w:p>
          <w:p w14:paraId="2B4C294B" w14:textId="77777777" w:rsidR="00D1113C" w:rsidRPr="00167280" w:rsidRDefault="00D1113C" w:rsidP="007053CF">
            <w:pPr>
              <w:ind w:left="36"/>
              <w:rPr>
                <w:rFonts w:ascii="Arial Narrow" w:hAnsi="Arial Narrow"/>
                <w:sz w:val="20"/>
              </w:rPr>
            </w:pPr>
            <w:r w:rsidRPr="00167280">
              <w:rPr>
                <w:rFonts w:ascii="Arial Narrow" w:hAnsi="Arial Narrow"/>
                <w:sz w:val="20"/>
              </w:rPr>
              <w:t>Área: Programación</w:t>
            </w:r>
          </w:p>
          <w:p w14:paraId="23D8F02C" w14:textId="77777777" w:rsidR="00D1113C" w:rsidRPr="00167280" w:rsidRDefault="00D1113C" w:rsidP="007053CF">
            <w:pPr>
              <w:ind w:left="36"/>
              <w:rPr>
                <w:rFonts w:ascii="Arial Narrow" w:hAnsi="Arial Narrow"/>
                <w:sz w:val="20"/>
              </w:rPr>
            </w:pPr>
            <w:r w:rsidRPr="00167280">
              <w:rPr>
                <w:rFonts w:ascii="Arial Narrow" w:hAnsi="Arial Narrow"/>
                <w:sz w:val="20"/>
              </w:rPr>
              <w:t>Puesto Director de Programación</w:t>
            </w:r>
          </w:p>
          <w:p w14:paraId="54829E3A" w14:textId="77777777" w:rsidR="00D1113C" w:rsidRPr="00167280" w:rsidRDefault="00D1113C" w:rsidP="007053CF">
            <w:pPr>
              <w:ind w:left="36"/>
              <w:rPr>
                <w:rFonts w:ascii="Arial Narrow" w:hAnsi="Arial Narrow"/>
                <w:sz w:val="20"/>
              </w:rPr>
            </w:pPr>
            <w:r w:rsidRPr="00167280">
              <w:rPr>
                <w:rFonts w:ascii="Arial Narrow" w:hAnsi="Arial Narrow"/>
                <w:sz w:val="20"/>
              </w:rPr>
              <w:t>Extensión: 1145</w:t>
            </w:r>
          </w:p>
          <w:p w14:paraId="31FCF388" w14:textId="77777777" w:rsidR="008E71B7" w:rsidRPr="00167280" w:rsidRDefault="00D1113C" w:rsidP="008E71B7">
            <w:pPr>
              <w:ind w:left="36"/>
              <w:rPr>
                <w:rFonts w:ascii="Arial Narrow" w:hAnsi="Arial Narrow"/>
                <w:sz w:val="20"/>
              </w:rPr>
            </w:pPr>
            <w:r w:rsidRPr="00167280">
              <w:rPr>
                <w:rFonts w:ascii="Arial Narrow" w:hAnsi="Arial Narrow"/>
                <w:sz w:val="20"/>
              </w:rPr>
              <w:t xml:space="preserve">Mail: </w:t>
            </w:r>
            <w:hyperlink r:id="rId30" w:history="1">
              <w:r w:rsidRPr="00167280">
                <w:rPr>
                  <w:rStyle w:val="Hipervnculo"/>
                  <w:rFonts w:ascii="Arial Narrow" w:hAnsi="Arial Narrow"/>
                  <w:sz w:val="20"/>
                </w:rPr>
                <w:t>rbolivar@priceshoes.com</w:t>
              </w:r>
            </w:hyperlink>
            <w:r w:rsidRPr="00167280">
              <w:rPr>
                <w:rFonts w:ascii="Arial Narrow" w:hAnsi="Arial Narrow"/>
                <w:sz w:val="20"/>
              </w:rPr>
              <w:t xml:space="preserve"> </w:t>
            </w:r>
          </w:p>
        </w:tc>
        <w:tc>
          <w:tcPr>
            <w:tcW w:w="1995" w:type="dxa"/>
            <w:shd w:val="clear" w:color="auto" w:fill="auto"/>
            <w:vAlign w:val="center"/>
          </w:tcPr>
          <w:p w14:paraId="501787CA" w14:textId="77777777" w:rsidR="00D1113C" w:rsidRPr="00167280" w:rsidRDefault="00726B53" w:rsidP="007053CF">
            <w:pPr>
              <w:ind w:left="36"/>
              <w:jc w:val="center"/>
              <w:rPr>
                <w:rFonts w:ascii="Arial Narrow" w:hAnsi="Arial Narrow"/>
                <w:sz w:val="20"/>
                <w:szCs w:val="20"/>
              </w:rPr>
            </w:pPr>
            <w:r w:rsidRPr="00167280">
              <w:rPr>
                <w:rFonts w:ascii="Arial Narrow" w:hAnsi="Arial Narrow"/>
                <w:sz w:val="20"/>
                <w:szCs w:val="20"/>
              </w:rPr>
              <w:t>Dirección de Programación</w:t>
            </w:r>
          </w:p>
        </w:tc>
        <w:tc>
          <w:tcPr>
            <w:tcW w:w="1996" w:type="dxa"/>
            <w:shd w:val="clear" w:color="auto" w:fill="auto"/>
            <w:vAlign w:val="center"/>
          </w:tcPr>
          <w:p w14:paraId="31C132FD" w14:textId="77777777" w:rsidR="00D1113C" w:rsidRPr="00167280" w:rsidRDefault="00D1113C" w:rsidP="007053CF">
            <w:pPr>
              <w:ind w:left="36"/>
              <w:jc w:val="center"/>
              <w:rPr>
                <w:rFonts w:ascii="Arial Narrow" w:hAnsi="Arial Narrow"/>
                <w:sz w:val="20"/>
              </w:rPr>
            </w:pPr>
          </w:p>
        </w:tc>
        <w:tc>
          <w:tcPr>
            <w:tcW w:w="2714" w:type="dxa"/>
            <w:shd w:val="clear" w:color="auto" w:fill="auto"/>
            <w:vAlign w:val="center"/>
          </w:tcPr>
          <w:p w14:paraId="5BCDEF3F" w14:textId="77777777" w:rsidR="00D1113C" w:rsidRPr="00167280" w:rsidRDefault="00D1113C" w:rsidP="007053CF">
            <w:pPr>
              <w:ind w:left="36"/>
              <w:jc w:val="center"/>
              <w:rPr>
                <w:rFonts w:ascii="Arial Narrow" w:hAnsi="Arial Narrow"/>
                <w:sz w:val="20"/>
                <w:szCs w:val="20"/>
              </w:rPr>
            </w:pPr>
          </w:p>
        </w:tc>
      </w:tr>
      <w:tr w:rsidR="00D1113C" w:rsidRPr="00167280" w14:paraId="167A4316" w14:textId="77777777" w:rsidTr="00603832">
        <w:trPr>
          <w:trHeight w:val="189"/>
        </w:trPr>
        <w:tc>
          <w:tcPr>
            <w:tcW w:w="4420" w:type="dxa"/>
            <w:shd w:val="clear" w:color="auto" w:fill="013F78"/>
          </w:tcPr>
          <w:p w14:paraId="32CB3E70" w14:textId="77777777" w:rsidR="00D1113C" w:rsidRPr="00167280" w:rsidRDefault="00D1113C" w:rsidP="007053CF">
            <w:pPr>
              <w:ind w:left="36"/>
              <w:rPr>
                <w:rFonts w:ascii="Segoe UI" w:hAnsi="Segoe UI" w:cs="Segoe UI"/>
                <w:color w:val="0078D7"/>
                <w:sz w:val="18"/>
                <w:szCs w:val="18"/>
              </w:rPr>
            </w:pPr>
            <w:r w:rsidRPr="00167280">
              <w:rPr>
                <w:rFonts w:ascii="Arial Narrow" w:hAnsi="Arial Narrow"/>
                <w:b/>
                <w:color w:val="FFFFFF"/>
              </w:rPr>
              <w:t xml:space="preserve">Observaciones Fábrica de Software: </w:t>
            </w:r>
            <w:r w:rsidRPr="00167280">
              <w:rPr>
                <w:rFonts w:ascii="Arial Narrow" w:hAnsi="Arial Narrow"/>
                <w:color w:val="FFFFFF"/>
              </w:rPr>
              <w:t>Comentarios sobre la viabilidad funcional y/o técnica, además de la estimación preliminar del tiempo de desarrollo de la solución.</w:t>
            </w:r>
          </w:p>
        </w:tc>
        <w:tc>
          <w:tcPr>
            <w:tcW w:w="1995" w:type="dxa"/>
          </w:tcPr>
          <w:p w14:paraId="3A272468" w14:textId="77777777" w:rsidR="00D1113C" w:rsidRPr="00167280" w:rsidRDefault="00D1113C" w:rsidP="007053CF">
            <w:pPr>
              <w:ind w:left="36"/>
              <w:jc w:val="center"/>
              <w:rPr>
                <w:rFonts w:ascii="Arial Narrow" w:hAnsi="Arial Narrow"/>
                <w:sz w:val="20"/>
                <w:szCs w:val="20"/>
              </w:rPr>
            </w:pPr>
          </w:p>
        </w:tc>
        <w:tc>
          <w:tcPr>
            <w:tcW w:w="1996" w:type="dxa"/>
            <w:shd w:val="clear" w:color="auto" w:fill="auto"/>
            <w:vAlign w:val="center"/>
          </w:tcPr>
          <w:p w14:paraId="0AAC7BD5" w14:textId="77777777" w:rsidR="00D1113C" w:rsidRPr="00167280" w:rsidRDefault="00D1113C" w:rsidP="007053CF">
            <w:pPr>
              <w:ind w:left="36"/>
              <w:jc w:val="center"/>
              <w:rPr>
                <w:rFonts w:ascii="Arial Narrow" w:hAnsi="Arial Narrow"/>
                <w:sz w:val="20"/>
              </w:rPr>
            </w:pPr>
          </w:p>
        </w:tc>
        <w:tc>
          <w:tcPr>
            <w:tcW w:w="2714" w:type="dxa"/>
            <w:shd w:val="clear" w:color="auto" w:fill="auto"/>
            <w:vAlign w:val="center"/>
          </w:tcPr>
          <w:p w14:paraId="161749E3" w14:textId="77777777" w:rsidR="00D1113C" w:rsidRPr="00167280" w:rsidRDefault="00D1113C" w:rsidP="007053CF">
            <w:pPr>
              <w:ind w:left="36"/>
              <w:jc w:val="center"/>
              <w:rPr>
                <w:rFonts w:ascii="Arial Narrow" w:hAnsi="Arial Narrow"/>
                <w:sz w:val="20"/>
                <w:szCs w:val="20"/>
              </w:rPr>
            </w:pPr>
          </w:p>
        </w:tc>
      </w:tr>
    </w:tbl>
    <w:p w14:paraId="6B6C709E" w14:textId="77777777" w:rsidR="00E84AE1" w:rsidRPr="00167280" w:rsidRDefault="00E84AE1" w:rsidP="0023258D">
      <w:pPr>
        <w:rPr>
          <w:rFonts w:ascii="Arial Narrow" w:hAnsi="Arial Narrow"/>
          <w:b/>
          <w:i/>
          <w:sz w:val="24"/>
        </w:rPr>
      </w:pPr>
    </w:p>
    <w:p w14:paraId="3A293E22" w14:textId="77777777" w:rsidR="005C5D9D" w:rsidRPr="00167280" w:rsidRDefault="00903C7B" w:rsidP="00903C7B">
      <w:pPr>
        <w:ind w:left="-709"/>
        <w:rPr>
          <w:rFonts w:ascii="Arial Narrow" w:hAnsi="Arial Narrow"/>
          <w:b/>
          <w:i/>
          <w:sz w:val="24"/>
        </w:rPr>
      </w:pPr>
      <w:r w:rsidRPr="00167280">
        <w:rPr>
          <w:rFonts w:ascii="Arial Narrow" w:hAnsi="Arial Narrow"/>
          <w:b/>
          <w:i/>
          <w:sz w:val="24"/>
        </w:rPr>
        <w:t>Especificaciones de llenado:</w:t>
      </w:r>
    </w:p>
    <w:p w14:paraId="5B416502" w14:textId="77777777" w:rsidR="007759B2" w:rsidRPr="00167280" w:rsidRDefault="00903C7B" w:rsidP="0080054E">
      <w:pPr>
        <w:numPr>
          <w:ilvl w:val="0"/>
          <w:numId w:val="3"/>
        </w:numPr>
        <w:ind w:left="-709"/>
        <w:rPr>
          <w:rFonts w:ascii="Arial Narrow" w:hAnsi="Arial Narrow"/>
          <w:i/>
          <w:sz w:val="20"/>
        </w:rPr>
      </w:pPr>
      <w:r w:rsidRPr="00167280">
        <w:rPr>
          <w:rFonts w:ascii="Arial Narrow" w:hAnsi="Arial Narrow"/>
          <w:i/>
          <w:sz w:val="20"/>
        </w:rPr>
        <w:t>No se deberá modificar el contenido</w:t>
      </w:r>
      <w:r w:rsidR="00396BF9" w:rsidRPr="00167280">
        <w:rPr>
          <w:rFonts w:ascii="Arial Narrow" w:hAnsi="Arial Narrow"/>
          <w:i/>
          <w:sz w:val="20"/>
        </w:rPr>
        <w:t xml:space="preserve"> o diseño</w:t>
      </w:r>
      <w:r w:rsidRPr="00167280">
        <w:rPr>
          <w:rFonts w:ascii="Arial Narrow" w:hAnsi="Arial Narrow"/>
          <w:i/>
          <w:sz w:val="20"/>
        </w:rPr>
        <w:t xml:space="preserve"> de cada uno de los apartados </w:t>
      </w:r>
      <w:r w:rsidR="007759B2" w:rsidRPr="00167280">
        <w:rPr>
          <w:rFonts w:ascii="Arial Narrow" w:hAnsi="Arial Narrow"/>
          <w:i/>
          <w:sz w:val="20"/>
        </w:rPr>
        <w:t xml:space="preserve">del </w:t>
      </w:r>
      <w:r w:rsidR="00794A75" w:rsidRPr="00167280">
        <w:rPr>
          <w:rFonts w:ascii="Arial Narrow" w:hAnsi="Arial Narrow"/>
          <w:i/>
          <w:sz w:val="20"/>
        </w:rPr>
        <w:t>formato.</w:t>
      </w:r>
    </w:p>
    <w:p w14:paraId="76CCE294" w14:textId="77777777" w:rsidR="00972D1D" w:rsidRPr="00167280" w:rsidRDefault="00972D1D" w:rsidP="0080054E">
      <w:pPr>
        <w:numPr>
          <w:ilvl w:val="0"/>
          <w:numId w:val="3"/>
        </w:numPr>
        <w:ind w:left="-709"/>
        <w:rPr>
          <w:rFonts w:ascii="Arial Narrow" w:hAnsi="Arial Narrow"/>
          <w:i/>
          <w:sz w:val="20"/>
        </w:rPr>
      </w:pPr>
      <w:r w:rsidRPr="00167280">
        <w:rPr>
          <w:rFonts w:ascii="Arial Narrow" w:hAnsi="Arial Narrow"/>
          <w:i/>
          <w:sz w:val="20"/>
        </w:rPr>
        <w:t xml:space="preserve">Si </w:t>
      </w:r>
      <w:r w:rsidR="008E4D84" w:rsidRPr="00167280">
        <w:rPr>
          <w:rFonts w:ascii="Arial Narrow" w:hAnsi="Arial Narrow"/>
          <w:i/>
          <w:sz w:val="20"/>
        </w:rPr>
        <w:t>requiere</w:t>
      </w:r>
      <w:r w:rsidRPr="00167280">
        <w:rPr>
          <w:rFonts w:ascii="Arial Narrow" w:hAnsi="Arial Narrow"/>
          <w:i/>
          <w:sz w:val="20"/>
        </w:rPr>
        <w:t xml:space="preserve"> más espacio </w:t>
      </w:r>
      <w:r w:rsidR="008E4D84" w:rsidRPr="00167280">
        <w:rPr>
          <w:rFonts w:ascii="Arial Narrow" w:hAnsi="Arial Narrow"/>
          <w:i/>
          <w:sz w:val="20"/>
        </w:rPr>
        <w:t>para las</w:t>
      </w:r>
      <w:r w:rsidRPr="00167280">
        <w:rPr>
          <w:rFonts w:ascii="Arial Narrow" w:hAnsi="Arial Narrow"/>
          <w:i/>
          <w:sz w:val="20"/>
        </w:rPr>
        <w:t xml:space="preserve"> descripciones, está permitido ampliar las secciones o tablas como le sea </w:t>
      </w:r>
      <w:r w:rsidR="008E4D84" w:rsidRPr="00167280">
        <w:rPr>
          <w:rFonts w:ascii="Arial Narrow" w:hAnsi="Arial Narrow"/>
          <w:i/>
          <w:sz w:val="20"/>
        </w:rPr>
        <w:t>necesario.</w:t>
      </w:r>
    </w:p>
    <w:p w14:paraId="2D1D3457" w14:textId="77777777" w:rsidR="0092474A" w:rsidRPr="00167280" w:rsidRDefault="0092474A" w:rsidP="0080054E">
      <w:pPr>
        <w:numPr>
          <w:ilvl w:val="0"/>
          <w:numId w:val="3"/>
        </w:numPr>
        <w:ind w:left="-709"/>
        <w:rPr>
          <w:rFonts w:ascii="Arial Narrow" w:hAnsi="Arial Narrow"/>
          <w:i/>
          <w:sz w:val="20"/>
        </w:rPr>
      </w:pPr>
      <w:r w:rsidRPr="00167280">
        <w:rPr>
          <w:rFonts w:ascii="Arial Narrow" w:hAnsi="Arial Narrow"/>
          <w:i/>
          <w:sz w:val="20"/>
        </w:rPr>
        <w:t>El No. Solución será asignado por la fábrica de software.</w:t>
      </w:r>
    </w:p>
    <w:p w14:paraId="546DA8B9" w14:textId="77777777" w:rsidR="00704619" w:rsidRPr="00167280" w:rsidRDefault="00704619" w:rsidP="0080054E">
      <w:pPr>
        <w:numPr>
          <w:ilvl w:val="0"/>
          <w:numId w:val="3"/>
        </w:numPr>
        <w:ind w:left="-709"/>
        <w:rPr>
          <w:rFonts w:ascii="Arial Narrow" w:hAnsi="Arial Narrow"/>
          <w:i/>
          <w:sz w:val="20"/>
        </w:rPr>
      </w:pPr>
      <w:r w:rsidRPr="00167280">
        <w:rPr>
          <w:rFonts w:ascii="Arial Narrow" w:hAnsi="Arial Narrow"/>
          <w:i/>
          <w:sz w:val="20"/>
        </w:rPr>
        <w:t>El formato tendrá que ser resguardado en el repositorio documental indicado por la fábrica de software.</w:t>
      </w:r>
    </w:p>
    <w:p w14:paraId="0DEEA71D" w14:textId="77777777" w:rsidR="00982EFB" w:rsidRPr="00167280" w:rsidRDefault="00982EFB" w:rsidP="0080054E">
      <w:pPr>
        <w:numPr>
          <w:ilvl w:val="0"/>
          <w:numId w:val="3"/>
        </w:numPr>
        <w:ind w:left="-709"/>
        <w:rPr>
          <w:rFonts w:ascii="Arial Narrow" w:hAnsi="Arial Narrow"/>
          <w:i/>
          <w:sz w:val="20"/>
        </w:rPr>
      </w:pPr>
      <w:r w:rsidRPr="00167280">
        <w:rPr>
          <w:rFonts w:ascii="Arial Narrow" w:hAnsi="Arial Narrow"/>
          <w:i/>
          <w:sz w:val="20"/>
        </w:rPr>
        <w:t>Es obligatorio que se coloque por lo menos un beneficio a obtener con el desarrollo de la solución.</w:t>
      </w:r>
    </w:p>
    <w:p w14:paraId="178DB836" w14:textId="77777777" w:rsidR="007759B2" w:rsidRPr="00167280" w:rsidRDefault="007759B2" w:rsidP="0080054E">
      <w:pPr>
        <w:numPr>
          <w:ilvl w:val="0"/>
          <w:numId w:val="3"/>
        </w:numPr>
        <w:ind w:left="-709"/>
        <w:rPr>
          <w:rFonts w:ascii="Arial Narrow" w:hAnsi="Arial Narrow"/>
          <w:i/>
          <w:sz w:val="20"/>
        </w:rPr>
      </w:pPr>
      <w:r w:rsidRPr="00167280">
        <w:rPr>
          <w:rFonts w:ascii="Arial Narrow" w:hAnsi="Arial Narrow"/>
          <w:i/>
          <w:sz w:val="20"/>
        </w:rPr>
        <w:t xml:space="preserve">La descripción de cada </w:t>
      </w:r>
      <w:r w:rsidR="00506F33" w:rsidRPr="00167280">
        <w:rPr>
          <w:rFonts w:ascii="Arial Narrow" w:hAnsi="Arial Narrow"/>
          <w:i/>
          <w:sz w:val="20"/>
        </w:rPr>
        <w:t>sección</w:t>
      </w:r>
      <w:r w:rsidRPr="00167280">
        <w:rPr>
          <w:rFonts w:ascii="Arial Narrow" w:hAnsi="Arial Narrow"/>
          <w:i/>
          <w:sz w:val="20"/>
        </w:rPr>
        <w:t xml:space="preserve"> debe de ser definida de forma clara</w:t>
      </w:r>
      <w:r w:rsidR="00A150A3" w:rsidRPr="00167280">
        <w:rPr>
          <w:rFonts w:ascii="Arial Narrow" w:hAnsi="Arial Narrow"/>
          <w:i/>
          <w:sz w:val="20"/>
        </w:rPr>
        <w:t xml:space="preserve"> y</w:t>
      </w:r>
      <w:r w:rsidRPr="00167280">
        <w:rPr>
          <w:rFonts w:ascii="Arial Narrow" w:hAnsi="Arial Narrow"/>
          <w:i/>
          <w:sz w:val="20"/>
        </w:rPr>
        <w:t xml:space="preserve"> usando </w:t>
      </w:r>
      <w:r w:rsidR="00A150A3" w:rsidRPr="00167280">
        <w:rPr>
          <w:rFonts w:ascii="Arial Narrow" w:hAnsi="Arial Narrow"/>
          <w:i/>
          <w:sz w:val="20"/>
        </w:rPr>
        <w:t xml:space="preserve">un </w:t>
      </w:r>
      <w:r w:rsidRPr="00167280">
        <w:rPr>
          <w:rFonts w:ascii="Arial Narrow" w:hAnsi="Arial Narrow"/>
          <w:i/>
          <w:sz w:val="20"/>
        </w:rPr>
        <w:t>lenguaje simple.</w:t>
      </w:r>
    </w:p>
    <w:p w14:paraId="32E0BDB2" w14:textId="77777777" w:rsidR="005C5D9D" w:rsidRPr="00167280" w:rsidRDefault="003C670B" w:rsidP="0080054E">
      <w:pPr>
        <w:numPr>
          <w:ilvl w:val="0"/>
          <w:numId w:val="3"/>
        </w:numPr>
        <w:ind w:left="-709"/>
        <w:rPr>
          <w:rFonts w:ascii="Arial Narrow" w:hAnsi="Arial Narrow"/>
          <w:i/>
          <w:sz w:val="20"/>
        </w:rPr>
      </w:pPr>
      <w:r w:rsidRPr="00167280">
        <w:rPr>
          <w:rFonts w:ascii="Arial Narrow" w:hAnsi="Arial Narrow"/>
          <w:i/>
          <w:sz w:val="20"/>
        </w:rPr>
        <w:t>Para la validez del formato, deberá de venir firmado por cada uno de los usuarios responsables.</w:t>
      </w:r>
    </w:p>
    <w:p w14:paraId="72DA137A" w14:textId="77777777" w:rsidR="006B7D48" w:rsidRPr="00167280" w:rsidRDefault="006B7D48" w:rsidP="0080054E">
      <w:pPr>
        <w:numPr>
          <w:ilvl w:val="0"/>
          <w:numId w:val="3"/>
        </w:numPr>
        <w:ind w:left="-709"/>
        <w:rPr>
          <w:rFonts w:ascii="Arial Narrow" w:hAnsi="Arial Narrow"/>
          <w:i/>
          <w:sz w:val="20"/>
        </w:rPr>
      </w:pPr>
      <w:r w:rsidRPr="00167280">
        <w:rPr>
          <w:rFonts w:ascii="Arial Narrow" w:hAnsi="Arial Narrow"/>
          <w:i/>
          <w:sz w:val="20"/>
        </w:rPr>
        <w:t>Para cualquier cambio o sugerencia del formato y su contenido, favor de notifi</w:t>
      </w:r>
      <w:r w:rsidR="008D488A" w:rsidRPr="00167280">
        <w:rPr>
          <w:rFonts w:ascii="Arial Narrow" w:hAnsi="Arial Narrow"/>
          <w:i/>
          <w:sz w:val="20"/>
        </w:rPr>
        <w:t>carlo a la fábrica de s</w:t>
      </w:r>
      <w:r w:rsidR="009E10FC" w:rsidRPr="00167280">
        <w:rPr>
          <w:rFonts w:ascii="Arial Narrow" w:hAnsi="Arial Narrow"/>
          <w:i/>
          <w:sz w:val="20"/>
        </w:rPr>
        <w:t>oftware.</w:t>
      </w:r>
    </w:p>
    <w:p w14:paraId="332A29E7" w14:textId="77777777" w:rsidR="002C7126" w:rsidRPr="00167280" w:rsidRDefault="002C7126" w:rsidP="00CD6D40">
      <w:pPr>
        <w:rPr>
          <w:rFonts w:ascii="Arial Narrow" w:hAnsi="Arial Narrow"/>
          <w:i/>
          <w:sz w:val="20"/>
        </w:rPr>
      </w:pPr>
    </w:p>
    <w:sectPr w:rsidR="002C7126" w:rsidRPr="00167280" w:rsidSect="003013D1">
      <w:headerReference w:type="default" r:id="rId31"/>
      <w:footerReference w:type="default" r:id="rId32"/>
      <w:pgSz w:w="12240" w:h="15840" w:code="1"/>
      <w:pgMar w:top="1843" w:right="758" w:bottom="284" w:left="1701" w:header="454" w:footer="29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Estevez González" w:date="2019-06-24T17:53:00Z" w:initials="DEG">
    <w:p w14:paraId="51C660AC" w14:textId="77777777" w:rsidR="00BC54CC" w:rsidRDefault="00BC54CC">
      <w:pPr>
        <w:pStyle w:val="Textocomentario"/>
      </w:pPr>
      <w:r>
        <w:rPr>
          <w:rStyle w:val="Refdecomentario"/>
        </w:rPr>
        <w:annotationRef/>
      </w:r>
      <w:r>
        <w:t>¿Cómo se identificarían estos artículos?</w:t>
      </w:r>
    </w:p>
  </w:comment>
  <w:comment w:id="2" w:author="Jose Eduardo Rojas Andrade" w:date="2019-06-25T19:05:00Z" w:initials="JERA">
    <w:p w14:paraId="59AADA56" w14:textId="4539E753" w:rsidR="00FB4C3D" w:rsidRDefault="00FB4C3D">
      <w:pPr>
        <w:pStyle w:val="Textocomentario"/>
      </w:pPr>
      <w:r>
        <w:rPr>
          <w:rStyle w:val="Refdecomentario"/>
        </w:rPr>
        <w:annotationRef/>
      </w:r>
      <w:r w:rsidR="006D2E7D">
        <w:t>Variaciones en el precio base de los artículos.</w:t>
      </w:r>
    </w:p>
  </w:comment>
  <w:comment w:id="3" w:author="David Estevez González" w:date="2019-06-24T17:53:00Z" w:initials="DEG">
    <w:p w14:paraId="42777A54" w14:textId="77777777" w:rsidR="00BC54CC" w:rsidRDefault="00BC54CC">
      <w:pPr>
        <w:pStyle w:val="Textocomentario"/>
      </w:pPr>
      <w:r>
        <w:rPr>
          <w:rStyle w:val="Refdecomentario"/>
        </w:rPr>
        <w:annotationRef/>
      </w:r>
      <w:r>
        <w:t>¿Esto como funcionaría?</w:t>
      </w:r>
    </w:p>
  </w:comment>
  <w:comment w:id="4" w:author="Jose Eduardo Rojas Andrade" w:date="2019-06-25T19:06:00Z" w:initials="JERA">
    <w:p w14:paraId="746F72F9" w14:textId="2194E9C8" w:rsidR="00FB4C3D" w:rsidRDefault="00FB4C3D">
      <w:pPr>
        <w:pStyle w:val="Textocomentario"/>
      </w:pPr>
      <w:r>
        <w:rPr>
          <w:rStyle w:val="Refdecomentario"/>
        </w:rPr>
        <w:annotationRef/>
      </w:r>
      <w:r w:rsidR="00DE1E78">
        <w:t xml:space="preserve">Se pensaba originalmente en que el analista pudiera “agrupar” manualmente </w:t>
      </w:r>
      <w:proofErr w:type="spellStart"/>
      <w:r w:rsidR="00DE1E78">
        <w:t>IDs</w:t>
      </w:r>
      <w:proofErr w:type="spellEnd"/>
      <w:r w:rsidR="00DE1E78">
        <w:t xml:space="preserve"> que por su segmentación no hubieran quedado dentro del mismo grupo, y sobre de ese “grupo manual” se hicieran cálculos de calendario, sin </w:t>
      </w:r>
      <w:proofErr w:type="gramStart"/>
      <w:r w:rsidR="00DE1E78">
        <w:t>embargo</w:t>
      </w:r>
      <w:proofErr w:type="gramEnd"/>
      <w:r w:rsidR="00DE1E78">
        <w:t xml:space="preserve"> ya con sistemas mejor acordamos que se generan y asignan en automático calendarios (y perfiles) y que si el analista determina que algún ID requiere un calendario o perfil especial lo ajuste manual y listo.</w:t>
      </w:r>
    </w:p>
  </w:comment>
  <w:comment w:id="5" w:author="David Estevez González" w:date="2019-06-24T17:53:00Z" w:initials="DEG">
    <w:p w14:paraId="7C9CCC2B" w14:textId="77777777" w:rsidR="006A4CFE" w:rsidRDefault="006A4CFE">
      <w:pPr>
        <w:pStyle w:val="Textocomentario"/>
      </w:pPr>
      <w:r>
        <w:rPr>
          <w:rStyle w:val="Refdecomentario"/>
        </w:rPr>
        <w:annotationRef/>
      </w:r>
      <w:r>
        <w:t>¿Cómo se identificarían estos artículos?</w:t>
      </w:r>
    </w:p>
  </w:comment>
  <w:comment w:id="6" w:author="Jose Eduardo Rojas Andrade" w:date="2019-06-27T10:24:00Z" w:initials="JERA">
    <w:p w14:paraId="60A53D2D" w14:textId="1DFB4FE4" w:rsidR="00DE1E78" w:rsidRDefault="00DE1E78">
      <w:pPr>
        <w:pStyle w:val="Textocomentario"/>
      </w:pPr>
      <w:r>
        <w:rPr>
          <w:rStyle w:val="Refdecomentario"/>
        </w:rPr>
        <w:annotationRef/>
      </w:r>
      <w:r>
        <w:rPr>
          <w:rStyle w:val="Refdecomentario"/>
        </w:rPr>
        <w:annotationRef/>
      </w:r>
      <w:r>
        <w:t>Variaciones en el precio base de los artículos.</w:t>
      </w:r>
    </w:p>
  </w:comment>
  <w:comment w:id="7" w:author="David Estevez González" w:date="2019-06-24T17:55:00Z" w:initials="DEG">
    <w:p w14:paraId="36BF9B12" w14:textId="5D8770BD" w:rsidR="000B0147" w:rsidRDefault="000B0147">
      <w:pPr>
        <w:pStyle w:val="Textocomentario"/>
      </w:pPr>
      <w:r>
        <w:rPr>
          <w:rStyle w:val="Refdecomentario"/>
        </w:rPr>
        <w:annotationRef/>
      </w:r>
      <w:r>
        <w:t>¿Menos de 2 piezas por tienda es negado?</w:t>
      </w:r>
    </w:p>
    <w:p w14:paraId="52806B68" w14:textId="77777777" w:rsidR="000B0147" w:rsidRDefault="000B0147">
      <w:pPr>
        <w:pStyle w:val="Textocomentario"/>
      </w:pPr>
    </w:p>
    <w:p w14:paraId="304C9B33" w14:textId="425F7C36" w:rsidR="000B0147" w:rsidRDefault="000B0147">
      <w:pPr>
        <w:pStyle w:val="Textocomentario"/>
      </w:pPr>
      <w:r>
        <w:t>¿Eso no es incongruente con todo lo demás que hacemos en el área?</w:t>
      </w:r>
    </w:p>
  </w:comment>
  <w:comment w:id="8" w:author="Jose Eduardo Rojas Andrade" w:date="2019-06-27T10:25:00Z" w:initials="JERA">
    <w:p w14:paraId="55F58C37" w14:textId="4EEC10B4" w:rsidR="00DE1E78" w:rsidRDefault="00DE1E78">
      <w:pPr>
        <w:pStyle w:val="Textocomentario"/>
      </w:pPr>
      <w:r>
        <w:rPr>
          <w:rStyle w:val="Refdecomentario"/>
        </w:rPr>
        <w:annotationRef/>
      </w:r>
      <w:proofErr w:type="spellStart"/>
      <w:r>
        <w:t>Siiiii</w:t>
      </w:r>
      <w:proofErr w:type="spellEnd"/>
      <w:r>
        <w:t>…. Hay un debate ahí, los mismos analistas argumentan que es que debajo de esas piezas la talla ya debería contar como negada, ya que su probabilidad de encontrarla en la tienda es muy baja, se realizó en una guardia sabatina un experimento de muestreo con tallas con 1 y 2 piezas en varias tiendas, 54% de las ocasiones se encontró la talla. Pensamos en hacer editable el parámetro, pero justo caímos en cuenta que no cuadraría este cálculo con el del resto de la compañía que se calcula hasta existencia cero, quedará como el de existencia cero</w:t>
      </w:r>
      <w:r w:rsidR="00B65582">
        <w:t>, corrijo ya en FR</w:t>
      </w:r>
      <w:r>
        <w:t>.</w:t>
      </w:r>
    </w:p>
  </w:comment>
  <w:comment w:id="9" w:author="David Estevez González" w:date="2019-06-24T17:58:00Z" w:initials="DEG">
    <w:p w14:paraId="2FFCE305" w14:textId="12521C42" w:rsidR="000B0147" w:rsidRDefault="000B0147">
      <w:pPr>
        <w:pStyle w:val="Textocomentario"/>
      </w:pPr>
      <w:r>
        <w:rPr>
          <w:rStyle w:val="Refdecomentario"/>
        </w:rPr>
        <w:annotationRef/>
      </w:r>
      <w:r>
        <w:t>¿Si tiene más de 90% de existencia ponderada es por compensación de porcentajes y si tiene menos de 90% de existencia es por reconstrucción calendario?</w:t>
      </w:r>
    </w:p>
  </w:comment>
  <w:comment w:id="10" w:author="Jose Eduardo Rojas Andrade" w:date="2019-06-27T10:31:00Z" w:initials="JERA">
    <w:p w14:paraId="5EC55504" w14:textId="33AE9059" w:rsidR="00B65582" w:rsidRDefault="00B65582">
      <w:pPr>
        <w:pStyle w:val="Textocomentario"/>
      </w:pPr>
      <w:r>
        <w:rPr>
          <w:rStyle w:val="Refdecomentario"/>
        </w:rPr>
        <w:annotationRef/>
      </w:r>
      <w:r>
        <w:t xml:space="preserve">Yes </w:t>
      </w:r>
      <w:proofErr w:type="spellStart"/>
      <w:r>
        <w:t>it</w:t>
      </w:r>
      <w:proofErr w:type="spellEnd"/>
      <w:r>
        <w:t xml:space="preserve"> </w:t>
      </w:r>
      <w:proofErr w:type="spellStart"/>
      <w:r>
        <w:t>is</w:t>
      </w:r>
      <w:proofErr w:type="spellEnd"/>
    </w:p>
    <w:p w14:paraId="4AE482B8" w14:textId="6E5E393C" w:rsidR="00B65582" w:rsidRDefault="00B65582">
      <w:pPr>
        <w:pStyle w:val="Textocomentario"/>
      </w:pPr>
    </w:p>
    <w:p w14:paraId="2FC6AC8F" w14:textId="6594A687" w:rsidR="00B65582" w:rsidRDefault="00B65582">
      <w:pPr>
        <w:pStyle w:val="Textocomentario"/>
      </w:pPr>
      <w:r>
        <w:t>Lo resalto abajo en la explicación detallada del diagrama</w:t>
      </w:r>
    </w:p>
  </w:comment>
  <w:comment w:id="11" w:author="David Estevez González" w:date="2019-06-24T17:59:00Z" w:initials="DEG">
    <w:p w14:paraId="6CCD5534" w14:textId="6929F611" w:rsidR="002C3A15" w:rsidRDefault="002C3A15">
      <w:pPr>
        <w:pStyle w:val="Textocomentario"/>
      </w:pPr>
      <w:r>
        <w:rPr>
          <w:rStyle w:val="Refdecomentario"/>
        </w:rPr>
        <w:annotationRef/>
      </w:r>
      <w:r>
        <w:t>¿Cómo se carga el valor inicial?</w:t>
      </w:r>
    </w:p>
  </w:comment>
  <w:comment w:id="12" w:author="Jose Eduardo Rojas Andrade" w:date="2019-06-27T10:33:00Z" w:initials="JERA">
    <w:p w14:paraId="23D3EFCA" w14:textId="56363C17" w:rsidR="00B65582" w:rsidRDefault="00B65582">
      <w:pPr>
        <w:pStyle w:val="Textocomentario"/>
      </w:pPr>
      <w:r>
        <w:rPr>
          <w:rStyle w:val="Refdecomentario"/>
        </w:rPr>
        <w:annotationRef/>
      </w:r>
      <w:r w:rsidR="004539DB">
        <w:t>En la sección de ajuste manual el analista debe ingresar ese valor “pivote” inicial, lo deberá calcular aplicando calendario inverso (de adelante para atrás) o con participación por tienda, o con lo que mejor se le ocurra dependiendo de las condiciones en que esté cada modelo.</w:t>
      </w:r>
    </w:p>
  </w:comment>
  <w:comment w:id="13" w:author="David Estevez González" w:date="2019-06-24T18:00:00Z" w:initials="DEG">
    <w:p w14:paraId="09D1D7B9" w14:textId="24479A05" w:rsidR="002C3A15" w:rsidRDefault="002C3A15">
      <w:pPr>
        <w:pStyle w:val="Textocomentario"/>
      </w:pPr>
      <w:r>
        <w:rPr>
          <w:rStyle w:val="Refdecomentario"/>
        </w:rPr>
        <w:annotationRef/>
      </w:r>
      <w:r>
        <w:t>¿Cómo se liberan?</w:t>
      </w:r>
    </w:p>
  </w:comment>
  <w:comment w:id="14" w:author="Jose Eduardo Rojas Andrade" w:date="2019-06-27T10:35:00Z" w:initials="JERA">
    <w:p w14:paraId="64DEBCF4" w14:textId="0ABD482E" w:rsidR="004539DB" w:rsidRDefault="004539DB">
      <w:pPr>
        <w:pStyle w:val="Textocomentario"/>
      </w:pPr>
      <w:r>
        <w:rPr>
          <w:rStyle w:val="Refdecomentario"/>
        </w:rPr>
        <w:annotationRef/>
      </w:r>
      <w:r>
        <w:t>Igual que todas las reconstrucciones, guardando la reconstrucción calculada y ajustada en sistema, sólo que para estos casos antes el analista es alertado de la condición especial, para asegurar que revise antes de liberar.</w:t>
      </w:r>
    </w:p>
  </w:comment>
  <w:comment w:id="15" w:author="David Estevez González" w:date="2019-06-24T18:00:00Z" w:initials="DEG">
    <w:p w14:paraId="51E1CB36" w14:textId="3C906566" w:rsidR="00E52A24" w:rsidRDefault="00E52A24">
      <w:pPr>
        <w:pStyle w:val="Textocomentario"/>
      </w:pPr>
      <w:r>
        <w:rPr>
          <w:rStyle w:val="Refdecomentario"/>
        </w:rPr>
        <w:annotationRef/>
      </w:r>
      <w:r>
        <w:t xml:space="preserve">¿No se deberían de tomar las ventas negativas como ceros y a partir de ahí reconstruir?... Por ejemplo, si tuviste un día que estuviste negando una devolución. </w:t>
      </w:r>
    </w:p>
  </w:comment>
  <w:comment w:id="16" w:author="Jose Eduardo Rojas Andrade" w:date="2019-06-27T10:38:00Z" w:initials="JERA">
    <w:p w14:paraId="3AD65145" w14:textId="77777777" w:rsidR="004539DB" w:rsidRDefault="004539DB">
      <w:pPr>
        <w:pStyle w:val="Textocomentario"/>
      </w:pPr>
      <w:r>
        <w:rPr>
          <w:rStyle w:val="Refdecomentario"/>
        </w:rPr>
        <w:annotationRef/>
      </w:r>
      <w:r>
        <w:t xml:space="preserve">Las ventas negativas al final afectan los totales de venta, por eso deben contar, no podría sólo no contarlos unos periodos y otros si, sólo porque cayó en suerte que unos días si hubo venta normal y otros no. </w:t>
      </w:r>
    </w:p>
    <w:p w14:paraId="02C3E672" w14:textId="77777777" w:rsidR="004539DB" w:rsidRDefault="004539DB">
      <w:pPr>
        <w:pStyle w:val="Textocomentario"/>
      </w:pPr>
    </w:p>
    <w:p w14:paraId="724BC8C6" w14:textId="29F931B4" w:rsidR="004539DB" w:rsidRDefault="004539DB">
      <w:pPr>
        <w:pStyle w:val="Textocomentario"/>
      </w:pPr>
      <w:r>
        <w:t>La propuesta es: Sólo no debería suponer que va a devolver más en un periodo porque tenía poca existencia, es decir, devolvió 10 pero tenía 91% de existencia, creamos que si hubiera tenido 100% hubiera devuelto 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C660AC" w15:done="0"/>
  <w15:commentEx w15:paraId="59AADA56" w15:paraIdParent="51C660AC" w15:done="0"/>
  <w15:commentEx w15:paraId="42777A54" w15:done="0"/>
  <w15:commentEx w15:paraId="746F72F9" w15:paraIdParent="42777A54" w15:done="0"/>
  <w15:commentEx w15:paraId="7C9CCC2B" w15:done="0"/>
  <w15:commentEx w15:paraId="60A53D2D" w15:paraIdParent="7C9CCC2B" w15:done="0"/>
  <w15:commentEx w15:paraId="304C9B33" w15:done="0"/>
  <w15:commentEx w15:paraId="55F58C37" w15:paraIdParent="304C9B33" w15:done="0"/>
  <w15:commentEx w15:paraId="2FFCE305" w15:done="0"/>
  <w15:commentEx w15:paraId="2FC6AC8F" w15:paraIdParent="2FFCE305" w15:done="0"/>
  <w15:commentEx w15:paraId="6CCD5534" w15:done="0"/>
  <w15:commentEx w15:paraId="23D3EFCA" w15:paraIdParent="6CCD5534" w15:done="0"/>
  <w15:commentEx w15:paraId="09D1D7B9" w15:done="0"/>
  <w15:commentEx w15:paraId="64DEBCF4" w15:paraIdParent="09D1D7B9" w15:done="0"/>
  <w15:commentEx w15:paraId="51E1CB36" w15:done="0"/>
  <w15:commentEx w15:paraId="724BC8C6" w15:paraIdParent="51E1CB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C660AC" w16cid:durableId="20BB8CA4"/>
  <w16cid:commentId w16cid:paraId="59AADA56" w16cid:durableId="20DFFE24"/>
  <w16cid:commentId w16cid:paraId="42777A54" w16cid:durableId="20BB8CB7"/>
  <w16cid:commentId w16cid:paraId="746F72F9" w16cid:durableId="20DFFE26"/>
  <w16cid:commentId w16cid:paraId="7C9CCC2B" w16cid:durableId="20BB8C87"/>
  <w16cid:commentId w16cid:paraId="60A53D2D" w16cid:durableId="20DFFE28"/>
  <w16cid:commentId w16cid:paraId="304C9B33" w16cid:durableId="20BB8D1F"/>
  <w16cid:commentId w16cid:paraId="55F58C37" w16cid:durableId="20DFFE2A"/>
  <w16cid:commentId w16cid:paraId="2FFCE305" w16cid:durableId="20BB8DC9"/>
  <w16cid:commentId w16cid:paraId="2FC6AC8F" w16cid:durableId="20DFFE2C"/>
  <w16cid:commentId w16cid:paraId="6CCD5534" w16cid:durableId="20BB8E08"/>
  <w16cid:commentId w16cid:paraId="23D3EFCA" w16cid:durableId="20DFFE2E"/>
  <w16cid:commentId w16cid:paraId="09D1D7B9" w16cid:durableId="20BB8E2D"/>
  <w16cid:commentId w16cid:paraId="64DEBCF4" w16cid:durableId="20DFFE30"/>
  <w16cid:commentId w16cid:paraId="51E1CB36" w16cid:durableId="20BB8E4E"/>
  <w16cid:commentId w16cid:paraId="724BC8C6" w16cid:durableId="20DFFE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F52F0" w14:textId="77777777" w:rsidR="00702673" w:rsidRDefault="00702673" w:rsidP="00BC3C17">
      <w:pPr>
        <w:spacing w:before="0" w:after="0" w:line="240" w:lineRule="auto"/>
      </w:pPr>
      <w:r>
        <w:separator/>
      </w:r>
    </w:p>
  </w:endnote>
  <w:endnote w:type="continuationSeparator" w:id="0">
    <w:p w14:paraId="07685DD8" w14:textId="77777777" w:rsidR="00702673" w:rsidRDefault="00702673" w:rsidP="00BC3C1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FAAF5" w14:textId="3043B890" w:rsidR="002D7A96" w:rsidRPr="00175062" w:rsidRDefault="002D7A96" w:rsidP="00175062">
    <w:pPr>
      <w:pStyle w:val="Piedepgina"/>
      <w:tabs>
        <w:tab w:val="clear" w:pos="8838"/>
        <w:tab w:val="left" w:pos="2265"/>
        <w:tab w:val="right" w:pos="9781"/>
      </w:tabs>
      <w:rPr>
        <w:b/>
        <w:color w:val="FFFFFF"/>
      </w:rPr>
    </w:pPr>
    <w:r>
      <w:rPr>
        <w:noProof/>
        <w:lang w:eastAsia="es-MX"/>
      </w:rPr>
      <w:drawing>
        <wp:anchor distT="0" distB="0" distL="114300" distR="114300" simplePos="0" relativeHeight="251666432" behindDoc="1" locked="0" layoutInCell="1" allowOverlap="1" wp14:anchorId="3DCC7BD0" wp14:editId="68B6B274">
          <wp:simplePos x="0" y="0"/>
          <wp:positionH relativeFrom="column">
            <wp:posOffset>-1080135</wp:posOffset>
          </wp:positionH>
          <wp:positionV relativeFrom="paragraph">
            <wp:posOffset>-381635</wp:posOffset>
          </wp:positionV>
          <wp:extent cx="7805420" cy="705485"/>
          <wp:effectExtent l="0" t="0" r="5080" b="0"/>
          <wp:wrapNone/>
          <wp:docPr id="36" name="Imagen 36" descr="Descripció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ción: 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5420" cy="705485"/>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rsidRPr="00175062">
      <w:rPr>
        <w:b/>
        <w:color w:val="FFFFFF"/>
        <w:sz w:val="20"/>
      </w:rPr>
      <w:fldChar w:fldCharType="begin"/>
    </w:r>
    <w:r w:rsidRPr="00175062">
      <w:rPr>
        <w:b/>
        <w:color w:val="FFFFFF"/>
        <w:sz w:val="20"/>
      </w:rPr>
      <w:instrText>PAGE   \* MERGEFORMAT</w:instrText>
    </w:r>
    <w:r w:rsidRPr="00175062">
      <w:rPr>
        <w:b/>
        <w:color w:val="FFFFFF"/>
        <w:sz w:val="20"/>
      </w:rPr>
      <w:fldChar w:fldCharType="separate"/>
    </w:r>
    <w:r w:rsidR="008D3DD7" w:rsidRPr="008D3DD7">
      <w:rPr>
        <w:b/>
        <w:noProof/>
        <w:color w:val="FFFFFF"/>
        <w:sz w:val="20"/>
        <w:lang w:val="es-ES"/>
      </w:rPr>
      <w:t>1</w:t>
    </w:r>
    <w:r w:rsidRPr="00175062">
      <w:rPr>
        <w:b/>
        <w:color w:val="FFFFF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141A6" w14:textId="77777777" w:rsidR="00702673" w:rsidRDefault="00702673" w:rsidP="00BC3C17">
      <w:pPr>
        <w:spacing w:before="0" w:after="0" w:line="240" w:lineRule="auto"/>
      </w:pPr>
      <w:r>
        <w:separator/>
      </w:r>
    </w:p>
  </w:footnote>
  <w:footnote w:type="continuationSeparator" w:id="0">
    <w:p w14:paraId="56862391" w14:textId="77777777" w:rsidR="00702673" w:rsidRDefault="00702673" w:rsidP="00BC3C1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6D4C3" w14:textId="77777777" w:rsidR="002D7A96" w:rsidRPr="00052E37" w:rsidRDefault="002D7A96" w:rsidP="00052E37">
    <w:pPr>
      <w:pStyle w:val="Encabezado"/>
    </w:pPr>
    <w:r>
      <w:rPr>
        <w:noProof/>
        <w:lang w:eastAsia="es-MX"/>
      </w:rPr>
      <w:drawing>
        <wp:anchor distT="0" distB="0" distL="114300" distR="114300" simplePos="0" relativeHeight="251664384" behindDoc="0" locked="0" layoutInCell="1" allowOverlap="1" wp14:anchorId="52FF7804" wp14:editId="2DAC15C9">
          <wp:simplePos x="0" y="0"/>
          <wp:positionH relativeFrom="column">
            <wp:posOffset>-1080135</wp:posOffset>
          </wp:positionH>
          <wp:positionV relativeFrom="paragraph">
            <wp:posOffset>-289560</wp:posOffset>
          </wp:positionV>
          <wp:extent cx="7774940" cy="1095375"/>
          <wp:effectExtent l="0" t="0" r="0" b="9525"/>
          <wp:wrapNone/>
          <wp:docPr id="35" name="Imagen 35" descr="Descripción: HOJAMEMBRETADA_cab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OJAMEMBRETADA_cabez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4940" cy="10953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F31"/>
    <w:multiLevelType w:val="hybridMultilevel"/>
    <w:tmpl w:val="C734A2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124986"/>
    <w:multiLevelType w:val="hybridMultilevel"/>
    <w:tmpl w:val="ABFA2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90119E"/>
    <w:multiLevelType w:val="hybridMultilevel"/>
    <w:tmpl w:val="194A8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C62967"/>
    <w:multiLevelType w:val="hybridMultilevel"/>
    <w:tmpl w:val="1B98E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F46634"/>
    <w:multiLevelType w:val="hybridMultilevel"/>
    <w:tmpl w:val="5BBEF3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78D5ABF"/>
    <w:multiLevelType w:val="hybridMultilevel"/>
    <w:tmpl w:val="56C2E232"/>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0ABE55E3"/>
    <w:multiLevelType w:val="hybridMultilevel"/>
    <w:tmpl w:val="49F48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536F3B"/>
    <w:multiLevelType w:val="hybridMultilevel"/>
    <w:tmpl w:val="E506C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07F7CB7"/>
    <w:multiLevelType w:val="hybridMultilevel"/>
    <w:tmpl w:val="BB30B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1D73AF"/>
    <w:multiLevelType w:val="hybridMultilevel"/>
    <w:tmpl w:val="C6AC5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AC93704"/>
    <w:multiLevelType w:val="hybridMultilevel"/>
    <w:tmpl w:val="9402A17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1C7C055E"/>
    <w:multiLevelType w:val="hybridMultilevel"/>
    <w:tmpl w:val="B9EE96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1D737DFC"/>
    <w:multiLevelType w:val="hybridMultilevel"/>
    <w:tmpl w:val="890024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20B4225"/>
    <w:multiLevelType w:val="hybridMultilevel"/>
    <w:tmpl w:val="5BBEF3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C46FCA"/>
    <w:multiLevelType w:val="hybridMultilevel"/>
    <w:tmpl w:val="AAE6A2F4"/>
    <w:lvl w:ilvl="0" w:tplc="9EDAAC12">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8E353E9"/>
    <w:multiLevelType w:val="hybridMultilevel"/>
    <w:tmpl w:val="97A06D1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2F4A5DFE"/>
    <w:multiLevelType w:val="hybridMultilevel"/>
    <w:tmpl w:val="2FE85A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3A62153"/>
    <w:multiLevelType w:val="hybridMultilevel"/>
    <w:tmpl w:val="6F0E05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7CB2017"/>
    <w:multiLevelType w:val="hybridMultilevel"/>
    <w:tmpl w:val="8E1EA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AAA44B9"/>
    <w:multiLevelType w:val="hybridMultilevel"/>
    <w:tmpl w:val="4664C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4095B88"/>
    <w:multiLevelType w:val="hybridMultilevel"/>
    <w:tmpl w:val="7F4ABA1C"/>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44233916"/>
    <w:multiLevelType w:val="hybridMultilevel"/>
    <w:tmpl w:val="9390890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5686BAC"/>
    <w:multiLevelType w:val="hybridMultilevel"/>
    <w:tmpl w:val="B5A85E06"/>
    <w:lvl w:ilvl="0" w:tplc="1E24C4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74D25D9"/>
    <w:multiLevelType w:val="multilevel"/>
    <w:tmpl w:val="C0FE8CAE"/>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6072CD"/>
    <w:multiLevelType w:val="hybridMultilevel"/>
    <w:tmpl w:val="EC38B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95224B8"/>
    <w:multiLevelType w:val="hybridMultilevel"/>
    <w:tmpl w:val="7C3A41B2"/>
    <w:lvl w:ilvl="0" w:tplc="080A0001">
      <w:start w:val="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D5C0853"/>
    <w:multiLevelType w:val="hybridMultilevel"/>
    <w:tmpl w:val="FC04DE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54756110"/>
    <w:multiLevelType w:val="hybridMultilevel"/>
    <w:tmpl w:val="F02A1270"/>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550C641D"/>
    <w:multiLevelType w:val="hybridMultilevel"/>
    <w:tmpl w:val="6BC836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5381F09"/>
    <w:multiLevelType w:val="hybridMultilevel"/>
    <w:tmpl w:val="84E6F1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6204805"/>
    <w:multiLevelType w:val="hybridMultilevel"/>
    <w:tmpl w:val="07C69A12"/>
    <w:lvl w:ilvl="0" w:tplc="080A000D">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1" w15:restartNumberingAfterBreak="0">
    <w:nsid w:val="5A82078D"/>
    <w:multiLevelType w:val="hybridMultilevel"/>
    <w:tmpl w:val="A994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00724DB"/>
    <w:multiLevelType w:val="hybridMultilevel"/>
    <w:tmpl w:val="6808515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61DE4764"/>
    <w:multiLevelType w:val="hybridMultilevel"/>
    <w:tmpl w:val="2E3E76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1E859E4"/>
    <w:multiLevelType w:val="hybridMultilevel"/>
    <w:tmpl w:val="79FE878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6B4E5619"/>
    <w:multiLevelType w:val="hybridMultilevel"/>
    <w:tmpl w:val="6F2EA2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F7064D4"/>
    <w:multiLevelType w:val="hybridMultilevel"/>
    <w:tmpl w:val="E5080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5917C24"/>
    <w:multiLevelType w:val="hybridMultilevel"/>
    <w:tmpl w:val="600AF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EC2B11"/>
    <w:multiLevelType w:val="hybridMultilevel"/>
    <w:tmpl w:val="5BBEF32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C744D97"/>
    <w:multiLevelType w:val="hybridMultilevel"/>
    <w:tmpl w:val="7BBA2B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CD131DD"/>
    <w:multiLevelType w:val="hybridMultilevel"/>
    <w:tmpl w:val="2A9E7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DC41E38"/>
    <w:multiLevelType w:val="hybridMultilevel"/>
    <w:tmpl w:val="2BFCE860"/>
    <w:lvl w:ilvl="0" w:tplc="C3644602">
      <w:start w:val="6"/>
      <w:numFmt w:val="bullet"/>
      <w:lvlText w:val="-"/>
      <w:lvlJc w:val="left"/>
      <w:pPr>
        <w:ind w:left="720" w:hanging="360"/>
      </w:pPr>
      <w:rPr>
        <w:rFonts w:ascii="Arial Narrow" w:eastAsia="Calibri"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FA47F51"/>
    <w:multiLevelType w:val="hybridMultilevel"/>
    <w:tmpl w:val="4FFA9F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37"/>
  </w:num>
  <w:num w:numId="4">
    <w:abstractNumId w:val="16"/>
  </w:num>
  <w:num w:numId="5">
    <w:abstractNumId w:val="9"/>
  </w:num>
  <w:num w:numId="6">
    <w:abstractNumId w:val="19"/>
  </w:num>
  <w:num w:numId="7">
    <w:abstractNumId w:val="8"/>
  </w:num>
  <w:num w:numId="8">
    <w:abstractNumId w:val="21"/>
  </w:num>
  <w:num w:numId="9">
    <w:abstractNumId w:val="17"/>
  </w:num>
  <w:num w:numId="10">
    <w:abstractNumId w:val="14"/>
  </w:num>
  <w:num w:numId="11">
    <w:abstractNumId w:val="0"/>
  </w:num>
  <w:num w:numId="12">
    <w:abstractNumId w:val="40"/>
  </w:num>
  <w:num w:numId="13">
    <w:abstractNumId w:val="33"/>
  </w:num>
  <w:num w:numId="14">
    <w:abstractNumId w:val="31"/>
  </w:num>
  <w:num w:numId="15">
    <w:abstractNumId w:val="3"/>
  </w:num>
  <w:num w:numId="16">
    <w:abstractNumId w:val="18"/>
  </w:num>
  <w:num w:numId="17">
    <w:abstractNumId w:val="6"/>
  </w:num>
  <w:num w:numId="18">
    <w:abstractNumId w:val="35"/>
  </w:num>
  <w:num w:numId="19">
    <w:abstractNumId w:val="1"/>
  </w:num>
  <w:num w:numId="20">
    <w:abstractNumId w:val="24"/>
  </w:num>
  <w:num w:numId="21">
    <w:abstractNumId w:val="28"/>
  </w:num>
  <w:num w:numId="22">
    <w:abstractNumId w:val="42"/>
  </w:num>
  <w:num w:numId="23">
    <w:abstractNumId w:val="2"/>
  </w:num>
  <w:num w:numId="24">
    <w:abstractNumId w:val="36"/>
  </w:num>
  <w:num w:numId="25">
    <w:abstractNumId w:val="29"/>
  </w:num>
  <w:num w:numId="26">
    <w:abstractNumId w:val="38"/>
  </w:num>
  <w:num w:numId="27">
    <w:abstractNumId w:val="13"/>
  </w:num>
  <w:num w:numId="28">
    <w:abstractNumId w:val="4"/>
  </w:num>
  <w:num w:numId="29">
    <w:abstractNumId w:val="23"/>
  </w:num>
  <w:num w:numId="30">
    <w:abstractNumId w:val="34"/>
  </w:num>
  <w:num w:numId="31">
    <w:abstractNumId w:val="27"/>
  </w:num>
  <w:num w:numId="32">
    <w:abstractNumId w:val="11"/>
  </w:num>
  <w:num w:numId="33">
    <w:abstractNumId w:val="30"/>
  </w:num>
  <w:num w:numId="34">
    <w:abstractNumId w:val="5"/>
  </w:num>
  <w:num w:numId="35">
    <w:abstractNumId w:val="15"/>
  </w:num>
  <w:num w:numId="36">
    <w:abstractNumId w:val="20"/>
  </w:num>
  <w:num w:numId="37">
    <w:abstractNumId w:val="10"/>
  </w:num>
  <w:num w:numId="38">
    <w:abstractNumId w:val="26"/>
  </w:num>
  <w:num w:numId="39">
    <w:abstractNumId w:val="7"/>
  </w:num>
  <w:num w:numId="40">
    <w:abstractNumId w:val="41"/>
  </w:num>
  <w:num w:numId="41">
    <w:abstractNumId w:val="25"/>
  </w:num>
  <w:num w:numId="42">
    <w:abstractNumId w:val="39"/>
  </w:num>
  <w:num w:numId="43">
    <w:abstractNumId w:val="1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Estevez González">
    <w15:presenceInfo w15:providerId="None" w15:userId="David Estevez González"/>
  </w15:person>
  <w15:person w15:author="Jose Eduardo Rojas Andrade">
    <w15:presenceInfo w15:providerId="None" w15:userId="Jose Eduardo Rojas Andr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37"/>
    <w:rsid w:val="0000098A"/>
    <w:rsid w:val="00000EC3"/>
    <w:rsid w:val="00001C93"/>
    <w:rsid w:val="00002D7A"/>
    <w:rsid w:val="00005751"/>
    <w:rsid w:val="00006214"/>
    <w:rsid w:val="0001301E"/>
    <w:rsid w:val="00013E06"/>
    <w:rsid w:val="000143CE"/>
    <w:rsid w:val="0001510B"/>
    <w:rsid w:val="00015AD0"/>
    <w:rsid w:val="00016479"/>
    <w:rsid w:val="000174AE"/>
    <w:rsid w:val="00020ADF"/>
    <w:rsid w:val="00023034"/>
    <w:rsid w:val="000247F6"/>
    <w:rsid w:val="00027E30"/>
    <w:rsid w:val="00030850"/>
    <w:rsid w:val="00033526"/>
    <w:rsid w:val="0003459C"/>
    <w:rsid w:val="000346AD"/>
    <w:rsid w:val="00036573"/>
    <w:rsid w:val="0003749B"/>
    <w:rsid w:val="00042487"/>
    <w:rsid w:val="000510B7"/>
    <w:rsid w:val="000524BA"/>
    <w:rsid w:val="00052E37"/>
    <w:rsid w:val="000555C4"/>
    <w:rsid w:val="00060918"/>
    <w:rsid w:val="00060AD2"/>
    <w:rsid w:val="00060F04"/>
    <w:rsid w:val="00062DA7"/>
    <w:rsid w:val="00062F1E"/>
    <w:rsid w:val="00064832"/>
    <w:rsid w:val="0006509F"/>
    <w:rsid w:val="00067792"/>
    <w:rsid w:val="00072109"/>
    <w:rsid w:val="0007351C"/>
    <w:rsid w:val="000756A7"/>
    <w:rsid w:val="00076C72"/>
    <w:rsid w:val="00080145"/>
    <w:rsid w:val="000838B4"/>
    <w:rsid w:val="00084491"/>
    <w:rsid w:val="000844B1"/>
    <w:rsid w:val="0008508F"/>
    <w:rsid w:val="000856A1"/>
    <w:rsid w:val="0008654D"/>
    <w:rsid w:val="000867CD"/>
    <w:rsid w:val="00087B2B"/>
    <w:rsid w:val="00087B5A"/>
    <w:rsid w:val="00091E36"/>
    <w:rsid w:val="000935E4"/>
    <w:rsid w:val="00094BB0"/>
    <w:rsid w:val="00095A79"/>
    <w:rsid w:val="00096F6A"/>
    <w:rsid w:val="000A18A1"/>
    <w:rsid w:val="000A23CC"/>
    <w:rsid w:val="000A242A"/>
    <w:rsid w:val="000A2C60"/>
    <w:rsid w:val="000A46E2"/>
    <w:rsid w:val="000A48B4"/>
    <w:rsid w:val="000A6012"/>
    <w:rsid w:val="000A6ABF"/>
    <w:rsid w:val="000A747C"/>
    <w:rsid w:val="000B0147"/>
    <w:rsid w:val="000B055C"/>
    <w:rsid w:val="000B0BF5"/>
    <w:rsid w:val="000B3BAD"/>
    <w:rsid w:val="000B3EA5"/>
    <w:rsid w:val="000B3F66"/>
    <w:rsid w:val="000B490F"/>
    <w:rsid w:val="000B7B63"/>
    <w:rsid w:val="000B7EC5"/>
    <w:rsid w:val="000C1C40"/>
    <w:rsid w:val="000C2B23"/>
    <w:rsid w:val="000C2B96"/>
    <w:rsid w:val="000C3B57"/>
    <w:rsid w:val="000C77CB"/>
    <w:rsid w:val="000D01EC"/>
    <w:rsid w:val="000D10E4"/>
    <w:rsid w:val="000D4775"/>
    <w:rsid w:val="000D4ADB"/>
    <w:rsid w:val="000D5220"/>
    <w:rsid w:val="000D5692"/>
    <w:rsid w:val="000D5764"/>
    <w:rsid w:val="000D6AFE"/>
    <w:rsid w:val="000D7C61"/>
    <w:rsid w:val="000E2CC9"/>
    <w:rsid w:val="000E2CEA"/>
    <w:rsid w:val="000E42F4"/>
    <w:rsid w:val="000E49AB"/>
    <w:rsid w:val="000E562A"/>
    <w:rsid w:val="000E722E"/>
    <w:rsid w:val="000E770A"/>
    <w:rsid w:val="000F011C"/>
    <w:rsid w:val="000F0CF6"/>
    <w:rsid w:val="000F2B34"/>
    <w:rsid w:val="000F2C82"/>
    <w:rsid w:val="000F33A3"/>
    <w:rsid w:val="000F36B4"/>
    <w:rsid w:val="000F3A85"/>
    <w:rsid w:val="00102E1B"/>
    <w:rsid w:val="001041C6"/>
    <w:rsid w:val="001051E7"/>
    <w:rsid w:val="00110D6D"/>
    <w:rsid w:val="00111A7D"/>
    <w:rsid w:val="00111C79"/>
    <w:rsid w:val="0011609E"/>
    <w:rsid w:val="00116486"/>
    <w:rsid w:val="00120388"/>
    <w:rsid w:val="00122A81"/>
    <w:rsid w:val="001263A5"/>
    <w:rsid w:val="001322AD"/>
    <w:rsid w:val="001327D1"/>
    <w:rsid w:val="0013683D"/>
    <w:rsid w:val="00136BE9"/>
    <w:rsid w:val="00137CC0"/>
    <w:rsid w:val="0014193B"/>
    <w:rsid w:val="00141A0A"/>
    <w:rsid w:val="00146932"/>
    <w:rsid w:val="00147E24"/>
    <w:rsid w:val="0015045B"/>
    <w:rsid w:val="001540B3"/>
    <w:rsid w:val="001561A4"/>
    <w:rsid w:val="0015794D"/>
    <w:rsid w:val="00157E58"/>
    <w:rsid w:val="00161F13"/>
    <w:rsid w:val="00164B6B"/>
    <w:rsid w:val="0016674C"/>
    <w:rsid w:val="00166811"/>
    <w:rsid w:val="00167280"/>
    <w:rsid w:val="0017036F"/>
    <w:rsid w:val="00171E1A"/>
    <w:rsid w:val="00173A44"/>
    <w:rsid w:val="00175062"/>
    <w:rsid w:val="00177FF9"/>
    <w:rsid w:val="001801E3"/>
    <w:rsid w:val="001806D2"/>
    <w:rsid w:val="0018087D"/>
    <w:rsid w:val="00180A24"/>
    <w:rsid w:val="00181F06"/>
    <w:rsid w:val="00182609"/>
    <w:rsid w:val="00182894"/>
    <w:rsid w:val="0018497B"/>
    <w:rsid w:val="00186B79"/>
    <w:rsid w:val="001878BC"/>
    <w:rsid w:val="00195F9B"/>
    <w:rsid w:val="001A0112"/>
    <w:rsid w:val="001A4FED"/>
    <w:rsid w:val="001A6C26"/>
    <w:rsid w:val="001B0E7C"/>
    <w:rsid w:val="001B1609"/>
    <w:rsid w:val="001B1828"/>
    <w:rsid w:val="001B1BD0"/>
    <w:rsid w:val="001B32BA"/>
    <w:rsid w:val="001B5477"/>
    <w:rsid w:val="001B7490"/>
    <w:rsid w:val="001C03A4"/>
    <w:rsid w:val="001C093D"/>
    <w:rsid w:val="001C1E5F"/>
    <w:rsid w:val="001C2156"/>
    <w:rsid w:val="001C2293"/>
    <w:rsid w:val="001C4A90"/>
    <w:rsid w:val="001C585F"/>
    <w:rsid w:val="001C6022"/>
    <w:rsid w:val="001C605E"/>
    <w:rsid w:val="001C69C0"/>
    <w:rsid w:val="001D0674"/>
    <w:rsid w:val="001D12DE"/>
    <w:rsid w:val="001D1EB5"/>
    <w:rsid w:val="001D3B0B"/>
    <w:rsid w:val="001D6646"/>
    <w:rsid w:val="001E2993"/>
    <w:rsid w:val="001E2B3E"/>
    <w:rsid w:val="001E4F44"/>
    <w:rsid w:val="001E4F5E"/>
    <w:rsid w:val="001F23A2"/>
    <w:rsid w:val="001F2F5F"/>
    <w:rsid w:val="001F32E2"/>
    <w:rsid w:val="001F368B"/>
    <w:rsid w:val="001F623A"/>
    <w:rsid w:val="002033DA"/>
    <w:rsid w:val="00203C89"/>
    <w:rsid w:val="0020415A"/>
    <w:rsid w:val="00206155"/>
    <w:rsid w:val="0020672B"/>
    <w:rsid w:val="002068C3"/>
    <w:rsid w:val="0021170A"/>
    <w:rsid w:val="002130D1"/>
    <w:rsid w:val="00213BBE"/>
    <w:rsid w:val="00215947"/>
    <w:rsid w:val="00216209"/>
    <w:rsid w:val="00225A0C"/>
    <w:rsid w:val="00225B39"/>
    <w:rsid w:val="00227409"/>
    <w:rsid w:val="00227677"/>
    <w:rsid w:val="00227FDA"/>
    <w:rsid w:val="0023258D"/>
    <w:rsid w:val="00233228"/>
    <w:rsid w:val="0023412C"/>
    <w:rsid w:val="0024118A"/>
    <w:rsid w:val="0024161B"/>
    <w:rsid w:val="002419C9"/>
    <w:rsid w:val="00242068"/>
    <w:rsid w:val="00242201"/>
    <w:rsid w:val="002439ED"/>
    <w:rsid w:val="00243FAE"/>
    <w:rsid w:val="00245AD5"/>
    <w:rsid w:val="0024763E"/>
    <w:rsid w:val="00253210"/>
    <w:rsid w:val="00253F34"/>
    <w:rsid w:val="002562E8"/>
    <w:rsid w:val="00257871"/>
    <w:rsid w:val="00261D4B"/>
    <w:rsid w:val="00263E28"/>
    <w:rsid w:val="0026536D"/>
    <w:rsid w:val="00265ACC"/>
    <w:rsid w:val="00265C5E"/>
    <w:rsid w:val="00266B74"/>
    <w:rsid w:val="00267370"/>
    <w:rsid w:val="00267DC8"/>
    <w:rsid w:val="002708B7"/>
    <w:rsid w:val="00276031"/>
    <w:rsid w:val="002760FC"/>
    <w:rsid w:val="002768A0"/>
    <w:rsid w:val="00277FDB"/>
    <w:rsid w:val="002830F3"/>
    <w:rsid w:val="00283886"/>
    <w:rsid w:val="00283B6B"/>
    <w:rsid w:val="00284E4F"/>
    <w:rsid w:val="00286F85"/>
    <w:rsid w:val="00290278"/>
    <w:rsid w:val="002910F9"/>
    <w:rsid w:val="00293981"/>
    <w:rsid w:val="00295B3A"/>
    <w:rsid w:val="00295BF0"/>
    <w:rsid w:val="00296D78"/>
    <w:rsid w:val="00297B64"/>
    <w:rsid w:val="002A05A8"/>
    <w:rsid w:val="002A16E1"/>
    <w:rsid w:val="002A21E9"/>
    <w:rsid w:val="002A4314"/>
    <w:rsid w:val="002A442D"/>
    <w:rsid w:val="002A56D1"/>
    <w:rsid w:val="002A5735"/>
    <w:rsid w:val="002A67CF"/>
    <w:rsid w:val="002A70DE"/>
    <w:rsid w:val="002B0E78"/>
    <w:rsid w:val="002B2EB0"/>
    <w:rsid w:val="002B5072"/>
    <w:rsid w:val="002B550E"/>
    <w:rsid w:val="002C0CBA"/>
    <w:rsid w:val="002C1A4C"/>
    <w:rsid w:val="002C3A15"/>
    <w:rsid w:val="002C45AD"/>
    <w:rsid w:val="002C48D7"/>
    <w:rsid w:val="002C7126"/>
    <w:rsid w:val="002D0CBA"/>
    <w:rsid w:val="002D48BE"/>
    <w:rsid w:val="002D52F2"/>
    <w:rsid w:val="002D5566"/>
    <w:rsid w:val="002D74DC"/>
    <w:rsid w:val="002D7874"/>
    <w:rsid w:val="002D7A96"/>
    <w:rsid w:val="002E059A"/>
    <w:rsid w:val="002E36BB"/>
    <w:rsid w:val="002E4856"/>
    <w:rsid w:val="002E4D53"/>
    <w:rsid w:val="002F06E9"/>
    <w:rsid w:val="002F1428"/>
    <w:rsid w:val="002F151B"/>
    <w:rsid w:val="003013D1"/>
    <w:rsid w:val="003015C5"/>
    <w:rsid w:val="003015D2"/>
    <w:rsid w:val="00307164"/>
    <w:rsid w:val="00307AA7"/>
    <w:rsid w:val="003129A0"/>
    <w:rsid w:val="00313E4B"/>
    <w:rsid w:val="0031408D"/>
    <w:rsid w:val="0031599B"/>
    <w:rsid w:val="00321C36"/>
    <w:rsid w:val="003258C2"/>
    <w:rsid w:val="00330373"/>
    <w:rsid w:val="00330CA0"/>
    <w:rsid w:val="00331907"/>
    <w:rsid w:val="00333717"/>
    <w:rsid w:val="00336FC5"/>
    <w:rsid w:val="00337BD5"/>
    <w:rsid w:val="003410D7"/>
    <w:rsid w:val="00344037"/>
    <w:rsid w:val="0034449E"/>
    <w:rsid w:val="003474A4"/>
    <w:rsid w:val="003474EF"/>
    <w:rsid w:val="0034798B"/>
    <w:rsid w:val="00350A84"/>
    <w:rsid w:val="003511B7"/>
    <w:rsid w:val="00351781"/>
    <w:rsid w:val="003522DD"/>
    <w:rsid w:val="00354016"/>
    <w:rsid w:val="00354A35"/>
    <w:rsid w:val="00355EC5"/>
    <w:rsid w:val="0035629D"/>
    <w:rsid w:val="00356841"/>
    <w:rsid w:val="0036022F"/>
    <w:rsid w:val="00361DA8"/>
    <w:rsid w:val="0036405D"/>
    <w:rsid w:val="00364422"/>
    <w:rsid w:val="0036589A"/>
    <w:rsid w:val="00365A1A"/>
    <w:rsid w:val="003701A7"/>
    <w:rsid w:val="00374D6B"/>
    <w:rsid w:val="00374EDF"/>
    <w:rsid w:val="00375CC5"/>
    <w:rsid w:val="00376782"/>
    <w:rsid w:val="00376836"/>
    <w:rsid w:val="003772ED"/>
    <w:rsid w:val="00377D9A"/>
    <w:rsid w:val="003828F2"/>
    <w:rsid w:val="00382B56"/>
    <w:rsid w:val="00385864"/>
    <w:rsid w:val="00386B50"/>
    <w:rsid w:val="00387582"/>
    <w:rsid w:val="00392674"/>
    <w:rsid w:val="00394E28"/>
    <w:rsid w:val="00396BF9"/>
    <w:rsid w:val="00397DA7"/>
    <w:rsid w:val="003A21EF"/>
    <w:rsid w:val="003A26B4"/>
    <w:rsid w:val="003A3B62"/>
    <w:rsid w:val="003A407B"/>
    <w:rsid w:val="003A4977"/>
    <w:rsid w:val="003B0231"/>
    <w:rsid w:val="003B3089"/>
    <w:rsid w:val="003B435D"/>
    <w:rsid w:val="003B58FD"/>
    <w:rsid w:val="003B6411"/>
    <w:rsid w:val="003B6711"/>
    <w:rsid w:val="003B7CD9"/>
    <w:rsid w:val="003C365B"/>
    <w:rsid w:val="003C59AC"/>
    <w:rsid w:val="003C5DAE"/>
    <w:rsid w:val="003C670B"/>
    <w:rsid w:val="003C7E40"/>
    <w:rsid w:val="003D050D"/>
    <w:rsid w:val="003D1795"/>
    <w:rsid w:val="003D326C"/>
    <w:rsid w:val="003D4898"/>
    <w:rsid w:val="003D5014"/>
    <w:rsid w:val="003D5151"/>
    <w:rsid w:val="003D64B9"/>
    <w:rsid w:val="003E00F1"/>
    <w:rsid w:val="003E05B8"/>
    <w:rsid w:val="003E1C85"/>
    <w:rsid w:val="003E4C2B"/>
    <w:rsid w:val="003E5549"/>
    <w:rsid w:val="003E5DC6"/>
    <w:rsid w:val="003F0401"/>
    <w:rsid w:val="003F0759"/>
    <w:rsid w:val="003F0C4B"/>
    <w:rsid w:val="003F181B"/>
    <w:rsid w:val="003F4252"/>
    <w:rsid w:val="003F56C8"/>
    <w:rsid w:val="003F75B7"/>
    <w:rsid w:val="0040001D"/>
    <w:rsid w:val="0040131D"/>
    <w:rsid w:val="0040155A"/>
    <w:rsid w:val="004022EF"/>
    <w:rsid w:val="0040611B"/>
    <w:rsid w:val="00406135"/>
    <w:rsid w:val="00410408"/>
    <w:rsid w:val="00410F84"/>
    <w:rsid w:val="00411212"/>
    <w:rsid w:val="0041262C"/>
    <w:rsid w:val="00412DC4"/>
    <w:rsid w:val="00413BA5"/>
    <w:rsid w:val="00413F1A"/>
    <w:rsid w:val="00414BCC"/>
    <w:rsid w:val="00415AE9"/>
    <w:rsid w:val="004166A0"/>
    <w:rsid w:val="004171C7"/>
    <w:rsid w:val="00421464"/>
    <w:rsid w:val="004241CF"/>
    <w:rsid w:val="00425A3E"/>
    <w:rsid w:val="004265FF"/>
    <w:rsid w:val="00426909"/>
    <w:rsid w:val="00426D55"/>
    <w:rsid w:val="00430EB3"/>
    <w:rsid w:val="004325CC"/>
    <w:rsid w:val="00435249"/>
    <w:rsid w:val="00437B44"/>
    <w:rsid w:val="00444650"/>
    <w:rsid w:val="00445412"/>
    <w:rsid w:val="0044663B"/>
    <w:rsid w:val="00450751"/>
    <w:rsid w:val="004539DB"/>
    <w:rsid w:val="00456D5B"/>
    <w:rsid w:val="00457010"/>
    <w:rsid w:val="00457E8D"/>
    <w:rsid w:val="00460813"/>
    <w:rsid w:val="004632D4"/>
    <w:rsid w:val="0046464B"/>
    <w:rsid w:val="00464C56"/>
    <w:rsid w:val="004651F0"/>
    <w:rsid w:val="004679B3"/>
    <w:rsid w:val="004710A9"/>
    <w:rsid w:val="00475405"/>
    <w:rsid w:val="004761FE"/>
    <w:rsid w:val="00482B96"/>
    <w:rsid w:val="00483A11"/>
    <w:rsid w:val="00483B7B"/>
    <w:rsid w:val="00483C21"/>
    <w:rsid w:val="00484F0E"/>
    <w:rsid w:val="004905DF"/>
    <w:rsid w:val="004907F9"/>
    <w:rsid w:val="00496515"/>
    <w:rsid w:val="004974FC"/>
    <w:rsid w:val="004A0C0A"/>
    <w:rsid w:val="004A2D89"/>
    <w:rsid w:val="004A4021"/>
    <w:rsid w:val="004A41E4"/>
    <w:rsid w:val="004A528A"/>
    <w:rsid w:val="004A55E0"/>
    <w:rsid w:val="004A7934"/>
    <w:rsid w:val="004A7DB5"/>
    <w:rsid w:val="004B047C"/>
    <w:rsid w:val="004B0F34"/>
    <w:rsid w:val="004B136C"/>
    <w:rsid w:val="004B7CCE"/>
    <w:rsid w:val="004C093C"/>
    <w:rsid w:val="004C0F51"/>
    <w:rsid w:val="004C1551"/>
    <w:rsid w:val="004C361D"/>
    <w:rsid w:val="004C3E06"/>
    <w:rsid w:val="004C4671"/>
    <w:rsid w:val="004C4B13"/>
    <w:rsid w:val="004C545E"/>
    <w:rsid w:val="004C5D5F"/>
    <w:rsid w:val="004C66DF"/>
    <w:rsid w:val="004C72D7"/>
    <w:rsid w:val="004D300D"/>
    <w:rsid w:val="004D3380"/>
    <w:rsid w:val="004D6F20"/>
    <w:rsid w:val="004D7743"/>
    <w:rsid w:val="004E094C"/>
    <w:rsid w:val="004E351D"/>
    <w:rsid w:val="004E3727"/>
    <w:rsid w:val="004E3A94"/>
    <w:rsid w:val="004E46A0"/>
    <w:rsid w:val="004E4BDC"/>
    <w:rsid w:val="004E63AB"/>
    <w:rsid w:val="004F0071"/>
    <w:rsid w:val="004F043A"/>
    <w:rsid w:val="004F070A"/>
    <w:rsid w:val="004F0B8A"/>
    <w:rsid w:val="004F0E22"/>
    <w:rsid w:val="004F56B3"/>
    <w:rsid w:val="004F630A"/>
    <w:rsid w:val="004F634C"/>
    <w:rsid w:val="004F7F80"/>
    <w:rsid w:val="0050045B"/>
    <w:rsid w:val="00501038"/>
    <w:rsid w:val="00501B67"/>
    <w:rsid w:val="00501CC2"/>
    <w:rsid w:val="00502FC1"/>
    <w:rsid w:val="00503729"/>
    <w:rsid w:val="0050375A"/>
    <w:rsid w:val="00503A03"/>
    <w:rsid w:val="00503A2E"/>
    <w:rsid w:val="00504865"/>
    <w:rsid w:val="00506A80"/>
    <w:rsid w:val="00506F33"/>
    <w:rsid w:val="00507D00"/>
    <w:rsid w:val="00511DB5"/>
    <w:rsid w:val="00513B7F"/>
    <w:rsid w:val="00515BCD"/>
    <w:rsid w:val="00520045"/>
    <w:rsid w:val="00521695"/>
    <w:rsid w:val="005234C4"/>
    <w:rsid w:val="00530371"/>
    <w:rsid w:val="0053135F"/>
    <w:rsid w:val="00532EC5"/>
    <w:rsid w:val="00537711"/>
    <w:rsid w:val="00537CE6"/>
    <w:rsid w:val="005416C9"/>
    <w:rsid w:val="00541FBE"/>
    <w:rsid w:val="005428C9"/>
    <w:rsid w:val="00542BBF"/>
    <w:rsid w:val="00543BF1"/>
    <w:rsid w:val="005447B8"/>
    <w:rsid w:val="00544A42"/>
    <w:rsid w:val="00545864"/>
    <w:rsid w:val="00545C9F"/>
    <w:rsid w:val="00546839"/>
    <w:rsid w:val="00546A3C"/>
    <w:rsid w:val="00546D2D"/>
    <w:rsid w:val="00546FEC"/>
    <w:rsid w:val="005471CC"/>
    <w:rsid w:val="005529BF"/>
    <w:rsid w:val="005554AC"/>
    <w:rsid w:val="00555586"/>
    <w:rsid w:val="00557A28"/>
    <w:rsid w:val="00557ED5"/>
    <w:rsid w:val="00560364"/>
    <w:rsid w:val="00561E16"/>
    <w:rsid w:val="005624F4"/>
    <w:rsid w:val="00566333"/>
    <w:rsid w:val="0057224D"/>
    <w:rsid w:val="005743E9"/>
    <w:rsid w:val="0057450E"/>
    <w:rsid w:val="00574D22"/>
    <w:rsid w:val="00574E18"/>
    <w:rsid w:val="0057507B"/>
    <w:rsid w:val="00575173"/>
    <w:rsid w:val="00576742"/>
    <w:rsid w:val="00577E75"/>
    <w:rsid w:val="005803DE"/>
    <w:rsid w:val="0058116C"/>
    <w:rsid w:val="00581637"/>
    <w:rsid w:val="00585936"/>
    <w:rsid w:val="00587C32"/>
    <w:rsid w:val="00590A4A"/>
    <w:rsid w:val="00590E96"/>
    <w:rsid w:val="00592950"/>
    <w:rsid w:val="005A01ED"/>
    <w:rsid w:val="005A079E"/>
    <w:rsid w:val="005A1AA9"/>
    <w:rsid w:val="005A363F"/>
    <w:rsid w:val="005A38AE"/>
    <w:rsid w:val="005A77BA"/>
    <w:rsid w:val="005B0139"/>
    <w:rsid w:val="005B0A52"/>
    <w:rsid w:val="005B2DB4"/>
    <w:rsid w:val="005B32A0"/>
    <w:rsid w:val="005B3DFD"/>
    <w:rsid w:val="005B4522"/>
    <w:rsid w:val="005B49F6"/>
    <w:rsid w:val="005B7917"/>
    <w:rsid w:val="005B7E59"/>
    <w:rsid w:val="005C118A"/>
    <w:rsid w:val="005C151B"/>
    <w:rsid w:val="005C1661"/>
    <w:rsid w:val="005C2731"/>
    <w:rsid w:val="005C2BF6"/>
    <w:rsid w:val="005C4595"/>
    <w:rsid w:val="005C50A3"/>
    <w:rsid w:val="005C5288"/>
    <w:rsid w:val="005C5D9D"/>
    <w:rsid w:val="005C642E"/>
    <w:rsid w:val="005C719D"/>
    <w:rsid w:val="005C728B"/>
    <w:rsid w:val="005D09DB"/>
    <w:rsid w:val="005D0EF1"/>
    <w:rsid w:val="005D15B4"/>
    <w:rsid w:val="005D1F71"/>
    <w:rsid w:val="005D2346"/>
    <w:rsid w:val="005D7138"/>
    <w:rsid w:val="005D7228"/>
    <w:rsid w:val="005E0AEF"/>
    <w:rsid w:val="005E22EE"/>
    <w:rsid w:val="005E3D10"/>
    <w:rsid w:val="005E3E0D"/>
    <w:rsid w:val="005E513F"/>
    <w:rsid w:val="005E5BB3"/>
    <w:rsid w:val="005F2990"/>
    <w:rsid w:val="005F404C"/>
    <w:rsid w:val="005F44CB"/>
    <w:rsid w:val="005F52C1"/>
    <w:rsid w:val="005F7226"/>
    <w:rsid w:val="0060090F"/>
    <w:rsid w:val="00601383"/>
    <w:rsid w:val="00603832"/>
    <w:rsid w:val="0060459E"/>
    <w:rsid w:val="00607B89"/>
    <w:rsid w:val="00611097"/>
    <w:rsid w:val="006118C3"/>
    <w:rsid w:val="0061305A"/>
    <w:rsid w:val="00615A90"/>
    <w:rsid w:val="00616B72"/>
    <w:rsid w:val="0061757F"/>
    <w:rsid w:val="00620025"/>
    <w:rsid w:val="00626BBB"/>
    <w:rsid w:val="00632266"/>
    <w:rsid w:val="006322B0"/>
    <w:rsid w:val="00637017"/>
    <w:rsid w:val="006379D7"/>
    <w:rsid w:val="0064453C"/>
    <w:rsid w:val="006452C3"/>
    <w:rsid w:val="006464A2"/>
    <w:rsid w:val="00647943"/>
    <w:rsid w:val="00647A16"/>
    <w:rsid w:val="00650A38"/>
    <w:rsid w:val="006536B8"/>
    <w:rsid w:val="00653FBB"/>
    <w:rsid w:val="00657593"/>
    <w:rsid w:val="00657EC3"/>
    <w:rsid w:val="00660E1E"/>
    <w:rsid w:val="00662D3E"/>
    <w:rsid w:val="00663324"/>
    <w:rsid w:val="00667747"/>
    <w:rsid w:val="00667E2C"/>
    <w:rsid w:val="00670B7D"/>
    <w:rsid w:val="006716C0"/>
    <w:rsid w:val="00677235"/>
    <w:rsid w:val="00677405"/>
    <w:rsid w:val="006774C8"/>
    <w:rsid w:val="00681339"/>
    <w:rsid w:val="00681A61"/>
    <w:rsid w:val="00684A0B"/>
    <w:rsid w:val="006868D5"/>
    <w:rsid w:val="00686BA5"/>
    <w:rsid w:val="00690BD8"/>
    <w:rsid w:val="00690EEF"/>
    <w:rsid w:val="00691B20"/>
    <w:rsid w:val="00692703"/>
    <w:rsid w:val="00696204"/>
    <w:rsid w:val="00696F42"/>
    <w:rsid w:val="00697346"/>
    <w:rsid w:val="00697999"/>
    <w:rsid w:val="006A0263"/>
    <w:rsid w:val="006A0C82"/>
    <w:rsid w:val="006A47A1"/>
    <w:rsid w:val="006A4CFE"/>
    <w:rsid w:val="006A5CB1"/>
    <w:rsid w:val="006A6251"/>
    <w:rsid w:val="006A6FD6"/>
    <w:rsid w:val="006A7ED3"/>
    <w:rsid w:val="006B2613"/>
    <w:rsid w:val="006B395C"/>
    <w:rsid w:val="006B5992"/>
    <w:rsid w:val="006B5CDF"/>
    <w:rsid w:val="006B609B"/>
    <w:rsid w:val="006B7D48"/>
    <w:rsid w:val="006C1A4C"/>
    <w:rsid w:val="006C3D63"/>
    <w:rsid w:val="006C484A"/>
    <w:rsid w:val="006C4A0F"/>
    <w:rsid w:val="006C4E12"/>
    <w:rsid w:val="006C63AD"/>
    <w:rsid w:val="006C76D1"/>
    <w:rsid w:val="006D0547"/>
    <w:rsid w:val="006D2E7D"/>
    <w:rsid w:val="006D41F2"/>
    <w:rsid w:val="006D623B"/>
    <w:rsid w:val="006D66DE"/>
    <w:rsid w:val="006D7F01"/>
    <w:rsid w:val="006E0140"/>
    <w:rsid w:val="006E54CF"/>
    <w:rsid w:val="006E6377"/>
    <w:rsid w:val="006E74FC"/>
    <w:rsid w:val="006E76F2"/>
    <w:rsid w:val="006E77B9"/>
    <w:rsid w:val="006E7A0E"/>
    <w:rsid w:val="006F0C8A"/>
    <w:rsid w:val="006F146F"/>
    <w:rsid w:val="006F1612"/>
    <w:rsid w:val="006F1E85"/>
    <w:rsid w:val="006F3FBC"/>
    <w:rsid w:val="006F40E6"/>
    <w:rsid w:val="006F45DD"/>
    <w:rsid w:val="006F4623"/>
    <w:rsid w:val="006F702B"/>
    <w:rsid w:val="007005AF"/>
    <w:rsid w:val="00702673"/>
    <w:rsid w:val="0070275D"/>
    <w:rsid w:val="00704286"/>
    <w:rsid w:val="00704619"/>
    <w:rsid w:val="007053CF"/>
    <w:rsid w:val="007108DD"/>
    <w:rsid w:val="0071140F"/>
    <w:rsid w:val="00713881"/>
    <w:rsid w:val="00713F5C"/>
    <w:rsid w:val="00715C80"/>
    <w:rsid w:val="00716491"/>
    <w:rsid w:val="00717C56"/>
    <w:rsid w:val="00721889"/>
    <w:rsid w:val="007218A9"/>
    <w:rsid w:val="00722B65"/>
    <w:rsid w:val="00726686"/>
    <w:rsid w:val="00726B53"/>
    <w:rsid w:val="0072788B"/>
    <w:rsid w:val="00730312"/>
    <w:rsid w:val="00731D95"/>
    <w:rsid w:val="00734503"/>
    <w:rsid w:val="00734D8B"/>
    <w:rsid w:val="00734E43"/>
    <w:rsid w:val="00735C1B"/>
    <w:rsid w:val="00740199"/>
    <w:rsid w:val="00743A97"/>
    <w:rsid w:val="00745691"/>
    <w:rsid w:val="00746A72"/>
    <w:rsid w:val="007473DC"/>
    <w:rsid w:val="00750786"/>
    <w:rsid w:val="007517A0"/>
    <w:rsid w:val="00751C96"/>
    <w:rsid w:val="007556DA"/>
    <w:rsid w:val="00755A50"/>
    <w:rsid w:val="00756EFF"/>
    <w:rsid w:val="00762047"/>
    <w:rsid w:val="007623E8"/>
    <w:rsid w:val="007625FB"/>
    <w:rsid w:val="00763753"/>
    <w:rsid w:val="00763A50"/>
    <w:rsid w:val="0076675A"/>
    <w:rsid w:val="00767420"/>
    <w:rsid w:val="007719BD"/>
    <w:rsid w:val="00772855"/>
    <w:rsid w:val="00772BC9"/>
    <w:rsid w:val="00772E75"/>
    <w:rsid w:val="00773090"/>
    <w:rsid w:val="00773741"/>
    <w:rsid w:val="007759B2"/>
    <w:rsid w:val="00777C85"/>
    <w:rsid w:val="007800A1"/>
    <w:rsid w:val="007800F6"/>
    <w:rsid w:val="00780EE8"/>
    <w:rsid w:val="00781165"/>
    <w:rsid w:val="00781325"/>
    <w:rsid w:val="007835A4"/>
    <w:rsid w:val="00785368"/>
    <w:rsid w:val="00786FB3"/>
    <w:rsid w:val="007903EF"/>
    <w:rsid w:val="00791A3C"/>
    <w:rsid w:val="007921D5"/>
    <w:rsid w:val="00793D0D"/>
    <w:rsid w:val="0079425A"/>
    <w:rsid w:val="00794756"/>
    <w:rsid w:val="00794A4E"/>
    <w:rsid w:val="00794A75"/>
    <w:rsid w:val="007A02B2"/>
    <w:rsid w:val="007A3FD0"/>
    <w:rsid w:val="007A45D7"/>
    <w:rsid w:val="007A5592"/>
    <w:rsid w:val="007A6080"/>
    <w:rsid w:val="007A60CD"/>
    <w:rsid w:val="007A62A5"/>
    <w:rsid w:val="007A647C"/>
    <w:rsid w:val="007A66BA"/>
    <w:rsid w:val="007A7394"/>
    <w:rsid w:val="007B28F7"/>
    <w:rsid w:val="007B4C5E"/>
    <w:rsid w:val="007B5626"/>
    <w:rsid w:val="007B5B98"/>
    <w:rsid w:val="007B6A6A"/>
    <w:rsid w:val="007B7488"/>
    <w:rsid w:val="007C2BDF"/>
    <w:rsid w:val="007C30EA"/>
    <w:rsid w:val="007C4E60"/>
    <w:rsid w:val="007C576F"/>
    <w:rsid w:val="007D0CBC"/>
    <w:rsid w:val="007D1099"/>
    <w:rsid w:val="007D207A"/>
    <w:rsid w:val="007D2473"/>
    <w:rsid w:val="007D2B63"/>
    <w:rsid w:val="007D2E86"/>
    <w:rsid w:val="007D32A9"/>
    <w:rsid w:val="007D4176"/>
    <w:rsid w:val="007D547C"/>
    <w:rsid w:val="007D6A6D"/>
    <w:rsid w:val="007E02DC"/>
    <w:rsid w:val="007E02F8"/>
    <w:rsid w:val="007E278E"/>
    <w:rsid w:val="007E2DD7"/>
    <w:rsid w:val="007E4124"/>
    <w:rsid w:val="007E569C"/>
    <w:rsid w:val="007E7F55"/>
    <w:rsid w:val="007F0ED7"/>
    <w:rsid w:val="007F1221"/>
    <w:rsid w:val="007F5868"/>
    <w:rsid w:val="0080054E"/>
    <w:rsid w:val="00800EDD"/>
    <w:rsid w:val="0080108C"/>
    <w:rsid w:val="00803C8E"/>
    <w:rsid w:val="008055E2"/>
    <w:rsid w:val="008108A9"/>
    <w:rsid w:val="00810E6C"/>
    <w:rsid w:val="00811B81"/>
    <w:rsid w:val="00812110"/>
    <w:rsid w:val="00812CC7"/>
    <w:rsid w:val="0081493F"/>
    <w:rsid w:val="00816005"/>
    <w:rsid w:val="00820C54"/>
    <w:rsid w:val="00822219"/>
    <w:rsid w:val="00830112"/>
    <w:rsid w:val="00830877"/>
    <w:rsid w:val="00831BEE"/>
    <w:rsid w:val="00832E5E"/>
    <w:rsid w:val="00833771"/>
    <w:rsid w:val="00836231"/>
    <w:rsid w:val="008369FD"/>
    <w:rsid w:val="00840BE4"/>
    <w:rsid w:val="00841A87"/>
    <w:rsid w:val="00843580"/>
    <w:rsid w:val="00843D61"/>
    <w:rsid w:val="008443B2"/>
    <w:rsid w:val="0084479C"/>
    <w:rsid w:val="00847357"/>
    <w:rsid w:val="008503C5"/>
    <w:rsid w:val="00851898"/>
    <w:rsid w:val="00852BAB"/>
    <w:rsid w:val="008536B7"/>
    <w:rsid w:val="00853AD8"/>
    <w:rsid w:val="0085400C"/>
    <w:rsid w:val="00854223"/>
    <w:rsid w:val="00856587"/>
    <w:rsid w:val="00863778"/>
    <w:rsid w:val="0086412E"/>
    <w:rsid w:val="008654B9"/>
    <w:rsid w:val="008666A2"/>
    <w:rsid w:val="00866D35"/>
    <w:rsid w:val="00870B46"/>
    <w:rsid w:val="00871916"/>
    <w:rsid w:val="00874D1E"/>
    <w:rsid w:val="0087640F"/>
    <w:rsid w:val="00880213"/>
    <w:rsid w:val="00884B8A"/>
    <w:rsid w:val="00884CEB"/>
    <w:rsid w:val="008871F3"/>
    <w:rsid w:val="00887B50"/>
    <w:rsid w:val="00890E56"/>
    <w:rsid w:val="00893ACA"/>
    <w:rsid w:val="0089401A"/>
    <w:rsid w:val="0089426A"/>
    <w:rsid w:val="00895FBE"/>
    <w:rsid w:val="0089719E"/>
    <w:rsid w:val="008A327A"/>
    <w:rsid w:val="008A3B7A"/>
    <w:rsid w:val="008A4CD3"/>
    <w:rsid w:val="008A6855"/>
    <w:rsid w:val="008B2EEF"/>
    <w:rsid w:val="008B3C51"/>
    <w:rsid w:val="008B766A"/>
    <w:rsid w:val="008B77DF"/>
    <w:rsid w:val="008B7C9C"/>
    <w:rsid w:val="008C057C"/>
    <w:rsid w:val="008C2D41"/>
    <w:rsid w:val="008C4681"/>
    <w:rsid w:val="008C55B7"/>
    <w:rsid w:val="008C6DDD"/>
    <w:rsid w:val="008C785E"/>
    <w:rsid w:val="008D0D05"/>
    <w:rsid w:val="008D3DD7"/>
    <w:rsid w:val="008D488A"/>
    <w:rsid w:val="008E1616"/>
    <w:rsid w:val="008E3965"/>
    <w:rsid w:val="008E4D84"/>
    <w:rsid w:val="008E5801"/>
    <w:rsid w:val="008E5DCB"/>
    <w:rsid w:val="008E71B7"/>
    <w:rsid w:val="008F3F78"/>
    <w:rsid w:val="008F5B51"/>
    <w:rsid w:val="008F750A"/>
    <w:rsid w:val="009007A8"/>
    <w:rsid w:val="00900B65"/>
    <w:rsid w:val="009013EB"/>
    <w:rsid w:val="009016EC"/>
    <w:rsid w:val="00902275"/>
    <w:rsid w:val="00903C7B"/>
    <w:rsid w:val="00905937"/>
    <w:rsid w:val="00906897"/>
    <w:rsid w:val="00907D56"/>
    <w:rsid w:val="00910F04"/>
    <w:rsid w:val="00911476"/>
    <w:rsid w:val="009125FF"/>
    <w:rsid w:val="00913EC6"/>
    <w:rsid w:val="00914236"/>
    <w:rsid w:val="00915E91"/>
    <w:rsid w:val="00916669"/>
    <w:rsid w:val="0092043B"/>
    <w:rsid w:val="0092055B"/>
    <w:rsid w:val="00920DE2"/>
    <w:rsid w:val="009217F4"/>
    <w:rsid w:val="00921BA2"/>
    <w:rsid w:val="00923790"/>
    <w:rsid w:val="0092474A"/>
    <w:rsid w:val="00926548"/>
    <w:rsid w:val="00927F7B"/>
    <w:rsid w:val="00931306"/>
    <w:rsid w:val="009375FB"/>
    <w:rsid w:val="00937915"/>
    <w:rsid w:val="009379CA"/>
    <w:rsid w:val="00941401"/>
    <w:rsid w:val="00941C0F"/>
    <w:rsid w:val="009432EA"/>
    <w:rsid w:val="00943863"/>
    <w:rsid w:val="00945076"/>
    <w:rsid w:val="00947698"/>
    <w:rsid w:val="00947E33"/>
    <w:rsid w:val="009500A2"/>
    <w:rsid w:val="0095018C"/>
    <w:rsid w:val="0095210F"/>
    <w:rsid w:val="009524AF"/>
    <w:rsid w:val="00954863"/>
    <w:rsid w:val="009552D4"/>
    <w:rsid w:val="00956AF5"/>
    <w:rsid w:val="00957E35"/>
    <w:rsid w:val="00960898"/>
    <w:rsid w:val="009656D8"/>
    <w:rsid w:val="00965AD8"/>
    <w:rsid w:val="00972D1D"/>
    <w:rsid w:val="00973773"/>
    <w:rsid w:val="00974EE7"/>
    <w:rsid w:val="009750F2"/>
    <w:rsid w:val="00976472"/>
    <w:rsid w:val="0097654C"/>
    <w:rsid w:val="00977437"/>
    <w:rsid w:val="00980632"/>
    <w:rsid w:val="00982EFB"/>
    <w:rsid w:val="009832F0"/>
    <w:rsid w:val="0098483E"/>
    <w:rsid w:val="009866DB"/>
    <w:rsid w:val="00987016"/>
    <w:rsid w:val="00991278"/>
    <w:rsid w:val="00992949"/>
    <w:rsid w:val="00993585"/>
    <w:rsid w:val="0099460E"/>
    <w:rsid w:val="0099484C"/>
    <w:rsid w:val="009955D0"/>
    <w:rsid w:val="00996527"/>
    <w:rsid w:val="009A3AEC"/>
    <w:rsid w:val="009A460C"/>
    <w:rsid w:val="009A5FB8"/>
    <w:rsid w:val="009B2788"/>
    <w:rsid w:val="009B29F4"/>
    <w:rsid w:val="009B2B82"/>
    <w:rsid w:val="009B329E"/>
    <w:rsid w:val="009B34C5"/>
    <w:rsid w:val="009B600D"/>
    <w:rsid w:val="009B616B"/>
    <w:rsid w:val="009B67D5"/>
    <w:rsid w:val="009B7AC2"/>
    <w:rsid w:val="009C02C1"/>
    <w:rsid w:val="009C29A3"/>
    <w:rsid w:val="009C4747"/>
    <w:rsid w:val="009C4B26"/>
    <w:rsid w:val="009C5EAB"/>
    <w:rsid w:val="009C6003"/>
    <w:rsid w:val="009D00F9"/>
    <w:rsid w:val="009D147F"/>
    <w:rsid w:val="009D1E85"/>
    <w:rsid w:val="009D2467"/>
    <w:rsid w:val="009D2D17"/>
    <w:rsid w:val="009D2F33"/>
    <w:rsid w:val="009D353F"/>
    <w:rsid w:val="009D446C"/>
    <w:rsid w:val="009D5A3D"/>
    <w:rsid w:val="009E0D48"/>
    <w:rsid w:val="009E10FC"/>
    <w:rsid w:val="009E34C6"/>
    <w:rsid w:val="009E4310"/>
    <w:rsid w:val="009E5206"/>
    <w:rsid w:val="009E6389"/>
    <w:rsid w:val="009F11CD"/>
    <w:rsid w:val="009F27F5"/>
    <w:rsid w:val="009F40F9"/>
    <w:rsid w:val="009F694E"/>
    <w:rsid w:val="009F7316"/>
    <w:rsid w:val="00A00CCF"/>
    <w:rsid w:val="00A03B02"/>
    <w:rsid w:val="00A045AE"/>
    <w:rsid w:val="00A0465B"/>
    <w:rsid w:val="00A04C08"/>
    <w:rsid w:val="00A04EB1"/>
    <w:rsid w:val="00A04FC2"/>
    <w:rsid w:val="00A058CD"/>
    <w:rsid w:val="00A06BA2"/>
    <w:rsid w:val="00A1083C"/>
    <w:rsid w:val="00A121D7"/>
    <w:rsid w:val="00A1295F"/>
    <w:rsid w:val="00A150A3"/>
    <w:rsid w:val="00A155ED"/>
    <w:rsid w:val="00A15AAF"/>
    <w:rsid w:val="00A1601C"/>
    <w:rsid w:val="00A16647"/>
    <w:rsid w:val="00A16687"/>
    <w:rsid w:val="00A2202F"/>
    <w:rsid w:val="00A224A6"/>
    <w:rsid w:val="00A25BEE"/>
    <w:rsid w:val="00A270D3"/>
    <w:rsid w:val="00A32EB3"/>
    <w:rsid w:val="00A34E4F"/>
    <w:rsid w:val="00A36CD4"/>
    <w:rsid w:val="00A37D44"/>
    <w:rsid w:val="00A40F90"/>
    <w:rsid w:val="00A41492"/>
    <w:rsid w:val="00A41F40"/>
    <w:rsid w:val="00A42206"/>
    <w:rsid w:val="00A42AE1"/>
    <w:rsid w:val="00A434A9"/>
    <w:rsid w:val="00A43EB2"/>
    <w:rsid w:val="00A43F51"/>
    <w:rsid w:val="00A44033"/>
    <w:rsid w:val="00A448BA"/>
    <w:rsid w:val="00A45481"/>
    <w:rsid w:val="00A4652B"/>
    <w:rsid w:val="00A47071"/>
    <w:rsid w:val="00A471B3"/>
    <w:rsid w:val="00A50CB2"/>
    <w:rsid w:val="00A50D56"/>
    <w:rsid w:val="00A52266"/>
    <w:rsid w:val="00A52714"/>
    <w:rsid w:val="00A53182"/>
    <w:rsid w:val="00A531D0"/>
    <w:rsid w:val="00A5459F"/>
    <w:rsid w:val="00A57C0D"/>
    <w:rsid w:val="00A61588"/>
    <w:rsid w:val="00A63C3A"/>
    <w:rsid w:val="00A6474E"/>
    <w:rsid w:val="00A661A9"/>
    <w:rsid w:val="00A66BA2"/>
    <w:rsid w:val="00A704F5"/>
    <w:rsid w:val="00A72DDF"/>
    <w:rsid w:val="00A739D3"/>
    <w:rsid w:val="00A73C80"/>
    <w:rsid w:val="00A74641"/>
    <w:rsid w:val="00A74ACE"/>
    <w:rsid w:val="00A779F0"/>
    <w:rsid w:val="00A80D4C"/>
    <w:rsid w:val="00A820FA"/>
    <w:rsid w:val="00A86203"/>
    <w:rsid w:val="00A92081"/>
    <w:rsid w:val="00A935EF"/>
    <w:rsid w:val="00A939F0"/>
    <w:rsid w:val="00A93ECF"/>
    <w:rsid w:val="00A96ACF"/>
    <w:rsid w:val="00AA3006"/>
    <w:rsid w:val="00AA377C"/>
    <w:rsid w:val="00AA4175"/>
    <w:rsid w:val="00AA6182"/>
    <w:rsid w:val="00AA6BF4"/>
    <w:rsid w:val="00AA73D2"/>
    <w:rsid w:val="00AB0B28"/>
    <w:rsid w:val="00AB35F5"/>
    <w:rsid w:val="00AB6017"/>
    <w:rsid w:val="00AB62C6"/>
    <w:rsid w:val="00AC3C47"/>
    <w:rsid w:val="00AC52E2"/>
    <w:rsid w:val="00AC60B8"/>
    <w:rsid w:val="00AC7926"/>
    <w:rsid w:val="00AD0FA9"/>
    <w:rsid w:val="00AD1058"/>
    <w:rsid w:val="00AD308F"/>
    <w:rsid w:val="00AD5325"/>
    <w:rsid w:val="00AD53C0"/>
    <w:rsid w:val="00AD6468"/>
    <w:rsid w:val="00AD65FC"/>
    <w:rsid w:val="00AE3F6C"/>
    <w:rsid w:val="00AE6050"/>
    <w:rsid w:val="00AE633C"/>
    <w:rsid w:val="00AF344C"/>
    <w:rsid w:val="00AF36C7"/>
    <w:rsid w:val="00AF5632"/>
    <w:rsid w:val="00AF6039"/>
    <w:rsid w:val="00AF60F9"/>
    <w:rsid w:val="00AF6C2E"/>
    <w:rsid w:val="00B019C7"/>
    <w:rsid w:val="00B01A73"/>
    <w:rsid w:val="00B03075"/>
    <w:rsid w:val="00B03416"/>
    <w:rsid w:val="00B03D32"/>
    <w:rsid w:val="00B043BF"/>
    <w:rsid w:val="00B0465E"/>
    <w:rsid w:val="00B061FF"/>
    <w:rsid w:val="00B11BE3"/>
    <w:rsid w:val="00B11F2B"/>
    <w:rsid w:val="00B12A3B"/>
    <w:rsid w:val="00B15B56"/>
    <w:rsid w:val="00B175AD"/>
    <w:rsid w:val="00B20533"/>
    <w:rsid w:val="00B22E3D"/>
    <w:rsid w:val="00B23907"/>
    <w:rsid w:val="00B239F6"/>
    <w:rsid w:val="00B23D9D"/>
    <w:rsid w:val="00B247A0"/>
    <w:rsid w:val="00B26317"/>
    <w:rsid w:val="00B27D71"/>
    <w:rsid w:val="00B3173D"/>
    <w:rsid w:val="00B3233D"/>
    <w:rsid w:val="00B34A62"/>
    <w:rsid w:val="00B34BF0"/>
    <w:rsid w:val="00B36253"/>
    <w:rsid w:val="00B37052"/>
    <w:rsid w:val="00B37536"/>
    <w:rsid w:val="00B4351C"/>
    <w:rsid w:val="00B43B7E"/>
    <w:rsid w:val="00B44EF2"/>
    <w:rsid w:val="00B45D68"/>
    <w:rsid w:val="00B45F74"/>
    <w:rsid w:val="00B463EF"/>
    <w:rsid w:val="00B46D22"/>
    <w:rsid w:val="00B506F8"/>
    <w:rsid w:val="00B551D9"/>
    <w:rsid w:val="00B5616D"/>
    <w:rsid w:val="00B56ADB"/>
    <w:rsid w:val="00B603F3"/>
    <w:rsid w:val="00B63619"/>
    <w:rsid w:val="00B65582"/>
    <w:rsid w:val="00B66130"/>
    <w:rsid w:val="00B67754"/>
    <w:rsid w:val="00B714F4"/>
    <w:rsid w:val="00B74029"/>
    <w:rsid w:val="00B76A0B"/>
    <w:rsid w:val="00B772C9"/>
    <w:rsid w:val="00B774DD"/>
    <w:rsid w:val="00B8157A"/>
    <w:rsid w:val="00B83590"/>
    <w:rsid w:val="00B8365E"/>
    <w:rsid w:val="00B87F6D"/>
    <w:rsid w:val="00B9079F"/>
    <w:rsid w:val="00B91DF2"/>
    <w:rsid w:val="00B925FD"/>
    <w:rsid w:val="00B92681"/>
    <w:rsid w:val="00B94183"/>
    <w:rsid w:val="00B95C94"/>
    <w:rsid w:val="00B96816"/>
    <w:rsid w:val="00B9710A"/>
    <w:rsid w:val="00B97994"/>
    <w:rsid w:val="00B97BAB"/>
    <w:rsid w:val="00BA58B4"/>
    <w:rsid w:val="00BB17DB"/>
    <w:rsid w:val="00BB1B0D"/>
    <w:rsid w:val="00BB2C63"/>
    <w:rsid w:val="00BB5E39"/>
    <w:rsid w:val="00BC13DC"/>
    <w:rsid w:val="00BC3C17"/>
    <w:rsid w:val="00BC4772"/>
    <w:rsid w:val="00BC54CC"/>
    <w:rsid w:val="00BC5BE9"/>
    <w:rsid w:val="00BD070B"/>
    <w:rsid w:val="00BD306D"/>
    <w:rsid w:val="00BD3285"/>
    <w:rsid w:val="00BD5751"/>
    <w:rsid w:val="00BD5A91"/>
    <w:rsid w:val="00BD5C4A"/>
    <w:rsid w:val="00BD5FE2"/>
    <w:rsid w:val="00BD6DBB"/>
    <w:rsid w:val="00BE669F"/>
    <w:rsid w:val="00BF011C"/>
    <w:rsid w:val="00BF266E"/>
    <w:rsid w:val="00BF3999"/>
    <w:rsid w:val="00BF57AC"/>
    <w:rsid w:val="00BF7220"/>
    <w:rsid w:val="00C00A9C"/>
    <w:rsid w:val="00C00D31"/>
    <w:rsid w:val="00C01082"/>
    <w:rsid w:val="00C05436"/>
    <w:rsid w:val="00C064CB"/>
    <w:rsid w:val="00C106D7"/>
    <w:rsid w:val="00C1762F"/>
    <w:rsid w:val="00C20E89"/>
    <w:rsid w:val="00C224AC"/>
    <w:rsid w:val="00C249F9"/>
    <w:rsid w:val="00C24FB7"/>
    <w:rsid w:val="00C312D6"/>
    <w:rsid w:val="00C37504"/>
    <w:rsid w:val="00C37789"/>
    <w:rsid w:val="00C435FA"/>
    <w:rsid w:val="00C44311"/>
    <w:rsid w:val="00C443F6"/>
    <w:rsid w:val="00C4587D"/>
    <w:rsid w:val="00C522EB"/>
    <w:rsid w:val="00C552CF"/>
    <w:rsid w:val="00C56FC4"/>
    <w:rsid w:val="00C576FD"/>
    <w:rsid w:val="00C578F6"/>
    <w:rsid w:val="00C64056"/>
    <w:rsid w:val="00C6407C"/>
    <w:rsid w:val="00C6412D"/>
    <w:rsid w:val="00C65C4D"/>
    <w:rsid w:val="00C66A08"/>
    <w:rsid w:val="00C709BC"/>
    <w:rsid w:val="00C71AE9"/>
    <w:rsid w:val="00C7232F"/>
    <w:rsid w:val="00C75BC9"/>
    <w:rsid w:val="00C76361"/>
    <w:rsid w:val="00C77029"/>
    <w:rsid w:val="00C81624"/>
    <w:rsid w:val="00C833E6"/>
    <w:rsid w:val="00C837CF"/>
    <w:rsid w:val="00C8590D"/>
    <w:rsid w:val="00C9026C"/>
    <w:rsid w:val="00C9281D"/>
    <w:rsid w:val="00C936C6"/>
    <w:rsid w:val="00C946CA"/>
    <w:rsid w:val="00C94827"/>
    <w:rsid w:val="00C97E84"/>
    <w:rsid w:val="00CA1221"/>
    <w:rsid w:val="00CA43EB"/>
    <w:rsid w:val="00CA5394"/>
    <w:rsid w:val="00CA6FB7"/>
    <w:rsid w:val="00CA727C"/>
    <w:rsid w:val="00CB10D6"/>
    <w:rsid w:val="00CB55EF"/>
    <w:rsid w:val="00CB73FE"/>
    <w:rsid w:val="00CB7F73"/>
    <w:rsid w:val="00CC0370"/>
    <w:rsid w:val="00CC19CD"/>
    <w:rsid w:val="00CC4940"/>
    <w:rsid w:val="00CC55C7"/>
    <w:rsid w:val="00CC5850"/>
    <w:rsid w:val="00CC7271"/>
    <w:rsid w:val="00CC7641"/>
    <w:rsid w:val="00CD0EB3"/>
    <w:rsid w:val="00CD4386"/>
    <w:rsid w:val="00CD520E"/>
    <w:rsid w:val="00CD61CC"/>
    <w:rsid w:val="00CD653B"/>
    <w:rsid w:val="00CD6936"/>
    <w:rsid w:val="00CD6D40"/>
    <w:rsid w:val="00CD7F7A"/>
    <w:rsid w:val="00CE14EB"/>
    <w:rsid w:val="00CE2634"/>
    <w:rsid w:val="00CE2DB1"/>
    <w:rsid w:val="00CE3EC3"/>
    <w:rsid w:val="00CE42EA"/>
    <w:rsid w:val="00CE4D5F"/>
    <w:rsid w:val="00CE598C"/>
    <w:rsid w:val="00CE7752"/>
    <w:rsid w:val="00CF2730"/>
    <w:rsid w:val="00CF5AE9"/>
    <w:rsid w:val="00CF656C"/>
    <w:rsid w:val="00CF657D"/>
    <w:rsid w:val="00D01AE3"/>
    <w:rsid w:val="00D025E8"/>
    <w:rsid w:val="00D04434"/>
    <w:rsid w:val="00D04B28"/>
    <w:rsid w:val="00D06521"/>
    <w:rsid w:val="00D0681E"/>
    <w:rsid w:val="00D1113C"/>
    <w:rsid w:val="00D12088"/>
    <w:rsid w:val="00D1356B"/>
    <w:rsid w:val="00D13740"/>
    <w:rsid w:val="00D1471F"/>
    <w:rsid w:val="00D162A6"/>
    <w:rsid w:val="00D168E9"/>
    <w:rsid w:val="00D1798B"/>
    <w:rsid w:val="00D17BFD"/>
    <w:rsid w:val="00D17D9C"/>
    <w:rsid w:val="00D208EA"/>
    <w:rsid w:val="00D210D3"/>
    <w:rsid w:val="00D22A63"/>
    <w:rsid w:val="00D23F00"/>
    <w:rsid w:val="00D26045"/>
    <w:rsid w:val="00D26BE1"/>
    <w:rsid w:val="00D302F7"/>
    <w:rsid w:val="00D30890"/>
    <w:rsid w:val="00D30E03"/>
    <w:rsid w:val="00D3137E"/>
    <w:rsid w:val="00D33414"/>
    <w:rsid w:val="00D350BF"/>
    <w:rsid w:val="00D3578B"/>
    <w:rsid w:val="00D36624"/>
    <w:rsid w:val="00D40F55"/>
    <w:rsid w:val="00D41E6C"/>
    <w:rsid w:val="00D43A30"/>
    <w:rsid w:val="00D43F93"/>
    <w:rsid w:val="00D45D92"/>
    <w:rsid w:val="00D45EBB"/>
    <w:rsid w:val="00D501C6"/>
    <w:rsid w:val="00D51C54"/>
    <w:rsid w:val="00D51FEB"/>
    <w:rsid w:val="00D52C58"/>
    <w:rsid w:val="00D52D74"/>
    <w:rsid w:val="00D55615"/>
    <w:rsid w:val="00D57314"/>
    <w:rsid w:val="00D61A52"/>
    <w:rsid w:val="00D62F3F"/>
    <w:rsid w:val="00D64690"/>
    <w:rsid w:val="00D65C80"/>
    <w:rsid w:val="00D65F5F"/>
    <w:rsid w:val="00D7179F"/>
    <w:rsid w:val="00D83A60"/>
    <w:rsid w:val="00D83B14"/>
    <w:rsid w:val="00D84336"/>
    <w:rsid w:val="00D843C2"/>
    <w:rsid w:val="00D8645E"/>
    <w:rsid w:val="00D870BE"/>
    <w:rsid w:val="00D874F3"/>
    <w:rsid w:val="00D916FF"/>
    <w:rsid w:val="00D935EA"/>
    <w:rsid w:val="00D94159"/>
    <w:rsid w:val="00D94223"/>
    <w:rsid w:val="00D95EE9"/>
    <w:rsid w:val="00DA2B12"/>
    <w:rsid w:val="00DA3571"/>
    <w:rsid w:val="00DB2750"/>
    <w:rsid w:val="00DB2AA8"/>
    <w:rsid w:val="00DB3A27"/>
    <w:rsid w:val="00DB70DC"/>
    <w:rsid w:val="00DC0F0C"/>
    <w:rsid w:val="00DC2244"/>
    <w:rsid w:val="00DC25CD"/>
    <w:rsid w:val="00DC3B73"/>
    <w:rsid w:val="00DC40A3"/>
    <w:rsid w:val="00DD068B"/>
    <w:rsid w:val="00DD1CBB"/>
    <w:rsid w:val="00DD2723"/>
    <w:rsid w:val="00DD2E31"/>
    <w:rsid w:val="00DD4EE2"/>
    <w:rsid w:val="00DD5F84"/>
    <w:rsid w:val="00DD65EC"/>
    <w:rsid w:val="00DE0667"/>
    <w:rsid w:val="00DE0833"/>
    <w:rsid w:val="00DE1E78"/>
    <w:rsid w:val="00DE66E5"/>
    <w:rsid w:val="00DE6C86"/>
    <w:rsid w:val="00DE7541"/>
    <w:rsid w:val="00DF39E2"/>
    <w:rsid w:val="00DF41BB"/>
    <w:rsid w:val="00DF79E7"/>
    <w:rsid w:val="00DF7E57"/>
    <w:rsid w:val="00E03DF8"/>
    <w:rsid w:val="00E05648"/>
    <w:rsid w:val="00E05828"/>
    <w:rsid w:val="00E05EF1"/>
    <w:rsid w:val="00E0637E"/>
    <w:rsid w:val="00E1355E"/>
    <w:rsid w:val="00E16643"/>
    <w:rsid w:val="00E21404"/>
    <w:rsid w:val="00E214AC"/>
    <w:rsid w:val="00E22545"/>
    <w:rsid w:val="00E24E63"/>
    <w:rsid w:val="00E27125"/>
    <w:rsid w:val="00E30FB9"/>
    <w:rsid w:val="00E32048"/>
    <w:rsid w:val="00E322B3"/>
    <w:rsid w:val="00E361BE"/>
    <w:rsid w:val="00E3758E"/>
    <w:rsid w:val="00E37D2B"/>
    <w:rsid w:val="00E40638"/>
    <w:rsid w:val="00E41321"/>
    <w:rsid w:val="00E41C27"/>
    <w:rsid w:val="00E43894"/>
    <w:rsid w:val="00E45525"/>
    <w:rsid w:val="00E45F00"/>
    <w:rsid w:val="00E46638"/>
    <w:rsid w:val="00E47078"/>
    <w:rsid w:val="00E47910"/>
    <w:rsid w:val="00E51680"/>
    <w:rsid w:val="00E527DC"/>
    <w:rsid w:val="00E52A24"/>
    <w:rsid w:val="00E54F9E"/>
    <w:rsid w:val="00E555AC"/>
    <w:rsid w:val="00E5583A"/>
    <w:rsid w:val="00E56C82"/>
    <w:rsid w:val="00E575A4"/>
    <w:rsid w:val="00E60383"/>
    <w:rsid w:val="00E6316F"/>
    <w:rsid w:val="00E644DD"/>
    <w:rsid w:val="00E6453F"/>
    <w:rsid w:val="00E64F2E"/>
    <w:rsid w:val="00E67DCA"/>
    <w:rsid w:val="00E71373"/>
    <w:rsid w:val="00E71589"/>
    <w:rsid w:val="00E72ECA"/>
    <w:rsid w:val="00E73EDE"/>
    <w:rsid w:val="00E8034F"/>
    <w:rsid w:val="00E81CB8"/>
    <w:rsid w:val="00E84AE1"/>
    <w:rsid w:val="00E86980"/>
    <w:rsid w:val="00E87F93"/>
    <w:rsid w:val="00E936C2"/>
    <w:rsid w:val="00E954CD"/>
    <w:rsid w:val="00E95672"/>
    <w:rsid w:val="00E976B7"/>
    <w:rsid w:val="00EA0493"/>
    <w:rsid w:val="00EA133D"/>
    <w:rsid w:val="00EA3B26"/>
    <w:rsid w:val="00EA404A"/>
    <w:rsid w:val="00EA6F5A"/>
    <w:rsid w:val="00EA77C8"/>
    <w:rsid w:val="00EB04C1"/>
    <w:rsid w:val="00EB27CE"/>
    <w:rsid w:val="00EB3499"/>
    <w:rsid w:val="00EB36AE"/>
    <w:rsid w:val="00EC0A68"/>
    <w:rsid w:val="00EC0FFD"/>
    <w:rsid w:val="00EC2C42"/>
    <w:rsid w:val="00EC4705"/>
    <w:rsid w:val="00EC476D"/>
    <w:rsid w:val="00EC5BD8"/>
    <w:rsid w:val="00EC6466"/>
    <w:rsid w:val="00ED0032"/>
    <w:rsid w:val="00ED0327"/>
    <w:rsid w:val="00ED58BC"/>
    <w:rsid w:val="00EE2CC8"/>
    <w:rsid w:val="00EE34DB"/>
    <w:rsid w:val="00EE431C"/>
    <w:rsid w:val="00EE45BA"/>
    <w:rsid w:val="00EE54E9"/>
    <w:rsid w:val="00EE6422"/>
    <w:rsid w:val="00EE768A"/>
    <w:rsid w:val="00EF0372"/>
    <w:rsid w:val="00EF6351"/>
    <w:rsid w:val="00EF7604"/>
    <w:rsid w:val="00F032AD"/>
    <w:rsid w:val="00F05ED9"/>
    <w:rsid w:val="00F10721"/>
    <w:rsid w:val="00F10964"/>
    <w:rsid w:val="00F123B9"/>
    <w:rsid w:val="00F12B3B"/>
    <w:rsid w:val="00F12EF4"/>
    <w:rsid w:val="00F200ED"/>
    <w:rsid w:val="00F20F38"/>
    <w:rsid w:val="00F21FD4"/>
    <w:rsid w:val="00F220DE"/>
    <w:rsid w:val="00F24238"/>
    <w:rsid w:val="00F249E0"/>
    <w:rsid w:val="00F25614"/>
    <w:rsid w:val="00F26769"/>
    <w:rsid w:val="00F27955"/>
    <w:rsid w:val="00F302E8"/>
    <w:rsid w:val="00F31D76"/>
    <w:rsid w:val="00F32130"/>
    <w:rsid w:val="00F33394"/>
    <w:rsid w:val="00F345C4"/>
    <w:rsid w:val="00F34A1F"/>
    <w:rsid w:val="00F368D1"/>
    <w:rsid w:val="00F36E73"/>
    <w:rsid w:val="00F3724C"/>
    <w:rsid w:val="00F372CD"/>
    <w:rsid w:val="00F409A2"/>
    <w:rsid w:val="00F41BF8"/>
    <w:rsid w:val="00F428ED"/>
    <w:rsid w:val="00F444D9"/>
    <w:rsid w:val="00F4477C"/>
    <w:rsid w:val="00F45D52"/>
    <w:rsid w:val="00F45DBC"/>
    <w:rsid w:val="00F54ADC"/>
    <w:rsid w:val="00F5613D"/>
    <w:rsid w:val="00F56AF6"/>
    <w:rsid w:val="00F57233"/>
    <w:rsid w:val="00F60A8E"/>
    <w:rsid w:val="00F626EA"/>
    <w:rsid w:val="00F62F02"/>
    <w:rsid w:val="00F63EE1"/>
    <w:rsid w:val="00F67AE0"/>
    <w:rsid w:val="00F67C2D"/>
    <w:rsid w:val="00F74007"/>
    <w:rsid w:val="00F7468D"/>
    <w:rsid w:val="00F7470C"/>
    <w:rsid w:val="00F7697B"/>
    <w:rsid w:val="00F81601"/>
    <w:rsid w:val="00F82D55"/>
    <w:rsid w:val="00F83351"/>
    <w:rsid w:val="00F94503"/>
    <w:rsid w:val="00F957B3"/>
    <w:rsid w:val="00F966CA"/>
    <w:rsid w:val="00FA08B5"/>
    <w:rsid w:val="00FA1CE5"/>
    <w:rsid w:val="00FA24D8"/>
    <w:rsid w:val="00FA5759"/>
    <w:rsid w:val="00FA5855"/>
    <w:rsid w:val="00FA585D"/>
    <w:rsid w:val="00FA6710"/>
    <w:rsid w:val="00FB170F"/>
    <w:rsid w:val="00FB3C75"/>
    <w:rsid w:val="00FB4C3D"/>
    <w:rsid w:val="00FB72E0"/>
    <w:rsid w:val="00FC17EB"/>
    <w:rsid w:val="00FC490B"/>
    <w:rsid w:val="00FC4FBC"/>
    <w:rsid w:val="00FC59BF"/>
    <w:rsid w:val="00FC61FD"/>
    <w:rsid w:val="00FC6B86"/>
    <w:rsid w:val="00FC779C"/>
    <w:rsid w:val="00FC77FC"/>
    <w:rsid w:val="00FD0AAE"/>
    <w:rsid w:val="00FD0F94"/>
    <w:rsid w:val="00FD0FF0"/>
    <w:rsid w:val="00FD15E8"/>
    <w:rsid w:val="00FD1DAC"/>
    <w:rsid w:val="00FD471A"/>
    <w:rsid w:val="00FE05FB"/>
    <w:rsid w:val="00FE0744"/>
    <w:rsid w:val="00FE27E8"/>
    <w:rsid w:val="00FE2C45"/>
    <w:rsid w:val="00FE578D"/>
    <w:rsid w:val="00FE661D"/>
    <w:rsid w:val="00FE7E3F"/>
    <w:rsid w:val="00FF0F00"/>
    <w:rsid w:val="00FF3144"/>
    <w:rsid w:val="00FF7A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8CA76"/>
  <w15:docId w15:val="{7507EB78-0469-46B2-96B6-A3600FD9F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3C17"/>
    <w:pPr>
      <w:widowControl w:val="0"/>
      <w:spacing w:before="60" w:after="60" w:line="240" w:lineRule="atLeast"/>
    </w:pPr>
    <w:rPr>
      <w:rFonts w:ascii="Arial" w:eastAsia="Times New Roman" w:hAnsi="Arial"/>
      <w:sz w:val="22"/>
      <w:szCs w:val="22"/>
      <w:lang w:val="es-MX"/>
    </w:rPr>
  </w:style>
  <w:style w:type="paragraph" w:styleId="Ttulo1">
    <w:name w:val="heading 1"/>
    <w:basedOn w:val="Normal"/>
    <w:next w:val="Normal"/>
    <w:link w:val="Ttulo1Car"/>
    <w:uiPriority w:val="9"/>
    <w:qFormat/>
    <w:rsid w:val="00DE6C86"/>
    <w:pPr>
      <w:keepNext/>
      <w:spacing w:before="240"/>
      <w:outlineLvl w:val="0"/>
    </w:pPr>
    <w:rPr>
      <w:rFonts w:ascii="Calibri Light" w:hAnsi="Calibri Light"/>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3C17"/>
    <w:pPr>
      <w:tabs>
        <w:tab w:val="center" w:pos="4419"/>
        <w:tab w:val="right" w:pos="8838"/>
      </w:tabs>
      <w:spacing w:before="0" w:after="0" w:line="240" w:lineRule="auto"/>
    </w:pPr>
  </w:style>
  <w:style w:type="character" w:customStyle="1" w:styleId="EncabezadoCar">
    <w:name w:val="Encabezado Car"/>
    <w:link w:val="Encabezado"/>
    <w:uiPriority w:val="99"/>
    <w:rsid w:val="00BC3C17"/>
    <w:rPr>
      <w:rFonts w:ascii="Arial" w:eastAsia="Times New Roman" w:hAnsi="Arial" w:cs="Times New Roman"/>
    </w:rPr>
  </w:style>
  <w:style w:type="paragraph" w:styleId="Piedepgina">
    <w:name w:val="footer"/>
    <w:basedOn w:val="Normal"/>
    <w:link w:val="PiedepginaCar"/>
    <w:uiPriority w:val="99"/>
    <w:unhideWhenUsed/>
    <w:rsid w:val="00BC3C17"/>
    <w:pPr>
      <w:tabs>
        <w:tab w:val="center" w:pos="4419"/>
        <w:tab w:val="right" w:pos="8838"/>
      </w:tabs>
      <w:spacing w:before="0" w:after="0" w:line="240" w:lineRule="auto"/>
    </w:pPr>
  </w:style>
  <w:style w:type="character" w:customStyle="1" w:styleId="PiedepginaCar">
    <w:name w:val="Pie de página Car"/>
    <w:link w:val="Piedepgina"/>
    <w:uiPriority w:val="99"/>
    <w:rsid w:val="00BC3C17"/>
    <w:rPr>
      <w:rFonts w:ascii="Arial" w:eastAsia="Times New Roman" w:hAnsi="Arial" w:cs="Times New Roman"/>
    </w:rPr>
  </w:style>
  <w:style w:type="paragraph" w:styleId="Prrafodelista">
    <w:name w:val="List Paragraph"/>
    <w:basedOn w:val="Normal"/>
    <w:uiPriority w:val="34"/>
    <w:qFormat/>
    <w:rsid w:val="00BA58B4"/>
    <w:pPr>
      <w:widowControl/>
      <w:spacing w:before="0" w:after="160" w:line="259" w:lineRule="auto"/>
      <w:ind w:left="720"/>
      <w:contextualSpacing/>
    </w:pPr>
    <w:rPr>
      <w:rFonts w:ascii="Calibri" w:eastAsia="Calibri" w:hAnsi="Calibri"/>
    </w:rPr>
  </w:style>
  <w:style w:type="character" w:customStyle="1" w:styleId="Ttulo1Car">
    <w:name w:val="Título 1 Car"/>
    <w:link w:val="Ttulo1"/>
    <w:uiPriority w:val="9"/>
    <w:rsid w:val="00DE6C86"/>
    <w:rPr>
      <w:rFonts w:ascii="Calibri Light" w:eastAsia="Times New Roman" w:hAnsi="Calibri Light" w:cs="Times New Roman"/>
      <w:b/>
      <w:bCs/>
      <w:kern w:val="32"/>
      <w:sz w:val="32"/>
      <w:szCs w:val="32"/>
      <w:lang w:eastAsia="en-US"/>
    </w:rPr>
  </w:style>
  <w:style w:type="paragraph" w:styleId="Ttulo">
    <w:name w:val="Title"/>
    <w:basedOn w:val="Normal"/>
    <w:next w:val="Normal"/>
    <w:link w:val="TtuloCar"/>
    <w:qFormat/>
    <w:rsid w:val="00F94503"/>
    <w:pPr>
      <w:spacing w:line="240" w:lineRule="auto"/>
      <w:jc w:val="center"/>
    </w:pPr>
    <w:rPr>
      <w:b/>
      <w:sz w:val="36"/>
    </w:rPr>
  </w:style>
  <w:style w:type="character" w:customStyle="1" w:styleId="TtuloCar">
    <w:name w:val="Título Car"/>
    <w:link w:val="Ttulo"/>
    <w:rsid w:val="00F94503"/>
    <w:rPr>
      <w:rFonts w:ascii="Arial" w:eastAsia="Times New Roman" w:hAnsi="Arial"/>
      <w:b/>
      <w:sz w:val="36"/>
      <w:szCs w:val="22"/>
      <w:lang w:eastAsia="en-US"/>
    </w:rPr>
  </w:style>
  <w:style w:type="character" w:styleId="Textodelmarcadordeposicin">
    <w:name w:val="Placeholder Text"/>
    <w:uiPriority w:val="99"/>
    <w:semiHidden/>
    <w:rsid w:val="000844B1"/>
    <w:rPr>
      <w:color w:val="808080"/>
    </w:rPr>
  </w:style>
  <w:style w:type="character" w:customStyle="1" w:styleId="Estilo2">
    <w:name w:val="Estilo2"/>
    <w:uiPriority w:val="1"/>
    <w:rsid w:val="0057507B"/>
    <w:rPr>
      <w:rFonts w:ascii="Arial" w:hAnsi="Arial"/>
      <w:sz w:val="20"/>
    </w:rPr>
  </w:style>
  <w:style w:type="table" w:styleId="Tablaconcuadrcula">
    <w:name w:val="Table Grid"/>
    <w:basedOn w:val="Tablanormal"/>
    <w:uiPriority w:val="39"/>
    <w:rsid w:val="003A4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E278E"/>
    <w:rPr>
      <w:color w:val="0563C1" w:themeColor="hyperlink"/>
      <w:u w:val="single"/>
    </w:rPr>
  </w:style>
  <w:style w:type="paragraph" w:styleId="Textodeglobo">
    <w:name w:val="Balloon Text"/>
    <w:basedOn w:val="Normal"/>
    <w:link w:val="TextodegloboCar"/>
    <w:uiPriority w:val="99"/>
    <w:semiHidden/>
    <w:unhideWhenUsed/>
    <w:rsid w:val="00920DE2"/>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0DE2"/>
    <w:rPr>
      <w:rFonts w:ascii="Tahoma" w:eastAsia="Times New Roman" w:hAnsi="Tahoma" w:cs="Tahoma"/>
      <w:sz w:val="16"/>
      <w:szCs w:val="16"/>
      <w:lang w:val="es-MX"/>
    </w:rPr>
  </w:style>
  <w:style w:type="character" w:styleId="Refdecomentario">
    <w:name w:val="annotation reference"/>
    <w:basedOn w:val="Fuentedeprrafopredeter"/>
    <w:uiPriority w:val="99"/>
    <w:semiHidden/>
    <w:unhideWhenUsed/>
    <w:rsid w:val="009E6389"/>
    <w:rPr>
      <w:sz w:val="16"/>
      <w:szCs w:val="16"/>
    </w:rPr>
  </w:style>
  <w:style w:type="paragraph" w:styleId="Textocomentario">
    <w:name w:val="annotation text"/>
    <w:basedOn w:val="Normal"/>
    <w:link w:val="TextocomentarioCar"/>
    <w:uiPriority w:val="99"/>
    <w:semiHidden/>
    <w:unhideWhenUsed/>
    <w:rsid w:val="009E638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6389"/>
    <w:rPr>
      <w:rFonts w:ascii="Arial" w:eastAsia="Times New Roman" w:hAnsi="Arial"/>
      <w:lang w:val="es-MX"/>
    </w:rPr>
  </w:style>
  <w:style w:type="paragraph" w:styleId="Asuntodelcomentario">
    <w:name w:val="annotation subject"/>
    <w:basedOn w:val="Textocomentario"/>
    <w:next w:val="Textocomentario"/>
    <w:link w:val="AsuntodelcomentarioCar"/>
    <w:uiPriority w:val="99"/>
    <w:semiHidden/>
    <w:unhideWhenUsed/>
    <w:rsid w:val="009E6389"/>
    <w:rPr>
      <w:b/>
      <w:bCs/>
    </w:rPr>
  </w:style>
  <w:style w:type="character" w:customStyle="1" w:styleId="AsuntodelcomentarioCar">
    <w:name w:val="Asunto del comentario Car"/>
    <w:basedOn w:val="TextocomentarioCar"/>
    <w:link w:val="Asuntodelcomentario"/>
    <w:uiPriority w:val="99"/>
    <w:semiHidden/>
    <w:rsid w:val="009E6389"/>
    <w:rPr>
      <w:rFonts w:ascii="Arial" w:eastAsia="Times New Roman" w:hAnsi="Arial"/>
      <w:b/>
      <w:bCs/>
      <w:lang w:val="es-MX"/>
    </w:rPr>
  </w:style>
  <w:style w:type="character" w:customStyle="1" w:styleId="allowtextselection">
    <w:name w:val="allowtextselection"/>
    <w:basedOn w:val="Fuentedeprrafopredeter"/>
    <w:rsid w:val="00D935EA"/>
  </w:style>
  <w:style w:type="paragraph" w:styleId="NormalWeb">
    <w:name w:val="Normal (Web)"/>
    <w:basedOn w:val="Normal"/>
    <w:uiPriority w:val="99"/>
    <w:semiHidden/>
    <w:unhideWhenUsed/>
    <w:rsid w:val="00006214"/>
    <w:pPr>
      <w:widowControl/>
      <w:spacing w:before="100" w:beforeAutospacing="1" w:after="100" w:afterAutospacing="1" w:line="240" w:lineRule="auto"/>
    </w:pPr>
    <w:rPr>
      <w:rFonts w:ascii="Times New Roman" w:eastAsiaTheme="minorEastAsia" w:hAnsi="Times New Roman"/>
      <w:sz w:val="24"/>
      <w:szCs w:val="24"/>
      <w:lang w:eastAsia="es-MX"/>
    </w:rPr>
  </w:style>
  <w:style w:type="character" w:customStyle="1" w:styleId="Mencinsinresolver1">
    <w:name w:val="Mención sin resolver1"/>
    <w:basedOn w:val="Fuentedeprrafopredeter"/>
    <w:uiPriority w:val="99"/>
    <w:semiHidden/>
    <w:unhideWhenUsed/>
    <w:rsid w:val="00AC7926"/>
    <w:rPr>
      <w:color w:val="808080"/>
      <w:shd w:val="clear" w:color="auto" w:fill="E6E6E6"/>
    </w:rPr>
  </w:style>
  <w:style w:type="character" w:customStyle="1" w:styleId="pel">
    <w:name w:val="_pe_l"/>
    <w:basedOn w:val="Fuentedeprrafopredeter"/>
    <w:rsid w:val="00CD6D40"/>
  </w:style>
  <w:style w:type="table" w:customStyle="1" w:styleId="Tabladecuadrcula41">
    <w:name w:val="Tabla de cuadrícula 41"/>
    <w:basedOn w:val="Tablanormal"/>
    <w:uiPriority w:val="49"/>
    <w:rsid w:val="0081211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974">
      <w:bodyDiv w:val="1"/>
      <w:marLeft w:val="0"/>
      <w:marRight w:val="0"/>
      <w:marTop w:val="0"/>
      <w:marBottom w:val="0"/>
      <w:divBdr>
        <w:top w:val="none" w:sz="0" w:space="0" w:color="auto"/>
        <w:left w:val="none" w:sz="0" w:space="0" w:color="auto"/>
        <w:bottom w:val="none" w:sz="0" w:space="0" w:color="auto"/>
        <w:right w:val="none" w:sz="0" w:space="0" w:color="auto"/>
      </w:divBdr>
    </w:div>
    <w:div w:id="24446165">
      <w:bodyDiv w:val="1"/>
      <w:marLeft w:val="0"/>
      <w:marRight w:val="0"/>
      <w:marTop w:val="0"/>
      <w:marBottom w:val="0"/>
      <w:divBdr>
        <w:top w:val="none" w:sz="0" w:space="0" w:color="auto"/>
        <w:left w:val="none" w:sz="0" w:space="0" w:color="auto"/>
        <w:bottom w:val="none" w:sz="0" w:space="0" w:color="auto"/>
        <w:right w:val="none" w:sz="0" w:space="0" w:color="auto"/>
      </w:divBdr>
    </w:div>
    <w:div w:id="156069394">
      <w:bodyDiv w:val="1"/>
      <w:marLeft w:val="0"/>
      <w:marRight w:val="0"/>
      <w:marTop w:val="0"/>
      <w:marBottom w:val="0"/>
      <w:divBdr>
        <w:top w:val="none" w:sz="0" w:space="0" w:color="auto"/>
        <w:left w:val="none" w:sz="0" w:space="0" w:color="auto"/>
        <w:bottom w:val="none" w:sz="0" w:space="0" w:color="auto"/>
        <w:right w:val="none" w:sz="0" w:space="0" w:color="auto"/>
      </w:divBdr>
    </w:div>
    <w:div w:id="211043225">
      <w:bodyDiv w:val="1"/>
      <w:marLeft w:val="0"/>
      <w:marRight w:val="0"/>
      <w:marTop w:val="0"/>
      <w:marBottom w:val="0"/>
      <w:divBdr>
        <w:top w:val="none" w:sz="0" w:space="0" w:color="auto"/>
        <w:left w:val="none" w:sz="0" w:space="0" w:color="auto"/>
        <w:bottom w:val="none" w:sz="0" w:space="0" w:color="auto"/>
        <w:right w:val="none" w:sz="0" w:space="0" w:color="auto"/>
      </w:divBdr>
    </w:div>
    <w:div w:id="398216369">
      <w:bodyDiv w:val="1"/>
      <w:marLeft w:val="0"/>
      <w:marRight w:val="0"/>
      <w:marTop w:val="0"/>
      <w:marBottom w:val="0"/>
      <w:divBdr>
        <w:top w:val="none" w:sz="0" w:space="0" w:color="auto"/>
        <w:left w:val="none" w:sz="0" w:space="0" w:color="auto"/>
        <w:bottom w:val="none" w:sz="0" w:space="0" w:color="auto"/>
        <w:right w:val="none" w:sz="0" w:space="0" w:color="auto"/>
      </w:divBdr>
    </w:div>
    <w:div w:id="441417496">
      <w:bodyDiv w:val="1"/>
      <w:marLeft w:val="0"/>
      <w:marRight w:val="0"/>
      <w:marTop w:val="0"/>
      <w:marBottom w:val="0"/>
      <w:divBdr>
        <w:top w:val="none" w:sz="0" w:space="0" w:color="auto"/>
        <w:left w:val="none" w:sz="0" w:space="0" w:color="auto"/>
        <w:bottom w:val="none" w:sz="0" w:space="0" w:color="auto"/>
        <w:right w:val="none" w:sz="0" w:space="0" w:color="auto"/>
      </w:divBdr>
    </w:div>
    <w:div w:id="450829198">
      <w:bodyDiv w:val="1"/>
      <w:marLeft w:val="0"/>
      <w:marRight w:val="0"/>
      <w:marTop w:val="0"/>
      <w:marBottom w:val="0"/>
      <w:divBdr>
        <w:top w:val="none" w:sz="0" w:space="0" w:color="auto"/>
        <w:left w:val="none" w:sz="0" w:space="0" w:color="auto"/>
        <w:bottom w:val="none" w:sz="0" w:space="0" w:color="auto"/>
        <w:right w:val="none" w:sz="0" w:space="0" w:color="auto"/>
      </w:divBdr>
    </w:div>
    <w:div w:id="491528419">
      <w:bodyDiv w:val="1"/>
      <w:marLeft w:val="0"/>
      <w:marRight w:val="0"/>
      <w:marTop w:val="0"/>
      <w:marBottom w:val="0"/>
      <w:divBdr>
        <w:top w:val="none" w:sz="0" w:space="0" w:color="auto"/>
        <w:left w:val="none" w:sz="0" w:space="0" w:color="auto"/>
        <w:bottom w:val="none" w:sz="0" w:space="0" w:color="auto"/>
        <w:right w:val="none" w:sz="0" w:space="0" w:color="auto"/>
      </w:divBdr>
    </w:div>
    <w:div w:id="552619359">
      <w:bodyDiv w:val="1"/>
      <w:marLeft w:val="0"/>
      <w:marRight w:val="0"/>
      <w:marTop w:val="0"/>
      <w:marBottom w:val="0"/>
      <w:divBdr>
        <w:top w:val="none" w:sz="0" w:space="0" w:color="auto"/>
        <w:left w:val="none" w:sz="0" w:space="0" w:color="auto"/>
        <w:bottom w:val="none" w:sz="0" w:space="0" w:color="auto"/>
        <w:right w:val="none" w:sz="0" w:space="0" w:color="auto"/>
      </w:divBdr>
    </w:div>
    <w:div w:id="554006376">
      <w:bodyDiv w:val="1"/>
      <w:marLeft w:val="0"/>
      <w:marRight w:val="0"/>
      <w:marTop w:val="0"/>
      <w:marBottom w:val="0"/>
      <w:divBdr>
        <w:top w:val="none" w:sz="0" w:space="0" w:color="auto"/>
        <w:left w:val="none" w:sz="0" w:space="0" w:color="auto"/>
        <w:bottom w:val="none" w:sz="0" w:space="0" w:color="auto"/>
        <w:right w:val="none" w:sz="0" w:space="0" w:color="auto"/>
      </w:divBdr>
    </w:div>
    <w:div w:id="582884172">
      <w:bodyDiv w:val="1"/>
      <w:marLeft w:val="0"/>
      <w:marRight w:val="0"/>
      <w:marTop w:val="0"/>
      <w:marBottom w:val="0"/>
      <w:divBdr>
        <w:top w:val="none" w:sz="0" w:space="0" w:color="auto"/>
        <w:left w:val="none" w:sz="0" w:space="0" w:color="auto"/>
        <w:bottom w:val="none" w:sz="0" w:space="0" w:color="auto"/>
        <w:right w:val="none" w:sz="0" w:space="0" w:color="auto"/>
      </w:divBdr>
    </w:div>
    <w:div w:id="583614908">
      <w:bodyDiv w:val="1"/>
      <w:marLeft w:val="0"/>
      <w:marRight w:val="0"/>
      <w:marTop w:val="0"/>
      <w:marBottom w:val="0"/>
      <w:divBdr>
        <w:top w:val="none" w:sz="0" w:space="0" w:color="auto"/>
        <w:left w:val="none" w:sz="0" w:space="0" w:color="auto"/>
        <w:bottom w:val="none" w:sz="0" w:space="0" w:color="auto"/>
        <w:right w:val="none" w:sz="0" w:space="0" w:color="auto"/>
      </w:divBdr>
    </w:div>
    <w:div w:id="590511812">
      <w:bodyDiv w:val="1"/>
      <w:marLeft w:val="0"/>
      <w:marRight w:val="0"/>
      <w:marTop w:val="0"/>
      <w:marBottom w:val="0"/>
      <w:divBdr>
        <w:top w:val="none" w:sz="0" w:space="0" w:color="auto"/>
        <w:left w:val="none" w:sz="0" w:space="0" w:color="auto"/>
        <w:bottom w:val="none" w:sz="0" w:space="0" w:color="auto"/>
        <w:right w:val="none" w:sz="0" w:space="0" w:color="auto"/>
      </w:divBdr>
    </w:div>
    <w:div w:id="597298632">
      <w:bodyDiv w:val="1"/>
      <w:marLeft w:val="0"/>
      <w:marRight w:val="0"/>
      <w:marTop w:val="0"/>
      <w:marBottom w:val="0"/>
      <w:divBdr>
        <w:top w:val="none" w:sz="0" w:space="0" w:color="auto"/>
        <w:left w:val="none" w:sz="0" w:space="0" w:color="auto"/>
        <w:bottom w:val="none" w:sz="0" w:space="0" w:color="auto"/>
        <w:right w:val="none" w:sz="0" w:space="0" w:color="auto"/>
      </w:divBdr>
    </w:div>
    <w:div w:id="610017391">
      <w:bodyDiv w:val="1"/>
      <w:marLeft w:val="0"/>
      <w:marRight w:val="0"/>
      <w:marTop w:val="0"/>
      <w:marBottom w:val="0"/>
      <w:divBdr>
        <w:top w:val="none" w:sz="0" w:space="0" w:color="auto"/>
        <w:left w:val="none" w:sz="0" w:space="0" w:color="auto"/>
        <w:bottom w:val="none" w:sz="0" w:space="0" w:color="auto"/>
        <w:right w:val="none" w:sz="0" w:space="0" w:color="auto"/>
      </w:divBdr>
    </w:div>
    <w:div w:id="679746930">
      <w:bodyDiv w:val="1"/>
      <w:marLeft w:val="0"/>
      <w:marRight w:val="0"/>
      <w:marTop w:val="0"/>
      <w:marBottom w:val="0"/>
      <w:divBdr>
        <w:top w:val="none" w:sz="0" w:space="0" w:color="auto"/>
        <w:left w:val="none" w:sz="0" w:space="0" w:color="auto"/>
        <w:bottom w:val="none" w:sz="0" w:space="0" w:color="auto"/>
        <w:right w:val="none" w:sz="0" w:space="0" w:color="auto"/>
      </w:divBdr>
    </w:div>
    <w:div w:id="776218502">
      <w:bodyDiv w:val="1"/>
      <w:marLeft w:val="0"/>
      <w:marRight w:val="0"/>
      <w:marTop w:val="0"/>
      <w:marBottom w:val="0"/>
      <w:divBdr>
        <w:top w:val="none" w:sz="0" w:space="0" w:color="auto"/>
        <w:left w:val="none" w:sz="0" w:space="0" w:color="auto"/>
        <w:bottom w:val="none" w:sz="0" w:space="0" w:color="auto"/>
        <w:right w:val="none" w:sz="0" w:space="0" w:color="auto"/>
      </w:divBdr>
    </w:div>
    <w:div w:id="867596525">
      <w:bodyDiv w:val="1"/>
      <w:marLeft w:val="0"/>
      <w:marRight w:val="0"/>
      <w:marTop w:val="0"/>
      <w:marBottom w:val="0"/>
      <w:divBdr>
        <w:top w:val="none" w:sz="0" w:space="0" w:color="auto"/>
        <w:left w:val="none" w:sz="0" w:space="0" w:color="auto"/>
        <w:bottom w:val="none" w:sz="0" w:space="0" w:color="auto"/>
        <w:right w:val="none" w:sz="0" w:space="0" w:color="auto"/>
      </w:divBdr>
    </w:div>
    <w:div w:id="880946752">
      <w:bodyDiv w:val="1"/>
      <w:marLeft w:val="0"/>
      <w:marRight w:val="0"/>
      <w:marTop w:val="0"/>
      <w:marBottom w:val="0"/>
      <w:divBdr>
        <w:top w:val="none" w:sz="0" w:space="0" w:color="auto"/>
        <w:left w:val="none" w:sz="0" w:space="0" w:color="auto"/>
        <w:bottom w:val="none" w:sz="0" w:space="0" w:color="auto"/>
        <w:right w:val="none" w:sz="0" w:space="0" w:color="auto"/>
      </w:divBdr>
    </w:div>
    <w:div w:id="899096208">
      <w:bodyDiv w:val="1"/>
      <w:marLeft w:val="0"/>
      <w:marRight w:val="0"/>
      <w:marTop w:val="0"/>
      <w:marBottom w:val="0"/>
      <w:divBdr>
        <w:top w:val="none" w:sz="0" w:space="0" w:color="auto"/>
        <w:left w:val="none" w:sz="0" w:space="0" w:color="auto"/>
        <w:bottom w:val="none" w:sz="0" w:space="0" w:color="auto"/>
        <w:right w:val="none" w:sz="0" w:space="0" w:color="auto"/>
      </w:divBdr>
    </w:div>
    <w:div w:id="919565310">
      <w:bodyDiv w:val="1"/>
      <w:marLeft w:val="0"/>
      <w:marRight w:val="0"/>
      <w:marTop w:val="0"/>
      <w:marBottom w:val="0"/>
      <w:divBdr>
        <w:top w:val="none" w:sz="0" w:space="0" w:color="auto"/>
        <w:left w:val="none" w:sz="0" w:space="0" w:color="auto"/>
        <w:bottom w:val="none" w:sz="0" w:space="0" w:color="auto"/>
        <w:right w:val="none" w:sz="0" w:space="0" w:color="auto"/>
      </w:divBdr>
    </w:div>
    <w:div w:id="941181093">
      <w:bodyDiv w:val="1"/>
      <w:marLeft w:val="0"/>
      <w:marRight w:val="0"/>
      <w:marTop w:val="0"/>
      <w:marBottom w:val="0"/>
      <w:divBdr>
        <w:top w:val="none" w:sz="0" w:space="0" w:color="auto"/>
        <w:left w:val="none" w:sz="0" w:space="0" w:color="auto"/>
        <w:bottom w:val="none" w:sz="0" w:space="0" w:color="auto"/>
        <w:right w:val="none" w:sz="0" w:space="0" w:color="auto"/>
      </w:divBdr>
    </w:div>
    <w:div w:id="975796961">
      <w:bodyDiv w:val="1"/>
      <w:marLeft w:val="0"/>
      <w:marRight w:val="0"/>
      <w:marTop w:val="0"/>
      <w:marBottom w:val="0"/>
      <w:divBdr>
        <w:top w:val="none" w:sz="0" w:space="0" w:color="auto"/>
        <w:left w:val="none" w:sz="0" w:space="0" w:color="auto"/>
        <w:bottom w:val="none" w:sz="0" w:space="0" w:color="auto"/>
        <w:right w:val="none" w:sz="0" w:space="0" w:color="auto"/>
      </w:divBdr>
    </w:div>
    <w:div w:id="1186600612">
      <w:bodyDiv w:val="1"/>
      <w:marLeft w:val="0"/>
      <w:marRight w:val="0"/>
      <w:marTop w:val="0"/>
      <w:marBottom w:val="0"/>
      <w:divBdr>
        <w:top w:val="none" w:sz="0" w:space="0" w:color="auto"/>
        <w:left w:val="none" w:sz="0" w:space="0" w:color="auto"/>
        <w:bottom w:val="none" w:sz="0" w:space="0" w:color="auto"/>
        <w:right w:val="none" w:sz="0" w:space="0" w:color="auto"/>
      </w:divBdr>
    </w:div>
    <w:div w:id="1218007342">
      <w:bodyDiv w:val="1"/>
      <w:marLeft w:val="0"/>
      <w:marRight w:val="0"/>
      <w:marTop w:val="0"/>
      <w:marBottom w:val="0"/>
      <w:divBdr>
        <w:top w:val="none" w:sz="0" w:space="0" w:color="auto"/>
        <w:left w:val="none" w:sz="0" w:space="0" w:color="auto"/>
        <w:bottom w:val="none" w:sz="0" w:space="0" w:color="auto"/>
        <w:right w:val="none" w:sz="0" w:space="0" w:color="auto"/>
      </w:divBdr>
    </w:div>
    <w:div w:id="1240290335">
      <w:bodyDiv w:val="1"/>
      <w:marLeft w:val="0"/>
      <w:marRight w:val="0"/>
      <w:marTop w:val="0"/>
      <w:marBottom w:val="0"/>
      <w:divBdr>
        <w:top w:val="none" w:sz="0" w:space="0" w:color="auto"/>
        <w:left w:val="none" w:sz="0" w:space="0" w:color="auto"/>
        <w:bottom w:val="none" w:sz="0" w:space="0" w:color="auto"/>
        <w:right w:val="none" w:sz="0" w:space="0" w:color="auto"/>
      </w:divBdr>
    </w:div>
    <w:div w:id="1276059256">
      <w:bodyDiv w:val="1"/>
      <w:marLeft w:val="0"/>
      <w:marRight w:val="0"/>
      <w:marTop w:val="0"/>
      <w:marBottom w:val="0"/>
      <w:divBdr>
        <w:top w:val="none" w:sz="0" w:space="0" w:color="auto"/>
        <w:left w:val="none" w:sz="0" w:space="0" w:color="auto"/>
        <w:bottom w:val="none" w:sz="0" w:space="0" w:color="auto"/>
        <w:right w:val="none" w:sz="0" w:space="0" w:color="auto"/>
      </w:divBdr>
    </w:div>
    <w:div w:id="1288007592">
      <w:bodyDiv w:val="1"/>
      <w:marLeft w:val="0"/>
      <w:marRight w:val="0"/>
      <w:marTop w:val="0"/>
      <w:marBottom w:val="0"/>
      <w:divBdr>
        <w:top w:val="none" w:sz="0" w:space="0" w:color="auto"/>
        <w:left w:val="none" w:sz="0" w:space="0" w:color="auto"/>
        <w:bottom w:val="none" w:sz="0" w:space="0" w:color="auto"/>
        <w:right w:val="none" w:sz="0" w:space="0" w:color="auto"/>
      </w:divBdr>
    </w:div>
    <w:div w:id="1332103264">
      <w:bodyDiv w:val="1"/>
      <w:marLeft w:val="0"/>
      <w:marRight w:val="0"/>
      <w:marTop w:val="0"/>
      <w:marBottom w:val="0"/>
      <w:divBdr>
        <w:top w:val="none" w:sz="0" w:space="0" w:color="auto"/>
        <w:left w:val="none" w:sz="0" w:space="0" w:color="auto"/>
        <w:bottom w:val="none" w:sz="0" w:space="0" w:color="auto"/>
        <w:right w:val="none" w:sz="0" w:space="0" w:color="auto"/>
      </w:divBdr>
    </w:div>
    <w:div w:id="1422330722">
      <w:bodyDiv w:val="1"/>
      <w:marLeft w:val="0"/>
      <w:marRight w:val="0"/>
      <w:marTop w:val="0"/>
      <w:marBottom w:val="0"/>
      <w:divBdr>
        <w:top w:val="none" w:sz="0" w:space="0" w:color="auto"/>
        <w:left w:val="none" w:sz="0" w:space="0" w:color="auto"/>
        <w:bottom w:val="none" w:sz="0" w:space="0" w:color="auto"/>
        <w:right w:val="none" w:sz="0" w:space="0" w:color="auto"/>
      </w:divBdr>
    </w:div>
    <w:div w:id="1434936984">
      <w:bodyDiv w:val="1"/>
      <w:marLeft w:val="0"/>
      <w:marRight w:val="0"/>
      <w:marTop w:val="0"/>
      <w:marBottom w:val="0"/>
      <w:divBdr>
        <w:top w:val="none" w:sz="0" w:space="0" w:color="auto"/>
        <w:left w:val="none" w:sz="0" w:space="0" w:color="auto"/>
        <w:bottom w:val="none" w:sz="0" w:space="0" w:color="auto"/>
        <w:right w:val="none" w:sz="0" w:space="0" w:color="auto"/>
      </w:divBdr>
    </w:div>
    <w:div w:id="1465807813">
      <w:bodyDiv w:val="1"/>
      <w:marLeft w:val="0"/>
      <w:marRight w:val="0"/>
      <w:marTop w:val="0"/>
      <w:marBottom w:val="0"/>
      <w:divBdr>
        <w:top w:val="none" w:sz="0" w:space="0" w:color="auto"/>
        <w:left w:val="none" w:sz="0" w:space="0" w:color="auto"/>
        <w:bottom w:val="none" w:sz="0" w:space="0" w:color="auto"/>
        <w:right w:val="none" w:sz="0" w:space="0" w:color="auto"/>
      </w:divBdr>
    </w:div>
    <w:div w:id="1471095325">
      <w:bodyDiv w:val="1"/>
      <w:marLeft w:val="0"/>
      <w:marRight w:val="0"/>
      <w:marTop w:val="0"/>
      <w:marBottom w:val="0"/>
      <w:divBdr>
        <w:top w:val="none" w:sz="0" w:space="0" w:color="auto"/>
        <w:left w:val="none" w:sz="0" w:space="0" w:color="auto"/>
        <w:bottom w:val="none" w:sz="0" w:space="0" w:color="auto"/>
        <w:right w:val="none" w:sz="0" w:space="0" w:color="auto"/>
      </w:divBdr>
      <w:divsChild>
        <w:div w:id="2010400777">
          <w:marLeft w:val="446"/>
          <w:marRight w:val="0"/>
          <w:marTop w:val="120"/>
          <w:marBottom w:val="120"/>
          <w:divBdr>
            <w:top w:val="none" w:sz="0" w:space="0" w:color="auto"/>
            <w:left w:val="none" w:sz="0" w:space="0" w:color="auto"/>
            <w:bottom w:val="none" w:sz="0" w:space="0" w:color="auto"/>
            <w:right w:val="none" w:sz="0" w:space="0" w:color="auto"/>
          </w:divBdr>
        </w:div>
        <w:div w:id="80563322">
          <w:marLeft w:val="446"/>
          <w:marRight w:val="0"/>
          <w:marTop w:val="120"/>
          <w:marBottom w:val="120"/>
          <w:divBdr>
            <w:top w:val="none" w:sz="0" w:space="0" w:color="auto"/>
            <w:left w:val="none" w:sz="0" w:space="0" w:color="auto"/>
            <w:bottom w:val="none" w:sz="0" w:space="0" w:color="auto"/>
            <w:right w:val="none" w:sz="0" w:space="0" w:color="auto"/>
          </w:divBdr>
        </w:div>
        <w:div w:id="1283728054">
          <w:marLeft w:val="446"/>
          <w:marRight w:val="0"/>
          <w:marTop w:val="120"/>
          <w:marBottom w:val="120"/>
          <w:divBdr>
            <w:top w:val="none" w:sz="0" w:space="0" w:color="auto"/>
            <w:left w:val="none" w:sz="0" w:space="0" w:color="auto"/>
            <w:bottom w:val="none" w:sz="0" w:space="0" w:color="auto"/>
            <w:right w:val="none" w:sz="0" w:space="0" w:color="auto"/>
          </w:divBdr>
        </w:div>
        <w:div w:id="1540438019">
          <w:marLeft w:val="446"/>
          <w:marRight w:val="0"/>
          <w:marTop w:val="120"/>
          <w:marBottom w:val="120"/>
          <w:divBdr>
            <w:top w:val="none" w:sz="0" w:space="0" w:color="auto"/>
            <w:left w:val="none" w:sz="0" w:space="0" w:color="auto"/>
            <w:bottom w:val="none" w:sz="0" w:space="0" w:color="auto"/>
            <w:right w:val="none" w:sz="0" w:space="0" w:color="auto"/>
          </w:divBdr>
        </w:div>
      </w:divsChild>
    </w:div>
    <w:div w:id="1520700623">
      <w:bodyDiv w:val="1"/>
      <w:marLeft w:val="0"/>
      <w:marRight w:val="0"/>
      <w:marTop w:val="0"/>
      <w:marBottom w:val="0"/>
      <w:divBdr>
        <w:top w:val="none" w:sz="0" w:space="0" w:color="auto"/>
        <w:left w:val="none" w:sz="0" w:space="0" w:color="auto"/>
        <w:bottom w:val="none" w:sz="0" w:space="0" w:color="auto"/>
        <w:right w:val="none" w:sz="0" w:space="0" w:color="auto"/>
      </w:divBdr>
    </w:div>
    <w:div w:id="1538590518">
      <w:bodyDiv w:val="1"/>
      <w:marLeft w:val="0"/>
      <w:marRight w:val="0"/>
      <w:marTop w:val="0"/>
      <w:marBottom w:val="0"/>
      <w:divBdr>
        <w:top w:val="none" w:sz="0" w:space="0" w:color="auto"/>
        <w:left w:val="none" w:sz="0" w:space="0" w:color="auto"/>
        <w:bottom w:val="none" w:sz="0" w:space="0" w:color="auto"/>
        <w:right w:val="none" w:sz="0" w:space="0" w:color="auto"/>
      </w:divBdr>
    </w:div>
    <w:div w:id="1547914423">
      <w:bodyDiv w:val="1"/>
      <w:marLeft w:val="0"/>
      <w:marRight w:val="0"/>
      <w:marTop w:val="0"/>
      <w:marBottom w:val="0"/>
      <w:divBdr>
        <w:top w:val="none" w:sz="0" w:space="0" w:color="auto"/>
        <w:left w:val="none" w:sz="0" w:space="0" w:color="auto"/>
        <w:bottom w:val="none" w:sz="0" w:space="0" w:color="auto"/>
        <w:right w:val="none" w:sz="0" w:space="0" w:color="auto"/>
      </w:divBdr>
    </w:div>
    <w:div w:id="1660304043">
      <w:bodyDiv w:val="1"/>
      <w:marLeft w:val="0"/>
      <w:marRight w:val="0"/>
      <w:marTop w:val="0"/>
      <w:marBottom w:val="0"/>
      <w:divBdr>
        <w:top w:val="none" w:sz="0" w:space="0" w:color="auto"/>
        <w:left w:val="none" w:sz="0" w:space="0" w:color="auto"/>
        <w:bottom w:val="none" w:sz="0" w:space="0" w:color="auto"/>
        <w:right w:val="none" w:sz="0" w:space="0" w:color="auto"/>
      </w:divBdr>
    </w:div>
    <w:div w:id="1690764398">
      <w:bodyDiv w:val="1"/>
      <w:marLeft w:val="0"/>
      <w:marRight w:val="0"/>
      <w:marTop w:val="0"/>
      <w:marBottom w:val="0"/>
      <w:divBdr>
        <w:top w:val="none" w:sz="0" w:space="0" w:color="auto"/>
        <w:left w:val="none" w:sz="0" w:space="0" w:color="auto"/>
        <w:bottom w:val="none" w:sz="0" w:space="0" w:color="auto"/>
        <w:right w:val="none" w:sz="0" w:space="0" w:color="auto"/>
      </w:divBdr>
    </w:div>
    <w:div w:id="1727332770">
      <w:bodyDiv w:val="1"/>
      <w:marLeft w:val="0"/>
      <w:marRight w:val="0"/>
      <w:marTop w:val="0"/>
      <w:marBottom w:val="0"/>
      <w:divBdr>
        <w:top w:val="none" w:sz="0" w:space="0" w:color="auto"/>
        <w:left w:val="none" w:sz="0" w:space="0" w:color="auto"/>
        <w:bottom w:val="none" w:sz="0" w:space="0" w:color="auto"/>
        <w:right w:val="none" w:sz="0" w:space="0" w:color="auto"/>
      </w:divBdr>
    </w:div>
    <w:div w:id="1870297156">
      <w:bodyDiv w:val="1"/>
      <w:marLeft w:val="0"/>
      <w:marRight w:val="0"/>
      <w:marTop w:val="0"/>
      <w:marBottom w:val="0"/>
      <w:divBdr>
        <w:top w:val="none" w:sz="0" w:space="0" w:color="auto"/>
        <w:left w:val="none" w:sz="0" w:space="0" w:color="auto"/>
        <w:bottom w:val="none" w:sz="0" w:space="0" w:color="auto"/>
        <w:right w:val="none" w:sz="0" w:space="0" w:color="auto"/>
      </w:divBdr>
    </w:div>
    <w:div w:id="1944456300">
      <w:bodyDiv w:val="1"/>
      <w:marLeft w:val="0"/>
      <w:marRight w:val="0"/>
      <w:marTop w:val="0"/>
      <w:marBottom w:val="0"/>
      <w:divBdr>
        <w:top w:val="none" w:sz="0" w:space="0" w:color="auto"/>
        <w:left w:val="none" w:sz="0" w:space="0" w:color="auto"/>
        <w:bottom w:val="none" w:sz="0" w:space="0" w:color="auto"/>
        <w:right w:val="none" w:sz="0" w:space="0" w:color="auto"/>
      </w:divBdr>
    </w:div>
    <w:div w:id="2023242996">
      <w:bodyDiv w:val="1"/>
      <w:marLeft w:val="0"/>
      <w:marRight w:val="0"/>
      <w:marTop w:val="0"/>
      <w:marBottom w:val="0"/>
      <w:divBdr>
        <w:top w:val="none" w:sz="0" w:space="0" w:color="auto"/>
        <w:left w:val="none" w:sz="0" w:space="0" w:color="auto"/>
        <w:bottom w:val="none" w:sz="0" w:space="0" w:color="auto"/>
        <w:right w:val="none" w:sz="0" w:space="0" w:color="auto"/>
      </w:divBdr>
    </w:div>
    <w:div w:id="2064131527">
      <w:bodyDiv w:val="1"/>
      <w:marLeft w:val="0"/>
      <w:marRight w:val="0"/>
      <w:marTop w:val="0"/>
      <w:marBottom w:val="0"/>
      <w:divBdr>
        <w:top w:val="none" w:sz="0" w:space="0" w:color="auto"/>
        <w:left w:val="none" w:sz="0" w:space="0" w:color="auto"/>
        <w:bottom w:val="none" w:sz="0" w:space="0" w:color="auto"/>
        <w:right w:val="none" w:sz="0" w:space="0" w:color="auto"/>
      </w:divBdr>
      <w:divsChild>
        <w:div w:id="442387474">
          <w:marLeft w:val="0"/>
          <w:marRight w:val="0"/>
          <w:marTop w:val="0"/>
          <w:marBottom w:val="0"/>
          <w:divBdr>
            <w:top w:val="none" w:sz="0" w:space="0" w:color="auto"/>
            <w:left w:val="none" w:sz="0" w:space="0" w:color="auto"/>
            <w:bottom w:val="none" w:sz="0" w:space="0" w:color="auto"/>
            <w:right w:val="none" w:sz="0" w:space="0" w:color="auto"/>
          </w:divBdr>
        </w:div>
        <w:div w:id="1894658478">
          <w:marLeft w:val="0"/>
          <w:marRight w:val="0"/>
          <w:marTop w:val="0"/>
          <w:marBottom w:val="0"/>
          <w:divBdr>
            <w:top w:val="none" w:sz="0" w:space="0" w:color="auto"/>
            <w:left w:val="none" w:sz="0" w:space="0" w:color="auto"/>
            <w:bottom w:val="none" w:sz="0" w:space="0" w:color="auto"/>
            <w:right w:val="none" w:sz="0" w:space="0" w:color="auto"/>
          </w:divBdr>
        </w:div>
        <w:div w:id="88239630">
          <w:marLeft w:val="0"/>
          <w:marRight w:val="0"/>
          <w:marTop w:val="0"/>
          <w:marBottom w:val="0"/>
          <w:divBdr>
            <w:top w:val="none" w:sz="0" w:space="0" w:color="auto"/>
            <w:left w:val="none" w:sz="0" w:space="0" w:color="auto"/>
            <w:bottom w:val="none" w:sz="0" w:space="0" w:color="auto"/>
            <w:right w:val="none" w:sz="0" w:space="0" w:color="auto"/>
          </w:divBdr>
        </w:div>
        <w:div w:id="990016423">
          <w:marLeft w:val="0"/>
          <w:marRight w:val="0"/>
          <w:marTop w:val="0"/>
          <w:marBottom w:val="0"/>
          <w:divBdr>
            <w:top w:val="none" w:sz="0" w:space="0" w:color="auto"/>
            <w:left w:val="none" w:sz="0" w:space="0" w:color="auto"/>
            <w:bottom w:val="none" w:sz="0" w:space="0" w:color="auto"/>
            <w:right w:val="none" w:sz="0" w:space="0" w:color="auto"/>
          </w:divBdr>
        </w:div>
        <w:div w:id="2072342618">
          <w:marLeft w:val="0"/>
          <w:marRight w:val="0"/>
          <w:marTop w:val="0"/>
          <w:marBottom w:val="0"/>
          <w:divBdr>
            <w:top w:val="none" w:sz="0" w:space="0" w:color="auto"/>
            <w:left w:val="none" w:sz="0" w:space="0" w:color="auto"/>
            <w:bottom w:val="none" w:sz="0" w:space="0" w:color="auto"/>
            <w:right w:val="none" w:sz="0" w:space="0" w:color="auto"/>
          </w:divBdr>
        </w:div>
        <w:div w:id="1688601360">
          <w:marLeft w:val="0"/>
          <w:marRight w:val="0"/>
          <w:marTop w:val="0"/>
          <w:marBottom w:val="0"/>
          <w:divBdr>
            <w:top w:val="none" w:sz="0" w:space="0" w:color="auto"/>
            <w:left w:val="none" w:sz="0" w:space="0" w:color="auto"/>
            <w:bottom w:val="none" w:sz="0" w:space="0" w:color="auto"/>
            <w:right w:val="none" w:sz="0" w:space="0" w:color="auto"/>
          </w:divBdr>
        </w:div>
        <w:div w:id="1999185033">
          <w:marLeft w:val="0"/>
          <w:marRight w:val="0"/>
          <w:marTop w:val="0"/>
          <w:marBottom w:val="0"/>
          <w:divBdr>
            <w:top w:val="none" w:sz="0" w:space="0" w:color="auto"/>
            <w:left w:val="none" w:sz="0" w:space="0" w:color="auto"/>
            <w:bottom w:val="none" w:sz="0" w:space="0" w:color="auto"/>
            <w:right w:val="none" w:sz="0" w:space="0" w:color="auto"/>
          </w:divBdr>
        </w:div>
        <w:div w:id="533273705">
          <w:marLeft w:val="0"/>
          <w:marRight w:val="0"/>
          <w:marTop w:val="0"/>
          <w:marBottom w:val="0"/>
          <w:divBdr>
            <w:top w:val="none" w:sz="0" w:space="0" w:color="auto"/>
            <w:left w:val="none" w:sz="0" w:space="0" w:color="auto"/>
            <w:bottom w:val="none" w:sz="0" w:space="0" w:color="auto"/>
            <w:right w:val="none" w:sz="0" w:space="0" w:color="auto"/>
          </w:divBdr>
        </w:div>
        <w:div w:id="1813137317">
          <w:marLeft w:val="0"/>
          <w:marRight w:val="0"/>
          <w:marTop w:val="0"/>
          <w:marBottom w:val="0"/>
          <w:divBdr>
            <w:top w:val="none" w:sz="0" w:space="0" w:color="auto"/>
            <w:left w:val="none" w:sz="0" w:space="0" w:color="auto"/>
            <w:bottom w:val="none" w:sz="0" w:space="0" w:color="auto"/>
            <w:right w:val="none" w:sz="0" w:space="0" w:color="auto"/>
          </w:divBdr>
        </w:div>
        <w:div w:id="834806252">
          <w:marLeft w:val="0"/>
          <w:marRight w:val="0"/>
          <w:marTop w:val="0"/>
          <w:marBottom w:val="0"/>
          <w:divBdr>
            <w:top w:val="none" w:sz="0" w:space="0" w:color="auto"/>
            <w:left w:val="none" w:sz="0" w:space="0" w:color="auto"/>
            <w:bottom w:val="none" w:sz="0" w:space="0" w:color="auto"/>
            <w:right w:val="none" w:sz="0" w:space="0" w:color="auto"/>
          </w:divBdr>
        </w:div>
        <w:div w:id="1663192441">
          <w:marLeft w:val="0"/>
          <w:marRight w:val="0"/>
          <w:marTop w:val="0"/>
          <w:marBottom w:val="0"/>
          <w:divBdr>
            <w:top w:val="none" w:sz="0" w:space="0" w:color="auto"/>
            <w:left w:val="none" w:sz="0" w:space="0" w:color="auto"/>
            <w:bottom w:val="none" w:sz="0" w:space="0" w:color="auto"/>
            <w:right w:val="none" w:sz="0" w:space="0" w:color="auto"/>
          </w:divBdr>
        </w:div>
        <w:div w:id="849873695">
          <w:marLeft w:val="0"/>
          <w:marRight w:val="0"/>
          <w:marTop w:val="0"/>
          <w:marBottom w:val="0"/>
          <w:divBdr>
            <w:top w:val="none" w:sz="0" w:space="0" w:color="auto"/>
            <w:left w:val="none" w:sz="0" w:space="0" w:color="auto"/>
            <w:bottom w:val="none" w:sz="0" w:space="0" w:color="auto"/>
            <w:right w:val="none" w:sz="0" w:space="0" w:color="auto"/>
          </w:divBdr>
        </w:div>
        <w:div w:id="669868919">
          <w:marLeft w:val="0"/>
          <w:marRight w:val="0"/>
          <w:marTop w:val="0"/>
          <w:marBottom w:val="0"/>
          <w:divBdr>
            <w:top w:val="none" w:sz="0" w:space="0" w:color="auto"/>
            <w:left w:val="none" w:sz="0" w:space="0" w:color="auto"/>
            <w:bottom w:val="none" w:sz="0" w:space="0" w:color="auto"/>
            <w:right w:val="none" w:sz="0" w:space="0" w:color="auto"/>
          </w:divBdr>
        </w:div>
        <w:div w:id="72972476">
          <w:marLeft w:val="0"/>
          <w:marRight w:val="0"/>
          <w:marTop w:val="0"/>
          <w:marBottom w:val="0"/>
          <w:divBdr>
            <w:top w:val="none" w:sz="0" w:space="0" w:color="auto"/>
            <w:left w:val="none" w:sz="0" w:space="0" w:color="auto"/>
            <w:bottom w:val="none" w:sz="0" w:space="0" w:color="auto"/>
            <w:right w:val="none" w:sz="0" w:space="0" w:color="auto"/>
          </w:divBdr>
        </w:div>
        <w:div w:id="1671131492">
          <w:marLeft w:val="0"/>
          <w:marRight w:val="0"/>
          <w:marTop w:val="0"/>
          <w:marBottom w:val="0"/>
          <w:divBdr>
            <w:top w:val="none" w:sz="0" w:space="0" w:color="auto"/>
            <w:left w:val="none" w:sz="0" w:space="0" w:color="auto"/>
            <w:bottom w:val="none" w:sz="0" w:space="0" w:color="auto"/>
            <w:right w:val="none" w:sz="0" w:space="0" w:color="auto"/>
          </w:divBdr>
        </w:div>
        <w:div w:id="1165129903">
          <w:marLeft w:val="0"/>
          <w:marRight w:val="0"/>
          <w:marTop w:val="0"/>
          <w:marBottom w:val="0"/>
          <w:divBdr>
            <w:top w:val="none" w:sz="0" w:space="0" w:color="auto"/>
            <w:left w:val="none" w:sz="0" w:space="0" w:color="auto"/>
            <w:bottom w:val="none" w:sz="0" w:space="0" w:color="auto"/>
            <w:right w:val="none" w:sz="0" w:space="0" w:color="auto"/>
          </w:divBdr>
        </w:div>
        <w:div w:id="1792243241">
          <w:marLeft w:val="0"/>
          <w:marRight w:val="0"/>
          <w:marTop w:val="0"/>
          <w:marBottom w:val="0"/>
          <w:divBdr>
            <w:top w:val="none" w:sz="0" w:space="0" w:color="auto"/>
            <w:left w:val="none" w:sz="0" w:space="0" w:color="auto"/>
            <w:bottom w:val="none" w:sz="0" w:space="0" w:color="auto"/>
            <w:right w:val="none" w:sz="0" w:space="0" w:color="auto"/>
          </w:divBdr>
        </w:div>
        <w:div w:id="1012219848">
          <w:marLeft w:val="0"/>
          <w:marRight w:val="0"/>
          <w:marTop w:val="0"/>
          <w:marBottom w:val="0"/>
          <w:divBdr>
            <w:top w:val="none" w:sz="0" w:space="0" w:color="auto"/>
            <w:left w:val="none" w:sz="0" w:space="0" w:color="auto"/>
            <w:bottom w:val="none" w:sz="0" w:space="0" w:color="auto"/>
            <w:right w:val="none" w:sz="0" w:space="0" w:color="auto"/>
          </w:divBdr>
        </w:div>
        <w:div w:id="64498284">
          <w:marLeft w:val="0"/>
          <w:marRight w:val="0"/>
          <w:marTop w:val="0"/>
          <w:marBottom w:val="0"/>
          <w:divBdr>
            <w:top w:val="none" w:sz="0" w:space="0" w:color="auto"/>
            <w:left w:val="none" w:sz="0" w:space="0" w:color="auto"/>
            <w:bottom w:val="none" w:sz="0" w:space="0" w:color="auto"/>
            <w:right w:val="none" w:sz="0" w:space="0" w:color="auto"/>
          </w:divBdr>
        </w:div>
      </w:divsChild>
    </w:div>
    <w:div w:id="2099325215">
      <w:bodyDiv w:val="1"/>
      <w:marLeft w:val="0"/>
      <w:marRight w:val="0"/>
      <w:marTop w:val="0"/>
      <w:marBottom w:val="0"/>
      <w:divBdr>
        <w:top w:val="none" w:sz="0" w:space="0" w:color="auto"/>
        <w:left w:val="none" w:sz="0" w:space="0" w:color="auto"/>
        <w:bottom w:val="none" w:sz="0" w:space="0" w:color="auto"/>
        <w:right w:val="none" w:sz="0" w:space="0" w:color="auto"/>
      </w:divBdr>
    </w:div>
    <w:div w:id="2106919311">
      <w:bodyDiv w:val="1"/>
      <w:marLeft w:val="0"/>
      <w:marRight w:val="0"/>
      <w:marTop w:val="0"/>
      <w:marBottom w:val="0"/>
      <w:divBdr>
        <w:top w:val="none" w:sz="0" w:space="0" w:color="auto"/>
        <w:left w:val="none" w:sz="0" w:space="0" w:color="auto"/>
        <w:bottom w:val="none" w:sz="0" w:space="0" w:color="auto"/>
        <w:right w:val="none" w:sz="0" w:space="0" w:color="auto"/>
      </w:divBdr>
      <w:divsChild>
        <w:div w:id="744837661">
          <w:marLeft w:val="446"/>
          <w:marRight w:val="0"/>
          <w:marTop w:val="0"/>
          <w:marBottom w:val="0"/>
          <w:divBdr>
            <w:top w:val="none" w:sz="0" w:space="0" w:color="auto"/>
            <w:left w:val="none" w:sz="0" w:space="0" w:color="auto"/>
            <w:bottom w:val="none" w:sz="0" w:space="0" w:color="auto"/>
            <w:right w:val="none" w:sz="0" w:space="0" w:color="auto"/>
          </w:divBdr>
        </w:div>
        <w:div w:id="401294188">
          <w:marLeft w:val="446"/>
          <w:marRight w:val="0"/>
          <w:marTop w:val="0"/>
          <w:marBottom w:val="0"/>
          <w:divBdr>
            <w:top w:val="none" w:sz="0" w:space="0" w:color="auto"/>
            <w:left w:val="none" w:sz="0" w:space="0" w:color="auto"/>
            <w:bottom w:val="none" w:sz="0" w:space="0" w:color="auto"/>
            <w:right w:val="none" w:sz="0" w:space="0" w:color="auto"/>
          </w:divBdr>
        </w:div>
        <w:div w:id="157037856">
          <w:marLeft w:val="446"/>
          <w:marRight w:val="0"/>
          <w:marTop w:val="0"/>
          <w:marBottom w:val="0"/>
          <w:divBdr>
            <w:top w:val="none" w:sz="0" w:space="0" w:color="auto"/>
            <w:left w:val="none" w:sz="0" w:space="0" w:color="auto"/>
            <w:bottom w:val="none" w:sz="0" w:space="0" w:color="auto"/>
            <w:right w:val="none" w:sz="0" w:space="0" w:color="auto"/>
          </w:divBdr>
        </w:div>
        <w:div w:id="2048598747">
          <w:marLeft w:val="446"/>
          <w:marRight w:val="0"/>
          <w:marTop w:val="0"/>
          <w:marBottom w:val="0"/>
          <w:divBdr>
            <w:top w:val="none" w:sz="0" w:space="0" w:color="auto"/>
            <w:left w:val="none" w:sz="0" w:space="0" w:color="auto"/>
            <w:bottom w:val="none" w:sz="0" w:space="0" w:color="auto"/>
            <w:right w:val="none" w:sz="0" w:space="0" w:color="auto"/>
          </w:divBdr>
        </w:div>
        <w:div w:id="1338263681">
          <w:marLeft w:val="446"/>
          <w:marRight w:val="0"/>
          <w:marTop w:val="0"/>
          <w:marBottom w:val="0"/>
          <w:divBdr>
            <w:top w:val="none" w:sz="0" w:space="0" w:color="auto"/>
            <w:left w:val="none" w:sz="0" w:space="0" w:color="auto"/>
            <w:bottom w:val="none" w:sz="0" w:space="0" w:color="auto"/>
            <w:right w:val="none" w:sz="0" w:space="0" w:color="auto"/>
          </w:divBdr>
        </w:div>
        <w:div w:id="749156375">
          <w:marLeft w:val="446"/>
          <w:marRight w:val="0"/>
          <w:marTop w:val="0"/>
          <w:marBottom w:val="0"/>
          <w:divBdr>
            <w:top w:val="none" w:sz="0" w:space="0" w:color="auto"/>
            <w:left w:val="none" w:sz="0" w:space="0" w:color="auto"/>
            <w:bottom w:val="none" w:sz="0" w:space="0" w:color="auto"/>
            <w:right w:val="none" w:sz="0" w:space="0" w:color="auto"/>
          </w:divBdr>
        </w:div>
        <w:div w:id="62076789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hyperlink" Target="mailto:jose.rojas@priceshoes.com" TargetMode="External"/><Relationship Id="rId17" Type="http://schemas.microsoft.com/office/2016/09/relationships/commentsIds" Target="commentsIds.xm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5.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hyperlink" Target="mailto:rbolivar@priceshoes.com"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20130909_Reclutamiento_revisa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CCABA5400291240ABDD6DDB7A6036CF" ma:contentTypeVersion="11" ma:contentTypeDescription="Crear nuevo documento." ma:contentTypeScope="" ma:versionID="2b92d7ddeabf559f248652d49396a1a1">
  <xsd:schema xmlns:xsd="http://www.w3.org/2001/XMLSchema" xmlns:xs="http://www.w3.org/2001/XMLSchema" xmlns:p="http://schemas.microsoft.com/office/2006/metadata/properties" xmlns:ns2="5dc2c3d4-d808-42ae-b157-05bd5fef32c4" xmlns:ns3="3462572b-b3aa-4c17-af64-bb332b94efda" targetNamespace="http://schemas.microsoft.com/office/2006/metadata/properties" ma:root="true" ma:fieldsID="dbc5f8322bc948abe798b1830a668d98" ns2:_="" ns3:_="">
    <xsd:import namespace="5dc2c3d4-d808-42ae-b157-05bd5fef32c4"/>
    <xsd:import namespace="3462572b-b3aa-4c17-af64-bb332b94efda"/>
    <xsd:element name="properties">
      <xsd:complexType>
        <xsd:sequence>
          <xsd:element name="documentManagement">
            <xsd:complexType>
              <xsd:all>
                <xsd:element ref="ns2:Fase" minOccurs="0"/>
                <xsd:element ref="ns2:Tipo_x0020_Activo" minOccurs="0"/>
                <xsd:element ref="ns3:Area" minOccurs="0"/>
                <xsd:element ref="ns3:Tipo_x0020_Documento" minOccurs="0"/>
                <xsd:element ref="ns2:Estaus_x0020_del_x0020_Docum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2c3d4-d808-42ae-b157-05bd5fef32c4" elementFormDefault="qualified">
    <xsd:import namespace="http://schemas.microsoft.com/office/2006/documentManagement/types"/>
    <xsd:import namespace="http://schemas.microsoft.com/office/infopath/2007/PartnerControls"/>
    <xsd:element name="Fase" ma:index="8" nillable="true" ma:displayName="Fase" ma:list="{c428ac57-28ce-40c7-8715-7671cdfd5263}" ma:internalName="Fase" ma:showField="Title">
      <xsd:simpleType>
        <xsd:restriction base="dms:Lookup"/>
      </xsd:simpleType>
    </xsd:element>
    <xsd:element name="Tipo_x0020_Activo" ma:index="9" nillable="true" ma:displayName="Tipo Activo" ma:list="{feaecdef-20eb-4989-ba64-1227140b0f51}" ma:internalName="Tipo_x0020_Activo" ma:showField="LinkTitleNoMenu">
      <xsd:simpleType>
        <xsd:restriction base="dms:Lookup"/>
      </xsd:simpleType>
    </xsd:element>
    <xsd:element name="Estaus_x0020_del_x0020_Documento" ma:index="12" nillable="true" ma:displayName="Estaus del Documento" ma:list="{0f00c30d-d420-4dcd-b131-fbb50fce74f4}" ma:internalName="Estaus_x0020_del_x0020_Documento"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462572b-b3aa-4c17-af64-bb332b94efda" elementFormDefault="qualified">
    <xsd:import namespace="http://schemas.microsoft.com/office/2006/documentManagement/types"/>
    <xsd:import namespace="http://schemas.microsoft.com/office/infopath/2007/PartnerControls"/>
    <xsd:element name="Area" ma:index="10" nillable="true" ma:displayName="Area" ma:description="Catálogos de Áreas" ma:indexed="true" ma:list="{4709fabc-72a8-4c18-8dd0-87e6781ee215}" ma:internalName="Area" ma:showField="Title" ma:web="3462572b-b3aa-4c17-af64-bb332b94efda">
      <xsd:simpleType>
        <xsd:restriction base="dms:Lookup"/>
      </xsd:simpleType>
    </xsd:element>
    <xsd:element name="Tipo_x0020_Documento" ma:index="11" nillable="true" ma:displayName="Tipo Documento" ma:description="Contiene los diferentes tipos de documento utilizados en los procesos involucrados en el desarrollo." ma:list="{0d845cee-fcfa-43ab-af8c-89c1640c9875}" ma:internalName="Tipo_x0020_Documento" ma:readOnly="false" ma:showField="Title" ma:web="3462572b-b3aa-4c17-af64-bb332b94efd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ase xmlns="5dc2c3d4-d808-42ae-b157-05bd5fef32c4">4</Fase>
    <Tipo_x0020_Activo xmlns="5dc2c3d4-d808-42ae-b157-05bd5fef32c4">4</Tipo_x0020_Activo>
    <Area xmlns="3462572b-b3aa-4c17-af64-bb332b94efda">5</Area>
    <Estaus_x0020_del_x0020_Documento xmlns="5dc2c3d4-d808-42ae-b157-05bd5fef32c4">1</Estaus_x0020_del_x0020_Documento>
    <Tipo_x0020_Documento xmlns="3462572b-b3aa-4c17-af64-bb332b94efda">11</Tipo_x0020_Documento>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5462C-0FDB-4DD7-BA80-477C57540737}">
  <ds:schemaRefs>
    <ds:schemaRef ds:uri="http://schemas.microsoft.com/office/2006/metadata/longProperties"/>
  </ds:schemaRefs>
</ds:datastoreItem>
</file>

<file path=customXml/itemProps2.xml><?xml version="1.0" encoding="utf-8"?>
<ds:datastoreItem xmlns:ds="http://schemas.openxmlformats.org/officeDocument/2006/customXml" ds:itemID="{EED8BCBD-59F9-4FD7-BDE9-0DAAD89CE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2c3d4-d808-42ae-b157-05bd5fef32c4"/>
    <ds:schemaRef ds:uri="3462572b-b3aa-4c17-af64-bb332b94ef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01547F-55E6-474F-88F3-A24D6F00A21A}">
  <ds:schemaRefs>
    <ds:schemaRef ds:uri="http://schemas.microsoft.com/office/2006/metadata/properties"/>
    <ds:schemaRef ds:uri="http://schemas.microsoft.com/office/infopath/2007/PartnerControls"/>
    <ds:schemaRef ds:uri="5dc2c3d4-d808-42ae-b157-05bd5fef32c4"/>
    <ds:schemaRef ds:uri="3462572b-b3aa-4c17-af64-bb332b94efda"/>
  </ds:schemaRefs>
</ds:datastoreItem>
</file>

<file path=customXml/itemProps4.xml><?xml version="1.0" encoding="utf-8"?>
<ds:datastoreItem xmlns:ds="http://schemas.openxmlformats.org/officeDocument/2006/customXml" ds:itemID="{23451A71-C18C-4FDB-B247-A366BC9E0784}">
  <ds:schemaRefs>
    <ds:schemaRef ds:uri="http://schemas.microsoft.com/sharepoint/v3/contenttype/forms"/>
  </ds:schemaRefs>
</ds:datastoreItem>
</file>

<file path=customXml/itemProps5.xml><?xml version="1.0" encoding="utf-8"?>
<ds:datastoreItem xmlns:ds="http://schemas.openxmlformats.org/officeDocument/2006/customXml" ds:itemID="{1BBC1B90-43AD-43F9-BBB2-1D295C97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20130909_Reclutamiento_revisar</Template>
  <TotalTime>6</TotalTime>
  <Pages>8</Pages>
  <Words>2510</Words>
  <Characters>13808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Jair Islas Alvarez</dc:creator>
  <cp:lastModifiedBy>Beatriz Garcia Cahue</cp:lastModifiedBy>
  <cp:revision>2</cp:revision>
  <cp:lastPrinted>2019-07-18T15:46:00Z</cp:lastPrinted>
  <dcterms:created xsi:type="dcterms:W3CDTF">2019-07-22T14:28:00Z</dcterms:created>
  <dcterms:modified xsi:type="dcterms:W3CDTF">2019-07-22T14:28:00Z</dcterms:modified>
</cp:coreProperties>
</file>