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F9B" w:rsidRDefault="00252F9B" w:rsidP="00252F9B">
      <w:pPr>
        <w:pStyle w:val="SummaryHeading1"/>
      </w:pPr>
      <w:r>
        <w:t>Important Points</w:t>
      </w:r>
    </w:p>
    <w:p w:rsidR="00DF25BF" w:rsidRDefault="00DF25BF" w:rsidP="00DF25BF">
      <w:pPr>
        <w:pStyle w:val="SummaryNormalText"/>
      </w:pPr>
      <w:r>
        <w:t>The purpose of design is “to produce a workable (implementable) solution to a given problem.” [209]</w:t>
      </w:r>
    </w:p>
    <w:p w:rsidR="00DF25BF" w:rsidRDefault="00DF25BF" w:rsidP="00DF25BF">
      <w:pPr>
        <w:pStyle w:val="SummaryNormalText"/>
      </w:pPr>
      <w:r>
        <w:t xml:space="preserve">“They key measure of the appropriateness of any </w:t>
      </w:r>
      <w:r w:rsidR="001A6B26">
        <w:t xml:space="preserve">[design] </w:t>
      </w:r>
      <w:r>
        <w:t xml:space="preserve">solution is that of </w:t>
      </w:r>
      <w:r>
        <w:rPr>
          <w:i/>
        </w:rPr>
        <w:t>fitness for purpose</w:t>
      </w:r>
      <w:r>
        <w:t>.” [209]</w:t>
      </w:r>
    </w:p>
    <w:p w:rsidR="00DF25BF" w:rsidRDefault="00DF25BF" w:rsidP="00DF25BF">
      <w:pPr>
        <w:pStyle w:val="SummaryNormalText"/>
      </w:pPr>
      <w:r>
        <w:t>“There is rarely (indeed, almost never) only one solution to a problem.” [209]</w:t>
      </w:r>
    </w:p>
    <w:p w:rsidR="00DF25BF" w:rsidRDefault="00DF25BF" w:rsidP="00DF25BF">
      <w:pPr>
        <w:pStyle w:val="SummaryNormalText"/>
      </w:pPr>
      <w:r>
        <w:t>In all design problems there are the following characteristics: “no single ‘right’ solution; many factors and constraints to be balanced in choosing a solution; no one measure of ‘quality;’ and no particular process that can ensure that we can even identify an acceptable solution!” [209]</w:t>
      </w:r>
    </w:p>
    <w:p w:rsidR="00756317" w:rsidRDefault="00DF25BF" w:rsidP="001A6B26">
      <w:pPr>
        <w:pStyle w:val="SummaryNormalText"/>
      </w:pPr>
      <w:r>
        <w:t>Software design is “more intractable and less well understood than other forms of design” [209] because of “the complexity of software,” [209] “</w:t>
      </w:r>
      <w:r w:rsidR="00756317">
        <w:t>the problem of conformity,” [209] “the (apparent) ease of changeability,” [209] and “the invisibility of software.” [209]</w:t>
      </w:r>
    </w:p>
    <w:p w:rsidR="009F07A9" w:rsidRDefault="009F07A9" w:rsidP="00DF25BF">
      <w:pPr>
        <w:pStyle w:val="SummaryNormalText"/>
      </w:pPr>
      <w:r>
        <w:t xml:space="preserve">“One means of acquiring the experience of others is through the use of a </w:t>
      </w:r>
      <w:r>
        <w:rPr>
          <w:i/>
        </w:rPr>
        <w:t>software design method.</w:t>
      </w:r>
      <w:r>
        <w:t xml:space="preserve">” [210] </w:t>
      </w:r>
    </w:p>
    <w:p w:rsidR="009F07A9" w:rsidRDefault="009F07A9" w:rsidP="00DF25BF">
      <w:pPr>
        <w:pStyle w:val="SummaryNormalText"/>
      </w:pPr>
      <w:r>
        <w:t>A design method has: “A representation part consisting of a set of notations,” [210] “a process part that describes how the model is to be developed,” [210] and “a set of heuristics that provide guidance on how the process part should be modified” [210] when encountering problems. [210]</w:t>
      </w:r>
    </w:p>
    <w:p w:rsidR="009F07A9" w:rsidRDefault="009F07A9" w:rsidP="00DF25BF">
      <w:pPr>
        <w:pStyle w:val="SummaryNormalText"/>
      </w:pPr>
      <w:r>
        <w:t>“Constraints … act to limit the ‘solution space’ that is available to the designer.” [210]</w:t>
      </w:r>
    </w:p>
    <w:p w:rsidR="009F07A9" w:rsidRDefault="00107EED" w:rsidP="00DF25BF">
      <w:pPr>
        <w:pStyle w:val="SummaryNormalText"/>
      </w:pPr>
      <w:r>
        <w:t>“Designing for ‘maintenance’ … is another factor that may influence the form of the solutions that is adopted.” [210]</w:t>
      </w:r>
    </w:p>
    <w:p w:rsidR="00107EED" w:rsidRDefault="00107EED" w:rsidP="00DF25BF">
      <w:pPr>
        <w:pStyle w:val="SummaryNormalText"/>
      </w:pPr>
      <w:r>
        <w:t>“Simply doing the job correctly and within the resource constraints identified may not be enough to achieve fitness for purpose.” [210]</w:t>
      </w:r>
    </w:p>
    <w:p w:rsidR="00107EED" w:rsidRDefault="00107EED" w:rsidP="00DF25BF">
      <w:pPr>
        <w:pStyle w:val="SummaryNormalText"/>
      </w:pPr>
      <w:r>
        <w:t>“A major need for the designer is to be able to select and use a set of abstractions that describe those properties of the design model that are relevant to the design decisions that need to be made.” [211]</w:t>
      </w:r>
    </w:p>
    <w:p w:rsidR="00107EED" w:rsidRDefault="00107EED" w:rsidP="00DF25BF">
      <w:pPr>
        <w:pStyle w:val="SummaryNormalText"/>
      </w:pPr>
      <w:r>
        <w:t>“A design viewpoint can be regarded as being a ‘projection’ from the design model that displays certain of the properties of the design model.” [211]</w:t>
      </w:r>
      <w:r w:rsidR="003B7585">
        <w:t xml:space="preserve"> Four useful viewpoints are:  “</w:t>
      </w:r>
      <w:proofErr w:type="spellStart"/>
      <w:r w:rsidR="003B7585">
        <w:t>behavioural</w:t>
      </w:r>
      <w:proofErr w:type="spellEnd"/>
      <w:r w:rsidR="003B7585">
        <w:t xml:space="preserve"> [sic],”</w:t>
      </w:r>
      <w:r w:rsidR="003B7585" w:rsidRPr="003B7585">
        <w:t xml:space="preserve"> </w:t>
      </w:r>
      <w:r w:rsidR="003B7585">
        <w:t>[211]</w:t>
      </w:r>
      <w:r w:rsidR="003B7585">
        <w:t xml:space="preserve"> “functional,”</w:t>
      </w:r>
      <w:r w:rsidR="003B7585" w:rsidRPr="003B7585">
        <w:t xml:space="preserve"> </w:t>
      </w:r>
      <w:r w:rsidR="003B7585">
        <w:t>[211]</w:t>
      </w:r>
      <w:r w:rsidR="003B7585">
        <w:t xml:space="preserve"> “structural,”</w:t>
      </w:r>
      <w:r w:rsidR="003B7585" w:rsidRPr="003B7585">
        <w:t xml:space="preserve"> </w:t>
      </w:r>
      <w:r w:rsidR="003B7585">
        <w:t>[211]</w:t>
      </w:r>
      <w:r w:rsidR="003B7585">
        <w:t xml:space="preserve"> and “data modelling.” [211]</w:t>
      </w:r>
    </w:p>
    <w:p w:rsidR="003B7585" w:rsidRDefault="003B7585" w:rsidP="00DF25BF">
      <w:pPr>
        <w:pStyle w:val="SummaryNormalText"/>
      </w:pPr>
      <w:r>
        <w:t xml:space="preserve">“The three principal forms of description normally used to </w:t>
      </w:r>
      <w:proofErr w:type="spellStart"/>
      <w:r>
        <w:t>realise</w:t>
      </w:r>
      <w:proofErr w:type="spellEnd"/>
      <w:r>
        <w:t xml:space="preserve"> [sic] the design viewpoints are text, diagrams, and mathematical expressions.” [211]</w:t>
      </w:r>
    </w:p>
    <w:p w:rsidR="003B7585" w:rsidRDefault="003B7585" w:rsidP="00DF25BF">
      <w:pPr>
        <w:pStyle w:val="SummaryNormalText"/>
      </w:pPr>
      <w:r>
        <w:t>Successful diagrammatical descriptions have the following characteristics: “A small number of symbols,” [212] “a hierarchical structure,” [212] and “simplicity of symbol forms.” [212-213]</w:t>
      </w:r>
    </w:p>
    <w:p w:rsidR="003B7585" w:rsidRDefault="003B7585" w:rsidP="00DF25BF">
      <w:pPr>
        <w:pStyle w:val="SummaryNormalText"/>
      </w:pPr>
      <w:r>
        <w:lastRenderedPageBreak/>
        <w:t>“</w:t>
      </w:r>
      <w:proofErr w:type="spellStart"/>
      <w:r>
        <w:t>Statecharts</w:t>
      </w:r>
      <w:proofErr w:type="spellEnd"/>
      <w:r>
        <w:t xml:space="preserve"> [sic] provide a means of modelling the behavior of a system when viewed as a finite-state machine, while providing better scope for hierarchical decomposition and composition than is generally found in </w:t>
      </w:r>
      <w:proofErr w:type="spellStart"/>
      <w:r>
        <w:t>behavioural</w:t>
      </w:r>
      <w:proofErr w:type="spellEnd"/>
      <w:r>
        <w:t xml:space="preserve"> [sic] representation forms.” [213]</w:t>
      </w:r>
    </w:p>
    <w:p w:rsidR="009B01F0" w:rsidRDefault="009B01F0" w:rsidP="009B01F0">
      <w:pPr>
        <w:pStyle w:val="SummaryNormalText"/>
      </w:pPr>
      <w:r>
        <w:t>Jackson structure diagrams “describe the ordered structure of an ‘object’ in terms of three classical structuring forms of sequence, selection, and iteration.” [213]</w:t>
      </w:r>
    </w:p>
    <w:p w:rsidR="009B01F0" w:rsidRDefault="009B01F0" w:rsidP="009B01F0">
      <w:pPr>
        <w:pStyle w:val="SummaryNormalText"/>
      </w:pPr>
      <w:r>
        <w:t>The structure chart “captures … the invocation hierarchy that exists between subprogram units.” [214]</w:t>
      </w:r>
    </w:p>
    <w:p w:rsidR="009B01F0" w:rsidRDefault="009B01F0" w:rsidP="009B01F0">
      <w:pPr>
        <w:pStyle w:val="SummaryNormalText"/>
      </w:pPr>
      <w:r>
        <w:t>“The Entity-Relationship Diagram (</w:t>
      </w:r>
      <w:proofErr w:type="spellStart"/>
      <w:r>
        <w:t>ERD</w:t>
      </w:r>
      <w:proofErr w:type="spellEnd"/>
      <w:r>
        <w:t>) is commonly used for modelling the details of the interrelationships that occur between data elements in a system.” [214]</w:t>
      </w:r>
    </w:p>
    <w:p w:rsidR="003B7585" w:rsidRDefault="009B01F0" w:rsidP="009B01F0">
      <w:pPr>
        <w:pStyle w:val="SummaryNormalText"/>
      </w:pPr>
      <w:r>
        <w:t xml:space="preserve">The roles of “software design methods include: </w:t>
      </w:r>
      <w:r w:rsidR="002A50D1">
        <w:t>establishing common goals and styles for a team of developers,” [216] “generating ‘consistent’ documentation,” [216] and “helping to make some of the features of a problem more explicit.” [216]</w:t>
      </w:r>
    </w:p>
    <w:p w:rsidR="002A50D1" w:rsidRDefault="002A50D1" w:rsidP="009B01F0">
      <w:pPr>
        <w:pStyle w:val="SummaryNormalText"/>
      </w:pPr>
      <w:r>
        <w:t>“Four widely-used [design] strategies are: top down,” [216] “compositional,” [217] “organizational,” [217] and “template.” [217]</w:t>
      </w:r>
    </w:p>
    <w:p w:rsidR="002A50D1" w:rsidRDefault="002A50D1" w:rsidP="009B01F0">
      <w:pPr>
        <w:pStyle w:val="SummaryNormalText"/>
      </w:pPr>
      <w:r>
        <w:t>“Read-ahead, backtracking, and program inversion” [217] are “‘adaptations’ to the basic [</w:t>
      </w:r>
      <w:proofErr w:type="spellStart"/>
      <w:r>
        <w:t>JSP</w:t>
      </w:r>
      <w:proofErr w:type="spellEnd"/>
      <w:r>
        <w:t>] process.” [217]</w:t>
      </w:r>
    </w:p>
    <w:p w:rsidR="002A50D1" w:rsidRDefault="002A50D1" w:rsidP="009B01F0">
      <w:pPr>
        <w:pStyle w:val="SummaryNormalText"/>
      </w:pPr>
      <w:r>
        <w:t>“[Structured systems analysis and structured design] consists of an ‘analysis’ component and a ‘design’ component.” [218]</w:t>
      </w:r>
    </w:p>
    <w:p w:rsidR="001A6B26" w:rsidRDefault="002A50D1" w:rsidP="001A6B26">
      <w:pPr>
        <w:pStyle w:val="SummaryNormalText"/>
      </w:pPr>
      <w:r>
        <w:t>“</w:t>
      </w:r>
      <w:proofErr w:type="spellStart"/>
      <w:r>
        <w:t>JSD</w:t>
      </w:r>
      <w:proofErr w:type="spellEnd"/>
      <w:r>
        <w:t xml:space="preserve"> encourages the designer to create a design model around the notion of modelling the behavior of active ‘entities</w:t>
      </w:r>
      <w:r w:rsidR="001A6B26">
        <w:t>.’” [218]</w:t>
      </w:r>
    </w:p>
    <w:p w:rsidR="001A6B26" w:rsidRDefault="001A6B26" w:rsidP="001A6B26">
      <w:pPr>
        <w:pStyle w:val="SummaryNormalText"/>
      </w:pPr>
      <w:r>
        <w:t>“A problem with object-oriented methods is that they do encourage the designer to make decisions about ‘structure’ at a much earlier stage than ‘process’-oriented [sic] methods.” [219]</w:t>
      </w:r>
    </w:p>
    <w:p w:rsidR="00252F9B" w:rsidRDefault="00252F9B" w:rsidP="00552AA8">
      <w:pPr>
        <w:pStyle w:val="SummaryHeading1"/>
      </w:pPr>
      <w:r>
        <w:t>Disagreements</w:t>
      </w:r>
    </w:p>
    <w:p w:rsidR="001A6B26" w:rsidRDefault="001A6B26" w:rsidP="001A6B26">
      <w:pPr>
        <w:pStyle w:val="SummaryNormalText"/>
      </w:pPr>
      <w:r>
        <w:t>“A problem with object-oriented methods is that they do encourage the designer to make decisions about ‘structure’ at a much earlier stage than ‘process’-oriented [sic] methods.” [219]</w:t>
      </w:r>
    </w:p>
    <w:p w:rsidR="001A6B26" w:rsidRDefault="001A6B26" w:rsidP="001A6B26">
      <w:pPr>
        <w:pStyle w:val="SummaryNormalText"/>
        <w:numPr>
          <w:ilvl w:val="0"/>
          <w:numId w:val="0"/>
        </w:numPr>
        <w:ind w:left="792"/>
      </w:pPr>
      <w:r>
        <w:t xml:space="preserve">I disagree with the author’s assertion that making decisions about structure early in the design process is a problem.  Assuming a </w:t>
      </w:r>
      <w:r w:rsidRPr="001A6B26">
        <w:t>thorough</w:t>
      </w:r>
      <w:r>
        <w:t xml:space="preserve"> architectural design stage, the soft</w:t>
      </w:r>
      <w:bookmarkStart w:id="0" w:name="_GoBack"/>
      <w:bookmarkEnd w:id="0"/>
      <w:r>
        <w:t xml:space="preserve">ware design stage is the correct time to make decisions about structure.  </w:t>
      </w:r>
    </w:p>
    <w:p w:rsidR="00252F9B" w:rsidRDefault="00252F9B" w:rsidP="00552AA8">
      <w:pPr>
        <w:pStyle w:val="SummaryHeading1"/>
      </w:pPr>
      <w:r>
        <w:t>Questions and Clarifications</w:t>
      </w:r>
    </w:p>
    <w:p w:rsidR="00107EED" w:rsidRDefault="00107EED" w:rsidP="00107EED">
      <w:pPr>
        <w:pStyle w:val="SummaryNormalText"/>
      </w:pPr>
      <w:r>
        <w:t>What are “lexical tokens?” [211]</w:t>
      </w:r>
    </w:p>
    <w:p w:rsidR="002A50D1" w:rsidRPr="0039790A" w:rsidRDefault="002A50D1" w:rsidP="00107EED">
      <w:pPr>
        <w:pStyle w:val="SummaryNormalText"/>
      </w:pPr>
      <w:r>
        <w:t>What are “first-generation design methods” [217] and “second-generation methods</w:t>
      </w:r>
      <w:r w:rsidR="001A6B26">
        <w:t>?</w:t>
      </w:r>
      <w:r>
        <w:t>” [217]</w:t>
      </w:r>
    </w:p>
    <w:sectPr w:rsidR="002A50D1" w:rsidRPr="003979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5BF" w:rsidRDefault="00DF25BF" w:rsidP="00455443">
      <w:pPr>
        <w:spacing w:after="0" w:line="240" w:lineRule="auto"/>
      </w:pPr>
      <w:r>
        <w:separator/>
      </w:r>
    </w:p>
  </w:endnote>
  <w:endnote w:type="continuationSeparator" w:id="0">
    <w:p w:rsidR="00DF25BF" w:rsidRDefault="00DF25BF" w:rsidP="0045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5BF" w:rsidRDefault="00DF25BF" w:rsidP="00455443">
      <w:pPr>
        <w:spacing w:after="0" w:line="240" w:lineRule="auto"/>
      </w:pPr>
      <w:r>
        <w:separator/>
      </w:r>
    </w:p>
  </w:footnote>
  <w:footnote w:type="continuationSeparator" w:id="0">
    <w:p w:rsidR="00DF25BF" w:rsidRDefault="00DF25BF" w:rsidP="00455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443" w:rsidRDefault="00DF25BF">
    <w:pPr>
      <w:pStyle w:val="Header"/>
    </w:pPr>
    <w:r>
      <w:rPr>
        <w:rStyle w:val="TitleChar"/>
      </w:rPr>
      <w:t>Summary 01D</w:t>
    </w:r>
    <w:r w:rsidR="00455443">
      <w:tab/>
    </w:r>
    <w:r w:rsidR="00455443" w:rsidRPr="00455443">
      <w:rPr>
        <w:rStyle w:val="Strong"/>
      </w:rPr>
      <w:t>Joshua Jolley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0A45"/>
    <w:multiLevelType w:val="hybridMultilevel"/>
    <w:tmpl w:val="592433BC"/>
    <w:lvl w:ilvl="0" w:tplc="D50E38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E461F"/>
    <w:multiLevelType w:val="hybridMultilevel"/>
    <w:tmpl w:val="A686F4EA"/>
    <w:lvl w:ilvl="0" w:tplc="C4A8E71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73958"/>
    <w:multiLevelType w:val="multilevel"/>
    <w:tmpl w:val="F7E84742"/>
    <w:lvl w:ilvl="0">
      <w:start w:val="1"/>
      <w:numFmt w:val="decimal"/>
      <w:pStyle w:val="Summary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mmaryNormalText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FD935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BF"/>
    <w:rsid w:val="00107EED"/>
    <w:rsid w:val="001A6B26"/>
    <w:rsid w:val="00252F9B"/>
    <w:rsid w:val="002A50D1"/>
    <w:rsid w:val="0039790A"/>
    <w:rsid w:val="003B7585"/>
    <w:rsid w:val="00455443"/>
    <w:rsid w:val="004F5691"/>
    <w:rsid w:val="00552AA8"/>
    <w:rsid w:val="00756317"/>
    <w:rsid w:val="009B01F0"/>
    <w:rsid w:val="009F07A9"/>
    <w:rsid w:val="00DF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2B21D-049D-427A-A284-B3840C3E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F9B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790A"/>
    <w:pPr>
      <w:keepNext/>
      <w:keepLines/>
      <w:spacing w:before="400" w:after="40" w:line="240" w:lineRule="auto"/>
      <w:outlineLvl w:val="0"/>
    </w:pPr>
    <w:rPr>
      <w:rFonts w:eastAsiaTheme="majorEastAsia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55443"/>
    <w:pPr>
      <w:keepNext/>
      <w:keepLines/>
      <w:spacing w:before="120" w:after="0" w:line="240" w:lineRule="auto"/>
      <w:outlineLvl w:val="1"/>
    </w:pPr>
    <w:rPr>
      <w:rFonts w:eastAsiaTheme="majorEastAsia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44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4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4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4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44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44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44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90A"/>
    <w:rPr>
      <w:rFonts w:ascii="Garamond" w:eastAsiaTheme="majorEastAsia" w:hAnsi="Garamond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443"/>
    <w:rPr>
      <w:rFonts w:ascii="Garamond" w:eastAsiaTheme="majorEastAsia" w:hAnsi="Garamond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44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44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44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44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44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44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44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544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55443"/>
    <w:pPr>
      <w:spacing w:after="0" w:line="240" w:lineRule="auto"/>
      <w:contextualSpacing/>
    </w:pPr>
    <w:rPr>
      <w:rFonts w:eastAsiaTheme="majorEastAsia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55443"/>
    <w:rPr>
      <w:rFonts w:ascii="Garamond" w:eastAsiaTheme="majorEastAsia" w:hAnsi="Garamond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55443"/>
    <w:pPr>
      <w:numPr>
        <w:ilvl w:val="1"/>
      </w:numPr>
    </w:pPr>
    <w:rPr>
      <w:rFonts w:eastAsiaTheme="majorEastAsia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443"/>
    <w:rPr>
      <w:rFonts w:ascii="Garamond" w:eastAsiaTheme="majorEastAsia" w:hAnsi="Garamond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55443"/>
    <w:rPr>
      <w:rFonts w:ascii="Garamond" w:hAnsi="Garamond"/>
      <w:b/>
      <w:bCs/>
      <w:sz w:val="24"/>
    </w:rPr>
  </w:style>
  <w:style w:type="character" w:styleId="Emphasis">
    <w:name w:val="Emphasis"/>
    <w:basedOn w:val="DefaultParagraphFont"/>
    <w:uiPriority w:val="20"/>
    <w:qFormat/>
    <w:rsid w:val="00455443"/>
    <w:rPr>
      <w:rFonts w:ascii="Garamond" w:hAnsi="Garamond"/>
      <w:i/>
      <w:iCs/>
      <w:sz w:val="24"/>
    </w:rPr>
  </w:style>
  <w:style w:type="paragraph" w:styleId="NoSpacing">
    <w:name w:val="No Spacing"/>
    <w:autoRedefine/>
    <w:uiPriority w:val="1"/>
    <w:qFormat/>
    <w:rsid w:val="00455443"/>
    <w:pPr>
      <w:spacing w:after="0" w:line="240" w:lineRule="auto"/>
    </w:pPr>
    <w:rPr>
      <w:rFonts w:ascii="Garamond" w:hAnsi="Garamond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5544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5544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44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44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55443"/>
    <w:rPr>
      <w:rFonts w:ascii="Garamond" w:hAnsi="Garamond"/>
      <w:i/>
      <w:iCs/>
      <w:color w:val="595959" w:themeColor="text1" w:themeTint="A6"/>
      <w:sz w:val="24"/>
    </w:rPr>
  </w:style>
  <w:style w:type="character" w:styleId="IntenseEmphasis">
    <w:name w:val="Intense Emphasis"/>
    <w:basedOn w:val="DefaultParagraphFont"/>
    <w:uiPriority w:val="21"/>
    <w:qFormat/>
    <w:rsid w:val="00455443"/>
    <w:rPr>
      <w:rFonts w:ascii="Garamond" w:hAnsi="Garamond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4554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544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5544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44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5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443"/>
  </w:style>
  <w:style w:type="paragraph" w:styleId="Footer">
    <w:name w:val="footer"/>
    <w:basedOn w:val="Normal"/>
    <w:link w:val="FooterChar"/>
    <w:uiPriority w:val="99"/>
    <w:unhideWhenUsed/>
    <w:rsid w:val="0045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443"/>
  </w:style>
  <w:style w:type="paragraph" w:styleId="ListParagraph">
    <w:name w:val="List Paragraph"/>
    <w:basedOn w:val="Normal"/>
    <w:link w:val="ListParagraphChar"/>
    <w:uiPriority w:val="34"/>
    <w:qFormat/>
    <w:rsid w:val="00252F9B"/>
    <w:pPr>
      <w:ind w:left="720"/>
      <w:contextualSpacing/>
    </w:pPr>
  </w:style>
  <w:style w:type="paragraph" w:customStyle="1" w:styleId="SummaryHeading1">
    <w:name w:val="Summary Heading 1"/>
    <w:basedOn w:val="Heading1"/>
    <w:link w:val="SummaryHeading1Char"/>
    <w:autoRedefine/>
    <w:qFormat/>
    <w:rsid w:val="00252F9B"/>
    <w:pPr>
      <w:numPr>
        <w:numId w:val="4"/>
      </w:numPr>
    </w:pPr>
    <w:rPr>
      <w:b/>
      <w:sz w:val="40"/>
      <w:szCs w:val="40"/>
    </w:rPr>
  </w:style>
  <w:style w:type="paragraph" w:customStyle="1" w:styleId="SummaryNormalText">
    <w:name w:val="Summary Normal Text"/>
    <w:basedOn w:val="Normal"/>
    <w:link w:val="SummaryNormalTextChar"/>
    <w:qFormat/>
    <w:rsid w:val="00252F9B"/>
    <w:pPr>
      <w:numPr>
        <w:ilvl w:val="1"/>
        <w:numId w:val="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52F9B"/>
    <w:rPr>
      <w:rFonts w:ascii="Garamond" w:hAnsi="Garamond"/>
      <w:sz w:val="24"/>
    </w:rPr>
  </w:style>
  <w:style w:type="character" w:customStyle="1" w:styleId="SummaryHeading1Char">
    <w:name w:val="Summary Heading 1 Char"/>
    <w:basedOn w:val="ListParagraphChar"/>
    <w:link w:val="SummaryHeading1"/>
    <w:rsid w:val="00552AA8"/>
    <w:rPr>
      <w:rFonts w:ascii="Garamond" w:eastAsiaTheme="majorEastAsia" w:hAnsi="Garamond" w:cstheme="majorBidi"/>
      <w:b/>
      <w:caps/>
      <w:sz w:val="40"/>
      <w:szCs w:val="40"/>
    </w:rPr>
  </w:style>
  <w:style w:type="character" w:customStyle="1" w:styleId="SummaryNormalTextChar">
    <w:name w:val="Summary Normal Text Char"/>
    <w:basedOn w:val="ListParagraphChar"/>
    <w:link w:val="SummaryNormalText"/>
    <w:rsid w:val="00552AA8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sf\Home\Documents\Custom%20Office%20Templates\CS364%20Summ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CS364 Summary Template</Template>
  <TotalTime>71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jolley</dc:creator>
  <cp:keywords/>
  <dc:description/>
  <cp:lastModifiedBy>Joshua Jolley</cp:lastModifiedBy>
  <cp:revision>2</cp:revision>
  <dcterms:created xsi:type="dcterms:W3CDTF">2015-02-03T22:04:00Z</dcterms:created>
  <dcterms:modified xsi:type="dcterms:W3CDTF">2015-02-03T23:15:00Z</dcterms:modified>
</cp:coreProperties>
</file>