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8C9" w:rsidRDefault="00C878C9" w:rsidP="00C878C9">
      <w:pPr>
        <w:pStyle w:val="Title"/>
      </w:pPr>
      <w:r>
        <w:t>Final Project</w:t>
      </w:r>
    </w:p>
    <w:p w:rsidR="00C878C9" w:rsidRPr="00C878C9" w:rsidRDefault="00C878C9" w:rsidP="00C878C9">
      <w:pPr>
        <w:pStyle w:val="Subtitle"/>
      </w:pPr>
      <w:r>
        <w:t>Worst Natural Disasters of this Semester</w:t>
      </w:r>
    </w:p>
    <w:p w:rsidR="007B6FB7" w:rsidRDefault="00C878C9" w:rsidP="00C878C9">
      <w:pPr>
        <w:pStyle w:val="Heading1"/>
      </w:pPr>
      <w:r>
        <w:t>Flooding</w:t>
      </w:r>
    </w:p>
    <w:p w:rsidR="00C878C9" w:rsidRPr="00C878C9" w:rsidRDefault="00C878C9" w:rsidP="00C878C9">
      <w:pPr>
        <w:pStyle w:val="Heading2"/>
      </w:pPr>
      <w:r w:rsidRPr="00C878C9">
        <w:t>Benevento, Italy Flood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Location of the Disaster</w:t>
      </w:r>
      <w:r>
        <w:rPr>
          <w:rFonts w:ascii="Tahoma" w:hAnsi="Tahoma" w:cs="Tahoma"/>
          <w:color w:val="333333"/>
          <w:sz w:val="17"/>
          <w:szCs w:val="17"/>
        </w:rPr>
        <w:t>:  Benevento, Italy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Type of Disaster</w:t>
      </w:r>
      <w:r>
        <w:rPr>
          <w:rFonts w:ascii="Tahoma" w:hAnsi="Tahoma" w:cs="Tahoma"/>
          <w:color w:val="333333"/>
          <w:sz w:val="17"/>
          <w:szCs w:val="17"/>
        </w:rPr>
        <w:t>: Flood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Beginning date</w:t>
      </w:r>
      <w:r>
        <w:rPr>
          <w:rFonts w:ascii="Tahoma" w:hAnsi="Tahoma" w:cs="Tahoma"/>
          <w:color w:val="333333"/>
          <w:sz w:val="17"/>
          <w:szCs w:val="17"/>
        </w:rPr>
        <w:t>: October 15 2015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Ending date: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October 17 2015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Time of the disaster: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 Storms hit Italy on Wednesday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Disaster details: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-          5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deaths  [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1]</w:t>
      </w:r>
    </w:p>
    <w:p w:rsidR="00C878C9" w:rsidRDefault="00C878C9" w:rsidP="00C878C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2 Elderly,</w:t>
      </w:r>
    </w:p>
    <w:p w:rsidR="00C878C9" w:rsidRDefault="00C878C9" w:rsidP="00C878C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car accident from sink hole caused by the flash flood.</w:t>
      </w:r>
    </w:p>
    <w:p w:rsidR="00C878C9" w:rsidRDefault="00C878C9" w:rsidP="00C878C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house collapse,</w:t>
      </w:r>
    </w:p>
    <w:p w:rsidR="00C878C9" w:rsidRDefault="00C878C9" w:rsidP="00C878C9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 found dead in flooded basement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          100 evacuated [1]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bCs/>
          <w:color w:val="333333"/>
          <w:sz w:val="17"/>
          <w:szCs w:val="17"/>
        </w:rPr>
        <w:t>Mitigation: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You generally can’t prevent floods.  Mitigation for floods is about controlling where the water goes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.[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2] FEMA estimates that 4 dollars is saved for every 1 dollar spent on mitigation. [3] Levees, embankments and walls can raise the edge of the water and channel water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.[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2]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1 ]</w:t>
      </w:r>
      <w:proofErr w:type="gramEnd"/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7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http://neurope.eu/article/deadly-floods-in-italy/</w:t>
        </w:r>
      </w:hyperlink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[2]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8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https://en.wikipedia.org/wiki/Flood_mitigation</w:t>
        </w:r>
      </w:hyperlink>
    </w:p>
    <w:p w:rsidR="00C878C9" w:rsidRDefault="00C878C9" w:rsidP="00C878C9">
      <w:pPr>
        <w:pStyle w:val="NormalWeb"/>
        <w:shd w:val="clear" w:color="auto" w:fill="FFFFFF"/>
        <w:spacing w:before="269" w:beforeAutospacing="0" w:after="269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[3]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hyperlink r:id="rId9" w:history="1">
        <w:r>
          <w:rPr>
            <w:rStyle w:val="Hyperlink"/>
            <w:rFonts w:ascii="Tahoma" w:hAnsi="Tahoma" w:cs="Tahoma"/>
            <w:color w:val="326BA9"/>
            <w:sz w:val="17"/>
            <w:szCs w:val="17"/>
            <w:u w:val="none"/>
          </w:rPr>
          <w:t>http://www.portal.state.pa.us/portal/server.pt?open=512&amp;objID=4547&amp;&amp;PageID=457689&amp;mode=2</w:t>
        </w:r>
      </w:hyperlink>
    </w:p>
    <w:p w:rsidR="00C878C9" w:rsidRPr="00F75AAF" w:rsidRDefault="00C878C9" w:rsidP="00C878C9">
      <w:pPr>
        <w:rPr>
          <w:rStyle w:val="Hyperlink"/>
          <w:color w:val="auto"/>
          <w:u w:val="none"/>
        </w:rPr>
      </w:pPr>
    </w:p>
    <w:p w:rsidR="00C878C9" w:rsidRPr="0021150D" w:rsidRDefault="00C878C9" w:rsidP="00C878C9">
      <w:pPr>
        <w:pStyle w:val="Heading2"/>
      </w:pPr>
      <w:r>
        <w:t>South Carolina Flooding</w:t>
      </w:r>
    </w:p>
    <w:p w:rsidR="00C878C9" w:rsidRDefault="00C878C9" w:rsidP="00C878C9">
      <w:r w:rsidRPr="00EB5105">
        <w:rPr>
          <w:b/>
        </w:rPr>
        <w:t>Location of the Disaster</w:t>
      </w:r>
      <w:r>
        <w:t>: South Carolina</w:t>
      </w:r>
    </w:p>
    <w:p w:rsidR="00C878C9" w:rsidRDefault="00C878C9" w:rsidP="00C878C9">
      <w:r w:rsidRPr="00EB5105">
        <w:rPr>
          <w:b/>
        </w:rPr>
        <w:t>Type of Disaster</w:t>
      </w:r>
      <w:r>
        <w:t>: Flood</w:t>
      </w:r>
    </w:p>
    <w:p w:rsidR="00C878C9" w:rsidRDefault="00C878C9" w:rsidP="00C878C9">
      <w:r w:rsidRPr="00EB5105">
        <w:rPr>
          <w:b/>
        </w:rPr>
        <w:lastRenderedPageBreak/>
        <w:t>Beginning date</w:t>
      </w:r>
      <w:r>
        <w:t>: Oct 2</w:t>
      </w:r>
      <w:r w:rsidRPr="006258FE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ish</w:t>
      </w:r>
      <w:proofErr w:type="spellEnd"/>
      <w:r>
        <w:t xml:space="preserve"> ?</w:t>
      </w:r>
      <w:proofErr w:type="gramEnd"/>
      <w:r>
        <w:t xml:space="preserve">  It started raining on Oct 1st</w:t>
      </w:r>
    </w:p>
    <w:p w:rsidR="00C878C9" w:rsidRPr="006258FE" w:rsidRDefault="00C878C9" w:rsidP="00C878C9">
      <w:r w:rsidRPr="00EB5105">
        <w:rPr>
          <w:b/>
        </w:rPr>
        <w:t>Ending date</w:t>
      </w:r>
      <w:r>
        <w:rPr>
          <w:b/>
        </w:rPr>
        <w:t xml:space="preserve">: </w:t>
      </w:r>
      <w:r>
        <w:t>ongoing, but it’s starting to recede.</w:t>
      </w:r>
    </w:p>
    <w:p w:rsidR="00C878C9" w:rsidRDefault="00C878C9" w:rsidP="00C878C9">
      <w:r w:rsidRPr="00EB5105">
        <w:rPr>
          <w:b/>
        </w:rPr>
        <w:t>Time of the disaster:</w:t>
      </w:r>
      <w:r>
        <w:t xml:space="preserve">  Rain all day</w:t>
      </w:r>
    </w:p>
    <w:p w:rsidR="00C878C9" w:rsidRDefault="00C878C9" w:rsidP="00C878C9">
      <w:r w:rsidRPr="007B09C1">
        <w:rPr>
          <w:b/>
        </w:rPr>
        <w:t xml:space="preserve">Disaster details: </w:t>
      </w:r>
      <w:r>
        <w:t xml:space="preserve"> 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19 dead [3]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Early estimates over 1 billion in damages [9]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At least $300m in crop losses  [1]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17 Failed dams [2]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Once in a millennium floods [10]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State of Emergency [7]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State of Disaster declared [4]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250 roads closed [1]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27.15 inches of rain in from Oct 1 – Oct 6 at Mount Pleasant South Carolina [8]</w:t>
      </w:r>
    </w:p>
    <w:p w:rsidR="00C878C9" w:rsidRDefault="00C878C9" w:rsidP="00C878C9">
      <w:pPr>
        <w:pStyle w:val="ListParagraph"/>
        <w:numPr>
          <w:ilvl w:val="0"/>
          <w:numId w:val="3"/>
        </w:numPr>
      </w:pPr>
      <w:r>
        <w:t>Possibly up to 18.71 inches of rain in a 24 hour period in White Birch Circle in Columbia, SC [8]</w:t>
      </w:r>
    </w:p>
    <w:p w:rsidR="00C878C9" w:rsidRDefault="00C878C9" w:rsidP="00C878C9">
      <w:pPr>
        <w:rPr>
          <w:rStyle w:val="Hyperlink"/>
        </w:rPr>
      </w:pPr>
      <w:r w:rsidRPr="007B09C1">
        <w:rPr>
          <w:b/>
        </w:rPr>
        <w:t>Mitigation:</w:t>
      </w:r>
      <w:r>
        <w:t xml:space="preserve">  You generally can’t prevent floods.  Mitigation for floods is about controlling where the water goes. [5]</w:t>
      </w:r>
      <w:r w:rsidRPr="004410FC">
        <w:t xml:space="preserve"> </w:t>
      </w:r>
      <w:r>
        <w:t>FEMA estimates that 4 dollars is saved for every 1 dollar spent on mitigation. [6] Levees, embankments and walls can raise the edge of the water and channel water</w:t>
      </w:r>
      <w:proofErr w:type="gramStart"/>
      <w:r>
        <w:t>.[</w:t>
      </w:r>
      <w:proofErr w:type="gramEnd"/>
      <w:r>
        <w:t>5]</w:t>
      </w:r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[1] - </w:t>
      </w:r>
      <w:hyperlink r:id="rId10" w:history="1">
        <w:r w:rsidRPr="0021150D">
          <w:rPr>
            <w:rStyle w:val="Hyperlink"/>
            <w:sz w:val="20"/>
            <w:szCs w:val="20"/>
          </w:rPr>
          <w:t>https://www.washingtonpost.com/blogs/capital-weather-gang/wp/2015/10/08/sobering-before-and-after-pictures-show-extent-of-south-carolina-flooding/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[2] </w:t>
      </w:r>
      <w:hyperlink r:id="rId11" w:history="1">
        <w:r w:rsidRPr="0021150D">
          <w:rPr>
            <w:rStyle w:val="Hyperlink"/>
            <w:sz w:val="20"/>
            <w:szCs w:val="20"/>
          </w:rPr>
          <w:t>http://www.usnews.com/news/us/articles/2015/10/10/south-carolina-floods-leave-a-shared-sense-of-memories-lost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[3] </w:t>
      </w:r>
      <w:hyperlink r:id="rId12" w:history="1">
        <w:r w:rsidRPr="0021150D">
          <w:rPr>
            <w:rStyle w:val="Hyperlink"/>
            <w:sz w:val="20"/>
            <w:szCs w:val="20"/>
          </w:rPr>
          <w:t>http://wbt.com/death-toll-rises-from-south-carolina-flooding/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[4] </w:t>
      </w:r>
      <w:hyperlink r:id="rId13" w:history="1">
        <w:r w:rsidRPr="0021150D">
          <w:rPr>
            <w:rStyle w:val="Hyperlink"/>
            <w:sz w:val="20"/>
            <w:szCs w:val="20"/>
          </w:rPr>
          <w:t>http://www.weather.com/news/news/south-carolina-floods-news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[5] </w:t>
      </w:r>
      <w:hyperlink r:id="rId14" w:history="1">
        <w:r w:rsidRPr="0021150D">
          <w:rPr>
            <w:rStyle w:val="Hyperlink"/>
            <w:sz w:val="20"/>
            <w:szCs w:val="20"/>
          </w:rPr>
          <w:t>https://en.wikipedia.org/wiki/Flood_mitigation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[6] What is Hazard Mitigation?  </w:t>
      </w:r>
      <w:hyperlink r:id="rId15" w:history="1">
        <w:r w:rsidRPr="0021150D">
          <w:rPr>
            <w:rStyle w:val="Hyperlink"/>
            <w:sz w:val="20"/>
            <w:szCs w:val="20"/>
          </w:rPr>
          <w:t>http://www.portal.state.pa.us/portal/server.pt?open=512&amp;objID=4547&amp;&amp;PageID=457689&amp;mode=2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[7] </w:t>
      </w:r>
      <w:hyperlink r:id="rId16" w:history="1">
        <w:r w:rsidRPr="0021150D">
          <w:rPr>
            <w:rStyle w:val="Hyperlink"/>
            <w:sz w:val="20"/>
            <w:szCs w:val="20"/>
          </w:rPr>
          <w:t>http://q13fox.com/2015/10/04/president-obama-declares-state-of-emergency-in-south-carolina18-inches-of-rain-falls-in-24-hours/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[8] </w:t>
      </w:r>
      <w:hyperlink r:id="rId17" w:history="1">
        <w:r w:rsidRPr="0021150D">
          <w:rPr>
            <w:rStyle w:val="Hyperlink"/>
            <w:sz w:val="20"/>
            <w:szCs w:val="20"/>
          </w:rPr>
          <w:t>http://www.weather.com/news/news/south-carolina-historic-flood-rainfall-record-extreme</w:t>
        </w:r>
      </w:hyperlink>
    </w:p>
    <w:p w:rsidR="00C878C9" w:rsidRPr="0021150D" w:rsidRDefault="00C878C9" w:rsidP="00C878C9">
      <w:pPr>
        <w:rPr>
          <w:sz w:val="20"/>
          <w:szCs w:val="20"/>
        </w:rPr>
      </w:pPr>
      <w:r w:rsidRPr="0021150D">
        <w:rPr>
          <w:sz w:val="20"/>
          <w:szCs w:val="20"/>
        </w:rPr>
        <w:t xml:space="preserve">[9] </w:t>
      </w:r>
      <w:hyperlink r:id="rId18" w:history="1">
        <w:r w:rsidRPr="0021150D">
          <w:rPr>
            <w:rStyle w:val="Hyperlink"/>
            <w:sz w:val="20"/>
            <w:szCs w:val="20"/>
          </w:rPr>
          <w:t>http://www.theguardian.com/us-news/2015/oct/09/south-carolina-flood-damage-horrendous-losses</w:t>
        </w:r>
      </w:hyperlink>
    </w:p>
    <w:p w:rsidR="00C878C9" w:rsidRPr="0021150D" w:rsidRDefault="00C878C9" w:rsidP="00C878C9">
      <w:pPr>
        <w:rPr>
          <w:rStyle w:val="Hyperlink"/>
          <w:color w:val="auto"/>
          <w:sz w:val="20"/>
          <w:szCs w:val="20"/>
          <w:u w:val="none"/>
        </w:rPr>
      </w:pPr>
      <w:r w:rsidRPr="0021150D">
        <w:rPr>
          <w:sz w:val="20"/>
          <w:szCs w:val="20"/>
        </w:rPr>
        <w:t xml:space="preserve">[10] </w:t>
      </w:r>
      <w:hyperlink r:id="rId19" w:history="1">
        <w:r w:rsidRPr="0021150D">
          <w:rPr>
            <w:rStyle w:val="Hyperlink"/>
            <w:sz w:val="20"/>
            <w:szCs w:val="20"/>
          </w:rPr>
          <w:t>http://www.theguardian.com/us-news/2015/oct/04/south-carolina-flood-governor-nikki-haley-deaths-thousand-year</w:t>
        </w:r>
      </w:hyperlink>
    </w:p>
    <w:p w:rsidR="00C878C9" w:rsidRPr="00C878C9" w:rsidRDefault="00C878C9" w:rsidP="00C878C9">
      <w:pPr>
        <w:pStyle w:val="Heading1"/>
      </w:pPr>
      <w:r>
        <w:lastRenderedPageBreak/>
        <w:t>Mass Wasting</w:t>
      </w:r>
    </w:p>
    <w:p w:rsidR="00C878C9" w:rsidRPr="00EB5105" w:rsidRDefault="00C878C9" w:rsidP="00C878C9">
      <w:pPr>
        <w:pStyle w:val="Heading2"/>
      </w:pPr>
      <w:r>
        <w:t>Guatemala Landslide</w:t>
      </w:r>
    </w:p>
    <w:p w:rsidR="00C878C9" w:rsidRDefault="00C878C9" w:rsidP="00C878C9">
      <w:r w:rsidRPr="00EB5105">
        <w:rPr>
          <w:b/>
        </w:rPr>
        <w:t>Location of the Disaster</w:t>
      </w:r>
      <w:r>
        <w:t xml:space="preserve">:  Santa Catarina, </w:t>
      </w:r>
      <w:proofErr w:type="spellStart"/>
      <w:r>
        <w:t>Pinula</w:t>
      </w:r>
      <w:proofErr w:type="spellEnd"/>
      <w:r>
        <w:t>, Guatemala</w:t>
      </w:r>
    </w:p>
    <w:p w:rsidR="00C878C9" w:rsidRDefault="00C878C9" w:rsidP="00C878C9">
      <w:r w:rsidRPr="00EB5105">
        <w:rPr>
          <w:b/>
        </w:rPr>
        <w:t>Type of Disaster</w:t>
      </w:r>
      <w:r>
        <w:t>: Landslide</w:t>
      </w:r>
    </w:p>
    <w:p w:rsidR="00C878C9" w:rsidRDefault="00C878C9" w:rsidP="00C878C9">
      <w:r w:rsidRPr="00EB5105">
        <w:rPr>
          <w:b/>
        </w:rPr>
        <w:t>Beginning date</w:t>
      </w:r>
      <w:r>
        <w:t>:  Oct 1</w:t>
      </w:r>
    </w:p>
    <w:p w:rsidR="00C878C9" w:rsidRPr="00EB5105" w:rsidRDefault="00C878C9" w:rsidP="00C878C9">
      <w:r w:rsidRPr="00EB5105">
        <w:rPr>
          <w:b/>
        </w:rPr>
        <w:t>Ending date</w:t>
      </w:r>
      <w:r>
        <w:rPr>
          <w:b/>
        </w:rPr>
        <w:t xml:space="preserve">: </w:t>
      </w:r>
      <w:r w:rsidRPr="00F14ED9">
        <w:t>Oct 1</w:t>
      </w:r>
    </w:p>
    <w:p w:rsidR="00C878C9" w:rsidRDefault="00C878C9" w:rsidP="00C878C9">
      <w:r w:rsidRPr="00EB5105">
        <w:rPr>
          <w:b/>
        </w:rPr>
        <w:t>Time of the disaster:</w:t>
      </w:r>
      <w:r>
        <w:rPr>
          <w:b/>
        </w:rPr>
        <w:t xml:space="preserve"> </w:t>
      </w:r>
      <w:r>
        <w:t xml:space="preserve">Thursday night </w:t>
      </w:r>
    </w:p>
    <w:p w:rsidR="00C878C9" w:rsidRDefault="00C878C9" w:rsidP="00C878C9">
      <w:pPr>
        <w:rPr>
          <w:b/>
        </w:rPr>
      </w:pPr>
      <w:r w:rsidRPr="007B09C1">
        <w:rPr>
          <w:b/>
        </w:rPr>
        <w:t xml:space="preserve">Disaster details: </w:t>
      </w:r>
      <w:r>
        <w:rPr>
          <w:b/>
        </w:rPr>
        <w:t xml:space="preserve"> </w:t>
      </w:r>
    </w:p>
    <w:p w:rsidR="00C878C9" w:rsidRDefault="00C878C9" w:rsidP="00C878C9">
      <w:pPr>
        <w:pStyle w:val="ListParagraph"/>
        <w:numPr>
          <w:ilvl w:val="1"/>
          <w:numId w:val="1"/>
        </w:numPr>
      </w:pPr>
      <w:r>
        <w:t>Thursday night part of a hillside collapsed and buried part of the town of Santa Catarina.  It destroyed many homes, 59 people are confirmed dead and 600 people are missing with bad prospects of survival. [1]</w:t>
      </w:r>
    </w:p>
    <w:p w:rsidR="00C878C9" w:rsidRDefault="00C878C9" w:rsidP="00C878C9">
      <w:pPr>
        <w:pStyle w:val="ListParagraph"/>
        <w:numPr>
          <w:ilvl w:val="1"/>
          <w:numId w:val="1"/>
        </w:numPr>
      </w:pPr>
      <w:r>
        <w:t>1800 soldiers, firemen and neighbors are helping with the rescue efforts.  [1]</w:t>
      </w:r>
    </w:p>
    <w:p w:rsidR="00C878C9" w:rsidRDefault="00C878C9" w:rsidP="00C878C9">
      <w:pPr>
        <w:pStyle w:val="ListParagraph"/>
        <w:numPr>
          <w:ilvl w:val="1"/>
          <w:numId w:val="1"/>
        </w:numPr>
      </w:pPr>
      <w:r>
        <w:t>Some homes are buried under 50 feet of earth. [1]</w:t>
      </w:r>
    </w:p>
    <w:p w:rsidR="00C878C9" w:rsidRPr="00F14ED9" w:rsidRDefault="00C878C9" w:rsidP="00C878C9">
      <w:pPr>
        <w:pStyle w:val="ListParagraph"/>
        <w:numPr>
          <w:ilvl w:val="1"/>
          <w:numId w:val="1"/>
        </w:numPr>
      </w:pPr>
      <w:r>
        <w:t>Local government has responded with shelters and supplies for the survivors.</w:t>
      </w:r>
    </w:p>
    <w:p w:rsidR="00C878C9" w:rsidRDefault="00C878C9" w:rsidP="00C878C9">
      <w:pPr>
        <w:rPr>
          <w:rStyle w:val="Hyperlink"/>
          <w:color w:val="auto"/>
          <w:u w:val="none"/>
        </w:rPr>
      </w:pPr>
      <w:r w:rsidRPr="007B09C1">
        <w:rPr>
          <w:b/>
        </w:rPr>
        <w:t>Mitigation:</w:t>
      </w:r>
      <w:r>
        <w:t xml:space="preserve"> </w:t>
      </w:r>
    </w:p>
    <w:p w:rsidR="00C878C9" w:rsidRDefault="00C878C9" w:rsidP="00C878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They could have changed the geometry of the hillside, attempted to reduce water in the hillside, or attempted to increase the shear strength of the unstable mass. [2] I don’t know much about landslides yet, but it seems like drainage might have been the best approach here due to the humid environment</w:t>
      </w:r>
    </w:p>
    <w:p w:rsidR="00C878C9" w:rsidRDefault="00C878C9" w:rsidP="00C878C9">
      <w:pPr>
        <w:rPr>
          <w:rStyle w:val="Hyperlink"/>
          <w:color w:val="auto"/>
          <w:u w:val="none"/>
        </w:rPr>
      </w:pPr>
    </w:p>
    <w:p w:rsidR="00C878C9" w:rsidRDefault="00C878C9" w:rsidP="00C878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[1] </w:t>
      </w:r>
      <w:r w:rsidRPr="00F14ED9">
        <w:rPr>
          <w:rStyle w:val="Hyperlink"/>
          <w:color w:val="auto"/>
          <w:u w:val="none"/>
        </w:rPr>
        <w:t>http://www.reuters.com/article/2015/10/03/us-guatemala-mudslide-idUSKCN0RW1Q620151003</w:t>
      </w:r>
    </w:p>
    <w:p w:rsidR="00C878C9" w:rsidRDefault="00C878C9" w:rsidP="00C878C9">
      <w:r>
        <w:rPr>
          <w:rStyle w:val="Hyperlink"/>
          <w:color w:val="auto"/>
          <w:u w:val="none"/>
        </w:rPr>
        <w:t xml:space="preserve">[2] </w:t>
      </w:r>
      <w:r w:rsidRPr="00F14ED9">
        <w:rPr>
          <w:rStyle w:val="Hyperlink"/>
          <w:color w:val="auto"/>
          <w:u w:val="none"/>
        </w:rPr>
        <w:t>https://en.wikipedia.org/wiki/Landslide_mitigation</w:t>
      </w:r>
      <w:bookmarkStart w:id="0" w:name="_GoBack"/>
      <w:bookmarkEnd w:id="0"/>
    </w:p>
    <w:p w:rsidR="00C878C9" w:rsidRDefault="00C878C9" w:rsidP="00C878C9">
      <w:pPr>
        <w:pStyle w:val="Heading1"/>
      </w:pPr>
      <w:r>
        <w:t>Miscellaneous Disasters</w:t>
      </w:r>
    </w:p>
    <w:p w:rsidR="00C878C9" w:rsidRPr="00EB5105" w:rsidRDefault="00C878C9" w:rsidP="00C878C9">
      <w:pPr>
        <w:pStyle w:val="Heading2"/>
      </w:pPr>
      <w:r>
        <w:t>Valley Fire</w:t>
      </w:r>
    </w:p>
    <w:p w:rsidR="00C878C9" w:rsidRDefault="00C878C9" w:rsidP="00C878C9">
      <w:r w:rsidRPr="00EB5105">
        <w:rPr>
          <w:b/>
        </w:rPr>
        <w:t>Location of the Disaster</w:t>
      </w:r>
      <w:r>
        <w:t>: Lake, Napa, and Sonoma Counties, California, USA</w:t>
      </w:r>
    </w:p>
    <w:p w:rsidR="00C878C9" w:rsidRDefault="00C878C9" w:rsidP="00C878C9">
      <w:r w:rsidRPr="00EB5105">
        <w:rPr>
          <w:b/>
        </w:rPr>
        <w:t>Type of Disaster</w:t>
      </w:r>
      <w:r>
        <w:t>: Wildfire</w:t>
      </w:r>
    </w:p>
    <w:p w:rsidR="00C878C9" w:rsidRDefault="00C878C9" w:rsidP="00C878C9">
      <w:r w:rsidRPr="00EB5105">
        <w:rPr>
          <w:b/>
        </w:rPr>
        <w:t>Beginning date</w:t>
      </w:r>
      <w:r>
        <w:t xml:space="preserve">: </w:t>
      </w:r>
      <w:proofErr w:type="spellStart"/>
      <w:r>
        <w:t>Septermber</w:t>
      </w:r>
      <w:proofErr w:type="spellEnd"/>
      <w:r>
        <w:t xml:space="preserve"> 12, 2015 [1]</w:t>
      </w:r>
    </w:p>
    <w:p w:rsidR="00C878C9" w:rsidRPr="00EB5105" w:rsidRDefault="00C878C9" w:rsidP="00C878C9">
      <w:r w:rsidRPr="00EB5105">
        <w:rPr>
          <w:b/>
        </w:rPr>
        <w:t>Ending date</w:t>
      </w:r>
      <w:r>
        <w:rPr>
          <w:b/>
        </w:rPr>
        <w:t xml:space="preserve">: </w:t>
      </w:r>
      <w:r>
        <w:t>ongoing (September 26</w:t>
      </w:r>
      <w:r w:rsidRPr="00EB5105">
        <w:rPr>
          <w:vertAlign w:val="superscript"/>
        </w:rPr>
        <w:t>th</w:t>
      </w:r>
      <w:r>
        <w:t>)</w:t>
      </w:r>
    </w:p>
    <w:p w:rsidR="00C878C9" w:rsidRDefault="00C878C9" w:rsidP="00C878C9">
      <w:r w:rsidRPr="00EB5105">
        <w:rPr>
          <w:b/>
        </w:rPr>
        <w:t>Time of the disaster:</w:t>
      </w:r>
      <w:r>
        <w:t xml:space="preserve"> ongoing from beginning</w:t>
      </w:r>
    </w:p>
    <w:p w:rsidR="00C878C9" w:rsidRPr="007B09C1" w:rsidRDefault="00C878C9" w:rsidP="00C878C9">
      <w:pPr>
        <w:rPr>
          <w:b/>
        </w:rPr>
      </w:pPr>
      <w:r w:rsidRPr="007B09C1">
        <w:rPr>
          <w:b/>
        </w:rPr>
        <w:t xml:space="preserve">Disaster details: </w:t>
      </w:r>
    </w:p>
    <w:p w:rsidR="00C878C9" w:rsidRDefault="00C878C9" w:rsidP="00C878C9">
      <w:pPr>
        <w:ind w:firstLine="720"/>
      </w:pPr>
      <w:r>
        <w:lastRenderedPageBreak/>
        <w:t>As of September 26: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1,958 structures destroyed, including 1280 homes, 27 multi-family structures, 66 commercial properties and 585 other minor structures.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93 additional structures damaged, 41 homes, 7 commercial properties, 45 other minor structures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76,067 acres burned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4 civilian fatalities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4 firefighters injured 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No cause known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11,668 fire personnel, 140 Fire engines, 47 fire crews, 6 helicopters, 18 dozers and 4 water tenders. [1]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Left roughly 3,000 people homeless [2]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Cost estimated to be in the hundreds of millions of dollars [2</w:t>
      </w:r>
      <w:proofErr w:type="gramStart"/>
      <w:r>
        <w:t>]  No</w:t>
      </w:r>
      <w:proofErr w:type="gramEnd"/>
      <w:r>
        <w:t xml:space="preserve"> official damage assessment has been completed at this time.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Lake County expects to lose 2.1 million in property tax revenue per year due to the fire. [2]</w:t>
      </w:r>
    </w:p>
    <w:p w:rsidR="00C878C9" w:rsidRDefault="00C878C9" w:rsidP="00C878C9">
      <w:pPr>
        <w:pStyle w:val="ListParagraph"/>
        <w:numPr>
          <w:ilvl w:val="0"/>
          <w:numId w:val="4"/>
        </w:numPr>
      </w:pPr>
      <w:r>
        <w:t>The fire was so violent and fast moving that early on, firefighters stopped trying to fight the blaze and moved to evacuate communities [2]</w:t>
      </w:r>
    </w:p>
    <w:p w:rsidR="00C878C9" w:rsidRDefault="00C878C9" w:rsidP="00C878C9">
      <w:r>
        <w:t xml:space="preserve"> </w:t>
      </w:r>
      <w:r>
        <w:tab/>
        <w:t>As of October 3</w:t>
      </w:r>
      <w:r w:rsidRPr="00453966">
        <w:rPr>
          <w:vertAlign w:val="superscript"/>
        </w:rPr>
        <w:t>rd</w:t>
      </w:r>
      <w:r>
        <w:t>: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Same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 xml:space="preserve">397 Fire </w:t>
      </w:r>
      <w:proofErr w:type="spellStart"/>
      <w:r>
        <w:t>personell</w:t>
      </w:r>
      <w:proofErr w:type="spellEnd"/>
      <w:r>
        <w:t>, 15 fire engines, 10 fire crews, 4 helicopters, 3 dozers, 8 water tenders.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They are in the mop up phase.</w:t>
      </w:r>
    </w:p>
    <w:p w:rsidR="00C878C9" w:rsidRDefault="00C878C9" w:rsidP="00C878C9">
      <w:pPr>
        <w:pStyle w:val="ListParagraph"/>
        <w:numPr>
          <w:ilvl w:val="0"/>
          <w:numId w:val="5"/>
        </w:numPr>
      </w:pPr>
      <w:r>
        <w:t>Still no cost estimate.</w:t>
      </w:r>
    </w:p>
    <w:p w:rsidR="00C878C9" w:rsidRDefault="00C878C9" w:rsidP="00C878C9">
      <w:r w:rsidRPr="007B09C1">
        <w:rPr>
          <w:b/>
        </w:rPr>
        <w:t>Mitigation:</w:t>
      </w:r>
      <w:r>
        <w:t xml:space="preserve"> Prepared evacuation plans. Education about fire safety. Many residents didn’t know they should evacuate until the fire was already on top of them despite notifications sent via reverse 911 calls.  [2] Some phone lines were burned down before the emergency messages could be delivered [2].  A better emergency alert system could have helped mitigate this problem. 11,668 fire personnel, 140 Fire engines, 47 fire crews, 6 helicopters, 18 dozers and 4 water tenders attempted to contain the fire  and mitigate the disaster. [1]</w:t>
      </w:r>
    </w:p>
    <w:p w:rsidR="00C878C9" w:rsidRDefault="00C878C9" w:rsidP="00C878C9">
      <w:r>
        <w:t xml:space="preserve">[1] </w:t>
      </w:r>
      <w:hyperlink r:id="rId20" w:history="1">
        <w:r w:rsidRPr="004B66DD">
          <w:rPr>
            <w:rStyle w:val="Hyperlink"/>
          </w:rPr>
          <w:t>http://cdfdata.fire.ca.gov/incidents/incidents_details_info?incident_id=1226</w:t>
        </w:r>
      </w:hyperlink>
    </w:p>
    <w:p w:rsidR="00C878C9" w:rsidRDefault="00C878C9" w:rsidP="00C878C9">
      <w:pPr>
        <w:rPr>
          <w:rStyle w:val="Hyperlink"/>
        </w:rPr>
      </w:pPr>
      <w:r>
        <w:t>[2]</w:t>
      </w:r>
      <w:r w:rsidRPr="00EB5105">
        <w:t xml:space="preserve"> </w:t>
      </w:r>
      <w:hyperlink r:id="rId21" w:history="1">
        <w:r w:rsidRPr="007B09C1">
          <w:rPr>
            <w:rStyle w:val="Hyperlink"/>
          </w:rPr>
          <w:t>http://ww2.kqed.org/news/2015/09/13/valley-fire-forcing-residents-to-evacuate-injures-firefighters-in-lake-county</w:t>
        </w:r>
      </w:hyperlink>
    </w:p>
    <w:p w:rsidR="00C878C9" w:rsidRDefault="00C878C9" w:rsidP="00C878C9"/>
    <w:p w:rsidR="00C878C9" w:rsidRDefault="00C878C9"/>
    <w:sectPr w:rsidR="00C878C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D7" w:rsidRDefault="00FC5ED7" w:rsidP="00C878C9">
      <w:pPr>
        <w:spacing w:after="0" w:line="240" w:lineRule="auto"/>
      </w:pPr>
      <w:r>
        <w:separator/>
      </w:r>
    </w:p>
  </w:endnote>
  <w:endnote w:type="continuationSeparator" w:id="0">
    <w:p w:rsidR="00FC5ED7" w:rsidRDefault="00FC5ED7" w:rsidP="00C8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D7" w:rsidRDefault="00FC5ED7" w:rsidP="00C878C9">
      <w:pPr>
        <w:spacing w:after="0" w:line="240" w:lineRule="auto"/>
      </w:pPr>
      <w:r>
        <w:separator/>
      </w:r>
    </w:p>
  </w:footnote>
  <w:footnote w:type="continuationSeparator" w:id="0">
    <w:p w:rsidR="00FC5ED7" w:rsidRDefault="00FC5ED7" w:rsidP="00C8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8C9" w:rsidRDefault="00C878C9" w:rsidP="00C878C9">
    <w:pPr>
      <w:pStyle w:val="Header"/>
      <w:jc w:val="right"/>
    </w:pPr>
    <w:r>
      <w:t>Joshua Jolley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B50"/>
    <w:multiLevelType w:val="hybridMultilevel"/>
    <w:tmpl w:val="648C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0CEEF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6E4291"/>
    <w:multiLevelType w:val="hybridMultilevel"/>
    <w:tmpl w:val="E7F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1D2D"/>
    <w:multiLevelType w:val="hybridMultilevel"/>
    <w:tmpl w:val="EBB0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AA02B2"/>
    <w:multiLevelType w:val="multilevel"/>
    <w:tmpl w:val="108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2417B"/>
    <w:multiLevelType w:val="hybridMultilevel"/>
    <w:tmpl w:val="7A72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C9"/>
    <w:rsid w:val="00A55F76"/>
    <w:rsid w:val="00B47CA7"/>
    <w:rsid w:val="00C81ED6"/>
    <w:rsid w:val="00C878C9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D831-018F-4725-8CCB-EED04626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C9"/>
  </w:style>
  <w:style w:type="paragraph" w:styleId="Heading1">
    <w:name w:val="heading 1"/>
    <w:basedOn w:val="Normal"/>
    <w:next w:val="Normal"/>
    <w:link w:val="Heading1Char"/>
    <w:uiPriority w:val="9"/>
    <w:qFormat/>
    <w:rsid w:val="00C878C9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C9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C9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C9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C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C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C9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C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C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C87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8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78C9"/>
  </w:style>
  <w:style w:type="paragraph" w:styleId="Title">
    <w:name w:val="Title"/>
    <w:basedOn w:val="Normal"/>
    <w:next w:val="Normal"/>
    <w:link w:val="TitleChar"/>
    <w:uiPriority w:val="10"/>
    <w:qFormat/>
    <w:rsid w:val="00C878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78C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C8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C9"/>
  </w:style>
  <w:style w:type="paragraph" w:styleId="Footer">
    <w:name w:val="footer"/>
    <w:basedOn w:val="Normal"/>
    <w:link w:val="FooterChar"/>
    <w:uiPriority w:val="99"/>
    <w:unhideWhenUsed/>
    <w:rsid w:val="00C87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C9"/>
  </w:style>
  <w:style w:type="character" w:customStyle="1" w:styleId="Heading2Char">
    <w:name w:val="Heading 2 Char"/>
    <w:basedOn w:val="DefaultParagraphFont"/>
    <w:link w:val="Heading2"/>
    <w:uiPriority w:val="9"/>
    <w:rsid w:val="00C878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C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C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8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878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78C9"/>
    <w:rPr>
      <w:i/>
      <w:iCs/>
      <w:color w:val="auto"/>
    </w:rPr>
  </w:style>
  <w:style w:type="paragraph" w:styleId="NoSpacing">
    <w:name w:val="No Spacing"/>
    <w:uiPriority w:val="1"/>
    <w:qFormat/>
    <w:rsid w:val="00C878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78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78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878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78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878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78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878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8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od_mitigation" TargetMode="External"/><Relationship Id="rId13" Type="http://schemas.openxmlformats.org/officeDocument/2006/relationships/hyperlink" Target="http://www.weather.com/news/news/south-carolina-floods-news" TargetMode="External"/><Relationship Id="rId18" Type="http://schemas.openxmlformats.org/officeDocument/2006/relationships/hyperlink" Target="http://www.theguardian.com/us-news/2015/oct/09/south-carolina-flood-damage-horrendous-los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2.kqed.org/news/2015/09/13/valley-fire-forcing-residents-to-evacuate-injures-firefighters-in-lake-county" TargetMode="External"/><Relationship Id="rId7" Type="http://schemas.openxmlformats.org/officeDocument/2006/relationships/hyperlink" Target="http://neurope.eu/article/deadly-floods-in-italy/" TargetMode="External"/><Relationship Id="rId12" Type="http://schemas.openxmlformats.org/officeDocument/2006/relationships/hyperlink" Target="http://wbt.com/death-toll-rises-from-south-carolina-flooding/" TargetMode="External"/><Relationship Id="rId17" Type="http://schemas.openxmlformats.org/officeDocument/2006/relationships/hyperlink" Target="http://www.weather.com/news/news/south-carolina-historic-flood-rainfall-record-extreme" TargetMode="External"/><Relationship Id="rId2" Type="http://schemas.openxmlformats.org/officeDocument/2006/relationships/styles" Target="styles.xml"/><Relationship Id="rId16" Type="http://schemas.openxmlformats.org/officeDocument/2006/relationships/hyperlink" Target="http://q13fox.com/2015/10/04/president-obama-declares-state-of-emergency-in-south-carolina18-inches-of-rain-falls-in-24-hours/" TargetMode="External"/><Relationship Id="rId20" Type="http://schemas.openxmlformats.org/officeDocument/2006/relationships/hyperlink" Target="http://cdfdata.fire.ca.gov/incidents/incidents_details_info?incident_id=12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news.com/news/us/articles/2015/10/10/south-carolina-floods-leave-a-shared-sense-of-memories-los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ortal.state.pa.us/portal/server.pt?open=512&amp;objID=4547&amp;&amp;PageID=457689&amp;mode=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ashingtonpost.com/blogs/capital-weather-gang/wp/2015/10/08/sobering-before-and-after-pictures-show-extent-of-south-carolina-flooding/" TargetMode="External"/><Relationship Id="rId19" Type="http://schemas.openxmlformats.org/officeDocument/2006/relationships/hyperlink" Target="http://www.theguardian.com/us-news/2015/oct/04/south-carolina-flood-governor-nikki-haley-deaths-thousand-y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al.state.pa.us/portal/server.pt?open=512&amp;objID=4547&amp;&amp;PageID=457689&amp;mode=2" TargetMode="External"/><Relationship Id="rId14" Type="http://schemas.openxmlformats.org/officeDocument/2006/relationships/hyperlink" Target="https://en.wikipedia.org/wiki/Flood_mitigatio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1</cp:revision>
  <dcterms:created xsi:type="dcterms:W3CDTF">2015-12-12T20:22:00Z</dcterms:created>
  <dcterms:modified xsi:type="dcterms:W3CDTF">2015-12-12T20:35:00Z</dcterms:modified>
</cp:coreProperties>
</file>