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(1)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423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23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(2)</w:t>
            </w:r>
          </w:p>
          <w:p>
            <w:pPr>
              <w:spacing w:after="0" w:before="0"/>
              <w:jc w:val="left"/>
            </w:pPr>
            <w:r>
              <w:t>Some text for cell 2</w:t>
            </w:r>
          </w:p>
        </w:tc>
      </w:tr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(3)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121558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d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155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left"/>
            </w:pPr>
            <w:r>
              <w:rPr>
                <w:b w:val="0"/>
              </w:rPr>
              <w:t>(4)</w:t>
            </w:r>
          </w:p>
          <w:p>
            <w:pPr>
              <w:spacing w:after="0" w:before="0"/>
              <w:jc w:val="left"/>
            </w:pPr>
            <w:r>
              <w:t>Some text for cell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