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UnityEditor;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[CustomEditor (typeof(EdgeDetection))]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EdgeDetectionEditor : 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SerializedObject serObj;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mode;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sensitivityDepth;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sensitivityNormals;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lumThreshhold;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edgesOnly;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edgesOnlyBgColor;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edgeExp;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sampleDist;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OnEnable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 = new SerializedObject (target);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 = serObj.FindProperty("mode");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sensitivityDepth = serObj.FindProperty("sensitivityDepth");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sensitivityNormals = serObj.FindProperty("sensitivityNormals");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lumThreshhold = serObj.FindProperty("lumThreshhold");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edgesOnly = serObj.FindProperty("edgesOnly");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edgesOnlyBgColor = serObj.FindProperty("edgesOnlyBgColor");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edgeExp = serObj.FindProperty("edgeExp");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sampleDist = serObj.FindProperty("sampleDist");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OnInspectorGUI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serObj.Update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GUILayout.Label("Detects spatial differences and converts into black outlines", EditorStyles.miniBoldLabel);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(mode, new GUIContent("Mode"));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(mode.intValue &lt; 2)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(sensitivityDepth, new GUIContent(" Depth Sensitivity"));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(sensitivityNormals, new GUIContent(" Normals Sensitivity"));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(mode.intValue &lt; 4)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(edgeExp, new GUIContent(" Edge Exponent"));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lum based 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(lumThreshhold, new GUIContent(" Luminance Threshold"));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(sampleDist, new GUIContent(" Sample Distance"));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EditorGUILayout.Separator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GUILayout.Label ("Background Options");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edgesOnly.floatValue = EditorGUILayout.Slider (" Edges only", edgesOnly.floatValue, 0.0f,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(edgesOnlyBgColor, new GUIContent (" Color"));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serObj.ApplyModifiedProperties();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