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Angry Birds Style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game was created live during one of our online training sessions.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live training session can be found here: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http://unity3d.com/learn/tutorials/modules/beginner/live-training-archive/making-angry-birds-style-game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http://unity3d.com/learn/tutorials/modules/beginner/live-training-archive/making-angry-birds-style-game-pt2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learn material, please check the learn section of our website: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http://unity3d.com/learn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