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LookatTarget : AbstractTargetFollower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 simple script to make one object look at another,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but with optional constraints which operate relative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gameobject's initial rotation.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Only rotates around local X and 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Works in local coordinates, so if this object is parented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another moving gameobject, its local constraints will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operate correctly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(Think: looking out the side window of a car, or a gun turret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on a moving spaceship with a limited angular range)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have no constraints on an axis, set the rotationRange greater than 360.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Vector2 m_RotationRange;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m_FollowSpeed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m_FollowAngles;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 m_OriginalRotation;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Vector3 m_FollowVelocity;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base.Start();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m_OriginalRotation = 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FollowTarget(float deltaTime)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make initial calculations from the original local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transform.localRotation = m_OriginalRotation;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tackle rotation around Y first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localTarget = transform.InverseTransformPoint(m_Target.position);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yAngle = Mathf.Atan2(localTarget.x, localTarget.z)*Mathf.Rad2Deg;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yAngle = Mathf.Clamp(yAngle, -m_RotationRange.y*0.5f, m_RotationRange.y*0.5f);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transform.localRotation = m_OriginalRotation*Quaternion.Euler(0, yAngle,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then recalculate new local target position for rotation around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localTarget = transform.InverseTransformPoint(m_Target.position);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xAngle = Mathf.Atan2(localTarget.y, localTarget.z)*Mathf.Rad2Deg;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xAngle = Mathf.Clamp(xAngle, -m_RotationRange.x*0.5f, m_RotationRange.x*0.5f);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targetAngles = new Vector3(m_FollowAngles.x + Mathf.DeltaAngle(m_FollowAngles.x, xAngle),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m_FollowAngles.y + Mathf.DeltaAngle(m_FollowAngles.y, yAngle));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smoothly interpolate the current angles to the target angles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m_FollowAngles = Vector3.SmoothDamp(m_FollowAngles, targetAngles, ref m_FollowVelocity, m_FollowSpeed);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and update the gameobject itself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transform.localRotation = m_OriginalRotation*Quaternion.Euler(-m_FollowAngles.x, m_FollowAngles.y,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