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UnityEngine.EventSystems;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UnityStandardAssets.CrossPlatformInput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Joystick : MonoBehaviour, IPointerDownHandler, IPointerUpHandler, IDragHandler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enum AxisOption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Options for which axes to use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Both, // Use both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OnlyHorizontal, // Only horizontal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OnlyVertical // Only vertical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MovementRange = 100;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AxisOption axesToUse = AxisOption.Both; // The options for the axes that the still will use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horizontalAxisName = "Horizontal"; // The name given to the horizontal axis for the cross platform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verticalAxisName = "Vertical"; // The name given to the vertical axis for the cross platform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Vector3 m_StartPos;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m_UseX; // Toggle for using the x axis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m_UseY; // Toggle for using the Y axis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CrossPlatformInputManager.VirtualAxis m_HorizontalVirtualAxis; // Reference to the joystick in the cross platform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CrossPlatformInputManager.VirtualAxis m_VerticalVirtualAxis; // Reference to the joystick in the cross platform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OnEnable()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m_StartPos = 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CreateVirtualAxes();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UpdateVirtualAxes(Vector3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 delta = m_StartPos - 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delta.y = -delta.y;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delta /= MovementRange;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(m_UseX)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m_HorizontalVirtualAxis.Update(-delta.x);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(m_UseY)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m_VerticalVirtualAxis.Update(delta.y);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CreateVirtualAxes()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set axes to use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m_UseX = (axesToUse == AxisOption.Both || axesToUse == AxisOption.OnlyHorizontal);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m_UseY = (axesToUse == AxisOption.Both || axesToUse == AxisOption.OnlyVertical);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create new axes based on axes to use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(m_UseX)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m_HorizontalVirtualAxis = new CrossPlatformInputManager.VirtualAxis(horizontalAxisName);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CrossPlatformInputManager.RegisterVirtualAxis(m_HorizontalVirtualAxis);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(m_UseY)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m_VerticalVirtualAxis = new CrossPlatformInputManager.VirtualAxis(verticalAxisName);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CrossPlatformInputManager.RegisterVirtualAxis(m_VerticalVirtualAxis);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OnDrag(PointerEventData data)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Vector3 newPos = Vector3.zero;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(m_UseX)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delta = (int)(data.position.x - m_StartPos.x);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delta = Mathf.Clamp(delta, - MovementRange, MovementRange);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newPos.x = delta;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(m_UseY)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delta = (int)(data.position.y - m_StartPos.y);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delta = Mathf.Clamp(delta, -MovementRange, MovementRange);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newPos.y = delta;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transform.position = new Vector3(m_StartPos.x + newPos.x, m_StartPos.y + newPos.y, m_StartPos.z + newPos.z);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UpdateVirtualAxes(transform.position);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OnPointerUp(PointerEventData data)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transform.position = m_StartPos;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UpdateVirtualAxes(m_StartPos);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OnPointerDown(PointerEventData data) {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OnDisable()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remove the joysticks from the cross platform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(m_UseX)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m_HorizontalVirtualAxis.Remove();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(m_UseY)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m_VerticalVirtualAxis.Remove();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