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UnityStandardAssets.Water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[RequireComponent(typeof(WaterBase))]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GerstnerDisplace : Displace {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