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AeroplaneControlSurfaceAnimator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m_Smoothing = 5f; // The smoothing applied to the movement of control surfaces.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ControlSurface[] m_ControlSurfaces; // Collection of control surfaces.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m_Plane; //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Get the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m_Plane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Store the original local rotation of each surface, so we can rotate relative to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surface in m_ControlSurfaces)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surface.originalLocalRotation = surface.transform.localRotation;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(var surface in m_ControlSurfaces)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(surface.type)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ControlSurface.Type.Aileron: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Ailerons rotate around the x axis, according to the plane's roll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Quaternion rotation = Quaternion.Euler(surface.amount*m_Plane.RollInput, 0f,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RotateSurface(surface, 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ControlSurface.Type.Elevator: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Elevators rotate negatively around the x axis, according to the plane's pitch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Quaternion rotation = Quaternion.Euler(surface.amount*-m_Plane.PitchInput, 0f,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RotateSurface(surface, 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ControlSurface.Type.Rudder: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Rudders rotate around their y axis, according to the plane's yaw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Quaternion rotation = Quaternion.Euler(0f, surface.amount*m_Plane.YawInput, 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RotateSurface(surface, 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ControlSurface.Type.RuddervatorPositive: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Ruddervators are a combination of rudder and elevator, and rotate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around their z axis by a combination of the yaw and pitch 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r = m_Plane.YawInput + m_Plane.PitchInput;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Quaternion rotation = Quaternion.Euler(0f, 0f, surface.amount*r);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RotateSurface(surface, 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ControlSurface.Type.RuddervatorNegative: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 ... and because ruddervators are "special", we need a negative version too. &gt;_&lt;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float r = m_Plane.YawInput - m_Plane.PitchInput;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Quaternion rotation = Quaternion.Euler(0f, 0f, surface.amount*r);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RotateSurface(surface, rotation);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RotateSurface(ControlSurface surface, Quaternion rotation)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 a target which is the surface's original rotation, rotated by the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Quaternion target = surface.originalLocalRotation*rotation;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Slerp the surface's rotation towards the target rotation.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surface.transform.localRotation = Quaternion.Slerp(surface.transform.localRotation, target,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m_Smoothing*Time.deltaTime);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This class presents a nice custom structure in which to define each of the plane's contol surfaces to animate.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They show up in the inspector as an array.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ControlSurface // Control surfaces represent the different flaps of the aeroplane.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enum Type // Flaps differ in position and rotation and are represented by different types.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Aileron, // Horizontal flaps on the wings, rotate on the x axis.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Elevator, // Horizontal flaps used to adjusting the pitch of a plane, rotate on the x axis.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Rudder, // Vertical flaps on the tail, rotate on the y axis.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RuddervatorNegative, // Combination of rudder and elevator.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RuddervatorPositive, // Combination of rudder and elevator.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Transform transform; // The transform of the control surface.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amount; // The amount by which they can rotate.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Type type; // The type of control surface.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[HideInInspector] public Quaternion originalLocalRotation; // The rotation of the surface at the start.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