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81E82" w14:textId="77777777" w:rsidR="0024383F" w:rsidRPr="0024383F" w:rsidRDefault="0024383F" w:rsidP="0024383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4383F">
        <w:rPr>
          <w:rFonts w:ascii="Times New Roman" w:eastAsia="Times New Roman" w:hAnsi="Times New Roman" w:cs="Times New Roman"/>
          <w:b/>
          <w:bCs/>
          <w:kern w:val="36"/>
          <w:sz w:val="48"/>
          <w:szCs w:val="48"/>
          <w14:ligatures w14:val="none"/>
        </w:rPr>
        <w:t>Comprehensive Cybersecurity Consultative Sales Reference Guide</w:t>
      </w:r>
    </w:p>
    <w:p w14:paraId="77A738A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SME Clients: FinTech, Startups, REITs, Education, Government Contractors, Insurance</w:t>
      </w:r>
    </w:p>
    <w:p w14:paraId="6535D0FC"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i/>
          <w:iCs/>
          <w:kern w:val="0"/>
          <w14:ligatures w14:val="none"/>
        </w:rPr>
        <w:t>Optimized for Junior Sales Teams &amp; RAG Search Applications</w:t>
      </w:r>
    </w:p>
    <w:p w14:paraId="5C9F3DDE"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4AF2B8D8">
          <v:rect id="_x0000_i1025" style="width:0;height:1.5pt" o:hralign="center" o:hrstd="t" o:hr="t" fillcolor="#a0a0a0" stroked="f"/>
        </w:pict>
      </w:r>
    </w:p>
    <w:p w14:paraId="6415642F"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A. Overview of Consultative Sales in Cybersecurity</w:t>
      </w:r>
    </w:p>
    <w:p w14:paraId="23B1468D"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Definition and Core Principles</w:t>
      </w:r>
    </w:p>
    <w:p w14:paraId="62EC6324"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 xml:space="preserve">Consultative selling is a needs-focused sales approach where the salesperson acts as a trusted advisor rather than a product pusher. In cybersecurity consulting (SOC 2 compliance, penetration testing, </w:t>
      </w:r>
      <w:proofErr w:type="spellStart"/>
      <w:r w:rsidRPr="0024383F">
        <w:rPr>
          <w:rFonts w:ascii="Times New Roman" w:eastAsia="Times New Roman" w:hAnsi="Times New Roman" w:cs="Times New Roman"/>
          <w:kern w:val="0"/>
          <w14:ligatures w14:val="none"/>
        </w:rPr>
        <w:t>vCISO</w:t>
      </w:r>
      <w:proofErr w:type="spellEnd"/>
      <w:r w:rsidRPr="0024383F">
        <w:rPr>
          <w:rFonts w:ascii="Times New Roman" w:eastAsia="Times New Roman" w:hAnsi="Times New Roman" w:cs="Times New Roman"/>
          <w:kern w:val="0"/>
          <w14:ligatures w14:val="none"/>
        </w:rPr>
        <w:t xml:space="preserve"> services), this means prioritizing understanding the client's challenges and collaboratively developing solutions.</w:t>
      </w:r>
    </w:p>
    <w:p w14:paraId="21A446B4"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Principles:</w:t>
      </w:r>
    </w:p>
    <w:p w14:paraId="36392D13" w14:textId="77777777" w:rsidR="0024383F" w:rsidRPr="0024383F" w:rsidRDefault="0024383F" w:rsidP="002438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Listen First</w:t>
      </w:r>
      <w:r w:rsidRPr="0024383F">
        <w:rPr>
          <w:rFonts w:ascii="Times New Roman" w:eastAsia="Times New Roman" w:hAnsi="Times New Roman" w:cs="Times New Roman"/>
          <w:kern w:val="0"/>
          <w14:ligatures w14:val="none"/>
        </w:rPr>
        <w:t>: Focus 70% on understanding the client's business, risks, and compliance gaps</w:t>
      </w:r>
    </w:p>
    <w:p w14:paraId="4A8308E5" w14:textId="77777777" w:rsidR="0024383F" w:rsidRPr="0024383F" w:rsidRDefault="0024383F" w:rsidP="002438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Educate, Don't Pitch</w:t>
      </w:r>
      <w:r w:rsidRPr="0024383F">
        <w:rPr>
          <w:rFonts w:ascii="Times New Roman" w:eastAsia="Times New Roman" w:hAnsi="Times New Roman" w:cs="Times New Roman"/>
          <w:kern w:val="0"/>
          <w14:ligatures w14:val="none"/>
        </w:rPr>
        <w:t>: Position yourself as an advisor using industry-specific insights</w:t>
      </w:r>
    </w:p>
    <w:p w14:paraId="1FF90E9D" w14:textId="77777777" w:rsidR="0024383F" w:rsidRPr="0024383F" w:rsidRDefault="0024383F" w:rsidP="002438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Tailor Solutions</w:t>
      </w:r>
      <w:r w:rsidRPr="0024383F">
        <w:rPr>
          <w:rFonts w:ascii="Times New Roman" w:eastAsia="Times New Roman" w:hAnsi="Times New Roman" w:cs="Times New Roman"/>
          <w:kern w:val="0"/>
          <w14:ligatures w14:val="none"/>
        </w:rPr>
        <w:t>: Align services to industry-specific risks and business drivers</w:t>
      </w:r>
    </w:p>
    <w:p w14:paraId="30B25336" w14:textId="77777777" w:rsidR="0024383F" w:rsidRPr="0024383F" w:rsidRDefault="0024383F" w:rsidP="002438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Build Trust</w:t>
      </w:r>
      <w:r w:rsidRPr="0024383F">
        <w:rPr>
          <w:rFonts w:ascii="Times New Roman" w:eastAsia="Times New Roman" w:hAnsi="Times New Roman" w:cs="Times New Roman"/>
          <w:kern w:val="0"/>
          <w14:ligatures w14:val="none"/>
        </w:rPr>
        <w:t>: Establish credibility through expertise and transparency</w:t>
      </w:r>
    </w:p>
    <w:p w14:paraId="442EFE9B" w14:textId="77777777" w:rsidR="0024383F" w:rsidRPr="0024383F" w:rsidRDefault="0024383F" w:rsidP="002438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Focus on Outcomes</w:t>
      </w:r>
      <w:r w:rsidRPr="0024383F">
        <w:rPr>
          <w:rFonts w:ascii="Times New Roman" w:eastAsia="Times New Roman" w:hAnsi="Times New Roman" w:cs="Times New Roman"/>
          <w:kern w:val="0"/>
          <w14:ligatures w14:val="none"/>
        </w:rPr>
        <w:t>: Emphasize business impact rather than technical features</w:t>
      </w:r>
    </w:p>
    <w:p w14:paraId="59EA5ECB"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The 80/20 Rule in Practice</w:t>
      </w:r>
    </w:p>
    <w:p w14:paraId="0F436D7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 xml:space="preserve">Practice </w:t>
      </w:r>
      <w:r w:rsidRPr="0024383F">
        <w:rPr>
          <w:rFonts w:ascii="Times New Roman" w:eastAsia="Times New Roman" w:hAnsi="Times New Roman" w:cs="Times New Roman"/>
          <w:b/>
          <w:bCs/>
          <w:kern w:val="0"/>
          <w14:ligatures w14:val="none"/>
        </w:rPr>
        <w:t>active listening</w:t>
      </w:r>
      <w:r w:rsidRPr="0024383F">
        <w:rPr>
          <w:rFonts w:ascii="Times New Roman" w:eastAsia="Times New Roman" w:hAnsi="Times New Roman" w:cs="Times New Roman"/>
          <w:kern w:val="0"/>
          <w14:ligatures w14:val="none"/>
        </w:rPr>
        <w:t xml:space="preserve"> - 80% listening, 20% speaking. This involves:</w:t>
      </w:r>
    </w:p>
    <w:p w14:paraId="28CB07EF" w14:textId="77777777" w:rsidR="0024383F" w:rsidRPr="0024383F" w:rsidRDefault="0024383F" w:rsidP="002438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Listening to understand, not to respond</w:t>
      </w:r>
    </w:p>
    <w:p w14:paraId="0FFC1AEB" w14:textId="77777777" w:rsidR="0024383F" w:rsidRPr="0024383F" w:rsidRDefault="0024383F" w:rsidP="002438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Providing space for thoughtfulness and pauses</w:t>
      </w:r>
    </w:p>
    <w:p w14:paraId="55A15A99" w14:textId="77777777" w:rsidR="0024383F" w:rsidRPr="0024383F" w:rsidRDefault="0024383F" w:rsidP="002438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Using non-verbal and verbal cues to show engagement</w:t>
      </w:r>
    </w:p>
    <w:p w14:paraId="2A1D8663" w14:textId="77777777" w:rsidR="0024383F" w:rsidRPr="0024383F" w:rsidRDefault="0024383F" w:rsidP="002438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Taking detailed notes to demonstrate seriousness</w:t>
      </w:r>
    </w:p>
    <w:p w14:paraId="49B93F88"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Building Trust and Empathy</w:t>
      </w:r>
    </w:p>
    <w:p w14:paraId="62C72DC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Connect with the emotional side of buying through genuine empathy. Address the "Friend/Foe Bias" where buyers quickly assess if you're an ally or threat:</w:t>
      </w:r>
    </w:p>
    <w:p w14:paraId="0E332DCB" w14:textId="77777777" w:rsidR="0024383F" w:rsidRPr="0024383F" w:rsidRDefault="0024383F" w:rsidP="002438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Use open-ended questions</w:t>
      </w:r>
      <w:r w:rsidRPr="0024383F">
        <w:rPr>
          <w:rFonts w:ascii="Times New Roman" w:eastAsia="Times New Roman" w:hAnsi="Times New Roman" w:cs="Times New Roman"/>
          <w:kern w:val="0"/>
          <w14:ligatures w14:val="none"/>
        </w:rPr>
        <w:t xml:space="preserve"> to convey genuine interest</w:t>
      </w:r>
    </w:p>
    <w:p w14:paraId="5C706EB4" w14:textId="77777777" w:rsidR="0024383F" w:rsidRPr="0024383F" w:rsidRDefault="0024383F" w:rsidP="002438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Foster openness</w:t>
      </w:r>
      <w:r w:rsidRPr="0024383F">
        <w:rPr>
          <w:rFonts w:ascii="Times New Roman" w:eastAsia="Times New Roman" w:hAnsi="Times New Roman" w:cs="Times New Roman"/>
          <w:kern w:val="0"/>
          <w14:ligatures w14:val="none"/>
        </w:rPr>
        <w:t xml:space="preserve"> by giving value before requesting information</w:t>
      </w:r>
    </w:p>
    <w:p w14:paraId="6053E4CD" w14:textId="77777777" w:rsidR="0024383F" w:rsidRPr="0024383F" w:rsidRDefault="0024383F" w:rsidP="002438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Illuminate thinking</w:t>
      </w:r>
      <w:r w:rsidRPr="0024383F">
        <w:rPr>
          <w:rFonts w:ascii="Times New Roman" w:eastAsia="Times New Roman" w:hAnsi="Times New Roman" w:cs="Times New Roman"/>
          <w:kern w:val="0"/>
          <w14:ligatures w14:val="none"/>
        </w:rPr>
        <w:t xml:space="preserve"> through insightful questions that challenge current perspectives</w:t>
      </w:r>
    </w:p>
    <w:p w14:paraId="0D7D7E84"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Target Customer Profile for SMEs</w:t>
      </w:r>
    </w:p>
    <w:p w14:paraId="226B52F7" w14:textId="77777777" w:rsidR="0024383F" w:rsidRPr="0024383F" w:rsidRDefault="0024383F" w:rsidP="002438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Size</w:t>
      </w:r>
      <w:r w:rsidRPr="0024383F">
        <w:rPr>
          <w:rFonts w:ascii="Times New Roman" w:eastAsia="Times New Roman" w:hAnsi="Times New Roman" w:cs="Times New Roman"/>
          <w:kern w:val="0"/>
          <w14:ligatures w14:val="none"/>
        </w:rPr>
        <w:t>: 50-500 employees</w:t>
      </w:r>
    </w:p>
    <w:p w14:paraId="0A5A8C60" w14:textId="77777777" w:rsidR="0024383F" w:rsidRPr="0024383F" w:rsidRDefault="0024383F" w:rsidP="002438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Characteristics</w:t>
      </w:r>
      <w:r w:rsidRPr="0024383F">
        <w:rPr>
          <w:rFonts w:ascii="Times New Roman" w:eastAsia="Times New Roman" w:hAnsi="Times New Roman" w:cs="Times New Roman"/>
          <w:kern w:val="0"/>
          <w14:ligatures w14:val="none"/>
        </w:rPr>
        <w:t>: No dedicated security personnel</w:t>
      </w:r>
    </w:p>
    <w:p w14:paraId="4EC7ECA8" w14:textId="77777777" w:rsidR="0024383F" w:rsidRPr="0024383F" w:rsidRDefault="0024383F" w:rsidP="002438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Pain Points</w:t>
      </w:r>
      <w:r w:rsidRPr="0024383F">
        <w:rPr>
          <w:rFonts w:ascii="Times New Roman" w:eastAsia="Times New Roman" w:hAnsi="Times New Roman" w:cs="Times New Roman"/>
          <w:kern w:val="0"/>
          <w14:ligatures w14:val="none"/>
        </w:rPr>
        <w:t>: Need compliance to win larger customers</w:t>
      </w:r>
    </w:p>
    <w:p w14:paraId="66CEC232" w14:textId="77777777" w:rsidR="0024383F" w:rsidRPr="0024383F" w:rsidRDefault="0024383F" w:rsidP="002438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Budget</w:t>
      </w:r>
      <w:r w:rsidRPr="0024383F">
        <w:rPr>
          <w:rFonts w:ascii="Times New Roman" w:eastAsia="Times New Roman" w:hAnsi="Times New Roman" w:cs="Times New Roman"/>
          <w:kern w:val="0"/>
          <w14:ligatures w14:val="none"/>
        </w:rPr>
        <w:t>: Limited but willing to invest for business growth</w:t>
      </w:r>
    </w:p>
    <w:p w14:paraId="24FCD7D9" w14:textId="77777777" w:rsidR="0024383F" w:rsidRPr="0024383F" w:rsidRDefault="0024383F" w:rsidP="002438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Decision Makers</w:t>
      </w:r>
      <w:r w:rsidRPr="0024383F">
        <w:rPr>
          <w:rFonts w:ascii="Times New Roman" w:eastAsia="Times New Roman" w:hAnsi="Times New Roman" w:cs="Times New Roman"/>
          <w:kern w:val="0"/>
          <w14:ligatures w14:val="none"/>
        </w:rPr>
        <w:t>: Often CEO, CTO, or Operations Director</w:t>
      </w:r>
    </w:p>
    <w:p w14:paraId="12F177F3"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Critical Insight</w:t>
      </w:r>
      <w:r w:rsidRPr="0024383F">
        <w:rPr>
          <w:rFonts w:ascii="Times New Roman" w:eastAsia="Times New Roman" w:hAnsi="Times New Roman" w:cs="Times New Roman"/>
          <w:kern w:val="0"/>
          <w14:ligatures w14:val="none"/>
        </w:rPr>
        <w:t xml:space="preserve">: Many SMEs pursue security compliance because a larger customer or regulator requires it - not fear of attacks. Frame solutions around </w:t>
      </w:r>
      <w:r w:rsidRPr="0024383F">
        <w:rPr>
          <w:rFonts w:ascii="Times New Roman" w:eastAsia="Times New Roman" w:hAnsi="Times New Roman" w:cs="Times New Roman"/>
          <w:b/>
          <w:bCs/>
          <w:kern w:val="0"/>
          <w14:ligatures w14:val="none"/>
        </w:rPr>
        <w:t>revenue enablement</w:t>
      </w:r>
      <w:r w:rsidRPr="0024383F">
        <w:rPr>
          <w:rFonts w:ascii="Times New Roman" w:eastAsia="Times New Roman" w:hAnsi="Times New Roman" w:cs="Times New Roman"/>
          <w:kern w:val="0"/>
          <w14:ligatures w14:val="none"/>
        </w:rPr>
        <w:t xml:space="preserve"> rather than fear.</w:t>
      </w:r>
    </w:p>
    <w:p w14:paraId="54937021"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5CAA05F7">
          <v:rect id="_x0000_i1026" style="width:0;height:1.5pt" o:hralign="center" o:hrstd="t" o:hr="t" fillcolor="#a0a0a0" stroked="f"/>
        </w:pict>
      </w:r>
    </w:p>
    <w:p w14:paraId="37418D70"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B. Customer Discovery Questions for Sales Meetings</w:t>
      </w:r>
    </w:p>
    <w:p w14:paraId="68DBC74B"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Effective discovery is a staged process that moves from broad qualification to detailed exploration. Use these question frameworks to uncover pain points and business drivers.</w:t>
      </w:r>
    </w:p>
    <w:p w14:paraId="52797EA2"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Stage 1: Initial Qualification Questions</w:t>
      </w:r>
    </w:p>
    <w:p w14:paraId="19FBE66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Business Trigger Questions:</w:t>
      </w:r>
    </w:p>
    <w:p w14:paraId="6FC2667D" w14:textId="77777777" w:rsidR="0024383F" w:rsidRPr="0024383F" w:rsidRDefault="0024383F" w:rsidP="0024383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prompted you to explore cybersecurity and compliance solutions at this particular time?"</w:t>
      </w:r>
    </w:p>
    <w:p w14:paraId="0FE2B349" w14:textId="77777777" w:rsidR="0024383F" w:rsidRPr="0024383F" w:rsidRDefault="0024383F" w:rsidP="0024383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"Has a specific customer, partner, or regulator asked you to demonstrate compliance with a framework like SOC 2 or ISO 27001?"</w:t>
      </w:r>
    </w:p>
    <w:p w14:paraId="0704C453" w14:textId="77777777" w:rsidR="0024383F" w:rsidRPr="0024383F" w:rsidRDefault="0024383F" w:rsidP="0024383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"Who in your organization is feeling the most pressure to get this resolved?"</w:t>
      </w:r>
    </w:p>
    <w:p w14:paraId="5CEC5E98" w14:textId="77777777" w:rsidR="0024383F" w:rsidRPr="0024383F" w:rsidRDefault="0024383F" w:rsidP="0024383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"Which specific enterprise contracts or sales opportunities are contingent on you becoming compliant?"</w:t>
      </w:r>
    </w:p>
    <w:p w14:paraId="72F5E12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Business Context Questions:</w:t>
      </w:r>
    </w:p>
    <w:p w14:paraId="5DCAAF1D" w14:textId="77777777" w:rsidR="0024383F" w:rsidRPr="0024383F" w:rsidRDefault="0024383F" w:rsidP="0024383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industry are you in, and what are your primary business objectives?"</w:t>
      </w:r>
    </w:p>
    <w:p w14:paraId="43ACDCC0" w14:textId="77777777" w:rsidR="0024383F" w:rsidRPr="0024383F" w:rsidRDefault="0024383F" w:rsidP="0024383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"Who are your ideal customers, and what compliance requirements do they have?"</w:t>
      </w:r>
    </w:p>
    <w:p w14:paraId="599D9D32" w14:textId="77777777" w:rsidR="0024383F" w:rsidRPr="0024383F" w:rsidRDefault="0024383F" w:rsidP="0024383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"Have you lost any deals due to security or compliance concerns?"</w:t>
      </w:r>
    </w:p>
    <w:p w14:paraId="0EA47324" w14:textId="77777777" w:rsidR="0024383F" w:rsidRPr="0024383F" w:rsidRDefault="0024383F" w:rsidP="0024383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"How quickly do you need to achieve compliance?"</w:t>
      </w:r>
    </w:p>
    <w:p w14:paraId="55E1D5BD"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Stage 2: Deep-Dive Discovery Questions</w:t>
      </w:r>
    </w:p>
    <w:p w14:paraId="53D18D33"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Current Security Posture Questions:</w:t>
      </w:r>
    </w:p>
    <w:p w14:paraId="2922B9B1" w14:textId="77777777" w:rsidR="0024383F" w:rsidRPr="0024383F" w:rsidRDefault="0024383F" w:rsidP="0024383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"Do you currently have any security policies or procedures in place?"</w:t>
      </w:r>
    </w:p>
    <w:p w14:paraId="343A7ED0" w14:textId="77777777" w:rsidR="0024383F" w:rsidRPr="0024383F" w:rsidRDefault="0024383F" w:rsidP="0024383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lastRenderedPageBreak/>
        <w:t>"Could you walk me through your current process for managing and protecting sensitive customer data?"</w:t>
      </w:r>
    </w:p>
    <w:p w14:paraId="431FBE4A" w14:textId="77777777" w:rsidR="0024383F" w:rsidRPr="0024383F" w:rsidRDefault="0024383F" w:rsidP="0024383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formal, written policies and procedures do you have regarding information security?"</w:t>
      </w:r>
    </w:p>
    <w:p w14:paraId="33D3F6B9" w14:textId="77777777" w:rsidR="0024383F" w:rsidRPr="0024383F" w:rsidRDefault="0024383F" w:rsidP="0024383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"Do you currently have a dedicated person or team responsible for information security?"</w:t>
      </w:r>
    </w:p>
    <w:p w14:paraId="65ACE8E0" w14:textId="77777777" w:rsidR="0024383F" w:rsidRPr="0024383F" w:rsidRDefault="0024383F" w:rsidP="0024383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security tools and systems are you currently using?"</w:t>
      </w:r>
    </w:p>
    <w:p w14:paraId="356ED92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Business Impact Questions:</w:t>
      </w:r>
    </w:p>
    <w:p w14:paraId="788C9536" w14:textId="77777777" w:rsidR="0024383F" w:rsidRPr="0024383F" w:rsidRDefault="0024383F" w:rsidP="0024383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is the estimated annual revenue you are currently unable to access because you can't satisfy security requirements?"</w:t>
      </w:r>
    </w:p>
    <w:p w14:paraId="44452ABC" w14:textId="77777777" w:rsidR="0024383F" w:rsidRPr="0024383F" w:rsidRDefault="0024383F" w:rsidP="0024383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"How much of your team's time is currently spent manually filling out security questionnaires?"</w:t>
      </w:r>
    </w:p>
    <w:p w14:paraId="2C853A5A" w14:textId="77777777" w:rsidR="0024383F" w:rsidRPr="0024383F" w:rsidRDefault="0024383F" w:rsidP="0024383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are the business consequences if you don't achieve compliance?"</w:t>
      </w:r>
    </w:p>
    <w:p w14:paraId="0E1C503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Compliance and Risk Questions:</w:t>
      </w:r>
    </w:p>
    <w:p w14:paraId="6F3CEB78" w14:textId="77777777" w:rsidR="0024383F" w:rsidRPr="0024383F" w:rsidRDefault="0024383F" w:rsidP="0024383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compliance frameworks are your customers requiring (SOC 2, ISO 27001, etc.)?"</w:t>
      </w:r>
    </w:p>
    <w:p w14:paraId="0F2256FA" w14:textId="77777777" w:rsidR="0024383F" w:rsidRPr="0024383F" w:rsidRDefault="0024383F" w:rsidP="0024383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"Have you started any compliance initiatives already?"</w:t>
      </w:r>
    </w:p>
    <w:p w14:paraId="336F7C61" w14:textId="77777777" w:rsidR="0024383F" w:rsidRPr="0024383F" w:rsidRDefault="0024383F" w:rsidP="0024383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"What's your timeline for needing compliance certification?"</w:t>
      </w:r>
    </w:p>
    <w:p w14:paraId="57035A9F" w14:textId="77777777" w:rsidR="0024383F" w:rsidRPr="0024383F" w:rsidRDefault="0024383F" w:rsidP="0024383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"What's your budget range for compliance and security initiatives?"</w:t>
      </w:r>
    </w:p>
    <w:p w14:paraId="36B8673F"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Stakeholder and Decision-Making Questions:</w:t>
      </w:r>
    </w:p>
    <w:p w14:paraId="5B5D9B6D" w14:textId="77777777" w:rsidR="0024383F" w:rsidRPr="0024383F" w:rsidRDefault="0024383F" w:rsidP="0024383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"Who else is involved in security and compliance decisions?"</w:t>
      </w:r>
    </w:p>
    <w:p w14:paraId="31207FA3" w14:textId="77777777" w:rsidR="0024383F" w:rsidRPr="0024383F" w:rsidRDefault="0024383F" w:rsidP="0024383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"What's your decision-making process for vendor selection?"</w:t>
      </w:r>
    </w:p>
    <w:p w14:paraId="46CD5E4A" w14:textId="77777777" w:rsidR="0024383F" w:rsidRPr="0024383F" w:rsidRDefault="0024383F" w:rsidP="0024383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"What's most important to you in a consulting partner?"</w:t>
      </w:r>
    </w:p>
    <w:p w14:paraId="4FA72110" w14:textId="77777777" w:rsidR="0024383F" w:rsidRPr="0024383F" w:rsidRDefault="0024383F" w:rsidP="0024383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"What concerns do you have about starting a compliance program?"</w:t>
      </w:r>
    </w:p>
    <w:p w14:paraId="59AC3708"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Industry-Specific Discovery Questions</w:t>
      </w:r>
    </w:p>
    <w:p w14:paraId="3EC80E0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 xml:space="preserve">For </w:t>
      </w:r>
      <w:proofErr w:type="spellStart"/>
      <w:r w:rsidRPr="0024383F">
        <w:rPr>
          <w:rFonts w:ascii="Times New Roman" w:eastAsia="Times New Roman" w:hAnsi="Times New Roman" w:cs="Times New Roman"/>
          <w:b/>
          <w:bCs/>
          <w:kern w:val="0"/>
          <w14:ligatures w14:val="none"/>
        </w:rPr>
        <w:t>FinTechs</w:t>
      </w:r>
      <w:proofErr w:type="spellEnd"/>
      <w:r w:rsidRPr="0024383F">
        <w:rPr>
          <w:rFonts w:ascii="Times New Roman" w:eastAsia="Times New Roman" w:hAnsi="Times New Roman" w:cs="Times New Roman"/>
          <w:b/>
          <w:bCs/>
          <w:kern w:val="0"/>
          <w14:ligatures w14:val="none"/>
        </w:rPr>
        <w:t>:</w:t>
      </w:r>
      <w:r w:rsidRPr="0024383F">
        <w:rPr>
          <w:rFonts w:ascii="Times New Roman" w:eastAsia="Times New Roman" w:hAnsi="Times New Roman" w:cs="Times New Roman"/>
          <w:kern w:val="0"/>
          <w14:ligatures w14:val="none"/>
        </w:rPr>
        <w:t xml:space="preserve"> "As you handle financial data, how are you currently addressing obligations under regulations like GLBA or PCI DSS?"</w:t>
      </w:r>
    </w:p>
    <w:p w14:paraId="1BCF7133"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Startups/SaaS:</w:t>
      </w:r>
      <w:r w:rsidRPr="0024383F">
        <w:rPr>
          <w:rFonts w:ascii="Times New Roman" w:eastAsia="Times New Roman" w:hAnsi="Times New Roman" w:cs="Times New Roman"/>
          <w:kern w:val="0"/>
          <w14:ligatures w14:val="none"/>
        </w:rPr>
        <w:t xml:space="preserve"> "As you scale and onboard enterprise customers, how are you building security into your development lifecycle?"</w:t>
      </w:r>
    </w:p>
    <w:p w14:paraId="003663A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Government Contractors:</w:t>
      </w:r>
      <w:r w:rsidRPr="0024383F">
        <w:rPr>
          <w:rFonts w:ascii="Times New Roman" w:eastAsia="Times New Roman" w:hAnsi="Times New Roman" w:cs="Times New Roman"/>
          <w:kern w:val="0"/>
          <w14:ligatures w14:val="none"/>
        </w:rPr>
        <w:t xml:space="preserve"> "With CMMC 2.0 becoming mandatory for DoD contracts, what is your strategy for achieving certification?"</w:t>
      </w:r>
    </w:p>
    <w:p w14:paraId="4199EB5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Education:</w:t>
      </w:r>
      <w:r w:rsidRPr="0024383F">
        <w:rPr>
          <w:rFonts w:ascii="Times New Roman" w:eastAsia="Times New Roman" w:hAnsi="Times New Roman" w:cs="Times New Roman"/>
          <w:kern w:val="0"/>
          <w14:ligatures w14:val="none"/>
        </w:rPr>
        <w:t xml:space="preserve"> "How are you ensuring student data handling remains compliant with FERPA and COPPA?"</w:t>
      </w:r>
    </w:p>
    <w:p w14:paraId="48E725A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REITs:</w:t>
      </w:r>
      <w:r w:rsidRPr="0024383F">
        <w:rPr>
          <w:rFonts w:ascii="Times New Roman" w:eastAsia="Times New Roman" w:hAnsi="Times New Roman" w:cs="Times New Roman"/>
          <w:kern w:val="0"/>
          <w14:ligatures w14:val="none"/>
        </w:rPr>
        <w:t xml:space="preserve"> "Given high-value transactions, what measures protect against sophisticated threats like business email compromise?"</w:t>
      </w:r>
    </w:p>
    <w:p w14:paraId="669B675B"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For Insurance:</w:t>
      </w:r>
      <w:r w:rsidRPr="0024383F">
        <w:rPr>
          <w:rFonts w:ascii="Times New Roman" w:eastAsia="Times New Roman" w:hAnsi="Times New Roman" w:cs="Times New Roman"/>
          <w:kern w:val="0"/>
          <w14:ligatures w14:val="none"/>
        </w:rPr>
        <w:t xml:space="preserve"> "What is your approach to complying with NAIC Cybersecurity Model Law and protecting policyholder information?"</w:t>
      </w:r>
    </w:p>
    <w:p w14:paraId="72D8EE0A"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01B3CA39">
          <v:rect id="_x0000_i1027" style="width:0;height:1.5pt" o:hralign="center" o:hrstd="t" o:hr="t" fillcolor="#a0a0a0" stroked="f"/>
        </w:pict>
      </w:r>
    </w:p>
    <w:p w14:paraId="0730E9A0"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C. Understanding SOC 2 and ISO Compliance Services</w:t>
      </w:r>
    </w:p>
    <w:p w14:paraId="7A7F597E"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SOC 2 Compliance Framework</w:t>
      </w:r>
    </w:p>
    <w:p w14:paraId="029923B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SOC 2 Overview:</w:t>
      </w:r>
      <w:r w:rsidRPr="0024383F">
        <w:rPr>
          <w:rFonts w:ascii="Times New Roman" w:eastAsia="Times New Roman" w:hAnsi="Times New Roman" w:cs="Times New Roman"/>
          <w:kern w:val="0"/>
          <w14:ligatures w14:val="none"/>
        </w:rPr>
        <w:t xml:space="preserve"> Service Organization Control (SOC) 2 is an attestation report evaluating an organization's controls for security and Trust Services Criteria. It's not a certification but an independent attestation from a CPA firm.</w:t>
      </w:r>
    </w:p>
    <w:p w14:paraId="47FC27E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Five Trust Services Criteria:</w:t>
      </w:r>
    </w:p>
    <w:p w14:paraId="2F92BB02" w14:textId="77777777" w:rsidR="0024383F" w:rsidRPr="0024383F" w:rsidRDefault="0024383F" w:rsidP="0024383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Security (Required)</w:t>
      </w:r>
      <w:r w:rsidRPr="0024383F">
        <w:rPr>
          <w:rFonts w:ascii="Times New Roman" w:eastAsia="Times New Roman" w:hAnsi="Times New Roman" w:cs="Times New Roman"/>
          <w:kern w:val="0"/>
          <w14:ligatures w14:val="none"/>
        </w:rPr>
        <w:t>: Protection against unauthorized access and disclosure</w:t>
      </w:r>
    </w:p>
    <w:p w14:paraId="2B1D0528" w14:textId="77777777" w:rsidR="0024383F" w:rsidRPr="0024383F" w:rsidRDefault="0024383F" w:rsidP="0024383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Availability</w:t>
      </w:r>
      <w:r w:rsidRPr="0024383F">
        <w:rPr>
          <w:rFonts w:ascii="Times New Roman" w:eastAsia="Times New Roman" w:hAnsi="Times New Roman" w:cs="Times New Roman"/>
          <w:kern w:val="0"/>
          <w14:ligatures w14:val="none"/>
        </w:rPr>
        <w:t>: System accessibility per SLA requirements</w:t>
      </w:r>
    </w:p>
    <w:p w14:paraId="135BA9AC" w14:textId="77777777" w:rsidR="0024383F" w:rsidRPr="0024383F" w:rsidRDefault="0024383F" w:rsidP="0024383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Processing Integrity</w:t>
      </w:r>
      <w:r w:rsidRPr="0024383F">
        <w:rPr>
          <w:rFonts w:ascii="Times New Roman" w:eastAsia="Times New Roman" w:hAnsi="Times New Roman" w:cs="Times New Roman"/>
          <w:kern w:val="0"/>
          <w14:ligatures w14:val="none"/>
        </w:rPr>
        <w:t>: Complete, valid, accurate, timely data processing</w:t>
      </w:r>
    </w:p>
    <w:p w14:paraId="3E88F2AB" w14:textId="77777777" w:rsidR="0024383F" w:rsidRPr="0024383F" w:rsidRDefault="0024383F" w:rsidP="0024383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Confidentiality</w:t>
      </w:r>
      <w:r w:rsidRPr="0024383F">
        <w:rPr>
          <w:rFonts w:ascii="Times New Roman" w:eastAsia="Times New Roman" w:hAnsi="Times New Roman" w:cs="Times New Roman"/>
          <w:kern w:val="0"/>
          <w14:ligatures w14:val="none"/>
        </w:rPr>
        <w:t>: Protection of designated confidential information</w:t>
      </w:r>
    </w:p>
    <w:p w14:paraId="26D25307" w14:textId="77777777" w:rsidR="0024383F" w:rsidRPr="0024383F" w:rsidRDefault="0024383F" w:rsidP="0024383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Privacy</w:t>
      </w:r>
      <w:r w:rsidRPr="0024383F">
        <w:rPr>
          <w:rFonts w:ascii="Times New Roman" w:eastAsia="Times New Roman" w:hAnsi="Times New Roman" w:cs="Times New Roman"/>
          <w:kern w:val="0"/>
          <w14:ligatures w14:val="none"/>
        </w:rPr>
        <w:t>: Personal information handling per privacy principles</w:t>
      </w:r>
    </w:p>
    <w:p w14:paraId="6DC80344"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SOC 2 Type 1 vs Type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500"/>
        <w:gridCol w:w="4295"/>
      </w:tblGrid>
      <w:tr w:rsidR="0024383F" w:rsidRPr="0024383F" w14:paraId="3ABE80EF" w14:textId="77777777">
        <w:trPr>
          <w:tblHeader/>
          <w:tblCellSpacing w:w="15" w:type="dxa"/>
        </w:trPr>
        <w:tc>
          <w:tcPr>
            <w:tcW w:w="0" w:type="auto"/>
            <w:vAlign w:val="center"/>
            <w:hideMark/>
          </w:tcPr>
          <w:p w14:paraId="2D322BBC"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Aspect</w:t>
            </w:r>
          </w:p>
        </w:tc>
        <w:tc>
          <w:tcPr>
            <w:tcW w:w="0" w:type="auto"/>
            <w:vAlign w:val="center"/>
            <w:hideMark/>
          </w:tcPr>
          <w:p w14:paraId="78C491A7"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SOC 2 Type 1</w:t>
            </w:r>
          </w:p>
        </w:tc>
        <w:tc>
          <w:tcPr>
            <w:tcW w:w="0" w:type="auto"/>
            <w:vAlign w:val="center"/>
            <w:hideMark/>
          </w:tcPr>
          <w:p w14:paraId="2814A303"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SOC 2 Type 2</w:t>
            </w:r>
          </w:p>
        </w:tc>
      </w:tr>
      <w:tr w:rsidR="0024383F" w:rsidRPr="0024383F" w14:paraId="78911F3D" w14:textId="77777777">
        <w:trPr>
          <w:tblCellSpacing w:w="15" w:type="dxa"/>
        </w:trPr>
        <w:tc>
          <w:tcPr>
            <w:tcW w:w="0" w:type="auto"/>
            <w:vAlign w:val="center"/>
            <w:hideMark/>
          </w:tcPr>
          <w:p w14:paraId="3965184E"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Purpose</w:t>
            </w:r>
          </w:p>
        </w:tc>
        <w:tc>
          <w:tcPr>
            <w:tcW w:w="0" w:type="auto"/>
            <w:vAlign w:val="center"/>
            <w:hideMark/>
          </w:tcPr>
          <w:p w14:paraId="76624D1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Design assessment at point in time</w:t>
            </w:r>
          </w:p>
        </w:tc>
        <w:tc>
          <w:tcPr>
            <w:tcW w:w="0" w:type="auto"/>
            <w:vAlign w:val="center"/>
            <w:hideMark/>
          </w:tcPr>
          <w:p w14:paraId="34353724"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Operational effectiveness over time</w:t>
            </w:r>
          </w:p>
        </w:tc>
      </w:tr>
      <w:tr w:rsidR="0024383F" w:rsidRPr="0024383F" w14:paraId="5CF658D7" w14:textId="77777777">
        <w:trPr>
          <w:tblCellSpacing w:w="15" w:type="dxa"/>
        </w:trPr>
        <w:tc>
          <w:tcPr>
            <w:tcW w:w="0" w:type="auto"/>
            <w:vAlign w:val="center"/>
            <w:hideMark/>
          </w:tcPr>
          <w:p w14:paraId="72686C15"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Timeline</w:t>
            </w:r>
          </w:p>
        </w:tc>
        <w:tc>
          <w:tcPr>
            <w:tcW w:w="0" w:type="auto"/>
            <w:vAlign w:val="center"/>
            <w:hideMark/>
          </w:tcPr>
          <w:p w14:paraId="2B074476"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3-6 weeks</w:t>
            </w:r>
          </w:p>
        </w:tc>
        <w:tc>
          <w:tcPr>
            <w:tcW w:w="0" w:type="auto"/>
            <w:vAlign w:val="center"/>
            <w:hideMark/>
          </w:tcPr>
          <w:p w14:paraId="50DA2CD2"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6-12 months (minimum 3 months evidence)</w:t>
            </w:r>
          </w:p>
        </w:tc>
      </w:tr>
      <w:tr w:rsidR="0024383F" w:rsidRPr="0024383F" w14:paraId="3F51AC68" w14:textId="77777777">
        <w:trPr>
          <w:tblCellSpacing w:w="15" w:type="dxa"/>
        </w:trPr>
        <w:tc>
          <w:tcPr>
            <w:tcW w:w="0" w:type="auto"/>
            <w:vAlign w:val="center"/>
            <w:hideMark/>
          </w:tcPr>
          <w:p w14:paraId="71BB272A"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Testing</w:t>
            </w:r>
          </w:p>
        </w:tc>
        <w:tc>
          <w:tcPr>
            <w:tcW w:w="0" w:type="auto"/>
            <w:vAlign w:val="center"/>
            <w:hideMark/>
          </w:tcPr>
          <w:p w14:paraId="33DA6826"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Control design evaluation</w:t>
            </w:r>
          </w:p>
        </w:tc>
        <w:tc>
          <w:tcPr>
            <w:tcW w:w="0" w:type="auto"/>
            <w:vAlign w:val="center"/>
            <w:hideMark/>
          </w:tcPr>
          <w:p w14:paraId="5CDA573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Control operating effectiveness</w:t>
            </w:r>
          </w:p>
        </w:tc>
      </w:tr>
      <w:tr w:rsidR="0024383F" w:rsidRPr="0024383F" w14:paraId="7B3B1C44" w14:textId="77777777">
        <w:trPr>
          <w:tblCellSpacing w:w="15" w:type="dxa"/>
        </w:trPr>
        <w:tc>
          <w:tcPr>
            <w:tcW w:w="0" w:type="auto"/>
            <w:vAlign w:val="center"/>
            <w:hideMark/>
          </w:tcPr>
          <w:p w14:paraId="3B4FE52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Best For</w:t>
            </w:r>
          </w:p>
        </w:tc>
        <w:tc>
          <w:tcPr>
            <w:tcW w:w="0" w:type="auto"/>
            <w:vAlign w:val="center"/>
            <w:hideMark/>
          </w:tcPr>
          <w:p w14:paraId="0317CF8F"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Quick validation for urgent deals</w:t>
            </w:r>
          </w:p>
        </w:tc>
        <w:tc>
          <w:tcPr>
            <w:tcW w:w="0" w:type="auto"/>
            <w:vAlign w:val="center"/>
            <w:hideMark/>
          </w:tcPr>
          <w:p w14:paraId="43825D1E"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Comprehensive ongoing assurance</w:t>
            </w:r>
          </w:p>
        </w:tc>
      </w:tr>
      <w:tr w:rsidR="0024383F" w:rsidRPr="0024383F" w14:paraId="64F4A94F" w14:textId="77777777">
        <w:trPr>
          <w:tblCellSpacing w:w="15" w:type="dxa"/>
        </w:trPr>
        <w:tc>
          <w:tcPr>
            <w:tcW w:w="0" w:type="auto"/>
            <w:vAlign w:val="center"/>
            <w:hideMark/>
          </w:tcPr>
          <w:p w14:paraId="25B861C7"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Evidence</w:t>
            </w:r>
          </w:p>
        </w:tc>
        <w:tc>
          <w:tcPr>
            <w:tcW w:w="0" w:type="auto"/>
            <w:vAlign w:val="center"/>
            <w:hideMark/>
          </w:tcPr>
          <w:p w14:paraId="2D8BD98C"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Policies, procedures, configurations</w:t>
            </w:r>
          </w:p>
        </w:tc>
        <w:tc>
          <w:tcPr>
            <w:tcW w:w="0" w:type="auto"/>
            <w:vAlign w:val="center"/>
            <w:hideMark/>
          </w:tcPr>
          <w:p w14:paraId="6925A9EC"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Continuous evidence collection</w:t>
            </w:r>
          </w:p>
        </w:tc>
      </w:tr>
    </w:tbl>
    <w:p w14:paraId="19102F1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Strategic Positioning</w:t>
      </w:r>
      <w:r w:rsidRPr="0024383F">
        <w:rPr>
          <w:rFonts w:ascii="Times New Roman" w:eastAsia="Times New Roman" w:hAnsi="Times New Roman" w:cs="Times New Roman"/>
          <w:kern w:val="0"/>
          <w14:ligatures w14:val="none"/>
        </w:rPr>
        <w:t>: Companies often start with Type 1 for immediate needs, then progress to Type 2 for deeper assurance. This creates a natural "Land and Expand" opportunity.</w:t>
      </w:r>
    </w:p>
    <w:p w14:paraId="1CEB54B5"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ISO 27001 Certification</w:t>
      </w:r>
    </w:p>
    <w:p w14:paraId="0B1D64F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ISO 27001 Overview:</w:t>
      </w:r>
      <w:r w:rsidRPr="0024383F">
        <w:rPr>
          <w:rFonts w:ascii="Times New Roman" w:eastAsia="Times New Roman" w:hAnsi="Times New Roman" w:cs="Times New Roman"/>
          <w:kern w:val="0"/>
          <w14:ligatures w14:val="none"/>
        </w:rPr>
        <w:t xml:space="preserve"> International standard for Information Security Management Systems (ISMS). Unlike SOC 2, this is a formal certification issued by accredited bodies.</w:t>
      </w:r>
    </w:p>
    <w:p w14:paraId="01B64C7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Components:</w:t>
      </w:r>
    </w:p>
    <w:p w14:paraId="499F4B30" w14:textId="77777777" w:rsidR="0024383F" w:rsidRPr="0024383F" w:rsidRDefault="0024383F" w:rsidP="0024383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Risk Management</w:t>
      </w:r>
      <w:r w:rsidRPr="0024383F">
        <w:rPr>
          <w:rFonts w:ascii="Times New Roman" w:eastAsia="Times New Roman" w:hAnsi="Times New Roman" w:cs="Times New Roman"/>
          <w:kern w:val="0"/>
          <w14:ligatures w14:val="none"/>
        </w:rPr>
        <w:t>: Formal risk assessment and treatment planning</w:t>
      </w:r>
    </w:p>
    <w:p w14:paraId="7F145CDC" w14:textId="77777777" w:rsidR="0024383F" w:rsidRPr="0024383F" w:rsidRDefault="0024383F" w:rsidP="0024383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Annex A Controls</w:t>
      </w:r>
      <w:r w:rsidRPr="0024383F">
        <w:rPr>
          <w:rFonts w:ascii="Times New Roman" w:eastAsia="Times New Roman" w:hAnsi="Times New Roman" w:cs="Times New Roman"/>
          <w:kern w:val="0"/>
          <w14:ligatures w14:val="none"/>
        </w:rPr>
        <w:t>: 93 potential security controls (2022 version)</w:t>
      </w:r>
    </w:p>
    <w:p w14:paraId="4B3B4E65" w14:textId="77777777" w:rsidR="0024383F" w:rsidRPr="0024383F" w:rsidRDefault="0024383F" w:rsidP="0024383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Continual Improvement</w:t>
      </w:r>
      <w:r w:rsidRPr="0024383F">
        <w:rPr>
          <w:rFonts w:ascii="Times New Roman" w:eastAsia="Times New Roman" w:hAnsi="Times New Roman" w:cs="Times New Roman"/>
          <w:kern w:val="0"/>
          <w14:ligatures w14:val="none"/>
        </w:rPr>
        <w:t>: Plan-Do-Check-Act cycle for ongoing enhancement</w:t>
      </w:r>
    </w:p>
    <w:p w14:paraId="3D3B56E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Certification Process:</w:t>
      </w:r>
    </w:p>
    <w:p w14:paraId="2880B594" w14:textId="77777777" w:rsidR="0024383F" w:rsidRPr="0024383F" w:rsidRDefault="0024383F" w:rsidP="0024383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Stage 1: Documentation review</w:t>
      </w:r>
    </w:p>
    <w:p w14:paraId="6CC2BF50" w14:textId="77777777" w:rsidR="0024383F" w:rsidRPr="0024383F" w:rsidRDefault="0024383F" w:rsidP="0024383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Stage 2: Implementation audit</w:t>
      </w:r>
    </w:p>
    <w:p w14:paraId="06324405" w14:textId="77777777" w:rsidR="0024383F" w:rsidRPr="0024383F" w:rsidRDefault="0024383F" w:rsidP="0024383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3-year certification with annual surveillance audits</w:t>
      </w:r>
    </w:p>
    <w:p w14:paraId="51683348"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SOC 2 vs ISO 27001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474"/>
        <w:gridCol w:w="3384"/>
      </w:tblGrid>
      <w:tr w:rsidR="0024383F" w:rsidRPr="0024383F" w14:paraId="39922AF8" w14:textId="77777777">
        <w:trPr>
          <w:tblHeader/>
          <w:tblCellSpacing w:w="15" w:type="dxa"/>
        </w:trPr>
        <w:tc>
          <w:tcPr>
            <w:tcW w:w="0" w:type="auto"/>
            <w:vAlign w:val="center"/>
            <w:hideMark/>
          </w:tcPr>
          <w:p w14:paraId="2584253A"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Attribute</w:t>
            </w:r>
          </w:p>
        </w:tc>
        <w:tc>
          <w:tcPr>
            <w:tcW w:w="0" w:type="auto"/>
            <w:vAlign w:val="center"/>
            <w:hideMark/>
          </w:tcPr>
          <w:p w14:paraId="5994F444"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SOC 2</w:t>
            </w:r>
          </w:p>
        </w:tc>
        <w:tc>
          <w:tcPr>
            <w:tcW w:w="0" w:type="auto"/>
            <w:vAlign w:val="center"/>
            <w:hideMark/>
          </w:tcPr>
          <w:p w14:paraId="426BB882"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ISO 27001</w:t>
            </w:r>
          </w:p>
        </w:tc>
      </w:tr>
      <w:tr w:rsidR="0024383F" w:rsidRPr="0024383F" w14:paraId="79D5623E" w14:textId="77777777">
        <w:trPr>
          <w:tblCellSpacing w:w="15" w:type="dxa"/>
        </w:trPr>
        <w:tc>
          <w:tcPr>
            <w:tcW w:w="0" w:type="auto"/>
            <w:vAlign w:val="center"/>
            <w:hideMark/>
          </w:tcPr>
          <w:p w14:paraId="37873A7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Output</w:t>
            </w:r>
          </w:p>
        </w:tc>
        <w:tc>
          <w:tcPr>
            <w:tcW w:w="0" w:type="auto"/>
            <w:vAlign w:val="center"/>
            <w:hideMark/>
          </w:tcPr>
          <w:p w14:paraId="59DAE74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Attestation report</w:t>
            </w:r>
          </w:p>
        </w:tc>
        <w:tc>
          <w:tcPr>
            <w:tcW w:w="0" w:type="auto"/>
            <w:vAlign w:val="center"/>
            <w:hideMark/>
          </w:tcPr>
          <w:p w14:paraId="3DE79F41"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Formal certification</w:t>
            </w:r>
          </w:p>
        </w:tc>
      </w:tr>
      <w:tr w:rsidR="0024383F" w:rsidRPr="0024383F" w14:paraId="654C258E" w14:textId="77777777">
        <w:trPr>
          <w:tblCellSpacing w:w="15" w:type="dxa"/>
        </w:trPr>
        <w:tc>
          <w:tcPr>
            <w:tcW w:w="0" w:type="auto"/>
            <w:vAlign w:val="center"/>
            <w:hideMark/>
          </w:tcPr>
          <w:p w14:paraId="0A26D85E"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Geographic Recognition</w:t>
            </w:r>
          </w:p>
        </w:tc>
        <w:tc>
          <w:tcPr>
            <w:tcW w:w="0" w:type="auto"/>
            <w:vAlign w:val="center"/>
            <w:hideMark/>
          </w:tcPr>
          <w:p w14:paraId="0F473ABC"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Primarily North America</w:t>
            </w:r>
          </w:p>
        </w:tc>
        <w:tc>
          <w:tcPr>
            <w:tcW w:w="0" w:type="auto"/>
            <w:vAlign w:val="center"/>
            <w:hideMark/>
          </w:tcPr>
          <w:p w14:paraId="3AA4F4B2"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Globally recognized</w:t>
            </w:r>
          </w:p>
        </w:tc>
      </w:tr>
      <w:tr w:rsidR="0024383F" w:rsidRPr="0024383F" w14:paraId="6BC562A8" w14:textId="77777777">
        <w:trPr>
          <w:tblCellSpacing w:w="15" w:type="dxa"/>
        </w:trPr>
        <w:tc>
          <w:tcPr>
            <w:tcW w:w="0" w:type="auto"/>
            <w:vAlign w:val="center"/>
            <w:hideMark/>
          </w:tcPr>
          <w:p w14:paraId="3549B112"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Flexibility</w:t>
            </w:r>
          </w:p>
        </w:tc>
        <w:tc>
          <w:tcPr>
            <w:tcW w:w="0" w:type="auto"/>
            <w:vAlign w:val="center"/>
            <w:hideMark/>
          </w:tcPr>
          <w:p w14:paraId="671ADC60"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Highly flexible, org-defined controls</w:t>
            </w:r>
          </w:p>
        </w:tc>
        <w:tc>
          <w:tcPr>
            <w:tcW w:w="0" w:type="auto"/>
            <w:vAlign w:val="center"/>
            <w:hideMark/>
          </w:tcPr>
          <w:p w14:paraId="0C852ABE"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Prescriptive management system</w:t>
            </w:r>
          </w:p>
        </w:tc>
      </w:tr>
      <w:tr w:rsidR="0024383F" w:rsidRPr="0024383F" w14:paraId="04B418E7" w14:textId="77777777">
        <w:trPr>
          <w:tblCellSpacing w:w="15" w:type="dxa"/>
        </w:trPr>
        <w:tc>
          <w:tcPr>
            <w:tcW w:w="0" w:type="auto"/>
            <w:vAlign w:val="center"/>
            <w:hideMark/>
          </w:tcPr>
          <w:p w14:paraId="0E66CA9C"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Driver</w:t>
            </w:r>
          </w:p>
        </w:tc>
        <w:tc>
          <w:tcPr>
            <w:tcW w:w="0" w:type="auto"/>
            <w:vAlign w:val="center"/>
            <w:hideMark/>
          </w:tcPr>
          <w:p w14:paraId="187774A7"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US enterprise customer demands</w:t>
            </w:r>
          </w:p>
        </w:tc>
        <w:tc>
          <w:tcPr>
            <w:tcW w:w="0" w:type="auto"/>
            <w:vAlign w:val="center"/>
            <w:hideMark/>
          </w:tcPr>
          <w:p w14:paraId="39C2E410"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International business requirements</w:t>
            </w:r>
          </w:p>
        </w:tc>
      </w:tr>
      <w:tr w:rsidR="0024383F" w:rsidRPr="0024383F" w14:paraId="2B9B6EDE" w14:textId="77777777">
        <w:trPr>
          <w:tblCellSpacing w:w="15" w:type="dxa"/>
        </w:trPr>
        <w:tc>
          <w:tcPr>
            <w:tcW w:w="0" w:type="auto"/>
            <w:vAlign w:val="center"/>
            <w:hideMark/>
          </w:tcPr>
          <w:p w14:paraId="0C2BF64A"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Timeline</w:t>
            </w:r>
          </w:p>
        </w:tc>
        <w:tc>
          <w:tcPr>
            <w:tcW w:w="0" w:type="auto"/>
            <w:vAlign w:val="center"/>
            <w:hideMark/>
          </w:tcPr>
          <w:p w14:paraId="0D943A5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3-12 months</w:t>
            </w:r>
          </w:p>
        </w:tc>
        <w:tc>
          <w:tcPr>
            <w:tcW w:w="0" w:type="auto"/>
            <w:vAlign w:val="center"/>
            <w:hideMark/>
          </w:tcPr>
          <w:p w14:paraId="0A8F040F"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6-18 months</w:t>
            </w:r>
          </w:p>
        </w:tc>
      </w:tr>
    </w:tbl>
    <w:p w14:paraId="04F91611"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Our Assessment and Remediation Process</w:t>
      </w:r>
    </w:p>
    <w:p w14:paraId="62D02E5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Phase 1: Readiness Assessment</w:t>
      </w:r>
    </w:p>
    <w:p w14:paraId="678F9BB8" w14:textId="77777777" w:rsidR="0024383F" w:rsidRPr="0024383F" w:rsidRDefault="0024383F" w:rsidP="0024383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Current control evaluation against framework requirements</w:t>
      </w:r>
    </w:p>
    <w:p w14:paraId="0B55DE4E" w14:textId="77777777" w:rsidR="0024383F" w:rsidRPr="0024383F" w:rsidRDefault="0024383F" w:rsidP="0024383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Gap analysis identifying compliance deficiencies</w:t>
      </w:r>
    </w:p>
    <w:p w14:paraId="783DFE7F" w14:textId="77777777" w:rsidR="0024383F" w:rsidRPr="0024383F" w:rsidRDefault="0024383F" w:rsidP="0024383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Risk prioritization and remediation roadmap</w:t>
      </w:r>
    </w:p>
    <w:p w14:paraId="7D5935C2" w14:textId="77777777" w:rsidR="0024383F" w:rsidRPr="0024383F" w:rsidRDefault="0024383F" w:rsidP="0024383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Deliverable</w:t>
      </w:r>
      <w:r w:rsidRPr="0024383F">
        <w:rPr>
          <w:rFonts w:ascii="Times New Roman" w:eastAsia="Times New Roman" w:hAnsi="Times New Roman" w:cs="Times New Roman"/>
          <w:kern w:val="0"/>
          <w14:ligatures w14:val="none"/>
        </w:rPr>
        <w:t>: Detailed gap report with remediation plan</w:t>
      </w:r>
    </w:p>
    <w:p w14:paraId="62705BC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Phase 2: Remediation Services</w:t>
      </w:r>
      <w:r w:rsidRPr="0024383F">
        <w:rPr>
          <w:rFonts w:ascii="Times New Roman" w:eastAsia="Times New Roman" w:hAnsi="Times New Roman" w:cs="Times New Roman"/>
          <w:kern w:val="0"/>
          <w14:ligatures w14:val="none"/>
        </w:rPr>
        <w:t xml:space="preserve"> Common remediation areas include:</w:t>
      </w:r>
    </w:p>
    <w:p w14:paraId="0B7D7DFE" w14:textId="77777777" w:rsidR="0024383F" w:rsidRPr="0024383F" w:rsidRDefault="0024383F" w:rsidP="0024383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Access control implementation</w:t>
      </w:r>
    </w:p>
    <w:p w14:paraId="6857428D" w14:textId="77777777" w:rsidR="0024383F" w:rsidRPr="0024383F" w:rsidRDefault="0024383F" w:rsidP="0024383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Data encryption and protection</w:t>
      </w:r>
    </w:p>
    <w:p w14:paraId="76A10DC9" w14:textId="77777777" w:rsidR="0024383F" w:rsidRPr="0024383F" w:rsidRDefault="0024383F" w:rsidP="0024383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Incident response procedures</w:t>
      </w:r>
    </w:p>
    <w:p w14:paraId="1B9ACDCF" w14:textId="77777777" w:rsidR="0024383F" w:rsidRPr="0024383F" w:rsidRDefault="0024383F" w:rsidP="0024383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Vendor management programs</w:t>
      </w:r>
    </w:p>
    <w:p w14:paraId="1CD6465C" w14:textId="77777777" w:rsidR="0024383F" w:rsidRPr="0024383F" w:rsidRDefault="0024383F" w:rsidP="0024383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Security awareness training</w:t>
      </w:r>
    </w:p>
    <w:p w14:paraId="6355E7D3" w14:textId="77777777" w:rsidR="0024383F" w:rsidRPr="0024383F" w:rsidRDefault="0024383F" w:rsidP="0024383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Monitoring and logging systems</w:t>
      </w:r>
    </w:p>
    <w:p w14:paraId="71AB708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Phase 3: Audit Preparation</w:t>
      </w:r>
    </w:p>
    <w:p w14:paraId="5908D3F1" w14:textId="77777777" w:rsidR="0024383F" w:rsidRPr="0024383F" w:rsidRDefault="0024383F" w:rsidP="0024383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Evidence collection and organization</w:t>
      </w:r>
    </w:p>
    <w:p w14:paraId="42B7A9C7" w14:textId="77777777" w:rsidR="0024383F" w:rsidRPr="0024383F" w:rsidRDefault="0024383F" w:rsidP="0024383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Internal audit coordination</w:t>
      </w:r>
    </w:p>
    <w:p w14:paraId="1AF92058" w14:textId="77777777" w:rsidR="0024383F" w:rsidRPr="0024383F" w:rsidRDefault="0024383F" w:rsidP="0024383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Auditor liaison and support</w:t>
      </w:r>
    </w:p>
    <w:p w14:paraId="625A9CC5" w14:textId="77777777" w:rsidR="0024383F" w:rsidRPr="0024383F" w:rsidRDefault="0024383F" w:rsidP="0024383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Outcome</w:t>
      </w:r>
      <w:r w:rsidRPr="0024383F">
        <w:rPr>
          <w:rFonts w:ascii="Times New Roman" w:eastAsia="Times New Roman" w:hAnsi="Times New Roman" w:cs="Times New Roman"/>
          <w:kern w:val="0"/>
          <w14:ligatures w14:val="none"/>
        </w:rPr>
        <w:t>: Successful certification/attestation</w:t>
      </w:r>
    </w:p>
    <w:p w14:paraId="493D1260"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696198FD">
          <v:rect id="_x0000_i1028" style="width:0;height:1.5pt" o:hralign="center" o:hrstd="t" o:hr="t" fillcolor="#a0a0a0" stroked="f"/>
        </w:pict>
      </w:r>
    </w:p>
    <w:p w14:paraId="46F6BA6D"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lastRenderedPageBreak/>
        <w:t>D. Objection Handling Strategies</w:t>
      </w:r>
    </w:p>
    <w:p w14:paraId="025AC15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 xml:space="preserve">Use the </w:t>
      </w:r>
      <w:r w:rsidRPr="0024383F">
        <w:rPr>
          <w:rFonts w:ascii="Times New Roman" w:eastAsia="Times New Roman" w:hAnsi="Times New Roman" w:cs="Times New Roman"/>
          <w:b/>
          <w:bCs/>
          <w:kern w:val="0"/>
          <w14:ligatures w14:val="none"/>
        </w:rPr>
        <w:t>LAER Framework</w:t>
      </w:r>
      <w:r w:rsidRPr="0024383F">
        <w:rPr>
          <w:rFonts w:ascii="Times New Roman" w:eastAsia="Times New Roman" w:hAnsi="Times New Roman" w:cs="Times New Roman"/>
          <w:kern w:val="0"/>
          <w14:ligatures w14:val="none"/>
        </w:rPr>
        <w:t xml:space="preserve"> for structured objection handling:</w:t>
      </w:r>
    </w:p>
    <w:p w14:paraId="6EB8D77C" w14:textId="77777777" w:rsidR="0024383F" w:rsidRPr="0024383F" w:rsidRDefault="0024383F" w:rsidP="0024383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Listen</w:t>
      </w:r>
      <w:r w:rsidRPr="0024383F">
        <w:rPr>
          <w:rFonts w:ascii="Times New Roman" w:eastAsia="Times New Roman" w:hAnsi="Times New Roman" w:cs="Times New Roman"/>
          <w:kern w:val="0"/>
          <w14:ligatures w14:val="none"/>
        </w:rPr>
        <w:t>: Fully understand the concern without interrupting</w:t>
      </w:r>
    </w:p>
    <w:p w14:paraId="442FB3EC" w14:textId="77777777" w:rsidR="0024383F" w:rsidRPr="0024383F" w:rsidRDefault="0024383F" w:rsidP="0024383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Acknowledge</w:t>
      </w:r>
      <w:r w:rsidRPr="0024383F">
        <w:rPr>
          <w:rFonts w:ascii="Times New Roman" w:eastAsia="Times New Roman" w:hAnsi="Times New Roman" w:cs="Times New Roman"/>
          <w:kern w:val="0"/>
          <w14:ligatures w14:val="none"/>
        </w:rPr>
        <w:t>: Validate their concern empathetically</w:t>
      </w:r>
    </w:p>
    <w:p w14:paraId="751649A9" w14:textId="77777777" w:rsidR="0024383F" w:rsidRPr="0024383F" w:rsidRDefault="0024383F" w:rsidP="0024383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Explore</w:t>
      </w:r>
      <w:r w:rsidRPr="0024383F">
        <w:rPr>
          <w:rFonts w:ascii="Times New Roman" w:eastAsia="Times New Roman" w:hAnsi="Times New Roman" w:cs="Times New Roman"/>
          <w:kern w:val="0"/>
          <w14:ligatures w14:val="none"/>
        </w:rPr>
        <w:t>: Uncover the real issue behind the surface objection</w:t>
      </w:r>
    </w:p>
    <w:p w14:paraId="7314CBEE" w14:textId="77777777" w:rsidR="0024383F" w:rsidRPr="0024383F" w:rsidRDefault="0024383F" w:rsidP="0024383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Respond</w:t>
      </w:r>
      <w:r w:rsidRPr="0024383F">
        <w:rPr>
          <w:rFonts w:ascii="Times New Roman" w:eastAsia="Times New Roman" w:hAnsi="Times New Roman" w:cs="Times New Roman"/>
          <w:kern w:val="0"/>
          <w14:ligatures w14:val="none"/>
        </w:rPr>
        <w:t>: Address the underlying concern specifically</w:t>
      </w:r>
    </w:p>
    <w:p w14:paraId="7FE06D42"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Common Objections and Responses</w:t>
      </w:r>
    </w:p>
    <w:p w14:paraId="5FCC6A4C" w14:textId="77777777" w:rsidR="0024383F" w:rsidRPr="0024383F" w:rsidRDefault="0024383F" w:rsidP="002438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Price/Budget Objections</w:t>
      </w:r>
    </w:p>
    <w:p w14:paraId="4016C00C"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Objection</w:t>
      </w:r>
      <w:r w:rsidRPr="0024383F">
        <w:rPr>
          <w:rFonts w:ascii="Times New Roman" w:eastAsia="Times New Roman" w:hAnsi="Times New Roman" w:cs="Times New Roman"/>
          <w:kern w:val="0"/>
          <w14:ligatures w14:val="none"/>
        </w:rPr>
        <w:t>: "This is too expensive for our budget"</w:t>
      </w:r>
    </w:p>
    <w:p w14:paraId="43D26F6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Explore</w:t>
      </w:r>
      <w:r w:rsidRPr="0024383F">
        <w:rPr>
          <w:rFonts w:ascii="Times New Roman" w:eastAsia="Times New Roman" w:hAnsi="Times New Roman" w:cs="Times New Roman"/>
          <w:kern w:val="0"/>
          <w14:ligatures w14:val="none"/>
        </w:rPr>
        <w:t>: "I understand. To provide the right information, can you help me understand if this is primarily a budget issue related to cash flow, or a value issue where the ROI isn't yet clear?"</w:t>
      </w:r>
    </w:p>
    <w:p w14:paraId="7B09144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Response Strategy</w:t>
      </w:r>
      <w:r w:rsidRPr="0024383F">
        <w:rPr>
          <w:rFonts w:ascii="Times New Roman" w:eastAsia="Times New Roman" w:hAnsi="Times New Roman" w:cs="Times New Roman"/>
          <w:kern w:val="0"/>
          <w14:ligatures w14:val="none"/>
        </w:rPr>
        <w:t>:</w:t>
      </w:r>
    </w:p>
    <w:p w14:paraId="265C5278" w14:textId="77777777" w:rsidR="0024383F" w:rsidRPr="0024383F" w:rsidRDefault="0024383F" w:rsidP="0024383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Reframe cost as investment in business growth</w:t>
      </w:r>
    </w:p>
    <w:p w14:paraId="3ED49B89" w14:textId="77777777" w:rsidR="0024383F" w:rsidRPr="0024383F" w:rsidRDefault="0024383F" w:rsidP="0024383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Compare to potential breach costs (average $4.88M globally)</w:t>
      </w:r>
    </w:p>
    <w:p w14:paraId="7D5FBDB8" w14:textId="77777777" w:rsidR="0024383F" w:rsidRPr="0024383F" w:rsidRDefault="0024383F" w:rsidP="0024383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Break down costs per employee or per month</w:t>
      </w:r>
    </w:p>
    <w:p w14:paraId="5CFE2BB6" w14:textId="77777777" w:rsidR="0024383F" w:rsidRPr="0024383F" w:rsidRDefault="0024383F" w:rsidP="0024383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Highlight cost of losing deals due to non-compliance</w:t>
      </w:r>
    </w:p>
    <w:p w14:paraId="1DDFC64D" w14:textId="77777777" w:rsidR="0024383F" w:rsidRPr="0024383F" w:rsidRDefault="0024383F" w:rsidP="0024383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Offer phased implementation approach</w:t>
      </w:r>
    </w:p>
    <w:p w14:paraId="2CC7420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Sample Response</w:t>
      </w:r>
      <w:r w:rsidRPr="0024383F">
        <w:rPr>
          <w:rFonts w:ascii="Times New Roman" w:eastAsia="Times New Roman" w:hAnsi="Times New Roman" w:cs="Times New Roman"/>
          <w:kern w:val="0"/>
          <w14:ligatures w14:val="none"/>
        </w:rPr>
        <w:t>: "I understand budget is a concern. Let's look at this as an investment in your ability to win larger customers. If compliance helps you win just one major deal, it typically pays for itself. According to IBM research, the average data breach costs $4.88 million. By investing in security now, you're potentially saving your company from a huge financial hit. We can also phase the implementation to spread costs over time."</w:t>
      </w:r>
    </w:p>
    <w:p w14:paraId="733BE585" w14:textId="77777777" w:rsidR="0024383F" w:rsidRPr="0024383F" w:rsidRDefault="0024383F" w:rsidP="002438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Need/Urgency Objections</w:t>
      </w:r>
    </w:p>
    <w:p w14:paraId="5BE1124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Objection</w:t>
      </w:r>
      <w:r w:rsidRPr="0024383F">
        <w:rPr>
          <w:rFonts w:ascii="Times New Roman" w:eastAsia="Times New Roman" w:hAnsi="Times New Roman" w:cs="Times New Roman"/>
          <w:kern w:val="0"/>
          <w14:ligatures w14:val="none"/>
        </w:rPr>
        <w:t>: "We're too small to be a target" or "This isn't a priority right now"</w:t>
      </w:r>
    </w:p>
    <w:p w14:paraId="64863A0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Explore</w:t>
      </w:r>
      <w:r w:rsidRPr="0024383F">
        <w:rPr>
          <w:rFonts w:ascii="Times New Roman" w:eastAsia="Times New Roman" w:hAnsi="Times New Roman" w:cs="Times New Roman"/>
          <w:kern w:val="0"/>
          <w14:ligatures w14:val="none"/>
        </w:rPr>
        <w:t>: "That's a common feeling for businesses your size. What types of sensitive customer or financial data are you currently responsible for protecting?"</w:t>
      </w:r>
    </w:p>
    <w:p w14:paraId="0C6D066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Response Strategy</w:t>
      </w:r>
      <w:r w:rsidRPr="0024383F">
        <w:rPr>
          <w:rFonts w:ascii="Times New Roman" w:eastAsia="Times New Roman" w:hAnsi="Times New Roman" w:cs="Times New Roman"/>
          <w:kern w:val="0"/>
          <w14:ligatures w14:val="none"/>
        </w:rPr>
        <w:t>:</w:t>
      </w:r>
    </w:p>
    <w:p w14:paraId="4D9B2117" w14:textId="77777777" w:rsidR="0024383F" w:rsidRPr="0024383F" w:rsidRDefault="0024383F" w:rsidP="0024383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Cite SMB attack statistics (46% of breaches target SMBs)</w:t>
      </w:r>
    </w:p>
    <w:p w14:paraId="5351455F" w14:textId="77777777" w:rsidR="0024383F" w:rsidRPr="0024383F" w:rsidRDefault="0024383F" w:rsidP="0024383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Pivot to business enablement rather than threat prevention</w:t>
      </w:r>
    </w:p>
    <w:p w14:paraId="6FDF3B6E" w14:textId="77777777" w:rsidR="0024383F" w:rsidRPr="0024383F" w:rsidRDefault="0024383F" w:rsidP="0024383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Create urgency through market trends and competitor actions</w:t>
      </w:r>
    </w:p>
    <w:p w14:paraId="61F7D6B5" w14:textId="77777777" w:rsidR="0024383F" w:rsidRPr="0024383F" w:rsidRDefault="0024383F" w:rsidP="0024383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Focus on compliance as growth enabler</w:t>
      </w:r>
    </w:p>
    <w:p w14:paraId="7BF4BF6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Sample Response</w:t>
      </w:r>
      <w:r w:rsidRPr="0024383F">
        <w:rPr>
          <w:rFonts w:ascii="Times New Roman" w:eastAsia="Times New Roman" w:hAnsi="Times New Roman" w:cs="Times New Roman"/>
          <w:kern w:val="0"/>
          <w14:ligatures w14:val="none"/>
        </w:rPr>
        <w:t>: "82% of SMEs lose deals without compliance. Attackers increasingly target smaller businesses because they often have weaker defenses. However, the primary driver we see isn't just threat protection - it's the requirement from large customers to prove you have a secure program protecting their data. Even if you're not ready today, your competitors are getting compliant and winning deals."</w:t>
      </w:r>
    </w:p>
    <w:p w14:paraId="775F0670" w14:textId="77777777" w:rsidR="0024383F" w:rsidRPr="0024383F" w:rsidRDefault="0024383F" w:rsidP="002438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Internal Capability Objections</w:t>
      </w:r>
    </w:p>
    <w:p w14:paraId="1386F00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Objection</w:t>
      </w:r>
      <w:r w:rsidRPr="0024383F">
        <w:rPr>
          <w:rFonts w:ascii="Times New Roman" w:eastAsia="Times New Roman" w:hAnsi="Times New Roman" w:cs="Times New Roman"/>
          <w:kern w:val="0"/>
          <w14:ligatures w14:val="none"/>
        </w:rPr>
        <w:t>: "We can handle this ourselves" or "Our IT team can do this"</w:t>
      </w:r>
    </w:p>
    <w:p w14:paraId="3AB1E67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Explore</w:t>
      </w:r>
      <w:r w:rsidRPr="0024383F">
        <w:rPr>
          <w:rFonts w:ascii="Times New Roman" w:eastAsia="Times New Roman" w:hAnsi="Times New Roman" w:cs="Times New Roman"/>
          <w:kern w:val="0"/>
          <w14:ligatures w14:val="none"/>
        </w:rPr>
        <w:t>: "That's great to hear. To help me understand, what aspects of their current capabilities are you most satisfied with? Are they currently helping you navigate formal compliance audits like SOC 2?"</w:t>
      </w:r>
    </w:p>
    <w:p w14:paraId="55E38BD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Response Strategy</w:t>
      </w:r>
      <w:r w:rsidRPr="0024383F">
        <w:rPr>
          <w:rFonts w:ascii="Times New Roman" w:eastAsia="Times New Roman" w:hAnsi="Times New Roman" w:cs="Times New Roman"/>
          <w:kern w:val="0"/>
          <w14:ligatures w14:val="none"/>
        </w:rPr>
        <w:t>:</w:t>
      </w:r>
    </w:p>
    <w:p w14:paraId="1577C54B" w14:textId="77777777" w:rsidR="0024383F" w:rsidRPr="0024383F" w:rsidRDefault="0024383F" w:rsidP="0024383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Acknowledge team capabilities while highlighting specialization gaps</w:t>
      </w:r>
    </w:p>
    <w:p w14:paraId="2ED88518" w14:textId="77777777" w:rsidR="0024383F" w:rsidRPr="0024383F" w:rsidRDefault="0024383F" w:rsidP="0024383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Discuss time-to-value and opportunity costs</w:t>
      </w:r>
    </w:p>
    <w:p w14:paraId="4376C20F" w14:textId="77777777" w:rsidR="0024383F" w:rsidRPr="0024383F" w:rsidRDefault="0024383F" w:rsidP="0024383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Position as complement, not replacement</w:t>
      </w:r>
    </w:p>
    <w:p w14:paraId="3DFF9935" w14:textId="77777777" w:rsidR="0024383F" w:rsidRPr="0024383F" w:rsidRDefault="0024383F" w:rsidP="0024383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Offer hybrid approach with knowledge transfer</w:t>
      </w:r>
    </w:p>
    <w:p w14:paraId="11A5655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Sample Response</w:t>
      </w:r>
      <w:r w:rsidRPr="0024383F">
        <w:rPr>
          <w:rFonts w:ascii="Times New Roman" w:eastAsia="Times New Roman" w:hAnsi="Times New Roman" w:cs="Times New Roman"/>
          <w:kern w:val="0"/>
          <w14:ligatures w14:val="none"/>
        </w:rPr>
        <w:t xml:space="preserve">: "Your team is clearly capable, but compliance is a specialized area that changes frequently. Most general IT providers don't specialize in formal compliance frameworks. We can get you compliant faster and train your team along the way, giving you the best of both worlds. Our GRC platform automates 50% of the work, and our </w:t>
      </w:r>
      <w:proofErr w:type="spellStart"/>
      <w:r w:rsidRPr="0024383F">
        <w:rPr>
          <w:rFonts w:ascii="Times New Roman" w:eastAsia="Times New Roman" w:hAnsi="Times New Roman" w:cs="Times New Roman"/>
          <w:kern w:val="0"/>
          <w14:ligatures w14:val="none"/>
        </w:rPr>
        <w:t>vCISO</w:t>
      </w:r>
      <w:proofErr w:type="spellEnd"/>
      <w:r w:rsidRPr="0024383F">
        <w:rPr>
          <w:rFonts w:ascii="Times New Roman" w:eastAsia="Times New Roman" w:hAnsi="Times New Roman" w:cs="Times New Roman"/>
          <w:kern w:val="0"/>
          <w14:ligatures w14:val="none"/>
        </w:rPr>
        <w:t xml:space="preserve"> guides the process."</w:t>
      </w:r>
    </w:p>
    <w:p w14:paraId="112D8157" w14:textId="77777777" w:rsidR="0024383F" w:rsidRPr="0024383F" w:rsidRDefault="0024383F" w:rsidP="002438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Trust/Vendor Objections</w:t>
      </w:r>
    </w:p>
    <w:p w14:paraId="19C7AC1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Objection</w:t>
      </w:r>
      <w:r w:rsidRPr="0024383F">
        <w:rPr>
          <w:rFonts w:ascii="Times New Roman" w:eastAsia="Times New Roman" w:hAnsi="Times New Roman" w:cs="Times New Roman"/>
          <w:kern w:val="0"/>
          <w14:ligatures w14:val="none"/>
        </w:rPr>
        <w:t>: "We've never heard of your company" or "We're happy with our current provider"</w:t>
      </w:r>
    </w:p>
    <w:p w14:paraId="1C20CA44"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Explore</w:t>
      </w:r>
      <w:r w:rsidRPr="0024383F">
        <w:rPr>
          <w:rFonts w:ascii="Times New Roman" w:eastAsia="Times New Roman" w:hAnsi="Times New Roman" w:cs="Times New Roman"/>
          <w:kern w:val="0"/>
          <w14:ligatures w14:val="none"/>
        </w:rPr>
        <w:t>: "That's completely fair. When considering a partner for something as critical as your company's security, what are the most important factors you look for in building that trust?"</w:t>
      </w:r>
    </w:p>
    <w:p w14:paraId="30FC4E1F"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Response Strategy</w:t>
      </w:r>
      <w:r w:rsidRPr="0024383F">
        <w:rPr>
          <w:rFonts w:ascii="Times New Roman" w:eastAsia="Times New Roman" w:hAnsi="Times New Roman" w:cs="Times New Roman"/>
          <w:kern w:val="0"/>
          <w14:ligatures w14:val="none"/>
        </w:rPr>
        <w:t>:</w:t>
      </w:r>
    </w:p>
    <w:p w14:paraId="5A4DD6AC" w14:textId="77777777" w:rsidR="0024383F" w:rsidRPr="0024383F" w:rsidRDefault="0024383F" w:rsidP="0024383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Treat as information request, not rejection</w:t>
      </w:r>
    </w:p>
    <w:p w14:paraId="77317566" w14:textId="77777777" w:rsidR="0024383F" w:rsidRPr="0024383F" w:rsidRDefault="0024383F" w:rsidP="0024383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Provide case studies and references</w:t>
      </w:r>
    </w:p>
    <w:p w14:paraId="3F71BFFE" w14:textId="77777777" w:rsidR="0024383F" w:rsidRPr="0024383F" w:rsidRDefault="0024383F" w:rsidP="0024383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Highlight GRC platform transparency</w:t>
      </w:r>
    </w:p>
    <w:p w14:paraId="09DF4985" w14:textId="77777777" w:rsidR="0024383F" w:rsidRPr="0024383F" w:rsidRDefault="0024383F" w:rsidP="0024383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Offer pilot project or assessment</w:t>
      </w:r>
    </w:p>
    <w:p w14:paraId="5614296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Sample Response</w:t>
      </w:r>
      <w:r w:rsidRPr="0024383F">
        <w:rPr>
          <w:rFonts w:ascii="Times New Roman" w:eastAsia="Times New Roman" w:hAnsi="Times New Roman" w:cs="Times New Roman"/>
          <w:kern w:val="0"/>
          <w14:ligatures w14:val="none"/>
        </w:rPr>
        <w:t>: "I understand - trust is crucial for security partnerships. Let me share some case studies of similar companies we've helped, and I'd be happy to connect you with current clients for references. Our GRC platform provides complete transparency into our process, so you can see exactly what we're doing at every step."</w:t>
      </w:r>
    </w:p>
    <w:p w14:paraId="5E85A6E4"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lastRenderedPageBreak/>
        <w:pict w14:anchorId="60370929">
          <v:rect id="_x0000_i1029" style="width:0;height:1.5pt" o:hralign="center" o:hrstd="t" o:hr="t" fillcolor="#a0a0a0" stroked="f"/>
        </w:pict>
      </w:r>
    </w:p>
    <w:p w14:paraId="48605B6F"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E. Demonstrating Value and ROI</w:t>
      </w:r>
    </w:p>
    <w:p w14:paraId="33A08CAA"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The ROC Framework</w:t>
      </w:r>
    </w:p>
    <w:p w14:paraId="31411958"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 xml:space="preserve">Structure value discussions around </w:t>
      </w:r>
      <w:r w:rsidRPr="0024383F">
        <w:rPr>
          <w:rFonts w:ascii="Times New Roman" w:eastAsia="Times New Roman" w:hAnsi="Times New Roman" w:cs="Times New Roman"/>
          <w:b/>
          <w:bCs/>
          <w:kern w:val="0"/>
          <w14:ligatures w14:val="none"/>
        </w:rPr>
        <w:t>R</w:t>
      </w:r>
      <w:r w:rsidRPr="0024383F">
        <w:rPr>
          <w:rFonts w:ascii="Times New Roman" w:eastAsia="Times New Roman" w:hAnsi="Times New Roman" w:cs="Times New Roman"/>
          <w:kern w:val="0"/>
          <w14:ligatures w14:val="none"/>
        </w:rPr>
        <w:t xml:space="preserve">isk Reduction, </w:t>
      </w:r>
      <w:r w:rsidRPr="0024383F">
        <w:rPr>
          <w:rFonts w:ascii="Times New Roman" w:eastAsia="Times New Roman" w:hAnsi="Times New Roman" w:cs="Times New Roman"/>
          <w:b/>
          <w:bCs/>
          <w:kern w:val="0"/>
          <w14:ligatures w14:val="none"/>
        </w:rPr>
        <w:t>O</w:t>
      </w:r>
      <w:r w:rsidRPr="0024383F">
        <w:rPr>
          <w:rFonts w:ascii="Times New Roman" w:eastAsia="Times New Roman" w:hAnsi="Times New Roman" w:cs="Times New Roman"/>
          <w:kern w:val="0"/>
          <w14:ligatures w14:val="none"/>
        </w:rPr>
        <w:t xml:space="preserve">pportunity Enablement, and </w:t>
      </w:r>
      <w:r w:rsidRPr="0024383F">
        <w:rPr>
          <w:rFonts w:ascii="Times New Roman" w:eastAsia="Times New Roman" w:hAnsi="Times New Roman" w:cs="Times New Roman"/>
          <w:b/>
          <w:bCs/>
          <w:kern w:val="0"/>
          <w14:ligatures w14:val="none"/>
        </w:rPr>
        <w:t>C</w:t>
      </w:r>
      <w:r w:rsidRPr="0024383F">
        <w:rPr>
          <w:rFonts w:ascii="Times New Roman" w:eastAsia="Times New Roman" w:hAnsi="Times New Roman" w:cs="Times New Roman"/>
          <w:kern w:val="0"/>
          <w14:ligatures w14:val="none"/>
        </w:rPr>
        <w:t>ost Savings.</w:t>
      </w:r>
    </w:p>
    <w:p w14:paraId="297618AA"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ROI Calculation Framework</w:t>
      </w:r>
    </w:p>
    <w:p w14:paraId="329D077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Investment</w:t>
      </w:r>
      <w:r w:rsidRPr="0024383F">
        <w:rPr>
          <w:rFonts w:ascii="Times New Roman" w:eastAsia="Times New Roman" w:hAnsi="Times New Roman" w:cs="Times New Roman"/>
          <w:kern w:val="0"/>
          <w14:ligatures w14:val="none"/>
        </w:rPr>
        <w:t>: Total cost of compliance program</w:t>
      </w:r>
    </w:p>
    <w:p w14:paraId="4D34A55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Returns</w:t>
      </w:r>
      <w:r w:rsidRPr="0024383F">
        <w:rPr>
          <w:rFonts w:ascii="Times New Roman" w:eastAsia="Times New Roman" w:hAnsi="Times New Roman" w:cs="Times New Roman"/>
          <w:kern w:val="0"/>
          <w14:ligatures w14:val="none"/>
        </w:rPr>
        <w:t>:</w:t>
      </w:r>
    </w:p>
    <w:p w14:paraId="77B8DD03" w14:textId="77777777" w:rsidR="0024383F" w:rsidRPr="0024383F" w:rsidRDefault="0024383F" w:rsidP="0024383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Value of deals won due to compliance</w:t>
      </w:r>
    </w:p>
    <w:p w14:paraId="0A03C271" w14:textId="77777777" w:rsidR="0024383F" w:rsidRPr="0024383F" w:rsidRDefault="0024383F" w:rsidP="0024383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Cost avoidance from security incidents</w:t>
      </w:r>
    </w:p>
    <w:p w14:paraId="4D471063" w14:textId="77777777" w:rsidR="0024383F" w:rsidRPr="0024383F" w:rsidRDefault="0024383F" w:rsidP="0024383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Operational efficiency gains</w:t>
      </w:r>
    </w:p>
    <w:p w14:paraId="3A4C8DAB" w14:textId="77777777" w:rsidR="0024383F" w:rsidRPr="0024383F" w:rsidRDefault="0024383F" w:rsidP="0024383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Brand value and trust enhancement</w:t>
      </w:r>
    </w:p>
    <w:p w14:paraId="25E39B9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Sample ROI Calculation</w:t>
      </w:r>
      <w:r w:rsidRPr="0024383F">
        <w:rPr>
          <w:rFonts w:ascii="Times New Roman" w:eastAsia="Times New Roman" w:hAnsi="Times New Roman" w:cs="Times New Roman"/>
          <w:kern w:val="0"/>
          <w14:ligatures w14:val="none"/>
        </w:rPr>
        <w:t>:</w:t>
      </w:r>
    </w:p>
    <w:p w14:paraId="27D48164" w14:textId="77777777" w:rsidR="0024383F" w:rsidRPr="0024383F" w:rsidRDefault="0024383F" w:rsidP="0024383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Compliance Investment: $75,000</w:t>
      </w:r>
    </w:p>
    <w:p w14:paraId="1E74A023" w14:textId="77777777" w:rsidR="0024383F" w:rsidRPr="0024383F" w:rsidRDefault="0024383F" w:rsidP="0024383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Average enterprise deal size: $500,000</w:t>
      </w:r>
    </w:p>
    <w:p w14:paraId="7B302B23" w14:textId="77777777" w:rsidR="0024383F" w:rsidRPr="0024383F" w:rsidRDefault="0024383F" w:rsidP="0024383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 xml:space="preserve">Probability </w:t>
      </w:r>
      <w:proofErr w:type="gramStart"/>
      <w:r w:rsidRPr="0024383F">
        <w:rPr>
          <w:rFonts w:ascii="Times New Roman" w:eastAsia="Times New Roman" w:hAnsi="Times New Roman" w:cs="Times New Roman"/>
          <w:kern w:val="0"/>
          <w14:ligatures w14:val="none"/>
        </w:rPr>
        <w:t>increase</w:t>
      </w:r>
      <w:proofErr w:type="gramEnd"/>
      <w:r w:rsidRPr="0024383F">
        <w:rPr>
          <w:rFonts w:ascii="Times New Roman" w:eastAsia="Times New Roman" w:hAnsi="Times New Roman" w:cs="Times New Roman"/>
          <w:kern w:val="0"/>
          <w14:ligatures w14:val="none"/>
        </w:rPr>
        <w:t xml:space="preserve"> with compliance: 40%</w:t>
      </w:r>
    </w:p>
    <w:p w14:paraId="01F3E869" w14:textId="77777777" w:rsidR="0024383F" w:rsidRPr="0024383F" w:rsidRDefault="0024383F" w:rsidP="0024383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3 enterprise deals pursued annually: $600,000 additional revenue potential</w:t>
      </w:r>
    </w:p>
    <w:p w14:paraId="0527C004" w14:textId="77777777" w:rsidR="0024383F" w:rsidRPr="0024383F" w:rsidRDefault="0024383F" w:rsidP="0024383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ROI: 800% in first year</w:t>
      </w:r>
    </w:p>
    <w:p w14:paraId="60FE11F3"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Value Proposition by Service</w:t>
      </w:r>
    </w:p>
    <w:p w14:paraId="0E03867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SOC 2 Type 1 Value</w:t>
      </w:r>
      <w:r w:rsidRPr="0024383F">
        <w:rPr>
          <w:rFonts w:ascii="Times New Roman" w:eastAsia="Times New Roman" w:hAnsi="Times New Roman" w:cs="Times New Roman"/>
          <w:kern w:val="0"/>
          <w14:ligatures w14:val="none"/>
        </w:rPr>
        <w:t>:</w:t>
      </w:r>
    </w:p>
    <w:p w14:paraId="384A3CB4" w14:textId="77777777" w:rsidR="0024383F" w:rsidRPr="0024383F" w:rsidRDefault="0024383F" w:rsidP="0024383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Fast path to demonstrating security commitment</w:t>
      </w:r>
    </w:p>
    <w:p w14:paraId="13078515" w14:textId="77777777" w:rsidR="0024383F" w:rsidRPr="0024383F" w:rsidRDefault="0024383F" w:rsidP="0024383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Competitive advantage in sales process</w:t>
      </w:r>
    </w:p>
    <w:p w14:paraId="2289393E" w14:textId="77777777" w:rsidR="0024383F" w:rsidRPr="0024383F" w:rsidRDefault="0024383F" w:rsidP="0024383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Foundation for ongoing compliance</w:t>
      </w:r>
    </w:p>
    <w:p w14:paraId="0565C55C" w14:textId="77777777" w:rsidR="0024383F" w:rsidRPr="0024383F" w:rsidRDefault="0024383F" w:rsidP="0024383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Risk identification and mitigation</w:t>
      </w:r>
    </w:p>
    <w:p w14:paraId="2C5118F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SOC 2 Type 2 Value</w:t>
      </w:r>
      <w:r w:rsidRPr="0024383F">
        <w:rPr>
          <w:rFonts w:ascii="Times New Roman" w:eastAsia="Times New Roman" w:hAnsi="Times New Roman" w:cs="Times New Roman"/>
          <w:kern w:val="0"/>
          <w14:ligatures w14:val="none"/>
        </w:rPr>
        <w:t>:</w:t>
      </w:r>
    </w:p>
    <w:p w14:paraId="3E386F16" w14:textId="77777777" w:rsidR="0024383F" w:rsidRPr="0024383F" w:rsidRDefault="0024383F" w:rsidP="0024383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Full compliance certification</w:t>
      </w:r>
    </w:p>
    <w:p w14:paraId="160A7C48" w14:textId="77777777" w:rsidR="0024383F" w:rsidRPr="0024383F" w:rsidRDefault="0024383F" w:rsidP="0024383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Operational excellence demonstration</w:t>
      </w:r>
    </w:p>
    <w:p w14:paraId="2B4E8F1A" w14:textId="77777777" w:rsidR="0024383F" w:rsidRPr="0024383F" w:rsidRDefault="0024383F" w:rsidP="0024383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Customer trust and confidence</w:t>
      </w:r>
    </w:p>
    <w:p w14:paraId="7FD4B414" w14:textId="77777777" w:rsidR="0024383F" w:rsidRPr="0024383F" w:rsidRDefault="0024383F" w:rsidP="0024383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Premium pricing capability</w:t>
      </w:r>
    </w:p>
    <w:p w14:paraId="1E0D691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Penetration Testing Value</w:t>
      </w:r>
      <w:r w:rsidRPr="0024383F">
        <w:rPr>
          <w:rFonts w:ascii="Times New Roman" w:eastAsia="Times New Roman" w:hAnsi="Times New Roman" w:cs="Times New Roman"/>
          <w:kern w:val="0"/>
          <w14:ligatures w14:val="none"/>
        </w:rPr>
        <w:t>:</w:t>
      </w:r>
    </w:p>
    <w:p w14:paraId="03855AB8" w14:textId="77777777" w:rsidR="0024383F" w:rsidRPr="0024383F" w:rsidRDefault="0024383F" w:rsidP="0024383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lastRenderedPageBreak/>
        <w:t>Proactive vulnerability identification</w:t>
      </w:r>
    </w:p>
    <w:p w14:paraId="2DF603A3" w14:textId="77777777" w:rsidR="0024383F" w:rsidRPr="0024383F" w:rsidRDefault="0024383F" w:rsidP="0024383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Reduced breach risk</w:t>
      </w:r>
    </w:p>
    <w:p w14:paraId="51F63FEF" w14:textId="77777777" w:rsidR="0024383F" w:rsidRPr="0024383F" w:rsidRDefault="0024383F" w:rsidP="0024383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Compliance requirement fulfillment</w:t>
      </w:r>
    </w:p>
    <w:p w14:paraId="6EFF84BF" w14:textId="77777777" w:rsidR="0024383F" w:rsidRPr="0024383F" w:rsidRDefault="0024383F" w:rsidP="0024383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Security posture validation</w:t>
      </w:r>
    </w:p>
    <w:p w14:paraId="5B9473D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4383F">
        <w:rPr>
          <w:rFonts w:ascii="Times New Roman" w:eastAsia="Times New Roman" w:hAnsi="Times New Roman" w:cs="Times New Roman"/>
          <w:b/>
          <w:bCs/>
          <w:kern w:val="0"/>
          <w14:ligatures w14:val="none"/>
        </w:rPr>
        <w:t>vCISO</w:t>
      </w:r>
      <w:proofErr w:type="spellEnd"/>
      <w:r w:rsidRPr="0024383F">
        <w:rPr>
          <w:rFonts w:ascii="Times New Roman" w:eastAsia="Times New Roman" w:hAnsi="Times New Roman" w:cs="Times New Roman"/>
          <w:b/>
          <w:bCs/>
          <w:kern w:val="0"/>
          <w14:ligatures w14:val="none"/>
        </w:rPr>
        <w:t xml:space="preserve"> Services Value</w:t>
      </w:r>
      <w:r w:rsidRPr="0024383F">
        <w:rPr>
          <w:rFonts w:ascii="Times New Roman" w:eastAsia="Times New Roman" w:hAnsi="Times New Roman" w:cs="Times New Roman"/>
          <w:kern w:val="0"/>
          <w14:ligatures w14:val="none"/>
        </w:rPr>
        <w:t>:</w:t>
      </w:r>
    </w:p>
    <w:p w14:paraId="692C106F" w14:textId="77777777" w:rsidR="0024383F" w:rsidRPr="0024383F" w:rsidRDefault="0024383F" w:rsidP="0024383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Expert security leadership without full-time cost</w:t>
      </w:r>
    </w:p>
    <w:p w14:paraId="5A7F67A9" w14:textId="77777777" w:rsidR="0024383F" w:rsidRPr="0024383F" w:rsidRDefault="0024383F" w:rsidP="0024383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Strategic security planning</w:t>
      </w:r>
    </w:p>
    <w:p w14:paraId="64B8A977" w14:textId="77777777" w:rsidR="0024383F" w:rsidRPr="0024383F" w:rsidRDefault="0024383F" w:rsidP="0024383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Board-level reporting capability</w:t>
      </w:r>
    </w:p>
    <w:p w14:paraId="1B4A29BA" w14:textId="77777777" w:rsidR="0024383F" w:rsidRPr="0024383F" w:rsidRDefault="0024383F" w:rsidP="0024383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Ongoing risk management</w:t>
      </w:r>
    </w:p>
    <w:p w14:paraId="072F82D7"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Industry-Specific Value Examples</w:t>
      </w:r>
    </w:p>
    <w:p w14:paraId="44BB236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Risk Reduction</w:t>
      </w:r>
      <w:r w:rsidRPr="0024383F">
        <w:rPr>
          <w:rFonts w:ascii="Times New Roman" w:eastAsia="Times New Roman" w:hAnsi="Times New Roman" w:cs="Times New Roman"/>
          <w:kern w:val="0"/>
          <w14:ligatures w14:val="none"/>
        </w:rPr>
        <w:t xml:space="preserve">: "Vulnerability assessments cut breach risk by 70% (IBM data)" </w:t>
      </w:r>
      <w:r w:rsidRPr="0024383F">
        <w:rPr>
          <w:rFonts w:ascii="Times New Roman" w:eastAsia="Times New Roman" w:hAnsi="Times New Roman" w:cs="Times New Roman"/>
          <w:b/>
          <w:bCs/>
          <w:kern w:val="0"/>
          <w14:ligatures w14:val="none"/>
        </w:rPr>
        <w:t>Opportunity</w:t>
      </w:r>
      <w:r w:rsidRPr="0024383F">
        <w:rPr>
          <w:rFonts w:ascii="Times New Roman" w:eastAsia="Times New Roman" w:hAnsi="Times New Roman" w:cs="Times New Roman"/>
          <w:kern w:val="0"/>
          <w14:ligatures w14:val="none"/>
        </w:rPr>
        <w:t xml:space="preserve">: "FinTech X won $500k contracts post-SOC 2" </w:t>
      </w:r>
      <w:r w:rsidRPr="0024383F">
        <w:rPr>
          <w:rFonts w:ascii="Times New Roman" w:eastAsia="Times New Roman" w:hAnsi="Times New Roman" w:cs="Times New Roman"/>
          <w:b/>
          <w:bCs/>
          <w:kern w:val="0"/>
          <w14:ligatures w14:val="none"/>
        </w:rPr>
        <w:t>Cost Savings</w:t>
      </w:r>
      <w:r w:rsidRPr="0024383F">
        <w:rPr>
          <w:rFonts w:ascii="Times New Roman" w:eastAsia="Times New Roman" w:hAnsi="Times New Roman" w:cs="Times New Roman"/>
          <w:kern w:val="0"/>
          <w14:ligatures w14:val="none"/>
        </w:rPr>
        <w:t>: "GRC platform reduces audit prep from 6 months to 8 weeks"</w:t>
      </w:r>
    </w:p>
    <w:p w14:paraId="5A4A3A8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3A676647">
          <v:rect id="_x0000_i1030" style="width:0;height:1.5pt" o:hralign="center" o:hrstd="t" o:hr="t" fillcolor="#a0a0a0" stroked="f"/>
        </w:pict>
      </w:r>
    </w:p>
    <w:p w14:paraId="6CB51108"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F. Meeting Etiquette and Professional Conduct</w:t>
      </w:r>
    </w:p>
    <w:p w14:paraId="795B49A0"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Pre-Meeting Preparation</w:t>
      </w:r>
    </w:p>
    <w:p w14:paraId="3E248AB8" w14:textId="77777777" w:rsidR="0024383F" w:rsidRPr="0024383F" w:rsidRDefault="0024383F" w:rsidP="0024383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Research</w:t>
      </w:r>
      <w:r w:rsidRPr="0024383F">
        <w:rPr>
          <w:rFonts w:ascii="Times New Roman" w:eastAsia="Times New Roman" w:hAnsi="Times New Roman" w:cs="Times New Roman"/>
          <w:kern w:val="0"/>
          <w14:ligatures w14:val="none"/>
        </w:rPr>
        <w:t>: Company background, industry compliance mandates, key stakeholders</w:t>
      </w:r>
    </w:p>
    <w:p w14:paraId="1AEA779C" w14:textId="77777777" w:rsidR="0024383F" w:rsidRPr="0024383F" w:rsidRDefault="0024383F" w:rsidP="0024383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Agenda Setting</w:t>
      </w:r>
      <w:r w:rsidRPr="0024383F">
        <w:rPr>
          <w:rFonts w:ascii="Times New Roman" w:eastAsia="Times New Roman" w:hAnsi="Times New Roman" w:cs="Times New Roman"/>
          <w:kern w:val="0"/>
          <w14:ligatures w14:val="none"/>
        </w:rPr>
        <w:t>: Create and send clear meeting objectives and topics</w:t>
      </w:r>
    </w:p>
    <w:p w14:paraId="2FFB4914" w14:textId="77777777" w:rsidR="0024383F" w:rsidRPr="0024383F" w:rsidRDefault="0024383F" w:rsidP="0024383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Materials Ready</w:t>
      </w:r>
      <w:r w:rsidRPr="0024383F">
        <w:rPr>
          <w:rFonts w:ascii="Times New Roman" w:eastAsia="Times New Roman" w:hAnsi="Times New Roman" w:cs="Times New Roman"/>
          <w:kern w:val="0"/>
          <w14:ligatures w14:val="none"/>
        </w:rPr>
        <w:t>: Relevant case studies, references, presentation materials</w:t>
      </w:r>
    </w:p>
    <w:p w14:paraId="562F60F3" w14:textId="77777777" w:rsidR="0024383F" w:rsidRPr="0024383F" w:rsidRDefault="0024383F" w:rsidP="0024383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Technical Setup</w:t>
      </w:r>
      <w:r w:rsidRPr="0024383F">
        <w:rPr>
          <w:rFonts w:ascii="Times New Roman" w:eastAsia="Times New Roman" w:hAnsi="Times New Roman" w:cs="Times New Roman"/>
          <w:kern w:val="0"/>
          <w14:ligatures w14:val="none"/>
        </w:rPr>
        <w:t>: Test screen-sharing and video capabilities</w:t>
      </w:r>
    </w:p>
    <w:p w14:paraId="72A73E90"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Meeting Structure and Best Practices</w:t>
      </w:r>
    </w:p>
    <w:p w14:paraId="151816EC"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Opening (5 minutes)</w:t>
      </w:r>
      <w:r w:rsidRPr="0024383F">
        <w:rPr>
          <w:rFonts w:ascii="Times New Roman" w:eastAsia="Times New Roman" w:hAnsi="Times New Roman" w:cs="Times New Roman"/>
          <w:kern w:val="0"/>
          <w14:ligatures w14:val="none"/>
        </w:rPr>
        <w:t>:</w:t>
      </w:r>
    </w:p>
    <w:p w14:paraId="583411E8" w14:textId="77777777" w:rsidR="0024383F" w:rsidRPr="0024383F" w:rsidRDefault="0024383F" w:rsidP="002438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Thank participants for their time</w:t>
      </w:r>
    </w:p>
    <w:p w14:paraId="609FD7A2" w14:textId="77777777" w:rsidR="0024383F" w:rsidRPr="0024383F" w:rsidRDefault="0024383F" w:rsidP="002438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Brief introductions and role clarification</w:t>
      </w:r>
    </w:p>
    <w:p w14:paraId="6F204055" w14:textId="77777777" w:rsidR="0024383F" w:rsidRPr="0024383F" w:rsidRDefault="0024383F" w:rsidP="002438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Confirm meeting objectives and agenda</w:t>
      </w:r>
    </w:p>
    <w:p w14:paraId="4350FEF4" w14:textId="77777777" w:rsidR="0024383F" w:rsidRPr="0024383F" w:rsidRDefault="0024383F" w:rsidP="0024383F">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Set expectations for next steps</w:t>
      </w:r>
    </w:p>
    <w:p w14:paraId="1551BD1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Discovery Phase (20-30 minutes)</w:t>
      </w:r>
      <w:r w:rsidRPr="0024383F">
        <w:rPr>
          <w:rFonts w:ascii="Times New Roman" w:eastAsia="Times New Roman" w:hAnsi="Times New Roman" w:cs="Times New Roman"/>
          <w:kern w:val="0"/>
          <w14:ligatures w14:val="none"/>
        </w:rPr>
        <w:t>:</w:t>
      </w:r>
    </w:p>
    <w:p w14:paraId="7BCF1AA0" w14:textId="77777777" w:rsidR="0024383F" w:rsidRPr="0024383F" w:rsidRDefault="0024383F" w:rsidP="0024383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Ask open-ended questions about business challenges</w:t>
      </w:r>
    </w:p>
    <w:p w14:paraId="533D6A14" w14:textId="77777777" w:rsidR="0024383F" w:rsidRPr="0024383F" w:rsidRDefault="0024383F" w:rsidP="0024383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Listen actively and take detailed notes</w:t>
      </w:r>
    </w:p>
    <w:p w14:paraId="761B6824" w14:textId="77777777" w:rsidR="0024383F" w:rsidRPr="0024383F" w:rsidRDefault="0024383F" w:rsidP="0024383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Probe for specific compliance requirements</w:t>
      </w:r>
    </w:p>
    <w:p w14:paraId="147715FB" w14:textId="77777777" w:rsidR="0024383F" w:rsidRPr="0024383F" w:rsidRDefault="0024383F" w:rsidP="0024383F">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Understand timeline and decision-making process</w:t>
      </w:r>
    </w:p>
    <w:p w14:paraId="3792FD0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Presentation Phase (15-20 minutes)</w:t>
      </w:r>
      <w:r w:rsidRPr="0024383F">
        <w:rPr>
          <w:rFonts w:ascii="Times New Roman" w:eastAsia="Times New Roman" w:hAnsi="Times New Roman" w:cs="Times New Roman"/>
          <w:kern w:val="0"/>
          <w14:ligatures w14:val="none"/>
        </w:rPr>
        <w:t>:</w:t>
      </w:r>
    </w:p>
    <w:p w14:paraId="1D029E69" w14:textId="77777777" w:rsidR="0024383F" w:rsidRPr="0024383F" w:rsidRDefault="0024383F" w:rsidP="0024383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Present relevant services based on discovery</w:t>
      </w:r>
    </w:p>
    <w:p w14:paraId="0883EEF3" w14:textId="77777777" w:rsidR="0024383F" w:rsidRPr="0024383F" w:rsidRDefault="0024383F" w:rsidP="0024383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Use specific examples and case studies</w:t>
      </w:r>
    </w:p>
    <w:p w14:paraId="48729AB9" w14:textId="77777777" w:rsidR="0024383F" w:rsidRPr="0024383F" w:rsidRDefault="0024383F" w:rsidP="0024383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Focus on business outcomes, not technical details</w:t>
      </w:r>
    </w:p>
    <w:p w14:paraId="6FA678C1" w14:textId="77777777" w:rsidR="0024383F" w:rsidRPr="0024383F" w:rsidRDefault="0024383F" w:rsidP="0024383F">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Leave time for questions and discussion</w:t>
      </w:r>
    </w:p>
    <w:p w14:paraId="6073843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Closing (5-10 minutes)</w:t>
      </w:r>
      <w:r w:rsidRPr="0024383F">
        <w:rPr>
          <w:rFonts w:ascii="Times New Roman" w:eastAsia="Times New Roman" w:hAnsi="Times New Roman" w:cs="Times New Roman"/>
          <w:kern w:val="0"/>
          <w14:ligatures w14:val="none"/>
        </w:rPr>
        <w:t>:</w:t>
      </w:r>
    </w:p>
    <w:p w14:paraId="4AA50960" w14:textId="77777777" w:rsidR="0024383F" w:rsidRPr="0024383F" w:rsidRDefault="0024383F" w:rsidP="0024383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Summarize key points and next steps</w:t>
      </w:r>
    </w:p>
    <w:p w14:paraId="38659353" w14:textId="77777777" w:rsidR="0024383F" w:rsidRPr="0024383F" w:rsidRDefault="0024383F" w:rsidP="0024383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Confirm timeline and deliverables</w:t>
      </w:r>
    </w:p>
    <w:p w14:paraId="2BD19CC3" w14:textId="77777777" w:rsidR="0024383F" w:rsidRPr="0024383F" w:rsidRDefault="0024383F" w:rsidP="0024383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Schedule follow-up meeting</w:t>
      </w:r>
    </w:p>
    <w:p w14:paraId="2377B4DE" w14:textId="77777777" w:rsidR="0024383F" w:rsidRPr="0024383F" w:rsidRDefault="0024383F" w:rsidP="0024383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Exchange contact information</w:t>
      </w:r>
    </w:p>
    <w:p w14:paraId="42625BD3"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Professional Standards</w:t>
      </w:r>
    </w:p>
    <w:p w14:paraId="526989D0" w14:textId="77777777" w:rsidR="0024383F" w:rsidRPr="0024383F" w:rsidRDefault="0024383F" w:rsidP="0024383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Punctuality</w:t>
      </w:r>
      <w:r w:rsidRPr="0024383F">
        <w:rPr>
          <w:rFonts w:ascii="Times New Roman" w:eastAsia="Times New Roman" w:hAnsi="Times New Roman" w:cs="Times New Roman"/>
          <w:kern w:val="0"/>
          <w14:ligatures w14:val="none"/>
        </w:rPr>
        <w:t>: Join meetings 2-3 minutes early</w:t>
      </w:r>
    </w:p>
    <w:p w14:paraId="35D8DA70" w14:textId="77777777" w:rsidR="0024383F" w:rsidRPr="0024383F" w:rsidRDefault="0024383F" w:rsidP="0024383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Active Listening</w:t>
      </w:r>
      <w:r w:rsidRPr="0024383F">
        <w:rPr>
          <w:rFonts w:ascii="Times New Roman" w:eastAsia="Times New Roman" w:hAnsi="Times New Roman" w:cs="Times New Roman"/>
          <w:kern w:val="0"/>
          <w14:ligatures w14:val="none"/>
        </w:rPr>
        <w:t>: Maintain eye contact, take notes, avoid interrupting</w:t>
      </w:r>
    </w:p>
    <w:p w14:paraId="5B40C76A" w14:textId="77777777" w:rsidR="0024383F" w:rsidRPr="0024383F" w:rsidRDefault="0024383F" w:rsidP="0024383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Clear Communication</w:t>
      </w:r>
      <w:r w:rsidRPr="0024383F">
        <w:rPr>
          <w:rFonts w:ascii="Times New Roman" w:eastAsia="Times New Roman" w:hAnsi="Times New Roman" w:cs="Times New Roman"/>
          <w:kern w:val="0"/>
          <w14:ligatures w14:val="none"/>
        </w:rPr>
        <w:t>: Speak at appropriate pace, avoid jargon with non-technical audiences</w:t>
      </w:r>
    </w:p>
    <w:p w14:paraId="5F2F0758" w14:textId="77777777" w:rsidR="0024383F" w:rsidRPr="0024383F" w:rsidRDefault="0024383F" w:rsidP="0024383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Respect Time</w:t>
      </w:r>
      <w:r w:rsidRPr="0024383F">
        <w:rPr>
          <w:rFonts w:ascii="Times New Roman" w:eastAsia="Times New Roman" w:hAnsi="Times New Roman" w:cs="Times New Roman"/>
          <w:kern w:val="0"/>
          <w14:ligatures w14:val="none"/>
        </w:rPr>
        <w:t>: Keep meetings within scheduled timeframes</w:t>
      </w:r>
    </w:p>
    <w:p w14:paraId="2A39B301" w14:textId="77777777" w:rsidR="0024383F" w:rsidRPr="0024383F" w:rsidRDefault="0024383F" w:rsidP="0024383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Follow Protocol</w:t>
      </w:r>
      <w:r w:rsidRPr="0024383F">
        <w:rPr>
          <w:rFonts w:ascii="Times New Roman" w:eastAsia="Times New Roman" w:hAnsi="Times New Roman" w:cs="Times New Roman"/>
          <w:kern w:val="0"/>
          <w14:ligatures w14:val="none"/>
        </w:rPr>
        <w:t>: Turn off phones, minimize distractions, maintain professional appearance</w:t>
      </w:r>
    </w:p>
    <w:p w14:paraId="029506C2"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2BCB795A">
          <v:rect id="_x0000_i1031" style="width:0;height:1.5pt" o:hralign="center" o:hrstd="t" o:hr="t" fillcolor="#a0a0a0" stroked="f"/>
        </w:pict>
      </w:r>
    </w:p>
    <w:p w14:paraId="2A30E857"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G. Follow-Up Planning and Execution</w:t>
      </w:r>
    </w:p>
    <w:p w14:paraId="314E1D5D"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Multi-Channel Follow-Up Strategy</w:t>
      </w:r>
    </w:p>
    <w:p w14:paraId="1CC93568"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Immediate Follow-Up (Within 24 Hours)</w:t>
      </w:r>
      <w:r w:rsidRPr="0024383F">
        <w:rPr>
          <w:rFonts w:ascii="Times New Roman" w:eastAsia="Times New Roman" w:hAnsi="Times New Roman" w:cs="Times New Roman"/>
          <w:kern w:val="0"/>
          <w14:ligatures w14:val="none"/>
        </w:rPr>
        <w:t>:</w:t>
      </w:r>
    </w:p>
    <w:p w14:paraId="6E12883B" w14:textId="77777777" w:rsidR="0024383F" w:rsidRPr="0024383F" w:rsidRDefault="0024383F" w:rsidP="0024383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Send meeting summary email</w:t>
      </w:r>
    </w:p>
    <w:p w14:paraId="58013B24" w14:textId="77777777" w:rsidR="0024383F" w:rsidRPr="0024383F" w:rsidRDefault="0024383F" w:rsidP="0024383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Thank participants for their time</w:t>
      </w:r>
    </w:p>
    <w:p w14:paraId="4246A9B9" w14:textId="77777777" w:rsidR="0024383F" w:rsidRPr="0024383F" w:rsidRDefault="0024383F" w:rsidP="0024383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Summarize key discussion points</w:t>
      </w:r>
    </w:p>
    <w:p w14:paraId="2BE9E949" w14:textId="77777777" w:rsidR="0024383F" w:rsidRPr="0024383F" w:rsidRDefault="0024383F" w:rsidP="0024383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Confirm next steps and timelines</w:t>
      </w:r>
    </w:p>
    <w:p w14:paraId="47A76F82" w14:textId="77777777" w:rsidR="0024383F" w:rsidRPr="0024383F" w:rsidRDefault="0024383F" w:rsidP="0024383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Attach promised materials</w:t>
      </w:r>
    </w:p>
    <w:p w14:paraId="7D6DADD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Value-Added Follow-Up Content</w:t>
      </w:r>
      <w:r w:rsidRPr="0024383F">
        <w:rPr>
          <w:rFonts w:ascii="Times New Roman" w:eastAsia="Times New Roman" w:hAnsi="Times New Roman" w:cs="Times New Roman"/>
          <w:kern w:val="0"/>
          <w14:ligatures w14:val="none"/>
        </w:rPr>
        <w:t>:</w:t>
      </w:r>
    </w:p>
    <w:p w14:paraId="73B2BBE3" w14:textId="77777777" w:rsidR="0024383F" w:rsidRPr="0024383F" w:rsidRDefault="0024383F" w:rsidP="0024383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Relevant case studies from their industry</w:t>
      </w:r>
    </w:p>
    <w:p w14:paraId="2ADEE8E1" w14:textId="77777777" w:rsidR="0024383F" w:rsidRPr="0024383F" w:rsidRDefault="0024383F" w:rsidP="0024383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Industry-specific compliance checklists</w:t>
      </w:r>
    </w:p>
    <w:p w14:paraId="4498CB7E" w14:textId="77777777" w:rsidR="0024383F" w:rsidRPr="0024383F" w:rsidRDefault="0024383F" w:rsidP="0024383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Security awareness articles and whitepapers</w:t>
      </w:r>
    </w:p>
    <w:p w14:paraId="34C36CC0" w14:textId="77777777" w:rsidR="0024383F" w:rsidRPr="0024383F" w:rsidRDefault="0024383F" w:rsidP="0024383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Threat intelligence relevant to their sector</w:t>
      </w:r>
    </w:p>
    <w:p w14:paraId="482FE2A2"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lastRenderedPageBreak/>
        <w:t>Follow-Up Cadence by Prospect Type</w:t>
      </w:r>
    </w:p>
    <w:p w14:paraId="7016355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Hot Prospects (High Interest, Near-term Need)</w:t>
      </w:r>
      <w:r w:rsidRPr="0024383F">
        <w:rPr>
          <w:rFonts w:ascii="Times New Roman" w:eastAsia="Times New Roman" w:hAnsi="Times New Roman" w:cs="Times New Roman"/>
          <w:kern w:val="0"/>
          <w14:ligatures w14:val="none"/>
        </w:rPr>
        <w:t>:</w:t>
      </w:r>
    </w:p>
    <w:p w14:paraId="1F0A5328" w14:textId="77777777" w:rsidR="0024383F" w:rsidRPr="0024383F" w:rsidRDefault="0024383F" w:rsidP="0024383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1: Meeting summary and next steps</w:t>
      </w:r>
    </w:p>
    <w:p w14:paraId="6A24F0AF" w14:textId="77777777" w:rsidR="0024383F" w:rsidRPr="0024383F" w:rsidRDefault="0024383F" w:rsidP="0024383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3: Proposal or requested materials</w:t>
      </w:r>
    </w:p>
    <w:p w14:paraId="26324A89" w14:textId="77777777" w:rsidR="0024383F" w:rsidRPr="0024383F" w:rsidRDefault="0024383F" w:rsidP="0024383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7: Follow-up call or meeting</w:t>
      </w:r>
    </w:p>
    <w:p w14:paraId="72621EE4" w14:textId="77777777" w:rsidR="0024383F" w:rsidRPr="0024383F" w:rsidRDefault="0024383F" w:rsidP="0024383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14: Address concerns or questions</w:t>
      </w:r>
    </w:p>
    <w:p w14:paraId="394808B7" w14:textId="77777777" w:rsidR="0024383F" w:rsidRPr="0024383F" w:rsidRDefault="0024383F" w:rsidP="0024383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21: Final decision request</w:t>
      </w:r>
    </w:p>
    <w:p w14:paraId="1B831FF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Warm Prospects (Moderate Interest, Future Need)</w:t>
      </w:r>
      <w:r w:rsidRPr="0024383F">
        <w:rPr>
          <w:rFonts w:ascii="Times New Roman" w:eastAsia="Times New Roman" w:hAnsi="Times New Roman" w:cs="Times New Roman"/>
          <w:kern w:val="0"/>
          <w14:ligatures w14:val="none"/>
        </w:rPr>
        <w:t>:</w:t>
      </w:r>
    </w:p>
    <w:p w14:paraId="106CEA4B" w14:textId="77777777" w:rsidR="0024383F" w:rsidRPr="0024383F" w:rsidRDefault="0024383F" w:rsidP="0024383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1: Meeting summary</w:t>
      </w:r>
    </w:p>
    <w:p w14:paraId="3D650A40" w14:textId="77777777" w:rsidR="0024383F" w:rsidRPr="0024383F" w:rsidRDefault="0024383F" w:rsidP="0024383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Week 1: Proposal or materials</w:t>
      </w:r>
    </w:p>
    <w:p w14:paraId="68470C45" w14:textId="77777777" w:rsidR="0024383F" w:rsidRPr="0024383F" w:rsidRDefault="0024383F" w:rsidP="0024383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Week 2: Follow-up call/email</w:t>
      </w:r>
    </w:p>
    <w:p w14:paraId="08AE96CD" w14:textId="77777777" w:rsidR="0024383F" w:rsidRPr="0024383F" w:rsidRDefault="0024383F" w:rsidP="0024383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Week 4: Value-add information</w:t>
      </w:r>
    </w:p>
    <w:p w14:paraId="2CDBE0E2" w14:textId="77777777" w:rsidR="0024383F" w:rsidRPr="0024383F" w:rsidRDefault="0024383F" w:rsidP="0024383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Month 2: Relationship maintenance</w:t>
      </w:r>
    </w:p>
    <w:p w14:paraId="0A4F109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Cold Prospects (Low Interest, Uncertain Need)</w:t>
      </w:r>
      <w:r w:rsidRPr="0024383F">
        <w:rPr>
          <w:rFonts w:ascii="Times New Roman" w:eastAsia="Times New Roman" w:hAnsi="Times New Roman" w:cs="Times New Roman"/>
          <w:kern w:val="0"/>
          <w14:ligatures w14:val="none"/>
        </w:rPr>
        <w:t>:</w:t>
      </w:r>
    </w:p>
    <w:p w14:paraId="163C96E6" w14:textId="77777777" w:rsidR="0024383F" w:rsidRPr="0024383F" w:rsidRDefault="0024383F" w:rsidP="0024383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Day 1: Meeting summary</w:t>
      </w:r>
    </w:p>
    <w:p w14:paraId="2D75BCD0" w14:textId="77777777" w:rsidR="0024383F" w:rsidRPr="0024383F" w:rsidRDefault="0024383F" w:rsidP="0024383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Week 2: Relevant case study</w:t>
      </w:r>
    </w:p>
    <w:p w14:paraId="18D94770" w14:textId="77777777" w:rsidR="0024383F" w:rsidRPr="0024383F" w:rsidRDefault="0024383F" w:rsidP="0024383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Month 1: Industry update</w:t>
      </w:r>
    </w:p>
    <w:p w14:paraId="62965F4A" w14:textId="77777777" w:rsidR="0024383F" w:rsidRPr="0024383F" w:rsidRDefault="0024383F" w:rsidP="0024383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Month 3: Needs reassessment</w:t>
      </w:r>
    </w:p>
    <w:p w14:paraId="3DD27E4A" w14:textId="77777777" w:rsidR="0024383F" w:rsidRPr="0024383F" w:rsidRDefault="0024383F" w:rsidP="0024383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Month 6: Relationship maintenance</w:t>
      </w:r>
    </w:p>
    <w:p w14:paraId="4F439FA5"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The "Break-Up" Email</w:t>
      </w:r>
    </w:p>
    <w:p w14:paraId="705050B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After 4-5 unanswered follow-ups, send a professional closing email:</w:t>
      </w:r>
    </w:p>
    <w:p w14:paraId="543532C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 [Prospect], I've reached out a few times regarding [topic] but haven't heard back, so I'll assume this isn't a priority for you at the moment. I won't continue to contact you, but please feel free to reach out if your priorities change in the future."</w:t>
      </w:r>
    </w:p>
    <w:p w14:paraId="17EAD6D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This approach:</w:t>
      </w:r>
    </w:p>
    <w:p w14:paraId="2740ACF4" w14:textId="77777777" w:rsidR="0024383F" w:rsidRPr="0024383F" w:rsidRDefault="0024383F" w:rsidP="0024383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Maintains professionalism</w:t>
      </w:r>
    </w:p>
    <w:p w14:paraId="7737E4FA" w14:textId="77777777" w:rsidR="0024383F" w:rsidRPr="0024383F" w:rsidRDefault="0024383F" w:rsidP="0024383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Often prompts a response from genuinely interested but busy prospects</w:t>
      </w:r>
    </w:p>
    <w:p w14:paraId="365850F1" w14:textId="77777777" w:rsidR="0024383F" w:rsidRPr="0024383F" w:rsidRDefault="0024383F" w:rsidP="0024383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Leaves the door open for future opportunities</w:t>
      </w:r>
    </w:p>
    <w:p w14:paraId="75260CC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37FB3714">
          <v:rect id="_x0000_i1032" style="width:0;height:1.5pt" o:hralign="center" o:hrstd="t" o:hr="t" fillcolor="#a0a0a0" stroked="f"/>
        </w:pict>
      </w:r>
    </w:p>
    <w:p w14:paraId="4FC54FB0"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H. Contracting Steps and Process</w:t>
      </w:r>
    </w:p>
    <w:p w14:paraId="5F8EF6AA"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Required Documentation</w:t>
      </w:r>
    </w:p>
    <w:p w14:paraId="0A99CEE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Master Services Agreement (MSA)</w:t>
      </w:r>
      <w:r w:rsidRPr="0024383F">
        <w:rPr>
          <w:rFonts w:ascii="Times New Roman" w:eastAsia="Times New Roman" w:hAnsi="Times New Roman" w:cs="Times New Roman"/>
          <w:kern w:val="0"/>
          <w14:ligatures w14:val="none"/>
        </w:rPr>
        <w:t>:</w:t>
      </w:r>
    </w:p>
    <w:p w14:paraId="49A2F9B0" w14:textId="77777777" w:rsidR="0024383F" w:rsidRPr="0024383F" w:rsidRDefault="0024383F" w:rsidP="002438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General legal terms and conditions</w:t>
      </w:r>
    </w:p>
    <w:p w14:paraId="0C51AE41" w14:textId="77777777" w:rsidR="0024383F" w:rsidRPr="0024383F" w:rsidRDefault="0024383F" w:rsidP="002438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Roles and responsibilities</w:t>
      </w:r>
    </w:p>
    <w:p w14:paraId="3496BADF" w14:textId="77777777" w:rsidR="0024383F" w:rsidRPr="0024383F" w:rsidRDefault="0024383F" w:rsidP="002438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Payment terms and liability</w:t>
      </w:r>
    </w:p>
    <w:p w14:paraId="158BCCE3" w14:textId="77777777" w:rsidR="0024383F" w:rsidRPr="0024383F" w:rsidRDefault="0024383F" w:rsidP="002438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Confidentiality and IP ownership</w:t>
      </w:r>
    </w:p>
    <w:p w14:paraId="2F3FEC12" w14:textId="77777777" w:rsidR="0024383F" w:rsidRPr="0024383F" w:rsidRDefault="0024383F" w:rsidP="0024383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Governing law and dispute resolution</w:t>
      </w:r>
    </w:p>
    <w:p w14:paraId="42502C94"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Statement of Work (SOW)</w:t>
      </w:r>
      <w:r w:rsidRPr="0024383F">
        <w:rPr>
          <w:rFonts w:ascii="Times New Roman" w:eastAsia="Times New Roman" w:hAnsi="Times New Roman" w:cs="Times New Roman"/>
          <w:kern w:val="0"/>
          <w14:ligatures w14:val="none"/>
        </w:rPr>
        <w:t>:</w:t>
      </w:r>
    </w:p>
    <w:p w14:paraId="18CB12E5" w14:textId="77777777" w:rsidR="0024383F" w:rsidRPr="0024383F" w:rsidRDefault="0024383F" w:rsidP="002438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Specific project objectives and scope</w:t>
      </w:r>
    </w:p>
    <w:p w14:paraId="41A08899" w14:textId="77777777" w:rsidR="0024383F" w:rsidRPr="0024383F" w:rsidRDefault="0024383F" w:rsidP="002438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Detailed deliverables and timelines</w:t>
      </w:r>
    </w:p>
    <w:p w14:paraId="46A53245" w14:textId="77777777" w:rsidR="0024383F" w:rsidRPr="0024383F" w:rsidRDefault="0024383F" w:rsidP="002438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Team composition and resources</w:t>
      </w:r>
    </w:p>
    <w:p w14:paraId="4A864EFE" w14:textId="77777777" w:rsidR="0024383F" w:rsidRPr="0024383F" w:rsidRDefault="0024383F" w:rsidP="002438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Acceptance criteria and milestones</w:t>
      </w:r>
    </w:p>
    <w:p w14:paraId="1D913C85" w14:textId="77777777" w:rsidR="0024383F" w:rsidRPr="0024383F" w:rsidRDefault="0024383F" w:rsidP="0024383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Fees and payment schedule</w:t>
      </w:r>
    </w:p>
    <w:p w14:paraId="67CB706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Supporting Documents</w:t>
      </w:r>
      <w:r w:rsidRPr="0024383F">
        <w:rPr>
          <w:rFonts w:ascii="Times New Roman" w:eastAsia="Times New Roman" w:hAnsi="Times New Roman" w:cs="Times New Roman"/>
          <w:kern w:val="0"/>
          <w14:ligatures w14:val="none"/>
        </w:rPr>
        <w:t>:</w:t>
      </w:r>
    </w:p>
    <w:p w14:paraId="02A471E5" w14:textId="77777777" w:rsidR="0024383F" w:rsidRPr="0024383F" w:rsidRDefault="0024383F" w:rsidP="0024383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Non-Disclosure Agreement (NDA)</w:t>
      </w:r>
    </w:p>
    <w:p w14:paraId="79B21A6E" w14:textId="77777777" w:rsidR="0024383F" w:rsidRPr="0024383F" w:rsidRDefault="0024383F" w:rsidP="0024383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Data Processing Agreement (DPA) if applicable</w:t>
      </w:r>
    </w:p>
    <w:p w14:paraId="40ACEFAA" w14:textId="77777777" w:rsidR="0024383F" w:rsidRPr="0024383F" w:rsidRDefault="0024383F" w:rsidP="0024383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Insurance certificates</w:t>
      </w:r>
    </w:p>
    <w:p w14:paraId="45732759"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Contract Execution Process</w:t>
      </w:r>
    </w:p>
    <w:p w14:paraId="6DB94BF5" w14:textId="77777777" w:rsidR="0024383F" w:rsidRPr="0024383F" w:rsidRDefault="0024383F" w:rsidP="002438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Initial Agreement</w:t>
      </w:r>
      <w:r w:rsidRPr="0024383F">
        <w:rPr>
          <w:rFonts w:ascii="Times New Roman" w:eastAsia="Times New Roman" w:hAnsi="Times New Roman" w:cs="Times New Roman"/>
          <w:kern w:val="0"/>
          <w14:ligatures w14:val="none"/>
        </w:rPr>
        <w:t>: Verbal commitment and proposal acceptance</w:t>
      </w:r>
    </w:p>
    <w:p w14:paraId="78A3F2E8" w14:textId="77777777" w:rsidR="0024383F" w:rsidRPr="0024383F" w:rsidRDefault="0024383F" w:rsidP="002438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Legal Review</w:t>
      </w:r>
      <w:r w:rsidRPr="0024383F">
        <w:rPr>
          <w:rFonts w:ascii="Times New Roman" w:eastAsia="Times New Roman" w:hAnsi="Times New Roman" w:cs="Times New Roman"/>
          <w:kern w:val="0"/>
          <w14:ligatures w14:val="none"/>
        </w:rPr>
        <w:t>: Internal and client legal team review</w:t>
      </w:r>
    </w:p>
    <w:p w14:paraId="44AAA6B1" w14:textId="77777777" w:rsidR="0024383F" w:rsidRPr="0024383F" w:rsidRDefault="0024383F" w:rsidP="002438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Negotiation</w:t>
      </w:r>
      <w:r w:rsidRPr="0024383F">
        <w:rPr>
          <w:rFonts w:ascii="Times New Roman" w:eastAsia="Times New Roman" w:hAnsi="Times New Roman" w:cs="Times New Roman"/>
          <w:kern w:val="0"/>
          <w14:ligatures w14:val="none"/>
        </w:rPr>
        <w:t>: Address concerns and finalize terms</w:t>
      </w:r>
    </w:p>
    <w:p w14:paraId="61C9AA3E" w14:textId="77777777" w:rsidR="0024383F" w:rsidRPr="0024383F" w:rsidRDefault="0024383F" w:rsidP="002438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Signature Collection</w:t>
      </w:r>
      <w:r w:rsidRPr="0024383F">
        <w:rPr>
          <w:rFonts w:ascii="Times New Roman" w:eastAsia="Times New Roman" w:hAnsi="Times New Roman" w:cs="Times New Roman"/>
          <w:kern w:val="0"/>
          <w14:ligatures w14:val="none"/>
        </w:rPr>
        <w:t>: Electronic or physical signing</w:t>
      </w:r>
    </w:p>
    <w:p w14:paraId="1094F37A" w14:textId="77777777" w:rsidR="0024383F" w:rsidRPr="0024383F" w:rsidRDefault="0024383F" w:rsidP="0024383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Kickoff Planning</w:t>
      </w:r>
      <w:r w:rsidRPr="0024383F">
        <w:rPr>
          <w:rFonts w:ascii="Times New Roman" w:eastAsia="Times New Roman" w:hAnsi="Times New Roman" w:cs="Times New Roman"/>
          <w:kern w:val="0"/>
          <w14:ligatures w14:val="none"/>
        </w:rPr>
        <w:t>: Schedule project initiation</w:t>
      </w:r>
    </w:p>
    <w:p w14:paraId="3D4D58D3"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Common Negotiation Points</w:t>
      </w:r>
    </w:p>
    <w:p w14:paraId="5B5577C2" w14:textId="77777777" w:rsidR="0024383F" w:rsidRPr="0024383F" w:rsidRDefault="0024383F" w:rsidP="002438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Payment terms and schedule (Net 30 vs Net 45)</w:t>
      </w:r>
    </w:p>
    <w:p w14:paraId="78E036E6" w14:textId="77777777" w:rsidR="0024383F" w:rsidRPr="0024383F" w:rsidRDefault="0024383F" w:rsidP="002438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Project timeline and milestones</w:t>
      </w:r>
    </w:p>
    <w:p w14:paraId="4CA70533" w14:textId="77777777" w:rsidR="0024383F" w:rsidRPr="0024383F" w:rsidRDefault="0024383F" w:rsidP="002438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Scope changes and additional work</w:t>
      </w:r>
    </w:p>
    <w:p w14:paraId="3E7F41E1" w14:textId="77777777" w:rsidR="0024383F" w:rsidRPr="0024383F" w:rsidRDefault="0024383F" w:rsidP="002438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Intellectual property and confidentiality</w:t>
      </w:r>
    </w:p>
    <w:p w14:paraId="330F321A" w14:textId="77777777" w:rsidR="0024383F" w:rsidRPr="0024383F" w:rsidRDefault="0024383F" w:rsidP="0024383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Liability caps and insurance requirements</w:t>
      </w:r>
    </w:p>
    <w:p w14:paraId="6901CF5B"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Post-Contract Activities</w:t>
      </w:r>
    </w:p>
    <w:p w14:paraId="057CD3F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Project Initiation</w:t>
      </w:r>
      <w:r w:rsidRPr="0024383F">
        <w:rPr>
          <w:rFonts w:ascii="Times New Roman" w:eastAsia="Times New Roman" w:hAnsi="Times New Roman" w:cs="Times New Roman"/>
          <w:kern w:val="0"/>
          <w14:ligatures w14:val="none"/>
        </w:rPr>
        <w:t>:</w:t>
      </w:r>
    </w:p>
    <w:p w14:paraId="20DB7E06" w14:textId="77777777" w:rsidR="0024383F" w:rsidRPr="0024383F" w:rsidRDefault="0024383F" w:rsidP="0024383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Introduce project team members</w:t>
      </w:r>
    </w:p>
    <w:p w14:paraId="1F7E6BDF" w14:textId="77777777" w:rsidR="0024383F" w:rsidRPr="0024383F" w:rsidRDefault="0024383F" w:rsidP="0024383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Establish communication protocols</w:t>
      </w:r>
    </w:p>
    <w:p w14:paraId="4FFD0C9F" w14:textId="77777777" w:rsidR="0024383F" w:rsidRPr="0024383F" w:rsidRDefault="0024383F" w:rsidP="0024383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Confirm timeline and milestones</w:t>
      </w:r>
    </w:p>
    <w:p w14:paraId="39DA1BF5" w14:textId="77777777" w:rsidR="0024383F" w:rsidRPr="0024383F" w:rsidRDefault="0024383F" w:rsidP="0024383F">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Begin discovery and assessment</w:t>
      </w:r>
    </w:p>
    <w:p w14:paraId="7F6F6AE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Ongoing Management</w:t>
      </w:r>
      <w:r w:rsidRPr="0024383F">
        <w:rPr>
          <w:rFonts w:ascii="Times New Roman" w:eastAsia="Times New Roman" w:hAnsi="Times New Roman" w:cs="Times New Roman"/>
          <w:kern w:val="0"/>
          <w14:ligatures w14:val="none"/>
        </w:rPr>
        <w:t>:</w:t>
      </w:r>
    </w:p>
    <w:p w14:paraId="70661FFF" w14:textId="77777777" w:rsidR="0024383F" w:rsidRPr="0024383F" w:rsidRDefault="0024383F" w:rsidP="0024383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Regular status updates and reporting</w:t>
      </w:r>
    </w:p>
    <w:p w14:paraId="18E67D70" w14:textId="77777777" w:rsidR="0024383F" w:rsidRPr="0024383F" w:rsidRDefault="0024383F" w:rsidP="0024383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Milestone reviews and approvals</w:t>
      </w:r>
    </w:p>
    <w:p w14:paraId="5D66F8A5" w14:textId="77777777" w:rsidR="0024383F" w:rsidRPr="0024383F" w:rsidRDefault="0024383F" w:rsidP="0024383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Change order management</w:t>
      </w:r>
    </w:p>
    <w:p w14:paraId="525DAC4E" w14:textId="77777777" w:rsidR="0024383F" w:rsidRPr="0024383F" w:rsidRDefault="0024383F" w:rsidP="0024383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Quality assurance and deliverable reviews</w:t>
      </w:r>
    </w:p>
    <w:p w14:paraId="6EA8086C"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3B7CDBBF">
          <v:rect id="_x0000_i1033" style="width:0;height:1.5pt" o:hralign="center" o:hrstd="t" o:hr="t" fillcolor="#a0a0a0" stroked="f"/>
        </w:pict>
      </w:r>
    </w:p>
    <w:p w14:paraId="3F57FA24"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I. Land and Expand Strategy</w:t>
      </w:r>
    </w:p>
    <w:p w14:paraId="2D2407ED"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The "Land" Strategy: Entry-Point Services</w:t>
      </w:r>
    </w:p>
    <w:p w14:paraId="5A50E89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Ideal "Land" Services</w:t>
      </w:r>
      <w:r w:rsidRPr="0024383F">
        <w:rPr>
          <w:rFonts w:ascii="Times New Roman" w:eastAsia="Times New Roman" w:hAnsi="Times New Roman" w:cs="Times New Roman"/>
          <w:kern w:val="0"/>
          <w14:ligatures w14:val="none"/>
        </w:rPr>
        <w:t>:</w:t>
      </w:r>
    </w:p>
    <w:p w14:paraId="6CF6B181" w14:textId="77777777" w:rsidR="0024383F" w:rsidRPr="0024383F" w:rsidRDefault="0024383F" w:rsidP="0024383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SOC 2 Readiness Assessment</w:t>
      </w:r>
      <w:r w:rsidRPr="0024383F">
        <w:rPr>
          <w:rFonts w:ascii="Times New Roman" w:eastAsia="Times New Roman" w:hAnsi="Times New Roman" w:cs="Times New Roman"/>
          <w:kern w:val="0"/>
          <w14:ligatures w14:val="none"/>
        </w:rPr>
        <w:t>: Addresses urgent compliance needs</w:t>
      </w:r>
    </w:p>
    <w:p w14:paraId="4F048FDB" w14:textId="77777777" w:rsidR="0024383F" w:rsidRPr="0024383F" w:rsidRDefault="0024383F" w:rsidP="0024383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Penetration Testing</w:t>
      </w:r>
      <w:r w:rsidRPr="0024383F">
        <w:rPr>
          <w:rFonts w:ascii="Times New Roman" w:eastAsia="Times New Roman" w:hAnsi="Times New Roman" w:cs="Times New Roman"/>
          <w:kern w:val="0"/>
          <w14:ligatures w14:val="none"/>
        </w:rPr>
        <w:t>: Concrete, high-impact technical service</w:t>
      </w:r>
    </w:p>
    <w:p w14:paraId="7D0FB745" w14:textId="77777777" w:rsidR="0024383F" w:rsidRPr="0024383F" w:rsidRDefault="0024383F" w:rsidP="0024383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Vulnerability Assessment</w:t>
      </w:r>
      <w:r w:rsidRPr="0024383F">
        <w:rPr>
          <w:rFonts w:ascii="Times New Roman" w:eastAsia="Times New Roman" w:hAnsi="Times New Roman" w:cs="Times New Roman"/>
          <w:kern w:val="0"/>
          <w14:ligatures w14:val="none"/>
        </w:rPr>
        <w:t>: Quick win demonstrating immediate value</w:t>
      </w:r>
    </w:p>
    <w:p w14:paraId="5EF6D5CA"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The "Expand" Strategy: Building Long-Term Partnerships</w:t>
      </w:r>
    </w:p>
    <w:p w14:paraId="3E748CCF"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Upselling Opportunities</w:t>
      </w:r>
      <w:r w:rsidRPr="0024383F">
        <w:rPr>
          <w:rFonts w:ascii="Times New Roman" w:eastAsia="Times New Roman" w:hAnsi="Times New Roman" w:cs="Times New Roman"/>
          <w:kern w:val="0"/>
          <w14:ligatures w14:val="none"/>
        </w:rPr>
        <w:t>:</w:t>
      </w:r>
    </w:p>
    <w:p w14:paraId="184AC6A8" w14:textId="77777777" w:rsidR="0024383F" w:rsidRPr="0024383F" w:rsidRDefault="0024383F" w:rsidP="0024383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SOC 2 Type 1 → Type 2</w:t>
      </w:r>
    </w:p>
    <w:p w14:paraId="07B3CC43" w14:textId="77777777" w:rsidR="0024383F" w:rsidRPr="0024383F" w:rsidRDefault="0024383F" w:rsidP="0024383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 xml:space="preserve">One-time project → </w:t>
      </w:r>
      <w:proofErr w:type="spellStart"/>
      <w:r w:rsidRPr="0024383F">
        <w:rPr>
          <w:rFonts w:ascii="Times New Roman" w:eastAsia="Times New Roman" w:hAnsi="Times New Roman" w:cs="Times New Roman"/>
          <w:kern w:val="0"/>
          <w14:ligatures w14:val="none"/>
        </w:rPr>
        <w:t>vCISO</w:t>
      </w:r>
      <w:proofErr w:type="spellEnd"/>
      <w:r w:rsidRPr="0024383F">
        <w:rPr>
          <w:rFonts w:ascii="Times New Roman" w:eastAsia="Times New Roman" w:hAnsi="Times New Roman" w:cs="Times New Roman"/>
          <w:kern w:val="0"/>
          <w14:ligatures w14:val="none"/>
        </w:rPr>
        <w:t xml:space="preserve"> retainer</w:t>
      </w:r>
    </w:p>
    <w:p w14:paraId="17AFE6C8" w14:textId="77777777" w:rsidR="0024383F" w:rsidRPr="0024383F" w:rsidRDefault="0024383F" w:rsidP="0024383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Assessment → Managed compliance subscription</w:t>
      </w:r>
    </w:p>
    <w:p w14:paraId="5235423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Cross-Selling Opportunities</w:t>
      </w:r>
      <w:r w:rsidRPr="0024383F">
        <w:rPr>
          <w:rFonts w:ascii="Times New Roman" w:eastAsia="Times New Roman" w:hAnsi="Times New Roman" w:cs="Times New Roman"/>
          <w:kern w:val="0"/>
          <w14:ligatures w14:val="none"/>
        </w:rPr>
        <w:t>:</w:t>
      </w:r>
    </w:p>
    <w:p w14:paraId="603A6E0E" w14:textId="77777777" w:rsidR="0024383F" w:rsidRPr="0024383F" w:rsidRDefault="0024383F" w:rsidP="0024383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SOC 2 assessment identifies penetration testing requirement</w:t>
      </w:r>
    </w:p>
    <w:p w14:paraId="3C9CF7C3" w14:textId="77777777" w:rsidR="0024383F" w:rsidRPr="0024383F" w:rsidRDefault="0024383F" w:rsidP="0024383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Compliance gaps reveal need for security awareness training</w:t>
      </w:r>
    </w:p>
    <w:p w14:paraId="6CD9C429" w14:textId="77777777" w:rsidR="0024383F" w:rsidRPr="0024383F" w:rsidRDefault="0024383F" w:rsidP="0024383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Policy development leads to incident response planning</w:t>
      </w:r>
    </w:p>
    <w:p w14:paraId="79474E4E"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Customer Journey Mapping</w:t>
      </w:r>
    </w:p>
    <w:p w14:paraId="3F93F874"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Phase 1 (Land)</w:t>
      </w:r>
      <w:r w:rsidRPr="0024383F">
        <w:rPr>
          <w:rFonts w:ascii="Times New Roman" w:eastAsia="Times New Roman" w:hAnsi="Times New Roman" w:cs="Times New Roman"/>
          <w:kern w:val="0"/>
          <w14:ligatures w14:val="none"/>
        </w:rPr>
        <w:t xml:space="preserve">: SOC 2 Readiness Assessment using GRC platform </w:t>
      </w:r>
      <w:r w:rsidRPr="0024383F">
        <w:rPr>
          <w:rFonts w:ascii="Times New Roman" w:eastAsia="Times New Roman" w:hAnsi="Times New Roman" w:cs="Times New Roman"/>
          <w:b/>
          <w:bCs/>
          <w:kern w:val="0"/>
          <w14:ligatures w14:val="none"/>
        </w:rPr>
        <w:t>Phase 2 (Expand - Cross-Sell)</w:t>
      </w:r>
      <w:r w:rsidRPr="0024383F">
        <w:rPr>
          <w:rFonts w:ascii="Times New Roman" w:eastAsia="Times New Roman" w:hAnsi="Times New Roman" w:cs="Times New Roman"/>
          <w:kern w:val="0"/>
          <w14:ligatures w14:val="none"/>
        </w:rPr>
        <w:t xml:space="preserve">: Penetration testing, tabletop exercises based on identified gaps </w:t>
      </w:r>
      <w:r w:rsidRPr="0024383F">
        <w:rPr>
          <w:rFonts w:ascii="Times New Roman" w:eastAsia="Times New Roman" w:hAnsi="Times New Roman" w:cs="Times New Roman"/>
          <w:b/>
          <w:bCs/>
          <w:kern w:val="0"/>
          <w14:ligatures w14:val="none"/>
        </w:rPr>
        <w:t>Phase 3 (Expand - Upsell)</w:t>
      </w:r>
      <w:r w:rsidRPr="0024383F">
        <w:rPr>
          <w:rFonts w:ascii="Times New Roman" w:eastAsia="Times New Roman" w:hAnsi="Times New Roman" w:cs="Times New Roman"/>
          <w:kern w:val="0"/>
          <w14:ligatures w14:val="none"/>
        </w:rPr>
        <w:t xml:space="preserve">: </w:t>
      </w:r>
      <w:proofErr w:type="spellStart"/>
      <w:r w:rsidRPr="0024383F">
        <w:rPr>
          <w:rFonts w:ascii="Times New Roman" w:eastAsia="Times New Roman" w:hAnsi="Times New Roman" w:cs="Times New Roman"/>
          <w:kern w:val="0"/>
          <w14:ligatures w14:val="none"/>
        </w:rPr>
        <w:t>vCISO</w:t>
      </w:r>
      <w:proofErr w:type="spellEnd"/>
      <w:r w:rsidRPr="0024383F">
        <w:rPr>
          <w:rFonts w:ascii="Times New Roman" w:eastAsia="Times New Roman" w:hAnsi="Times New Roman" w:cs="Times New Roman"/>
          <w:kern w:val="0"/>
          <w14:ligatures w14:val="none"/>
        </w:rPr>
        <w:t xml:space="preserve"> retainer for ongoing strategic guidance </w:t>
      </w:r>
      <w:r w:rsidRPr="0024383F">
        <w:rPr>
          <w:rFonts w:ascii="Times New Roman" w:eastAsia="Times New Roman" w:hAnsi="Times New Roman" w:cs="Times New Roman"/>
          <w:b/>
          <w:bCs/>
          <w:kern w:val="0"/>
          <w14:ligatures w14:val="none"/>
        </w:rPr>
        <w:t>Phase 4 (Recurring Revenue)</w:t>
      </w:r>
      <w:r w:rsidRPr="0024383F">
        <w:rPr>
          <w:rFonts w:ascii="Times New Roman" w:eastAsia="Times New Roman" w:hAnsi="Times New Roman" w:cs="Times New Roman"/>
          <w:kern w:val="0"/>
          <w14:ligatures w14:val="none"/>
        </w:rPr>
        <w:t>: Managed compliance subscription for continuous monitoring</w:t>
      </w:r>
    </w:p>
    <w:p w14:paraId="2AAF4632"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Expansion Triggers</w:t>
      </w:r>
    </w:p>
    <w:p w14:paraId="2124ADA7" w14:textId="77777777" w:rsidR="0024383F" w:rsidRPr="0024383F" w:rsidRDefault="0024383F" w:rsidP="0024383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Client mentions M&amp;A activity</w:t>
      </w:r>
    </w:p>
    <w:p w14:paraId="1726B012" w14:textId="77777777" w:rsidR="0024383F" w:rsidRPr="0024383F" w:rsidRDefault="0024383F" w:rsidP="0024383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New regulatory requirements</w:t>
      </w:r>
    </w:p>
    <w:p w14:paraId="423D5232" w14:textId="77777777" w:rsidR="0024383F" w:rsidRPr="0024383F" w:rsidRDefault="0024383F" w:rsidP="0024383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Enterprise customer demands</w:t>
      </w:r>
    </w:p>
    <w:p w14:paraId="45870FB8" w14:textId="77777777" w:rsidR="0024383F" w:rsidRPr="0024383F" w:rsidRDefault="0024383F" w:rsidP="0024383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lastRenderedPageBreak/>
        <w:t>Security incidents in their industry</w:t>
      </w:r>
    </w:p>
    <w:p w14:paraId="6972F197" w14:textId="77777777" w:rsidR="0024383F" w:rsidRPr="0024383F" w:rsidRDefault="0024383F" w:rsidP="0024383F">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Business growth and scaling needs</w:t>
      </w:r>
    </w:p>
    <w:p w14:paraId="79AB0F55"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4007144A">
          <v:rect id="_x0000_i1034" style="width:0;height:1.5pt" o:hralign="center" o:hrstd="t" o:hr="t" fillcolor="#a0a0a0" stroked="f"/>
        </w:pict>
      </w:r>
    </w:p>
    <w:p w14:paraId="32783C25"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J. Industry-Specific Approaches</w:t>
      </w:r>
    </w:p>
    <w:p w14:paraId="49A8327B"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FinTech and Financial Services</w:t>
      </w:r>
    </w:p>
    <w:p w14:paraId="54A566C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Characteristics</w:t>
      </w:r>
      <w:r w:rsidRPr="0024383F">
        <w:rPr>
          <w:rFonts w:ascii="Times New Roman" w:eastAsia="Times New Roman" w:hAnsi="Times New Roman" w:cs="Times New Roman"/>
          <w:kern w:val="0"/>
          <w14:ligatures w14:val="none"/>
        </w:rPr>
        <w:t>:</w:t>
      </w:r>
    </w:p>
    <w:p w14:paraId="686404A7" w14:textId="77777777" w:rsidR="0024383F" w:rsidRPr="0024383F" w:rsidRDefault="0024383F" w:rsidP="0024383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Handle sensitive financial data</w:t>
      </w:r>
    </w:p>
    <w:p w14:paraId="60137540" w14:textId="77777777" w:rsidR="0024383F" w:rsidRPr="0024383F" w:rsidRDefault="0024383F" w:rsidP="0024383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Subject to intense regulatory scrutiny</w:t>
      </w:r>
    </w:p>
    <w:p w14:paraId="6585F862" w14:textId="77777777" w:rsidR="0024383F" w:rsidRPr="0024383F" w:rsidRDefault="0024383F" w:rsidP="0024383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Prime targets for sophisticated attacks</w:t>
      </w:r>
    </w:p>
    <w:p w14:paraId="5F96A32A" w14:textId="77777777" w:rsidR="0024383F" w:rsidRPr="0024383F" w:rsidRDefault="0024383F" w:rsidP="0024383F">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High-stakes transaction environment</w:t>
      </w:r>
    </w:p>
    <w:p w14:paraId="30FE5AC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Primary Compliance Drivers</w:t>
      </w:r>
      <w:r w:rsidRPr="0024383F">
        <w:rPr>
          <w:rFonts w:ascii="Times New Roman" w:eastAsia="Times New Roman" w:hAnsi="Times New Roman" w:cs="Times New Roman"/>
          <w:kern w:val="0"/>
          <w14:ligatures w14:val="none"/>
        </w:rPr>
        <w:t>:</w:t>
      </w:r>
    </w:p>
    <w:p w14:paraId="28EC3F15" w14:textId="77777777" w:rsidR="0024383F" w:rsidRPr="0024383F" w:rsidRDefault="0024383F" w:rsidP="0024383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PCI DSS</w:t>
      </w:r>
      <w:r w:rsidRPr="0024383F">
        <w:rPr>
          <w:rFonts w:ascii="Times New Roman" w:eastAsia="Times New Roman" w:hAnsi="Times New Roman" w:cs="Times New Roman"/>
          <w:kern w:val="0"/>
          <w14:ligatures w14:val="none"/>
        </w:rPr>
        <w:t>: Mandatory for credit card processing</w:t>
      </w:r>
    </w:p>
    <w:p w14:paraId="0A3CDF79" w14:textId="77777777" w:rsidR="0024383F" w:rsidRPr="0024383F" w:rsidRDefault="0024383F" w:rsidP="0024383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GLBA</w:t>
      </w:r>
      <w:r w:rsidRPr="0024383F">
        <w:rPr>
          <w:rFonts w:ascii="Times New Roman" w:eastAsia="Times New Roman" w:hAnsi="Times New Roman" w:cs="Times New Roman"/>
          <w:kern w:val="0"/>
          <w14:ligatures w14:val="none"/>
        </w:rPr>
        <w:t>: Financial institution data protection</w:t>
      </w:r>
    </w:p>
    <w:p w14:paraId="5C55EC70" w14:textId="77777777" w:rsidR="0024383F" w:rsidRPr="0024383F" w:rsidRDefault="0024383F" w:rsidP="0024383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NYDFS 23 NYCRR 500</w:t>
      </w:r>
      <w:r w:rsidRPr="0024383F">
        <w:rPr>
          <w:rFonts w:ascii="Times New Roman" w:eastAsia="Times New Roman" w:hAnsi="Times New Roman" w:cs="Times New Roman"/>
          <w:kern w:val="0"/>
          <w14:ligatures w14:val="none"/>
        </w:rPr>
        <w:t>: New York cybersecurity regulation</w:t>
      </w:r>
    </w:p>
    <w:p w14:paraId="675C6977" w14:textId="77777777" w:rsidR="0024383F" w:rsidRPr="0024383F" w:rsidRDefault="0024383F" w:rsidP="0024383F">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BSA/AML</w:t>
      </w:r>
      <w:r w:rsidRPr="0024383F">
        <w:rPr>
          <w:rFonts w:ascii="Times New Roman" w:eastAsia="Times New Roman" w:hAnsi="Times New Roman" w:cs="Times New Roman"/>
          <w:kern w:val="0"/>
          <w14:ligatures w14:val="none"/>
        </w:rPr>
        <w:t>: Anti-money laundering requirements</w:t>
      </w:r>
    </w:p>
    <w:p w14:paraId="5F46DFD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 Proposition</w:t>
      </w:r>
      <w:r w:rsidRPr="0024383F">
        <w:rPr>
          <w:rFonts w:ascii="Times New Roman" w:eastAsia="Times New Roman" w:hAnsi="Times New Roman" w:cs="Times New Roman"/>
          <w:kern w:val="0"/>
          <w14:ligatures w14:val="none"/>
        </w:rPr>
        <w:t>: "We help you build an auditable compliance program that satisfies stringent regulatory requirements while enabling partnerships with financial institutions and supporting investor due diligence."</w:t>
      </w:r>
    </w:p>
    <w:p w14:paraId="3D05D3E8"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Startups and Software Companies</w:t>
      </w:r>
    </w:p>
    <w:p w14:paraId="239F49D8"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Characteristics</w:t>
      </w:r>
      <w:r w:rsidRPr="0024383F">
        <w:rPr>
          <w:rFonts w:ascii="Times New Roman" w:eastAsia="Times New Roman" w:hAnsi="Times New Roman" w:cs="Times New Roman"/>
          <w:kern w:val="0"/>
          <w14:ligatures w14:val="none"/>
        </w:rPr>
        <w:t>:</w:t>
      </w:r>
    </w:p>
    <w:p w14:paraId="30E09FCA" w14:textId="77777777" w:rsidR="0024383F" w:rsidRPr="0024383F" w:rsidRDefault="0024383F" w:rsidP="0024383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Rapid growth and scaling focus</w:t>
      </w:r>
    </w:p>
    <w:p w14:paraId="345EC454" w14:textId="77777777" w:rsidR="0024383F" w:rsidRPr="0024383F" w:rsidRDefault="0024383F" w:rsidP="0024383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Limited security resources</w:t>
      </w:r>
    </w:p>
    <w:p w14:paraId="329E89FB" w14:textId="77777777" w:rsidR="0024383F" w:rsidRPr="0024383F" w:rsidRDefault="0024383F" w:rsidP="0024383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Agile but immature processes</w:t>
      </w:r>
    </w:p>
    <w:p w14:paraId="07203642" w14:textId="77777777" w:rsidR="0024383F" w:rsidRPr="0024383F" w:rsidRDefault="0024383F" w:rsidP="0024383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Enterprise sales blockers</w:t>
      </w:r>
    </w:p>
    <w:p w14:paraId="79CE2DC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Primary Compliance Drivers</w:t>
      </w:r>
      <w:r w:rsidRPr="0024383F">
        <w:rPr>
          <w:rFonts w:ascii="Times New Roman" w:eastAsia="Times New Roman" w:hAnsi="Times New Roman" w:cs="Times New Roman"/>
          <w:kern w:val="0"/>
          <w14:ligatures w14:val="none"/>
        </w:rPr>
        <w:t>:</w:t>
      </w:r>
    </w:p>
    <w:p w14:paraId="75C04200" w14:textId="77777777" w:rsidR="0024383F" w:rsidRPr="0024383F" w:rsidRDefault="0024383F" w:rsidP="0024383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SOC 2</w:t>
      </w:r>
      <w:r w:rsidRPr="0024383F">
        <w:rPr>
          <w:rFonts w:ascii="Times New Roman" w:eastAsia="Times New Roman" w:hAnsi="Times New Roman" w:cs="Times New Roman"/>
          <w:kern w:val="0"/>
          <w14:ligatures w14:val="none"/>
        </w:rPr>
        <w:t>: Enterprise customer requirement</w:t>
      </w:r>
    </w:p>
    <w:p w14:paraId="6BB0F81A" w14:textId="77777777" w:rsidR="0024383F" w:rsidRPr="0024383F" w:rsidRDefault="0024383F" w:rsidP="0024383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ISO 27001</w:t>
      </w:r>
      <w:r w:rsidRPr="0024383F">
        <w:rPr>
          <w:rFonts w:ascii="Times New Roman" w:eastAsia="Times New Roman" w:hAnsi="Times New Roman" w:cs="Times New Roman"/>
          <w:kern w:val="0"/>
          <w14:ligatures w14:val="none"/>
        </w:rPr>
        <w:t>: International market access</w:t>
      </w:r>
    </w:p>
    <w:p w14:paraId="7F2AF241" w14:textId="77777777" w:rsidR="0024383F" w:rsidRPr="0024383F" w:rsidRDefault="0024383F" w:rsidP="0024383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Secure SDLC</w:t>
      </w:r>
      <w:r w:rsidRPr="0024383F">
        <w:rPr>
          <w:rFonts w:ascii="Times New Roman" w:eastAsia="Times New Roman" w:hAnsi="Times New Roman" w:cs="Times New Roman"/>
          <w:kern w:val="0"/>
          <w14:ligatures w14:val="none"/>
        </w:rPr>
        <w:t xml:space="preserve">: </w:t>
      </w:r>
      <w:proofErr w:type="spellStart"/>
      <w:r w:rsidRPr="0024383F">
        <w:rPr>
          <w:rFonts w:ascii="Times New Roman" w:eastAsia="Times New Roman" w:hAnsi="Times New Roman" w:cs="Times New Roman"/>
          <w:kern w:val="0"/>
          <w14:ligatures w14:val="none"/>
        </w:rPr>
        <w:t>DevSecOps</w:t>
      </w:r>
      <w:proofErr w:type="spellEnd"/>
      <w:r w:rsidRPr="0024383F">
        <w:rPr>
          <w:rFonts w:ascii="Times New Roman" w:eastAsia="Times New Roman" w:hAnsi="Times New Roman" w:cs="Times New Roman"/>
          <w:kern w:val="0"/>
          <w14:ligatures w14:val="none"/>
        </w:rPr>
        <w:t xml:space="preserve"> integration</w:t>
      </w:r>
    </w:p>
    <w:p w14:paraId="2D9CAEB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 Proposition</w:t>
      </w:r>
      <w:r w:rsidRPr="0024383F">
        <w:rPr>
          <w:rFonts w:ascii="Times New Roman" w:eastAsia="Times New Roman" w:hAnsi="Times New Roman" w:cs="Times New Roman"/>
          <w:kern w:val="0"/>
          <w14:ligatures w14:val="none"/>
        </w:rPr>
        <w:t>: "We help you get 'enterprise-ready' with scalable security that won't slow innovation but will pass rigorous vendor security reviews and win enterprise customers."</w:t>
      </w:r>
    </w:p>
    <w:p w14:paraId="6EE742C6"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lastRenderedPageBreak/>
        <w:t>REITs (Real Estate Investment Trusts)</w:t>
      </w:r>
    </w:p>
    <w:p w14:paraId="38F98AC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Characteristics</w:t>
      </w:r>
      <w:r w:rsidRPr="0024383F">
        <w:rPr>
          <w:rFonts w:ascii="Times New Roman" w:eastAsia="Times New Roman" w:hAnsi="Times New Roman" w:cs="Times New Roman"/>
          <w:kern w:val="0"/>
          <w14:ligatures w14:val="none"/>
        </w:rPr>
        <w:t>:</w:t>
      </w:r>
    </w:p>
    <w:p w14:paraId="584E0760" w14:textId="77777777" w:rsidR="0024383F" w:rsidRPr="0024383F" w:rsidRDefault="0024383F" w:rsidP="0024383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High-value financial transactions</w:t>
      </w:r>
    </w:p>
    <w:p w14:paraId="447DDD38" w14:textId="77777777" w:rsidR="0024383F" w:rsidRPr="0024383F" w:rsidRDefault="0024383F" w:rsidP="0024383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Tenant and investor data management</w:t>
      </w:r>
    </w:p>
    <w:p w14:paraId="2B9C840A" w14:textId="77777777" w:rsidR="0024383F" w:rsidRPr="0024383F" w:rsidRDefault="0024383F" w:rsidP="0024383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Property management systems</w:t>
      </w:r>
    </w:p>
    <w:p w14:paraId="2E822D2E" w14:textId="77777777" w:rsidR="0024383F" w:rsidRPr="0024383F" w:rsidRDefault="0024383F" w:rsidP="0024383F">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Public company compliance (if applicable)</w:t>
      </w:r>
    </w:p>
    <w:p w14:paraId="530C045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Primary Risks</w:t>
      </w:r>
      <w:r w:rsidRPr="0024383F">
        <w:rPr>
          <w:rFonts w:ascii="Times New Roman" w:eastAsia="Times New Roman" w:hAnsi="Times New Roman" w:cs="Times New Roman"/>
          <w:kern w:val="0"/>
          <w14:ligatures w14:val="none"/>
        </w:rPr>
        <w:t>:</w:t>
      </w:r>
    </w:p>
    <w:p w14:paraId="0F106F01" w14:textId="77777777" w:rsidR="0024383F" w:rsidRPr="0024383F" w:rsidRDefault="0024383F" w:rsidP="0024383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Ransomware</w:t>
      </w:r>
      <w:r w:rsidRPr="0024383F">
        <w:rPr>
          <w:rFonts w:ascii="Times New Roman" w:eastAsia="Times New Roman" w:hAnsi="Times New Roman" w:cs="Times New Roman"/>
          <w:kern w:val="0"/>
          <w14:ligatures w14:val="none"/>
        </w:rPr>
        <w:t>: Operational disruption</w:t>
      </w:r>
    </w:p>
    <w:p w14:paraId="047F3F93" w14:textId="77777777" w:rsidR="0024383F" w:rsidRPr="0024383F" w:rsidRDefault="0024383F" w:rsidP="0024383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BEC</w:t>
      </w:r>
      <w:r w:rsidRPr="0024383F">
        <w:rPr>
          <w:rFonts w:ascii="Times New Roman" w:eastAsia="Times New Roman" w:hAnsi="Times New Roman" w:cs="Times New Roman"/>
          <w:kern w:val="0"/>
          <w14:ligatures w14:val="none"/>
        </w:rPr>
        <w:t>: Wire transfer fraud</w:t>
      </w:r>
    </w:p>
    <w:p w14:paraId="20B6A573" w14:textId="77777777" w:rsidR="0024383F" w:rsidRPr="0024383F" w:rsidRDefault="0024383F" w:rsidP="0024383F">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Data Protection</w:t>
      </w:r>
      <w:r w:rsidRPr="0024383F">
        <w:rPr>
          <w:rFonts w:ascii="Times New Roman" w:eastAsia="Times New Roman" w:hAnsi="Times New Roman" w:cs="Times New Roman"/>
          <w:kern w:val="0"/>
          <w14:ligatures w14:val="none"/>
        </w:rPr>
        <w:t>: Tenant/investor information</w:t>
      </w:r>
    </w:p>
    <w:p w14:paraId="19F5E55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 Proposition</w:t>
      </w:r>
      <w:r w:rsidRPr="0024383F">
        <w:rPr>
          <w:rFonts w:ascii="Times New Roman" w:eastAsia="Times New Roman" w:hAnsi="Times New Roman" w:cs="Times New Roman"/>
          <w:kern w:val="0"/>
          <w14:ligatures w14:val="none"/>
        </w:rPr>
        <w:t>: "We implement controls to protect against wire fraud and ransomware while safeguarding tenant and investor data, maintaining stakeholder confidence."</w:t>
      </w:r>
    </w:p>
    <w:p w14:paraId="096C667F"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Education Sector</w:t>
      </w:r>
    </w:p>
    <w:p w14:paraId="1EA4BD7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Characteristics</w:t>
      </w:r>
      <w:r w:rsidRPr="0024383F">
        <w:rPr>
          <w:rFonts w:ascii="Times New Roman" w:eastAsia="Times New Roman" w:hAnsi="Times New Roman" w:cs="Times New Roman"/>
          <w:kern w:val="0"/>
          <w14:ligatures w14:val="none"/>
        </w:rPr>
        <w:t>:</w:t>
      </w:r>
    </w:p>
    <w:p w14:paraId="3105B2A9" w14:textId="77777777" w:rsidR="0024383F" w:rsidRPr="0024383F" w:rsidRDefault="0024383F" w:rsidP="0024383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Student data protection requirements</w:t>
      </w:r>
    </w:p>
    <w:p w14:paraId="42A3BFDB" w14:textId="77777777" w:rsidR="0024383F" w:rsidRPr="0024383F" w:rsidRDefault="0024383F" w:rsidP="0024383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Limited IT/security budgets</w:t>
      </w:r>
    </w:p>
    <w:p w14:paraId="1F0412D2" w14:textId="77777777" w:rsidR="0024383F" w:rsidRPr="0024383F" w:rsidRDefault="0024383F" w:rsidP="0024383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Legacy technology systems</w:t>
      </w:r>
    </w:p>
    <w:p w14:paraId="7A52C918" w14:textId="77777777" w:rsidR="0024383F" w:rsidRPr="0024383F" w:rsidRDefault="0024383F" w:rsidP="0024383F">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 ransomware targeting</w:t>
      </w:r>
    </w:p>
    <w:p w14:paraId="54F9908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Primary Compliance Drivers</w:t>
      </w:r>
      <w:r w:rsidRPr="0024383F">
        <w:rPr>
          <w:rFonts w:ascii="Times New Roman" w:eastAsia="Times New Roman" w:hAnsi="Times New Roman" w:cs="Times New Roman"/>
          <w:kern w:val="0"/>
          <w14:ligatures w14:val="none"/>
        </w:rPr>
        <w:t>:</w:t>
      </w:r>
    </w:p>
    <w:p w14:paraId="0529AF8F" w14:textId="77777777" w:rsidR="0024383F" w:rsidRPr="0024383F" w:rsidRDefault="0024383F" w:rsidP="0024383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FERPA</w:t>
      </w:r>
      <w:r w:rsidRPr="0024383F">
        <w:rPr>
          <w:rFonts w:ascii="Times New Roman" w:eastAsia="Times New Roman" w:hAnsi="Times New Roman" w:cs="Times New Roman"/>
          <w:kern w:val="0"/>
          <w14:ligatures w14:val="none"/>
        </w:rPr>
        <w:t>: Student record privacy</w:t>
      </w:r>
    </w:p>
    <w:p w14:paraId="2B40BCBE" w14:textId="77777777" w:rsidR="0024383F" w:rsidRPr="0024383F" w:rsidRDefault="0024383F" w:rsidP="0024383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COPPA</w:t>
      </w:r>
      <w:r w:rsidRPr="0024383F">
        <w:rPr>
          <w:rFonts w:ascii="Times New Roman" w:eastAsia="Times New Roman" w:hAnsi="Times New Roman" w:cs="Times New Roman"/>
          <w:kern w:val="0"/>
          <w14:ligatures w14:val="none"/>
        </w:rPr>
        <w:t>: Children's online privacy</w:t>
      </w:r>
    </w:p>
    <w:p w14:paraId="6D959CE9" w14:textId="77777777" w:rsidR="0024383F" w:rsidRPr="0024383F" w:rsidRDefault="0024383F" w:rsidP="0024383F">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HIPAA</w:t>
      </w:r>
      <w:r w:rsidRPr="0024383F">
        <w:rPr>
          <w:rFonts w:ascii="Times New Roman" w:eastAsia="Times New Roman" w:hAnsi="Times New Roman" w:cs="Times New Roman"/>
          <w:kern w:val="0"/>
          <w14:ligatures w14:val="none"/>
        </w:rPr>
        <w:t>: If health services provided</w:t>
      </w:r>
    </w:p>
    <w:p w14:paraId="1FB1995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 Proposition</w:t>
      </w:r>
      <w:r w:rsidRPr="0024383F">
        <w:rPr>
          <w:rFonts w:ascii="Times New Roman" w:eastAsia="Times New Roman" w:hAnsi="Times New Roman" w:cs="Times New Roman"/>
          <w:kern w:val="0"/>
          <w14:ligatures w14:val="none"/>
        </w:rPr>
        <w:t>: "We create safer digital environments for students and staff, ensuring federal compliance while strengthening defenses against disruptive ransomware attacks."</w:t>
      </w:r>
    </w:p>
    <w:p w14:paraId="7B53B03C"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Government Contractors</w:t>
      </w:r>
    </w:p>
    <w:p w14:paraId="549CD8A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Characteristics</w:t>
      </w:r>
      <w:r w:rsidRPr="0024383F">
        <w:rPr>
          <w:rFonts w:ascii="Times New Roman" w:eastAsia="Times New Roman" w:hAnsi="Times New Roman" w:cs="Times New Roman"/>
          <w:kern w:val="0"/>
          <w14:ligatures w14:val="none"/>
        </w:rPr>
        <w:t>:</w:t>
      </w:r>
    </w:p>
    <w:p w14:paraId="20300CAF" w14:textId="77777777" w:rsidR="0024383F" w:rsidRPr="0024383F" w:rsidRDefault="0024383F" w:rsidP="0024383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Federal contracting requirements</w:t>
      </w:r>
    </w:p>
    <w:p w14:paraId="6E6347C6" w14:textId="77777777" w:rsidR="0024383F" w:rsidRPr="0024383F" w:rsidRDefault="0024383F" w:rsidP="0024383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Controlled Unclassified Information (CUI)</w:t>
      </w:r>
    </w:p>
    <w:p w14:paraId="71C56B97" w14:textId="77777777" w:rsidR="0024383F" w:rsidRPr="0024383F" w:rsidRDefault="0024383F" w:rsidP="0024383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Complex procurement processes</w:t>
      </w:r>
    </w:p>
    <w:p w14:paraId="3DBD7904" w14:textId="77777777" w:rsidR="0024383F" w:rsidRPr="0024383F" w:rsidRDefault="0024383F" w:rsidP="0024383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Non-negotiable compliance mandates</w:t>
      </w:r>
    </w:p>
    <w:p w14:paraId="28D85D5B"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Primary Compliance Drivers</w:t>
      </w:r>
      <w:r w:rsidRPr="0024383F">
        <w:rPr>
          <w:rFonts w:ascii="Times New Roman" w:eastAsia="Times New Roman" w:hAnsi="Times New Roman" w:cs="Times New Roman"/>
          <w:kern w:val="0"/>
          <w14:ligatures w14:val="none"/>
        </w:rPr>
        <w:t>:</w:t>
      </w:r>
    </w:p>
    <w:p w14:paraId="0F8229CE" w14:textId="77777777" w:rsidR="0024383F" w:rsidRPr="0024383F" w:rsidRDefault="0024383F" w:rsidP="0024383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CMMC</w:t>
      </w:r>
      <w:r w:rsidRPr="0024383F">
        <w:rPr>
          <w:rFonts w:ascii="Times New Roman" w:eastAsia="Times New Roman" w:hAnsi="Times New Roman" w:cs="Times New Roman"/>
          <w:kern w:val="0"/>
          <w14:ligatures w14:val="none"/>
        </w:rPr>
        <w:t>: DoD cybersecurity certification</w:t>
      </w:r>
    </w:p>
    <w:p w14:paraId="0F8A6ABA" w14:textId="77777777" w:rsidR="0024383F" w:rsidRPr="0024383F" w:rsidRDefault="0024383F" w:rsidP="0024383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NIST SP 800-171</w:t>
      </w:r>
      <w:r w:rsidRPr="0024383F">
        <w:rPr>
          <w:rFonts w:ascii="Times New Roman" w:eastAsia="Times New Roman" w:hAnsi="Times New Roman" w:cs="Times New Roman"/>
          <w:kern w:val="0"/>
          <w14:ligatures w14:val="none"/>
        </w:rPr>
        <w:t>: CUI protection controls</w:t>
      </w:r>
    </w:p>
    <w:p w14:paraId="4C2D1F76" w14:textId="77777777" w:rsidR="0024383F" w:rsidRPr="0024383F" w:rsidRDefault="0024383F" w:rsidP="0024383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FAR 52.204-21</w:t>
      </w:r>
      <w:r w:rsidRPr="0024383F">
        <w:rPr>
          <w:rFonts w:ascii="Times New Roman" w:eastAsia="Times New Roman" w:hAnsi="Times New Roman" w:cs="Times New Roman"/>
          <w:kern w:val="0"/>
          <w14:ligatures w14:val="none"/>
        </w:rPr>
        <w:t>: Basic safeguarding requirements</w:t>
      </w:r>
    </w:p>
    <w:p w14:paraId="7A1CCD0D"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 Proposition</w:t>
      </w:r>
      <w:r w:rsidRPr="0024383F">
        <w:rPr>
          <w:rFonts w:ascii="Times New Roman" w:eastAsia="Times New Roman" w:hAnsi="Times New Roman" w:cs="Times New Roman"/>
          <w:kern w:val="0"/>
          <w14:ligatures w14:val="none"/>
        </w:rPr>
        <w:t>: "We guide you through CMMC certification to ensure eligibility for government contracts while protecting sensitive federal information."</w:t>
      </w:r>
    </w:p>
    <w:p w14:paraId="3DF36E19"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Insurance Industry</w:t>
      </w:r>
    </w:p>
    <w:p w14:paraId="3ED3910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Key Characteristics</w:t>
      </w:r>
      <w:r w:rsidRPr="0024383F">
        <w:rPr>
          <w:rFonts w:ascii="Times New Roman" w:eastAsia="Times New Roman" w:hAnsi="Times New Roman" w:cs="Times New Roman"/>
          <w:kern w:val="0"/>
          <w14:ligatures w14:val="none"/>
        </w:rPr>
        <w:t>:</w:t>
      </w:r>
    </w:p>
    <w:p w14:paraId="556F41C9" w14:textId="77777777" w:rsidR="0024383F" w:rsidRPr="0024383F" w:rsidRDefault="0024383F" w:rsidP="0024383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Massive policyholder data volumes</w:t>
      </w:r>
    </w:p>
    <w:p w14:paraId="283B951C" w14:textId="77777777" w:rsidR="0024383F" w:rsidRPr="0024383F" w:rsidRDefault="0024383F" w:rsidP="0024383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State-level regulatory compliance</w:t>
      </w:r>
    </w:p>
    <w:p w14:paraId="10D42BE4" w14:textId="77777777" w:rsidR="0024383F" w:rsidRPr="0024383F" w:rsidRDefault="0024383F" w:rsidP="0024383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Financial institution classification</w:t>
      </w:r>
    </w:p>
    <w:p w14:paraId="36A47FB4" w14:textId="77777777" w:rsidR="0024383F" w:rsidRPr="0024383F" w:rsidRDefault="0024383F" w:rsidP="0024383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Cyber insurance considerations</w:t>
      </w:r>
    </w:p>
    <w:p w14:paraId="5FC3E6D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Primary Compliance Drivers</w:t>
      </w:r>
      <w:r w:rsidRPr="0024383F">
        <w:rPr>
          <w:rFonts w:ascii="Times New Roman" w:eastAsia="Times New Roman" w:hAnsi="Times New Roman" w:cs="Times New Roman"/>
          <w:kern w:val="0"/>
          <w14:ligatures w14:val="none"/>
        </w:rPr>
        <w:t>:</w:t>
      </w:r>
    </w:p>
    <w:p w14:paraId="797CC19D" w14:textId="77777777" w:rsidR="0024383F" w:rsidRPr="0024383F" w:rsidRDefault="0024383F" w:rsidP="0024383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NAIC Model Law</w:t>
      </w:r>
      <w:r w:rsidRPr="0024383F">
        <w:rPr>
          <w:rFonts w:ascii="Times New Roman" w:eastAsia="Times New Roman" w:hAnsi="Times New Roman" w:cs="Times New Roman"/>
          <w:kern w:val="0"/>
          <w14:ligatures w14:val="none"/>
        </w:rPr>
        <w:t>: State cybersecurity requirements</w:t>
      </w:r>
    </w:p>
    <w:p w14:paraId="421CA49D" w14:textId="77777777" w:rsidR="0024383F" w:rsidRPr="0024383F" w:rsidRDefault="0024383F" w:rsidP="0024383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GLBA</w:t>
      </w:r>
      <w:r w:rsidRPr="0024383F">
        <w:rPr>
          <w:rFonts w:ascii="Times New Roman" w:eastAsia="Times New Roman" w:hAnsi="Times New Roman" w:cs="Times New Roman"/>
          <w:kern w:val="0"/>
          <w14:ligatures w14:val="none"/>
        </w:rPr>
        <w:t>: Financial data protection</w:t>
      </w:r>
    </w:p>
    <w:p w14:paraId="5FE3E92F" w14:textId="77777777" w:rsidR="0024383F" w:rsidRPr="0024383F" w:rsidRDefault="0024383F" w:rsidP="0024383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State Privacy Laws</w:t>
      </w:r>
      <w:r w:rsidRPr="0024383F">
        <w:rPr>
          <w:rFonts w:ascii="Times New Roman" w:eastAsia="Times New Roman" w:hAnsi="Times New Roman" w:cs="Times New Roman"/>
          <w:kern w:val="0"/>
          <w14:ligatures w14:val="none"/>
        </w:rPr>
        <w:t>: Varying by jurisdiction</w:t>
      </w:r>
    </w:p>
    <w:p w14:paraId="45759B3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Value Proposition</w:t>
      </w:r>
      <w:r w:rsidRPr="0024383F">
        <w:rPr>
          <w:rFonts w:ascii="Times New Roman" w:eastAsia="Times New Roman" w:hAnsi="Times New Roman" w:cs="Times New Roman"/>
          <w:kern w:val="0"/>
          <w14:ligatures w14:val="none"/>
        </w:rPr>
        <w:t>: "We navigate complex state regulations to build robust cybersecurity programs that protect policyholder data and demonstrate regulatory compliance."</w:t>
      </w:r>
    </w:p>
    <w:p w14:paraId="4BD0A9CE"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6AA235EB">
          <v:rect id="_x0000_i1035" style="width:0;height:1.5pt" o:hralign="center" o:hrstd="t" o:hr="t" fillcolor="#a0a0a0" stroked="f"/>
        </w:pict>
      </w:r>
    </w:p>
    <w:p w14:paraId="1F0F2459"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K. GRC Platform Value Proposition</w:t>
      </w:r>
    </w:p>
    <w:p w14:paraId="22F21C03"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Platform Overview</w:t>
      </w:r>
    </w:p>
    <w:p w14:paraId="3D2962F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Our proprietary GRC platform enhances consulting services by providing:</w:t>
      </w:r>
    </w:p>
    <w:p w14:paraId="77C6DA06" w14:textId="77777777" w:rsidR="0024383F" w:rsidRPr="0024383F" w:rsidRDefault="0024383F" w:rsidP="0024383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Standardized assessment and remediation processes</w:t>
      </w:r>
    </w:p>
    <w:p w14:paraId="22A703C7" w14:textId="77777777" w:rsidR="0024383F" w:rsidRPr="0024383F" w:rsidRDefault="0024383F" w:rsidP="0024383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Real-time visibility into compliance status</w:t>
      </w:r>
    </w:p>
    <w:p w14:paraId="7C48BCD6" w14:textId="77777777" w:rsidR="0024383F" w:rsidRPr="0024383F" w:rsidRDefault="0024383F" w:rsidP="0024383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Automated reporting and documentation</w:t>
      </w:r>
    </w:p>
    <w:p w14:paraId="0D814BE4" w14:textId="77777777" w:rsidR="0024383F" w:rsidRPr="0024383F" w:rsidRDefault="0024383F" w:rsidP="0024383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Continuous monitoring capabilities</w:t>
      </w:r>
    </w:p>
    <w:p w14:paraId="34491DE8"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Key Platform Benefits</w:t>
      </w:r>
    </w:p>
    <w:p w14:paraId="740D09F8"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Clients</w:t>
      </w:r>
      <w:r w:rsidRPr="0024383F">
        <w:rPr>
          <w:rFonts w:ascii="Times New Roman" w:eastAsia="Times New Roman" w:hAnsi="Times New Roman" w:cs="Times New Roman"/>
          <w:kern w:val="0"/>
          <w14:ligatures w14:val="none"/>
        </w:rPr>
        <w:t>:</w:t>
      </w:r>
    </w:p>
    <w:p w14:paraId="3344743E" w14:textId="77777777" w:rsidR="0024383F" w:rsidRPr="0024383F" w:rsidRDefault="0024383F" w:rsidP="0024383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Transparency</w:t>
      </w:r>
      <w:r w:rsidRPr="0024383F">
        <w:rPr>
          <w:rFonts w:ascii="Times New Roman" w:eastAsia="Times New Roman" w:hAnsi="Times New Roman" w:cs="Times New Roman"/>
          <w:kern w:val="0"/>
          <w14:ligatures w14:val="none"/>
        </w:rPr>
        <w:t>: Real-time dashboard showing compliance progress</w:t>
      </w:r>
    </w:p>
    <w:p w14:paraId="642C3FD2" w14:textId="77777777" w:rsidR="0024383F" w:rsidRPr="0024383F" w:rsidRDefault="0024383F" w:rsidP="0024383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Efficiency</w:t>
      </w:r>
      <w:r w:rsidRPr="0024383F">
        <w:rPr>
          <w:rFonts w:ascii="Times New Roman" w:eastAsia="Times New Roman" w:hAnsi="Times New Roman" w:cs="Times New Roman"/>
          <w:kern w:val="0"/>
          <w14:ligatures w14:val="none"/>
        </w:rPr>
        <w:t>: Automated workflows reduce time to compliance by 50%</w:t>
      </w:r>
    </w:p>
    <w:p w14:paraId="10993834" w14:textId="77777777" w:rsidR="0024383F" w:rsidRPr="0024383F" w:rsidRDefault="0024383F" w:rsidP="0024383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Consistency</w:t>
      </w:r>
      <w:r w:rsidRPr="0024383F">
        <w:rPr>
          <w:rFonts w:ascii="Times New Roman" w:eastAsia="Times New Roman" w:hAnsi="Times New Roman" w:cs="Times New Roman"/>
          <w:kern w:val="0"/>
          <w14:ligatures w14:val="none"/>
        </w:rPr>
        <w:t>: Standardized processes ensure quality and completeness</w:t>
      </w:r>
    </w:p>
    <w:p w14:paraId="610DDF5B" w14:textId="77777777" w:rsidR="0024383F" w:rsidRPr="0024383F" w:rsidRDefault="0024383F" w:rsidP="0024383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Scalability</w:t>
      </w:r>
      <w:r w:rsidRPr="0024383F">
        <w:rPr>
          <w:rFonts w:ascii="Times New Roman" w:eastAsia="Times New Roman" w:hAnsi="Times New Roman" w:cs="Times New Roman"/>
          <w:kern w:val="0"/>
          <w14:ligatures w14:val="none"/>
        </w:rPr>
        <w:t>: Easy expansion for growing compliance requirements</w:t>
      </w:r>
    </w:p>
    <w:p w14:paraId="6C3E964C" w14:textId="77777777" w:rsidR="0024383F" w:rsidRPr="0024383F" w:rsidRDefault="0024383F" w:rsidP="0024383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Cost-Effectiveness</w:t>
      </w:r>
      <w:r w:rsidRPr="0024383F">
        <w:rPr>
          <w:rFonts w:ascii="Times New Roman" w:eastAsia="Times New Roman" w:hAnsi="Times New Roman" w:cs="Times New Roman"/>
          <w:kern w:val="0"/>
          <w14:ligatures w14:val="none"/>
        </w:rPr>
        <w:t>: Reduced manual effort and faster implementation</w:t>
      </w:r>
    </w:p>
    <w:p w14:paraId="3818E58F"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For Our Team</w:t>
      </w:r>
      <w:r w:rsidRPr="0024383F">
        <w:rPr>
          <w:rFonts w:ascii="Times New Roman" w:eastAsia="Times New Roman" w:hAnsi="Times New Roman" w:cs="Times New Roman"/>
          <w:kern w:val="0"/>
          <w14:ligatures w14:val="none"/>
        </w:rPr>
        <w:t>:</w:t>
      </w:r>
    </w:p>
    <w:p w14:paraId="2E2B73D8" w14:textId="77777777" w:rsidR="0024383F" w:rsidRPr="0024383F" w:rsidRDefault="0024383F" w:rsidP="0024383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Quality Assurance</w:t>
      </w:r>
      <w:r w:rsidRPr="0024383F">
        <w:rPr>
          <w:rFonts w:ascii="Times New Roman" w:eastAsia="Times New Roman" w:hAnsi="Times New Roman" w:cs="Times New Roman"/>
          <w:kern w:val="0"/>
          <w14:ligatures w14:val="none"/>
        </w:rPr>
        <w:t>: Standardized processes reduce errors</w:t>
      </w:r>
    </w:p>
    <w:p w14:paraId="5407F797" w14:textId="77777777" w:rsidR="0024383F" w:rsidRPr="0024383F" w:rsidRDefault="0024383F" w:rsidP="0024383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Efficiency</w:t>
      </w:r>
      <w:r w:rsidRPr="0024383F">
        <w:rPr>
          <w:rFonts w:ascii="Times New Roman" w:eastAsia="Times New Roman" w:hAnsi="Times New Roman" w:cs="Times New Roman"/>
          <w:kern w:val="0"/>
          <w14:ligatures w14:val="none"/>
        </w:rPr>
        <w:t>: Automated workflows and templates speed delivery</w:t>
      </w:r>
    </w:p>
    <w:p w14:paraId="50B238B1" w14:textId="77777777" w:rsidR="0024383F" w:rsidRPr="0024383F" w:rsidRDefault="0024383F" w:rsidP="0024383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Consistency</w:t>
      </w:r>
      <w:r w:rsidRPr="0024383F">
        <w:rPr>
          <w:rFonts w:ascii="Times New Roman" w:eastAsia="Times New Roman" w:hAnsi="Times New Roman" w:cs="Times New Roman"/>
          <w:kern w:val="0"/>
          <w14:ligatures w14:val="none"/>
        </w:rPr>
        <w:t>: Uniform approach across engagements</w:t>
      </w:r>
    </w:p>
    <w:p w14:paraId="6035BA29" w14:textId="77777777" w:rsidR="0024383F" w:rsidRPr="0024383F" w:rsidRDefault="0024383F" w:rsidP="0024383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Scalability</w:t>
      </w:r>
      <w:r w:rsidRPr="0024383F">
        <w:rPr>
          <w:rFonts w:ascii="Times New Roman" w:eastAsia="Times New Roman" w:hAnsi="Times New Roman" w:cs="Times New Roman"/>
          <w:kern w:val="0"/>
          <w14:ligatures w14:val="none"/>
        </w:rPr>
        <w:t>: Handle more clients with same resources</w:t>
      </w:r>
    </w:p>
    <w:p w14:paraId="0833AB43" w14:textId="77777777" w:rsidR="0024383F" w:rsidRPr="0024383F" w:rsidRDefault="0024383F" w:rsidP="0024383F">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Knowledge Management</w:t>
      </w:r>
      <w:r w:rsidRPr="0024383F">
        <w:rPr>
          <w:rFonts w:ascii="Times New Roman" w:eastAsia="Times New Roman" w:hAnsi="Times New Roman" w:cs="Times New Roman"/>
          <w:kern w:val="0"/>
          <w14:ligatures w14:val="none"/>
        </w:rPr>
        <w:t>: Centralized best practices repository</w:t>
      </w:r>
    </w:p>
    <w:p w14:paraId="413DE030"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Platform Features and Capabilities</w:t>
      </w:r>
    </w:p>
    <w:p w14:paraId="7DCE69C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Assessment Management</w:t>
      </w:r>
      <w:r w:rsidRPr="0024383F">
        <w:rPr>
          <w:rFonts w:ascii="Times New Roman" w:eastAsia="Times New Roman" w:hAnsi="Times New Roman" w:cs="Times New Roman"/>
          <w:kern w:val="0"/>
          <w14:ligatures w14:val="none"/>
        </w:rPr>
        <w:t>:</w:t>
      </w:r>
    </w:p>
    <w:p w14:paraId="72BCD70C" w14:textId="77777777" w:rsidR="0024383F" w:rsidRPr="0024383F" w:rsidRDefault="0024383F" w:rsidP="0024383F">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Pre-built templates for SOC 2, ISO 27001, and other frameworks</w:t>
      </w:r>
    </w:p>
    <w:p w14:paraId="5192ECF5" w14:textId="77777777" w:rsidR="0024383F" w:rsidRPr="0024383F" w:rsidRDefault="0024383F" w:rsidP="0024383F">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Automated evidence collection and review</w:t>
      </w:r>
    </w:p>
    <w:p w14:paraId="0C9947C0" w14:textId="77777777" w:rsidR="0024383F" w:rsidRPr="0024383F" w:rsidRDefault="0024383F" w:rsidP="0024383F">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Risk scoring and prioritization</w:t>
      </w:r>
    </w:p>
    <w:p w14:paraId="6F6254EF" w14:textId="77777777" w:rsidR="0024383F" w:rsidRPr="0024383F" w:rsidRDefault="0024383F" w:rsidP="0024383F">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Gap analysis and remediation tracking</w:t>
      </w:r>
    </w:p>
    <w:p w14:paraId="2A6139E7"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Project Management</w:t>
      </w:r>
      <w:r w:rsidRPr="0024383F">
        <w:rPr>
          <w:rFonts w:ascii="Times New Roman" w:eastAsia="Times New Roman" w:hAnsi="Times New Roman" w:cs="Times New Roman"/>
          <w:kern w:val="0"/>
          <w14:ligatures w14:val="none"/>
        </w:rPr>
        <w:t>:</w:t>
      </w:r>
    </w:p>
    <w:p w14:paraId="6EF72E1A" w14:textId="77777777" w:rsidR="0024383F" w:rsidRPr="0024383F" w:rsidRDefault="0024383F" w:rsidP="0024383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Milestone tracking and progress reporting</w:t>
      </w:r>
    </w:p>
    <w:p w14:paraId="1BB09DD3" w14:textId="77777777" w:rsidR="0024383F" w:rsidRPr="0024383F" w:rsidRDefault="0024383F" w:rsidP="0024383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Task assignment and workflow automation</w:t>
      </w:r>
    </w:p>
    <w:p w14:paraId="61A35D39" w14:textId="77777777" w:rsidR="0024383F" w:rsidRPr="0024383F" w:rsidRDefault="0024383F" w:rsidP="0024383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Client collaboration tools</w:t>
      </w:r>
    </w:p>
    <w:p w14:paraId="533C4F0A" w14:textId="77777777" w:rsidR="0024383F" w:rsidRPr="0024383F" w:rsidRDefault="0024383F" w:rsidP="0024383F">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Document management and version control</w:t>
      </w:r>
    </w:p>
    <w:p w14:paraId="4BB10BB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Reporting and Analytics</w:t>
      </w:r>
      <w:r w:rsidRPr="0024383F">
        <w:rPr>
          <w:rFonts w:ascii="Times New Roman" w:eastAsia="Times New Roman" w:hAnsi="Times New Roman" w:cs="Times New Roman"/>
          <w:kern w:val="0"/>
          <w14:ligatures w14:val="none"/>
        </w:rPr>
        <w:t>:</w:t>
      </w:r>
    </w:p>
    <w:p w14:paraId="621B90EC" w14:textId="77777777" w:rsidR="0024383F" w:rsidRPr="0024383F" w:rsidRDefault="0024383F" w:rsidP="0024383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Real-time compliance dashboards</w:t>
      </w:r>
    </w:p>
    <w:p w14:paraId="569389F8" w14:textId="77777777" w:rsidR="0024383F" w:rsidRPr="0024383F" w:rsidRDefault="0024383F" w:rsidP="0024383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Automated report generation</w:t>
      </w:r>
    </w:p>
    <w:p w14:paraId="7520DFEF" w14:textId="77777777" w:rsidR="0024383F" w:rsidRPr="0024383F" w:rsidRDefault="0024383F" w:rsidP="0024383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Trend analysis and benchmarking</w:t>
      </w:r>
    </w:p>
    <w:p w14:paraId="093BC2CC" w14:textId="77777777" w:rsidR="0024383F" w:rsidRPr="0024383F" w:rsidRDefault="0024383F" w:rsidP="0024383F">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Executive summaries and detailed findings</w:t>
      </w:r>
    </w:p>
    <w:p w14:paraId="54ACC009"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Continuous Monitoring</w:t>
      </w:r>
      <w:r w:rsidRPr="0024383F">
        <w:rPr>
          <w:rFonts w:ascii="Times New Roman" w:eastAsia="Times New Roman" w:hAnsi="Times New Roman" w:cs="Times New Roman"/>
          <w:kern w:val="0"/>
          <w14:ligatures w14:val="none"/>
        </w:rPr>
        <w:t>:</w:t>
      </w:r>
    </w:p>
    <w:p w14:paraId="024FEE64" w14:textId="77777777" w:rsidR="0024383F" w:rsidRPr="0024383F" w:rsidRDefault="0024383F" w:rsidP="0024383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Ongoing control effectiveness monitoring</w:t>
      </w:r>
    </w:p>
    <w:p w14:paraId="4F7932FE" w14:textId="77777777" w:rsidR="0024383F" w:rsidRPr="0024383F" w:rsidRDefault="0024383F" w:rsidP="0024383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Automated alert and notification systems</w:t>
      </w:r>
    </w:p>
    <w:p w14:paraId="77A60ABF" w14:textId="77777777" w:rsidR="0024383F" w:rsidRPr="0024383F" w:rsidRDefault="0024383F" w:rsidP="0024383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Regular assessment scheduling</w:t>
      </w:r>
    </w:p>
    <w:p w14:paraId="37F73560" w14:textId="77777777" w:rsidR="0024383F" w:rsidRPr="0024383F" w:rsidRDefault="0024383F" w:rsidP="0024383F">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Performance metrics and KPIs</w:t>
      </w:r>
    </w:p>
    <w:p w14:paraId="21C7849C"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Competitive Advantages</w:t>
      </w:r>
    </w:p>
    <w:p w14:paraId="7E371B40" w14:textId="77777777" w:rsidR="0024383F" w:rsidRPr="0024383F" w:rsidRDefault="0024383F" w:rsidP="0024383F">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Proprietary Technology</w:t>
      </w:r>
      <w:r w:rsidRPr="0024383F">
        <w:rPr>
          <w:rFonts w:ascii="Times New Roman" w:eastAsia="Times New Roman" w:hAnsi="Times New Roman" w:cs="Times New Roman"/>
          <w:kern w:val="0"/>
          <w14:ligatures w14:val="none"/>
        </w:rPr>
        <w:t>: Custom-built for cybersecurity consulting</w:t>
      </w:r>
    </w:p>
    <w:p w14:paraId="231D6A80" w14:textId="77777777" w:rsidR="0024383F" w:rsidRPr="0024383F" w:rsidRDefault="0024383F" w:rsidP="0024383F">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Industry Expertise</w:t>
      </w:r>
      <w:r w:rsidRPr="0024383F">
        <w:rPr>
          <w:rFonts w:ascii="Times New Roman" w:eastAsia="Times New Roman" w:hAnsi="Times New Roman" w:cs="Times New Roman"/>
          <w:kern w:val="0"/>
          <w14:ligatures w14:val="none"/>
        </w:rPr>
        <w:t>: Built by experienced security professionals</w:t>
      </w:r>
    </w:p>
    <w:p w14:paraId="3A8B7AE8" w14:textId="77777777" w:rsidR="0024383F" w:rsidRPr="0024383F" w:rsidRDefault="0024383F" w:rsidP="0024383F">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Proven Results</w:t>
      </w:r>
      <w:r w:rsidRPr="0024383F">
        <w:rPr>
          <w:rFonts w:ascii="Times New Roman" w:eastAsia="Times New Roman" w:hAnsi="Times New Roman" w:cs="Times New Roman"/>
          <w:kern w:val="0"/>
          <w14:ligatures w14:val="none"/>
        </w:rPr>
        <w:t>: Demonstrated success across hundreds of engagements</w:t>
      </w:r>
    </w:p>
    <w:p w14:paraId="13F6D7EC" w14:textId="77777777" w:rsidR="0024383F" w:rsidRPr="0024383F" w:rsidRDefault="0024383F" w:rsidP="0024383F">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Continuous Improvement</w:t>
      </w:r>
      <w:r w:rsidRPr="0024383F">
        <w:rPr>
          <w:rFonts w:ascii="Times New Roman" w:eastAsia="Times New Roman" w:hAnsi="Times New Roman" w:cs="Times New Roman"/>
          <w:kern w:val="0"/>
          <w14:ligatures w14:val="none"/>
        </w:rPr>
        <w:t>: Regular updates based on feedback</w:t>
      </w:r>
    </w:p>
    <w:p w14:paraId="7FC630B4" w14:textId="77777777" w:rsidR="0024383F" w:rsidRPr="0024383F" w:rsidRDefault="0024383F" w:rsidP="0024383F">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Integration Capabilities</w:t>
      </w:r>
      <w:r w:rsidRPr="0024383F">
        <w:rPr>
          <w:rFonts w:ascii="Times New Roman" w:eastAsia="Times New Roman" w:hAnsi="Times New Roman" w:cs="Times New Roman"/>
          <w:kern w:val="0"/>
          <w14:ligatures w14:val="none"/>
        </w:rPr>
        <w:t>: Seamless integration with client systems</w:t>
      </w:r>
    </w:p>
    <w:p w14:paraId="71475D87"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6BFB6CCF">
          <v:rect id="_x0000_i1036" style="width:0;height:1.5pt" o:hralign="center" o:hrstd="t" o:hr="t" fillcolor="#a0a0a0" stroked="f"/>
        </w:pict>
      </w:r>
    </w:p>
    <w:p w14:paraId="59DBF2DC"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L. Industry Compliance Quick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442"/>
        <w:gridCol w:w="2685"/>
        <w:gridCol w:w="2583"/>
      </w:tblGrid>
      <w:tr w:rsidR="0024383F" w:rsidRPr="0024383F" w14:paraId="6CF05C67" w14:textId="77777777">
        <w:trPr>
          <w:tblHeader/>
          <w:tblCellSpacing w:w="15" w:type="dxa"/>
        </w:trPr>
        <w:tc>
          <w:tcPr>
            <w:tcW w:w="0" w:type="auto"/>
            <w:vAlign w:val="center"/>
            <w:hideMark/>
          </w:tcPr>
          <w:p w14:paraId="6600D4A3"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Industry</w:t>
            </w:r>
          </w:p>
        </w:tc>
        <w:tc>
          <w:tcPr>
            <w:tcW w:w="0" w:type="auto"/>
            <w:vAlign w:val="center"/>
            <w:hideMark/>
          </w:tcPr>
          <w:p w14:paraId="48EA4E93"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Primary Frameworks</w:t>
            </w:r>
          </w:p>
        </w:tc>
        <w:tc>
          <w:tcPr>
            <w:tcW w:w="0" w:type="auto"/>
            <w:vAlign w:val="center"/>
            <w:hideMark/>
          </w:tcPr>
          <w:p w14:paraId="5FD543AE"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Key Business Drivers</w:t>
            </w:r>
          </w:p>
        </w:tc>
        <w:tc>
          <w:tcPr>
            <w:tcW w:w="0" w:type="auto"/>
            <w:vAlign w:val="center"/>
            <w:hideMark/>
          </w:tcPr>
          <w:p w14:paraId="139241BB" w14:textId="77777777" w:rsidR="0024383F" w:rsidRPr="0024383F" w:rsidRDefault="0024383F" w:rsidP="0024383F">
            <w:pPr>
              <w:spacing w:after="0" w:line="240" w:lineRule="auto"/>
              <w:jc w:val="center"/>
              <w:rPr>
                <w:rFonts w:ascii="Times New Roman" w:eastAsia="Times New Roman" w:hAnsi="Times New Roman" w:cs="Times New Roman"/>
                <w:b/>
                <w:bCs/>
                <w:kern w:val="0"/>
                <w14:ligatures w14:val="none"/>
              </w:rPr>
            </w:pPr>
            <w:r w:rsidRPr="0024383F">
              <w:rPr>
                <w:rFonts w:ascii="Times New Roman" w:eastAsia="Times New Roman" w:hAnsi="Times New Roman" w:cs="Times New Roman"/>
                <w:b/>
                <w:bCs/>
                <w:kern w:val="0"/>
                <w14:ligatures w14:val="none"/>
              </w:rPr>
              <w:t>Core Pain Points</w:t>
            </w:r>
          </w:p>
        </w:tc>
      </w:tr>
      <w:tr w:rsidR="0024383F" w:rsidRPr="0024383F" w14:paraId="423C9922" w14:textId="77777777">
        <w:trPr>
          <w:tblCellSpacing w:w="15" w:type="dxa"/>
        </w:trPr>
        <w:tc>
          <w:tcPr>
            <w:tcW w:w="0" w:type="auto"/>
            <w:vAlign w:val="center"/>
            <w:hideMark/>
          </w:tcPr>
          <w:p w14:paraId="5C15C17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FinTech</w:t>
            </w:r>
          </w:p>
        </w:tc>
        <w:tc>
          <w:tcPr>
            <w:tcW w:w="0" w:type="auto"/>
            <w:vAlign w:val="center"/>
            <w:hideMark/>
          </w:tcPr>
          <w:p w14:paraId="49AC01B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PCI DSS, GLBA, NYDFS 500, SOC 2</w:t>
            </w:r>
          </w:p>
        </w:tc>
        <w:tc>
          <w:tcPr>
            <w:tcW w:w="0" w:type="auto"/>
            <w:vAlign w:val="center"/>
            <w:hideMark/>
          </w:tcPr>
          <w:p w14:paraId="66CAC39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Regulatory compliance, banking partnerships</w:t>
            </w:r>
          </w:p>
        </w:tc>
        <w:tc>
          <w:tcPr>
            <w:tcW w:w="0" w:type="auto"/>
            <w:vAlign w:val="center"/>
            <w:hideMark/>
          </w:tcPr>
          <w:p w14:paraId="0BBF3ABA"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Stringent oversight, complex requirements</w:t>
            </w:r>
          </w:p>
        </w:tc>
      </w:tr>
      <w:tr w:rsidR="0024383F" w:rsidRPr="0024383F" w14:paraId="7B5CE2DB" w14:textId="77777777">
        <w:trPr>
          <w:tblCellSpacing w:w="15" w:type="dxa"/>
        </w:trPr>
        <w:tc>
          <w:tcPr>
            <w:tcW w:w="0" w:type="auto"/>
            <w:vAlign w:val="center"/>
            <w:hideMark/>
          </w:tcPr>
          <w:p w14:paraId="29CB8399"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SaaS/Startups</w:t>
            </w:r>
          </w:p>
        </w:tc>
        <w:tc>
          <w:tcPr>
            <w:tcW w:w="0" w:type="auto"/>
            <w:vAlign w:val="center"/>
            <w:hideMark/>
          </w:tcPr>
          <w:p w14:paraId="7F843AA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SOC 2, ISO 27001</w:t>
            </w:r>
          </w:p>
        </w:tc>
        <w:tc>
          <w:tcPr>
            <w:tcW w:w="0" w:type="auto"/>
            <w:vAlign w:val="center"/>
            <w:hideMark/>
          </w:tcPr>
          <w:p w14:paraId="0ECC0499"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Enterprise customer requirements</w:t>
            </w:r>
          </w:p>
        </w:tc>
        <w:tc>
          <w:tcPr>
            <w:tcW w:w="0" w:type="auto"/>
            <w:vAlign w:val="center"/>
            <w:hideMark/>
          </w:tcPr>
          <w:p w14:paraId="43D91DE6"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Sales blockers, resource constraints</w:t>
            </w:r>
          </w:p>
        </w:tc>
      </w:tr>
      <w:tr w:rsidR="0024383F" w:rsidRPr="0024383F" w14:paraId="50CA2937" w14:textId="77777777">
        <w:trPr>
          <w:tblCellSpacing w:w="15" w:type="dxa"/>
        </w:trPr>
        <w:tc>
          <w:tcPr>
            <w:tcW w:w="0" w:type="auto"/>
            <w:vAlign w:val="center"/>
            <w:hideMark/>
          </w:tcPr>
          <w:p w14:paraId="3577F7C0"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REITs</w:t>
            </w:r>
          </w:p>
        </w:tc>
        <w:tc>
          <w:tcPr>
            <w:tcW w:w="0" w:type="auto"/>
            <w:vAlign w:val="center"/>
            <w:hideMark/>
          </w:tcPr>
          <w:p w14:paraId="566854E5"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No single mandate, risk-driven</w:t>
            </w:r>
          </w:p>
        </w:tc>
        <w:tc>
          <w:tcPr>
            <w:tcW w:w="0" w:type="auto"/>
            <w:vAlign w:val="center"/>
            <w:hideMark/>
          </w:tcPr>
          <w:p w14:paraId="7B8DAE5A"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High-value transaction protection</w:t>
            </w:r>
          </w:p>
        </w:tc>
        <w:tc>
          <w:tcPr>
            <w:tcW w:w="0" w:type="auto"/>
            <w:vAlign w:val="center"/>
            <w:hideMark/>
          </w:tcPr>
          <w:p w14:paraId="0566B8BF"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Wire fraud, ransomware threats</w:t>
            </w:r>
          </w:p>
        </w:tc>
      </w:tr>
      <w:tr w:rsidR="0024383F" w:rsidRPr="0024383F" w14:paraId="14B2998E" w14:textId="77777777">
        <w:trPr>
          <w:tblCellSpacing w:w="15" w:type="dxa"/>
        </w:trPr>
        <w:tc>
          <w:tcPr>
            <w:tcW w:w="0" w:type="auto"/>
            <w:vAlign w:val="center"/>
            <w:hideMark/>
          </w:tcPr>
          <w:p w14:paraId="769BF4C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Education</w:t>
            </w:r>
          </w:p>
        </w:tc>
        <w:tc>
          <w:tcPr>
            <w:tcW w:w="0" w:type="auto"/>
            <w:vAlign w:val="center"/>
            <w:hideMark/>
          </w:tcPr>
          <w:p w14:paraId="580B43CC"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FERPA, COPPA, HIPAA</w:t>
            </w:r>
          </w:p>
        </w:tc>
        <w:tc>
          <w:tcPr>
            <w:tcW w:w="0" w:type="auto"/>
            <w:vAlign w:val="center"/>
            <w:hideMark/>
          </w:tcPr>
          <w:p w14:paraId="4334D58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Student data protection</w:t>
            </w:r>
          </w:p>
        </w:tc>
        <w:tc>
          <w:tcPr>
            <w:tcW w:w="0" w:type="auto"/>
            <w:vAlign w:val="center"/>
            <w:hideMark/>
          </w:tcPr>
          <w:p w14:paraId="5CF095E0"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Limited budgets, ransomware targets</w:t>
            </w:r>
          </w:p>
        </w:tc>
      </w:tr>
      <w:tr w:rsidR="0024383F" w:rsidRPr="0024383F" w14:paraId="411CAD45" w14:textId="77777777">
        <w:trPr>
          <w:tblCellSpacing w:w="15" w:type="dxa"/>
        </w:trPr>
        <w:tc>
          <w:tcPr>
            <w:tcW w:w="0" w:type="auto"/>
            <w:vAlign w:val="center"/>
            <w:hideMark/>
          </w:tcPr>
          <w:p w14:paraId="22B994A2"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Gov Contractors</w:t>
            </w:r>
          </w:p>
        </w:tc>
        <w:tc>
          <w:tcPr>
            <w:tcW w:w="0" w:type="auto"/>
            <w:vAlign w:val="center"/>
            <w:hideMark/>
          </w:tcPr>
          <w:p w14:paraId="4487DF9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CMMC, NIST 800-171</w:t>
            </w:r>
          </w:p>
        </w:tc>
        <w:tc>
          <w:tcPr>
            <w:tcW w:w="0" w:type="auto"/>
            <w:vAlign w:val="center"/>
            <w:hideMark/>
          </w:tcPr>
          <w:p w14:paraId="2B99B4C5"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Contract eligibility</w:t>
            </w:r>
          </w:p>
        </w:tc>
        <w:tc>
          <w:tcPr>
            <w:tcW w:w="0" w:type="auto"/>
            <w:vAlign w:val="center"/>
            <w:hideMark/>
          </w:tcPr>
          <w:p w14:paraId="42B8A84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Mandatory certification requirements</w:t>
            </w:r>
          </w:p>
        </w:tc>
      </w:tr>
      <w:tr w:rsidR="0024383F" w:rsidRPr="0024383F" w14:paraId="2852E57D" w14:textId="77777777">
        <w:trPr>
          <w:tblCellSpacing w:w="15" w:type="dxa"/>
        </w:trPr>
        <w:tc>
          <w:tcPr>
            <w:tcW w:w="0" w:type="auto"/>
            <w:vAlign w:val="center"/>
            <w:hideMark/>
          </w:tcPr>
          <w:p w14:paraId="0430051D"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Insurance</w:t>
            </w:r>
          </w:p>
        </w:tc>
        <w:tc>
          <w:tcPr>
            <w:tcW w:w="0" w:type="auto"/>
            <w:vAlign w:val="center"/>
            <w:hideMark/>
          </w:tcPr>
          <w:p w14:paraId="4140E33B"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NAIC Model Law, GLBA</w:t>
            </w:r>
          </w:p>
        </w:tc>
        <w:tc>
          <w:tcPr>
            <w:tcW w:w="0" w:type="auto"/>
            <w:vAlign w:val="center"/>
            <w:hideMark/>
          </w:tcPr>
          <w:p w14:paraId="715A2306"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State regulatory compliance</w:t>
            </w:r>
          </w:p>
        </w:tc>
        <w:tc>
          <w:tcPr>
            <w:tcW w:w="0" w:type="auto"/>
            <w:vAlign w:val="center"/>
            <w:hideMark/>
          </w:tcPr>
          <w:p w14:paraId="29FEA028"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Massive data volumes, varying state laws</w:t>
            </w:r>
          </w:p>
        </w:tc>
      </w:tr>
    </w:tbl>
    <w:p w14:paraId="0F3AC6C7"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pict w14:anchorId="278A2561">
          <v:rect id="_x0000_i1037" style="width:0;height:1.5pt" o:hralign="center" o:hrstd="t" o:hr="t" fillcolor="#a0a0a0" stroked="f"/>
        </w:pict>
      </w:r>
    </w:p>
    <w:p w14:paraId="5CE87604"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M. Action Plans and Checklists</w:t>
      </w:r>
    </w:p>
    <w:p w14:paraId="5D045A5B"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Initial Sales Meeting Checklist</w:t>
      </w:r>
    </w:p>
    <w:p w14:paraId="0B0B4C4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Pre-Meeting Preparation</w:t>
      </w:r>
      <w:r w:rsidRPr="0024383F">
        <w:rPr>
          <w:rFonts w:ascii="Times New Roman" w:eastAsia="Times New Roman" w:hAnsi="Times New Roman" w:cs="Times New Roman"/>
          <w:kern w:val="0"/>
          <w14:ligatures w14:val="none"/>
        </w:rPr>
        <w:t>:</w:t>
      </w:r>
    </w:p>
    <w:p w14:paraId="4B79CC88" w14:textId="77777777" w:rsidR="0024383F" w:rsidRPr="0024383F" w:rsidRDefault="0024383F" w:rsidP="0024383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Research company background and industry</w:t>
      </w:r>
    </w:p>
    <w:p w14:paraId="1AA8529A" w14:textId="77777777" w:rsidR="0024383F" w:rsidRPr="0024383F" w:rsidRDefault="0024383F" w:rsidP="0024383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Review previous interactions or touchpoints</w:t>
      </w:r>
    </w:p>
    <w:p w14:paraId="4675A594" w14:textId="77777777" w:rsidR="0024383F" w:rsidRPr="0024383F" w:rsidRDefault="0024383F" w:rsidP="0024383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Prepare industry-specific questions and case studies</w:t>
      </w:r>
    </w:p>
    <w:p w14:paraId="2A5DEB1F" w14:textId="77777777" w:rsidR="0024383F" w:rsidRPr="0024383F" w:rsidRDefault="0024383F" w:rsidP="0024383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Confirm meeting participants and roles</w:t>
      </w:r>
    </w:p>
    <w:p w14:paraId="7011BB42" w14:textId="77777777" w:rsidR="0024383F" w:rsidRPr="0024383F" w:rsidRDefault="0024383F" w:rsidP="0024383F">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Set clear objectives and desired outcomes</w:t>
      </w:r>
    </w:p>
    <w:p w14:paraId="7349B94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During Meeting</w:t>
      </w:r>
      <w:r w:rsidRPr="0024383F">
        <w:rPr>
          <w:rFonts w:ascii="Times New Roman" w:eastAsia="Times New Roman" w:hAnsi="Times New Roman" w:cs="Times New Roman"/>
          <w:kern w:val="0"/>
          <w14:ligatures w14:val="none"/>
        </w:rPr>
        <w:t>:</w:t>
      </w:r>
    </w:p>
    <w:p w14:paraId="6E54CA34"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Professional introduction and rapport building</w:t>
      </w:r>
    </w:p>
    <w:p w14:paraId="45DE13C4"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Discovery questions about business challenges</w:t>
      </w:r>
    </w:p>
    <w:p w14:paraId="73A92F2D"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Identify compliance requirements and timeline</w:t>
      </w:r>
    </w:p>
    <w:p w14:paraId="3C83BD8B"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Understand decision-making process and budget</w:t>
      </w:r>
    </w:p>
    <w:p w14:paraId="250B626D"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Present relevant services and value proposition</w:t>
      </w:r>
    </w:p>
    <w:p w14:paraId="40CBBCC6"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Address initial questions and concerns</w:t>
      </w:r>
    </w:p>
    <w:p w14:paraId="6315D537" w14:textId="77777777" w:rsidR="0024383F" w:rsidRPr="0024383F" w:rsidRDefault="0024383F" w:rsidP="0024383F">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Establish next steps and timeline</w:t>
      </w:r>
    </w:p>
    <w:p w14:paraId="57A17E4A"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lastRenderedPageBreak/>
        <w:t>Post-Meeting Follow-up</w:t>
      </w:r>
      <w:r w:rsidRPr="0024383F">
        <w:rPr>
          <w:rFonts w:ascii="Times New Roman" w:eastAsia="Times New Roman" w:hAnsi="Times New Roman" w:cs="Times New Roman"/>
          <w:kern w:val="0"/>
          <w14:ligatures w14:val="none"/>
        </w:rPr>
        <w:t>:</w:t>
      </w:r>
    </w:p>
    <w:p w14:paraId="6976B885" w14:textId="77777777" w:rsidR="0024383F" w:rsidRPr="0024383F" w:rsidRDefault="0024383F" w:rsidP="0024383F">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Send meeting summary within 24 hours</w:t>
      </w:r>
    </w:p>
    <w:p w14:paraId="0A91A5C7" w14:textId="77777777" w:rsidR="0024383F" w:rsidRPr="0024383F" w:rsidRDefault="0024383F" w:rsidP="0024383F">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Provide requested materials or information</w:t>
      </w:r>
    </w:p>
    <w:p w14:paraId="10918682" w14:textId="77777777" w:rsidR="0024383F" w:rsidRPr="0024383F" w:rsidRDefault="0024383F" w:rsidP="0024383F">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Schedule follow-up meeting or call</w:t>
      </w:r>
    </w:p>
    <w:p w14:paraId="39E1DA15" w14:textId="77777777" w:rsidR="0024383F" w:rsidRPr="0024383F" w:rsidRDefault="0024383F" w:rsidP="0024383F">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Update CRM with meeting notes and action items</w:t>
      </w:r>
    </w:p>
    <w:p w14:paraId="28781B97" w14:textId="77777777" w:rsidR="0024383F" w:rsidRPr="0024383F" w:rsidRDefault="0024383F" w:rsidP="0024383F">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Prepare custom proposal or assessment</w:t>
      </w:r>
    </w:p>
    <w:p w14:paraId="22C74008"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Proposal Development Checklist</w:t>
      </w:r>
    </w:p>
    <w:p w14:paraId="50F0340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Proposal Components</w:t>
      </w:r>
      <w:r w:rsidRPr="0024383F">
        <w:rPr>
          <w:rFonts w:ascii="Times New Roman" w:eastAsia="Times New Roman" w:hAnsi="Times New Roman" w:cs="Times New Roman"/>
          <w:kern w:val="0"/>
          <w14:ligatures w14:val="none"/>
        </w:rPr>
        <w:t>:</w:t>
      </w:r>
    </w:p>
    <w:p w14:paraId="2A0877BD"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Executive summary with key recommendations</w:t>
      </w:r>
    </w:p>
    <w:p w14:paraId="21E651EC"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Detailed scope of work and deliverables</w:t>
      </w:r>
    </w:p>
    <w:p w14:paraId="1BE1906C"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Project timeline and milestones</w:t>
      </w:r>
    </w:p>
    <w:p w14:paraId="376E2FDD"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Pricing and payment terms</w:t>
      </w:r>
    </w:p>
    <w:p w14:paraId="192F06B5"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Team qualifications and experience</w:t>
      </w:r>
    </w:p>
    <w:p w14:paraId="3C2103ED"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Relevant case studies and references</w:t>
      </w:r>
    </w:p>
    <w:p w14:paraId="59A08173"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Terms and conditions</w:t>
      </w:r>
    </w:p>
    <w:p w14:paraId="7D92F742" w14:textId="77777777" w:rsidR="0024383F" w:rsidRPr="0024383F" w:rsidRDefault="0024383F" w:rsidP="0024383F">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Next steps and decision timeline</w:t>
      </w:r>
    </w:p>
    <w:p w14:paraId="0A24A10E"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Contract Execution Checklist</w:t>
      </w:r>
    </w:p>
    <w:p w14:paraId="3A435626"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Pre-Contract</w:t>
      </w:r>
      <w:r w:rsidRPr="0024383F">
        <w:rPr>
          <w:rFonts w:ascii="Times New Roman" w:eastAsia="Times New Roman" w:hAnsi="Times New Roman" w:cs="Times New Roman"/>
          <w:kern w:val="0"/>
          <w14:ligatures w14:val="none"/>
        </w:rPr>
        <w:t>:</w:t>
      </w:r>
    </w:p>
    <w:p w14:paraId="444CD542" w14:textId="77777777" w:rsidR="0024383F" w:rsidRPr="0024383F" w:rsidRDefault="0024383F" w:rsidP="0024383F">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Proposal approved and accepted</w:t>
      </w:r>
    </w:p>
    <w:p w14:paraId="529E1C91" w14:textId="77777777" w:rsidR="0024383F" w:rsidRPr="0024383F" w:rsidRDefault="0024383F" w:rsidP="0024383F">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Stakeholder alignment confirmed</w:t>
      </w:r>
    </w:p>
    <w:p w14:paraId="16BACD7B" w14:textId="77777777" w:rsidR="0024383F" w:rsidRPr="0024383F" w:rsidRDefault="0024383F" w:rsidP="0024383F">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Legal review completed</w:t>
      </w:r>
    </w:p>
    <w:p w14:paraId="1769A341" w14:textId="77777777" w:rsidR="0024383F" w:rsidRPr="0024383F" w:rsidRDefault="0024383F" w:rsidP="0024383F">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Insurance requirements verified</w:t>
      </w:r>
    </w:p>
    <w:p w14:paraId="4AA8B799" w14:textId="77777777" w:rsidR="0024383F" w:rsidRPr="0024383F" w:rsidRDefault="0024383F" w:rsidP="0024383F">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Project team availability confirmed</w:t>
      </w:r>
    </w:p>
    <w:p w14:paraId="45985142"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Contract Documents</w:t>
      </w:r>
      <w:r w:rsidRPr="0024383F">
        <w:rPr>
          <w:rFonts w:ascii="Times New Roman" w:eastAsia="Times New Roman" w:hAnsi="Times New Roman" w:cs="Times New Roman"/>
          <w:kern w:val="0"/>
          <w14:ligatures w14:val="none"/>
        </w:rPr>
        <w:t>:</w:t>
      </w:r>
    </w:p>
    <w:p w14:paraId="7F72214C" w14:textId="77777777" w:rsidR="0024383F" w:rsidRPr="0024383F" w:rsidRDefault="0024383F" w:rsidP="0024383F">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Master Services Agreement (MSA)</w:t>
      </w:r>
    </w:p>
    <w:p w14:paraId="58745605" w14:textId="77777777" w:rsidR="0024383F" w:rsidRPr="0024383F" w:rsidRDefault="0024383F" w:rsidP="0024383F">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Statement of Work (SOW)</w:t>
      </w:r>
    </w:p>
    <w:p w14:paraId="0214EFF0" w14:textId="77777777" w:rsidR="0024383F" w:rsidRPr="0024383F" w:rsidRDefault="0024383F" w:rsidP="0024383F">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Non-Disclosure Agreement (NDA)</w:t>
      </w:r>
    </w:p>
    <w:p w14:paraId="78456FCC" w14:textId="77777777" w:rsidR="0024383F" w:rsidRPr="0024383F" w:rsidRDefault="0024383F" w:rsidP="0024383F">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Data Processing Agreement (DPA)</w:t>
      </w:r>
    </w:p>
    <w:p w14:paraId="1ADEEC5C" w14:textId="77777777" w:rsidR="0024383F" w:rsidRPr="0024383F" w:rsidRDefault="0024383F" w:rsidP="0024383F">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Additional terms and conditions</w:t>
      </w:r>
    </w:p>
    <w:p w14:paraId="751E4A94"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Post-Contract</w:t>
      </w:r>
      <w:r w:rsidRPr="0024383F">
        <w:rPr>
          <w:rFonts w:ascii="Times New Roman" w:eastAsia="Times New Roman" w:hAnsi="Times New Roman" w:cs="Times New Roman"/>
          <w:kern w:val="0"/>
          <w14:ligatures w14:val="none"/>
        </w:rPr>
        <w:t>:</w:t>
      </w:r>
    </w:p>
    <w:p w14:paraId="262002B5" w14:textId="77777777" w:rsidR="0024383F" w:rsidRPr="0024383F" w:rsidRDefault="0024383F" w:rsidP="0024383F">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Project kickoff meeting scheduled</w:t>
      </w:r>
    </w:p>
    <w:p w14:paraId="3514A5CF" w14:textId="77777777" w:rsidR="0024383F" w:rsidRPr="0024383F" w:rsidRDefault="0024383F" w:rsidP="0024383F">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Team introductions completed</w:t>
      </w:r>
    </w:p>
    <w:p w14:paraId="7429B7AF" w14:textId="77777777" w:rsidR="0024383F" w:rsidRPr="0024383F" w:rsidRDefault="0024383F" w:rsidP="0024383F">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Communication protocols established</w:t>
      </w:r>
    </w:p>
    <w:p w14:paraId="7F78AB55" w14:textId="77777777" w:rsidR="0024383F" w:rsidRPr="0024383F" w:rsidRDefault="0024383F" w:rsidP="0024383F">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Project timeline confirmed</w:t>
      </w:r>
    </w:p>
    <w:p w14:paraId="5351D855" w14:textId="77777777" w:rsidR="0024383F" w:rsidRPr="0024383F" w:rsidRDefault="0024383F" w:rsidP="0024383F">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4383F">
        <w:rPr>
          <w:rFonts w:ascii="Times New Roman" w:eastAsia="Times New Roman" w:hAnsi="Times New Roman" w:cs="Times New Roman"/>
          <w:kern w:val="0"/>
          <w14:ligatures w14:val="none"/>
        </w:rPr>
        <w:t>[ ]</w:t>
      </w:r>
      <w:proofErr w:type="gramEnd"/>
      <w:r w:rsidRPr="0024383F">
        <w:rPr>
          <w:rFonts w:ascii="Times New Roman" w:eastAsia="Times New Roman" w:hAnsi="Times New Roman" w:cs="Times New Roman"/>
          <w:kern w:val="0"/>
          <w14:ligatures w14:val="none"/>
        </w:rPr>
        <w:t xml:space="preserve"> First deliverables scheduled</w:t>
      </w:r>
    </w:p>
    <w:p w14:paraId="05E529D9" w14:textId="77777777" w:rsidR="0024383F" w:rsidRPr="0024383F" w:rsidRDefault="0024383F" w:rsidP="0024383F">
      <w:pPr>
        <w:spacing w:after="0"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lastRenderedPageBreak/>
        <w:pict w14:anchorId="79C8CE88">
          <v:rect id="_x0000_i1038" style="width:0;height:1.5pt" o:hralign="center" o:hrstd="t" o:hr="t" fillcolor="#a0a0a0" stroked="f"/>
        </w:pict>
      </w:r>
    </w:p>
    <w:p w14:paraId="43830BB3" w14:textId="77777777" w:rsidR="0024383F" w:rsidRPr="0024383F" w:rsidRDefault="0024383F" w:rsidP="002438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383F">
        <w:rPr>
          <w:rFonts w:ascii="Times New Roman" w:eastAsia="Times New Roman" w:hAnsi="Times New Roman" w:cs="Times New Roman"/>
          <w:b/>
          <w:bCs/>
          <w:kern w:val="0"/>
          <w:sz w:val="36"/>
          <w:szCs w:val="36"/>
          <w14:ligatures w14:val="none"/>
        </w:rPr>
        <w:t>N. Closing Techniques and Email Templates</w:t>
      </w:r>
    </w:p>
    <w:p w14:paraId="1564AFC4"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Closing Techniques</w:t>
      </w:r>
    </w:p>
    <w:p w14:paraId="52B7AE98"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Assumptive Close</w:t>
      </w:r>
      <w:r w:rsidRPr="0024383F">
        <w:rPr>
          <w:rFonts w:ascii="Times New Roman" w:eastAsia="Times New Roman" w:hAnsi="Times New Roman" w:cs="Times New Roman"/>
          <w:kern w:val="0"/>
          <w14:ligatures w14:val="none"/>
        </w:rPr>
        <w:t>: "Based on our discussion, I'll prepare a proposal for SOC 2 Type 1 assessment with a 6-week timeline. When would you like to schedule the kickoff meeting?"</w:t>
      </w:r>
    </w:p>
    <w:p w14:paraId="6BB1E67E"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Urgency Close</w:t>
      </w:r>
      <w:r w:rsidRPr="0024383F">
        <w:rPr>
          <w:rFonts w:ascii="Times New Roman" w:eastAsia="Times New Roman" w:hAnsi="Times New Roman" w:cs="Times New Roman"/>
          <w:kern w:val="0"/>
          <w14:ligatures w14:val="none"/>
        </w:rPr>
        <w:t>: "Given your Q4 deadline for compliance, we need to start within the next two weeks. Shall we move forward with the proposal?"</w:t>
      </w:r>
    </w:p>
    <w:p w14:paraId="22E4517B"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Alternative Close</w:t>
      </w:r>
      <w:r w:rsidRPr="0024383F">
        <w:rPr>
          <w:rFonts w:ascii="Times New Roman" w:eastAsia="Times New Roman" w:hAnsi="Times New Roman" w:cs="Times New Roman"/>
          <w:kern w:val="0"/>
          <w14:ligatures w14:val="none"/>
        </w:rPr>
        <w:t>: "Would you prefer to start with a comprehensive assessment or focus on the most critical compliance requirements first?"</w:t>
      </w:r>
    </w:p>
    <w:p w14:paraId="2C16B021"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Summary Close</w:t>
      </w:r>
      <w:r w:rsidRPr="0024383F">
        <w:rPr>
          <w:rFonts w:ascii="Times New Roman" w:eastAsia="Times New Roman" w:hAnsi="Times New Roman" w:cs="Times New Roman"/>
          <w:kern w:val="0"/>
          <w14:ligatures w14:val="none"/>
        </w:rPr>
        <w:t>: "To summarize, our SOC 2 assessment will help you qualify for enterprise deals, reduce security risks, and provide competitive advantage. Are you ready to move forward?"</w:t>
      </w:r>
    </w:p>
    <w:p w14:paraId="7D6FB0A9" w14:textId="77777777" w:rsidR="0024383F" w:rsidRPr="0024383F" w:rsidRDefault="0024383F" w:rsidP="002438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383F">
        <w:rPr>
          <w:rFonts w:ascii="Times New Roman" w:eastAsia="Times New Roman" w:hAnsi="Times New Roman" w:cs="Times New Roman"/>
          <w:b/>
          <w:bCs/>
          <w:kern w:val="0"/>
          <w:sz w:val="27"/>
          <w:szCs w:val="27"/>
          <w14:ligatures w14:val="none"/>
        </w:rPr>
        <w:t>Email Templates</w:t>
      </w:r>
    </w:p>
    <w:p w14:paraId="40D938F5"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Meeting Summary Template</w:t>
      </w:r>
      <w:r w:rsidRPr="0024383F">
        <w:rPr>
          <w:rFonts w:ascii="Times New Roman" w:eastAsia="Times New Roman" w:hAnsi="Times New Roman" w:cs="Times New Roman"/>
          <w:kern w:val="0"/>
          <w14:ligatures w14:val="none"/>
        </w:rPr>
        <w:t>:</w:t>
      </w:r>
    </w:p>
    <w:p w14:paraId="686AE8B1"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Subject: Thank you for your time - [Company Name] Security Consultation</w:t>
      </w:r>
    </w:p>
    <w:p w14:paraId="686DB866"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4802AF"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Dear [Name],</w:t>
      </w:r>
    </w:p>
    <w:p w14:paraId="699BE769"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09A04E"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Thank you for taking the time to meet with me today to discuss [Company Name]'s security and compliance needs. I enjoyed learning about your business and the challenges you're facing with [specific challenge discussed].</w:t>
      </w:r>
    </w:p>
    <w:p w14:paraId="15579F2A"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1C507"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Key Discussion Points:</w:t>
      </w:r>
    </w:p>
    <w:p w14:paraId="56709547"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[Bullet point summary of main topics]</w:t>
      </w:r>
    </w:p>
    <w:p w14:paraId="381BA8AC"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[Specific compliance requirements identified]</w:t>
      </w:r>
    </w:p>
    <w:p w14:paraId="1822AD32"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[Timeline and budget considerations]</w:t>
      </w:r>
    </w:p>
    <w:p w14:paraId="055B216C"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1DDFF0"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Next Steps:</w:t>
      </w:r>
    </w:p>
    <w:p w14:paraId="5924BA66"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[Specific action items and deadlines]</w:t>
      </w:r>
    </w:p>
    <w:p w14:paraId="710FCE71"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[Who is responsible for each action]</w:t>
      </w:r>
    </w:p>
    <w:p w14:paraId="066FBAC4"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[Scheduled follow-up meeting or call]</w:t>
      </w:r>
    </w:p>
    <w:p w14:paraId="075CB278"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76117"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I'll send you the [proposal/assessment/materials] we discussed by [date]. Please don't hesitate to reach out if you have any questions in the meantime.</w:t>
      </w:r>
    </w:p>
    <w:p w14:paraId="09946B60"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E8084F"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Best regards,</w:t>
      </w:r>
    </w:p>
    <w:p w14:paraId="69938EA5"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[Your Name]</w:t>
      </w:r>
    </w:p>
    <w:p w14:paraId="5CD448E0"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b/>
          <w:bCs/>
          <w:kern w:val="0"/>
          <w14:ligatures w14:val="none"/>
        </w:rPr>
        <w:t>Proposal Follow-up Template</w:t>
      </w:r>
      <w:r w:rsidRPr="0024383F">
        <w:rPr>
          <w:rFonts w:ascii="Times New Roman" w:eastAsia="Times New Roman" w:hAnsi="Times New Roman" w:cs="Times New Roman"/>
          <w:kern w:val="0"/>
          <w14:ligatures w14:val="none"/>
        </w:rPr>
        <w:t>:</w:t>
      </w:r>
    </w:p>
    <w:p w14:paraId="56FC99A8"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Subject: Following up on [Company Name] Security Proposal</w:t>
      </w:r>
    </w:p>
    <w:p w14:paraId="339FAB88"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8450A8"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Dear [Name],</w:t>
      </w:r>
    </w:p>
    <w:p w14:paraId="6217051C"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2BF956"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I hope you've had a chance to review the security assessment proposal I sent on [date]. I wanted to follow up to see if you have any questions or need any additional information.</w:t>
      </w:r>
    </w:p>
    <w:p w14:paraId="3A091CE1"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A5A5E7"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Key Benefits Recap:</w:t>
      </w:r>
    </w:p>
    <w:p w14:paraId="0FDA514F"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[Specific benefit 1]</w:t>
      </w:r>
    </w:p>
    <w:p w14:paraId="456DF4A1"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[Specific benefit 2]</w:t>
      </w:r>
    </w:p>
    <w:p w14:paraId="264E8F6B"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 [Specific benefit 3]</w:t>
      </w:r>
    </w:p>
    <w:p w14:paraId="2EE0C7ED"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29097"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I'm available to discuss any aspects of the proposal or answer questions from your team. Would you like to schedule a brief call this week to go over any details?</w:t>
      </w:r>
    </w:p>
    <w:p w14:paraId="60519AE3"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FF2D9"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Looking forward to hearing from you.</w:t>
      </w:r>
    </w:p>
    <w:p w14:paraId="3A0444C7"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CF46E1"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Best regards,</w:t>
      </w:r>
    </w:p>
    <w:p w14:paraId="3ADF159B" w14:textId="77777777" w:rsidR="0024383F" w:rsidRPr="0024383F" w:rsidRDefault="0024383F" w:rsidP="00243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383F">
        <w:rPr>
          <w:rFonts w:ascii="Courier New" w:eastAsia="Times New Roman" w:hAnsi="Courier New" w:cs="Courier New"/>
          <w:kern w:val="0"/>
          <w:sz w:val="20"/>
          <w:szCs w:val="20"/>
          <w14:ligatures w14:val="none"/>
        </w:rPr>
        <w:t>[Your Name]</w:t>
      </w:r>
    </w:p>
    <w:p w14:paraId="1B4CBC6B" w14:textId="77777777" w:rsidR="0024383F" w:rsidRPr="0024383F" w:rsidRDefault="0024383F" w:rsidP="0024383F">
      <w:pPr>
        <w:spacing w:before="100" w:beforeAutospacing="1" w:after="100" w:afterAutospacing="1" w:line="240" w:lineRule="auto"/>
        <w:rPr>
          <w:rFonts w:ascii="Times New Roman" w:eastAsia="Times New Roman" w:hAnsi="Times New Roman" w:cs="Times New Roman"/>
          <w:kern w:val="0"/>
          <w14:ligatures w14:val="none"/>
        </w:rPr>
      </w:pPr>
      <w:r w:rsidRPr="0024383F">
        <w:rPr>
          <w:rFonts w:ascii="Times New Roman" w:eastAsia="Times New Roman" w:hAnsi="Times New Roman" w:cs="Times New Roman"/>
          <w:kern w:val="0"/>
          <w14:ligatures w14:val="none"/>
        </w:rPr>
        <w:t>This comprehensive guide provides structured, searchable content optimized for RAG applications while maintaining the depth and practical utility needed for effective cybersecurity sales consulting.</w:t>
      </w:r>
    </w:p>
    <w:p w14:paraId="1A44BC5F" w14:textId="77777777" w:rsidR="00A233EF" w:rsidRDefault="00A233EF"/>
    <w:sectPr w:rsidR="00A23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2A7E"/>
    <w:multiLevelType w:val="multilevel"/>
    <w:tmpl w:val="9F1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072"/>
    <w:multiLevelType w:val="multilevel"/>
    <w:tmpl w:val="4FF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43D3"/>
    <w:multiLevelType w:val="multilevel"/>
    <w:tmpl w:val="581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33A67"/>
    <w:multiLevelType w:val="multilevel"/>
    <w:tmpl w:val="A29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0907"/>
    <w:multiLevelType w:val="multilevel"/>
    <w:tmpl w:val="E70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87356"/>
    <w:multiLevelType w:val="multilevel"/>
    <w:tmpl w:val="1A7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126FC"/>
    <w:multiLevelType w:val="multilevel"/>
    <w:tmpl w:val="981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B1A70"/>
    <w:multiLevelType w:val="multilevel"/>
    <w:tmpl w:val="076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F6A83"/>
    <w:multiLevelType w:val="multilevel"/>
    <w:tmpl w:val="F8F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64122"/>
    <w:multiLevelType w:val="multilevel"/>
    <w:tmpl w:val="DC3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307A2"/>
    <w:multiLevelType w:val="multilevel"/>
    <w:tmpl w:val="25E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400BB"/>
    <w:multiLevelType w:val="multilevel"/>
    <w:tmpl w:val="51B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97AE0"/>
    <w:multiLevelType w:val="multilevel"/>
    <w:tmpl w:val="796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24360"/>
    <w:multiLevelType w:val="multilevel"/>
    <w:tmpl w:val="F61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C3987"/>
    <w:multiLevelType w:val="multilevel"/>
    <w:tmpl w:val="6258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127BA"/>
    <w:multiLevelType w:val="multilevel"/>
    <w:tmpl w:val="884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E1A4C"/>
    <w:multiLevelType w:val="multilevel"/>
    <w:tmpl w:val="366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C385B"/>
    <w:multiLevelType w:val="multilevel"/>
    <w:tmpl w:val="8034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E0232"/>
    <w:multiLevelType w:val="multilevel"/>
    <w:tmpl w:val="AA8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540B3"/>
    <w:multiLevelType w:val="multilevel"/>
    <w:tmpl w:val="B938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482CDE"/>
    <w:multiLevelType w:val="multilevel"/>
    <w:tmpl w:val="198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854DD"/>
    <w:multiLevelType w:val="multilevel"/>
    <w:tmpl w:val="B0EE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F53275"/>
    <w:multiLevelType w:val="multilevel"/>
    <w:tmpl w:val="FF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A7AAD"/>
    <w:multiLevelType w:val="multilevel"/>
    <w:tmpl w:val="09D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7C2884"/>
    <w:multiLevelType w:val="multilevel"/>
    <w:tmpl w:val="144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E2710"/>
    <w:multiLevelType w:val="multilevel"/>
    <w:tmpl w:val="9F5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72029"/>
    <w:multiLevelType w:val="multilevel"/>
    <w:tmpl w:val="DDD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B6A79"/>
    <w:multiLevelType w:val="multilevel"/>
    <w:tmpl w:val="EEE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F6BF7"/>
    <w:multiLevelType w:val="multilevel"/>
    <w:tmpl w:val="74C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F15F24"/>
    <w:multiLevelType w:val="multilevel"/>
    <w:tmpl w:val="73B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33246C"/>
    <w:multiLevelType w:val="multilevel"/>
    <w:tmpl w:val="0FA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6503A"/>
    <w:multiLevelType w:val="multilevel"/>
    <w:tmpl w:val="038A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251B43"/>
    <w:multiLevelType w:val="multilevel"/>
    <w:tmpl w:val="391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182365"/>
    <w:multiLevelType w:val="multilevel"/>
    <w:tmpl w:val="014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E1F26"/>
    <w:multiLevelType w:val="multilevel"/>
    <w:tmpl w:val="7CC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C37090"/>
    <w:multiLevelType w:val="multilevel"/>
    <w:tmpl w:val="08E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822571"/>
    <w:multiLevelType w:val="multilevel"/>
    <w:tmpl w:val="504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7300B"/>
    <w:multiLevelType w:val="multilevel"/>
    <w:tmpl w:val="A8B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37FD9"/>
    <w:multiLevelType w:val="multilevel"/>
    <w:tmpl w:val="15B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C1340"/>
    <w:multiLevelType w:val="multilevel"/>
    <w:tmpl w:val="47C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12AD1"/>
    <w:multiLevelType w:val="multilevel"/>
    <w:tmpl w:val="B32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E1613F"/>
    <w:multiLevelType w:val="multilevel"/>
    <w:tmpl w:val="0BB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583898"/>
    <w:multiLevelType w:val="multilevel"/>
    <w:tmpl w:val="C42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564903"/>
    <w:multiLevelType w:val="multilevel"/>
    <w:tmpl w:val="8E0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240405"/>
    <w:multiLevelType w:val="multilevel"/>
    <w:tmpl w:val="E7D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443A74"/>
    <w:multiLevelType w:val="multilevel"/>
    <w:tmpl w:val="75F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441A0"/>
    <w:multiLevelType w:val="multilevel"/>
    <w:tmpl w:val="974A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E900EB"/>
    <w:multiLevelType w:val="multilevel"/>
    <w:tmpl w:val="E09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470D2C"/>
    <w:multiLevelType w:val="multilevel"/>
    <w:tmpl w:val="00BC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AF145A"/>
    <w:multiLevelType w:val="multilevel"/>
    <w:tmpl w:val="C74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82D72"/>
    <w:multiLevelType w:val="multilevel"/>
    <w:tmpl w:val="71DA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1B685E"/>
    <w:multiLevelType w:val="multilevel"/>
    <w:tmpl w:val="54A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55A69"/>
    <w:multiLevelType w:val="multilevel"/>
    <w:tmpl w:val="6D7E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8B1B43"/>
    <w:multiLevelType w:val="multilevel"/>
    <w:tmpl w:val="288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466AC3"/>
    <w:multiLevelType w:val="multilevel"/>
    <w:tmpl w:val="2A62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C51C9"/>
    <w:multiLevelType w:val="multilevel"/>
    <w:tmpl w:val="8F7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67A70"/>
    <w:multiLevelType w:val="multilevel"/>
    <w:tmpl w:val="E19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5580C"/>
    <w:multiLevelType w:val="multilevel"/>
    <w:tmpl w:val="F4B6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9E2E8F"/>
    <w:multiLevelType w:val="multilevel"/>
    <w:tmpl w:val="AC3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EA1C8C"/>
    <w:multiLevelType w:val="multilevel"/>
    <w:tmpl w:val="D8E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4970EF"/>
    <w:multiLevelType w:val="multilevel"/>
    <w:tmpl w:val="7F9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90701B"/>
    <w:multiLevelType w:val="multilevel"/>
    <w:tmpl w:val="F5F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56F60"/>
    <w:multiLevelType w:val="multilevel"/>
    <w:tmpl w:val="13BC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770AC4"/>
    <w:multiLevelType w:val="multilevel"/>
    <w:tmpl w:val="7B1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C92823"/>
    <w:multiLevelType w:val="multilevel"/>
    <w:tmpl w:val="DD0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4D67E9"/>
    <w:multiLevelType w:val="multilevel"/>
    <w:tmpl w:val="221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0364E"/>
    <w:multiLevelType w:val="multilevel"/>
    <w:tmpl w:val="04A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03761E"/>
    <w:multiLevelType w:val="multilevel"/>
    <w:tmpl w:val="7EF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7B0155"/>
    <w:multiLevelType w:val="multilevel"/>
    <w:tmpl w:val="9268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AC5537"/>
    <w:multiLevelType w:val="multilevel"/>
    <w:tmpl w:val="BFB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D15380"/>
    <w:multiLevelType w:val="multilevel"/>
    <w:tmpl w:val="529C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171A48"/>
    <w:multiLevelType w:val="multilevel"/>
    <w:tmpl w:val="01B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3533F8"/>
    <w:multiLevelType w:val="multilevel"/>
    <w:tmpl w:val="BFF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A83D1E"/>
    <w:multiLevelType w:val="multilevel"/>
    <w:tmpl w:val="F0A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645539"/>
    <w:multiLevelType w:val="multilevel"/>
    <w:tmpl w:val="7FA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E065D3"/>
    <w:multiLevelType w:val="multilevel"/>
    <w:tmpl w:val="51B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3368B5"/>
    <w:multiLevelType w:val="multilevel"/>
    <w:tmpl w:val="503E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40300">
    <w:abstractNumId w:val="31"/>
  </w:num>
  <w:num w:numId="2" w16cid:durableId="1817453921">
    <w:abstractNumId w:val="26"/>
  </w:num>
  <w:num w:numId="3" w16cid:durableId="1072239654">
    <w:abstractNumId w:val="30"/>
  </w:num>
  <w:num w:numId="4" w16cid:durableId="876552781">
    <w:abstractNumId w:val="28"/>
  </w:num>
  <w:num w:numId="5" w16cid:durableId="83235191">
    <w:abstractNumId w:val="15"/>
  </w:num>
  <w:num w:numId="6" w16cid:durableId="1999071852">
    <w:abstractNumId w:val="34"/>
  </w:num>
  <w:num w:numId="7" w16cid:durableId="690105752">
    <w:abstractNumId w:val="0"/>
  </w:num>
  <w:num w:numId="8" w16cid:durableId="1881699304">
    <w:abstractNumId w:val="59"/>
  </w:num>
  <w:num w:numId="9" w16cid:durableId="1906913922">
    <w:abstractNumId w:val="53"/>
  </w:num>
  <w:num w:numId="10" w16cid:durableId="1529829455">
    <w:abstractNumId w:val="54"/>
  </w:num>
  <w:num w:numId="11" w16cid:durableId="1474055767">
    <w:abstractNumId w:val="17"/>
  </w:num>
  <w:num w:numId="12" w16cid:durableId="1514997099">
    <w:abstractNumId w:val="29"/>
  </w:num>
  <w:num w:numId="13" w16cid:durableId="310061919">
    <w:abstractNumId w:val="3"/>
  </w:num>
  <w:num w:numId="14" w16cid:durableId="1569342182">
    <w:abstractNumId w:val="58"/>
  </w:num>
  <w:num w:numId="15" w16cid:durableId="1293559811">
    <w:abstractNumId w:val="41"/>
  </w:num>
  <w:num w:numId="16" w16cid:durableId="1640266130">
    <w:abstractNumId w:val="23"/>
  </w:num>
  <w:num w:numId="17" w16cid:durableId="487981214">
    <w:abstractNumId w:val="21"/>
  </w:num>
  <w:num w:numId="18" w16cid:durableId="1903711051">
    <w:abstractNumId w:val="65"/>
  </w:num>
  <w:num w:numId="19" w16cid:durableId="2084911798">
    <w:abstractNumId w:val="36"/>
  </w:num>
  <w:num w:numId="20" w16cid:durableId="219437766">
    <w:abstractNumId w:val="20"/>
  </w:num>
  <w:num w:numId="21" w16cid:durableId="1946842861">
    <w:abstractNumId w:val="18"/>
  </w:num>
  <w:num w:numId="22" w16cid:durableId="317878295">
    <w:abstractNumId w:val="33"/>
  </w:num>
  <w:num w:numId="23" w16cid:durableId="1597901506">
    <w:abstractNumId w:val="71"/>
  </w:num>
  <w:num w:numId="24" w16cid:durableId="208495305">
    <w:abstractNumId w:val="57"/>
  </w:num>
  <w:num w:numId="25" w16cid:durableId="2019502398">
    <w:abstractNumId w:val="76"/>
  </w:num>
  <w:num w:numId="26" w16cid:durableId="1617130440">
    <w:abstractNumId w:val="64"/>
  </w:num>
  <w:num w:numId="27" w16cid:durableId="437257580">
    <w:abstractNumId w:val="19"/>
  </w:num>
  <w:num w:numId="28" w16cid:durableId="1873758771">
    <w:abstractNumId w:val="35"/>
  </w:num>
  <w:num w:numId="29" w16cid:durableId="536554259">
    <w:abstractNumId w:val="40"/>
  </w:num>
  <w:num w:numId="30" w16cid:durableId="866722203">
    <w:abstractNumId w:val="42"/>
  </w:num>
  <w:num w:numId="31" w16cid:durableId="1434208178">
    <w:abstractNumId w:val="66"/>
  </w:num>
  <w:num w:numId="32" w16cid:durableId="1001009172">
    <w:abstractNumId w:val="37"/>
  </w:num>
  <w:num w:numId="33" w16cid:durableId="903565724">
    <w:abstractNumId w:val="27"/>
  </w:num>
  <w:num w:numId="34" w16cid:durableId="1999991133">
    <w:abstractNumId w:val="12"/>
  </w:num>
  <w:num w:numId="35" w16cid:durableId="916741495">
    <w:abstractNumId w:val="60"/>
  </w:num>
  <w:num w:numId="36" w16cid:durableId="1903758953">
    <w:abstractNumId w:val="63"/>
  </w:num>
  <w:num w:numId="37" w16cid:durableId="1594168958">
    <w:abstractNumId w:val="2"/>
  </w:num>
  <w:num w:numId="38" w16cid:durableId="113182079">
    <w:abstractNumId w:val="25"/>
  </w:num>
  <w:num w:numId="39" w16cid:durableId="1404642923">
    <w:abstractNumId w:val="7"/>
  </w:num>
  <w:num w:numId="40" w16cid:durableId="1215190877">
    <w:abstractNumId w:val="13"/>
  </w:num>
  <w:num w:numId="41" w16cid:durableId="1649626957">
    <w:abstractNumId w:val="39"/>
  </w:num>
  <w:num w:numId="42" w16cid:durableId="841167910">
    <w:abstractNumId w:val="73"/>
  </w:num>
  <w:num w:numId="43" w16cid:durableId="577519117">
    <w:abstractNumId w:val="52"/>
  </w:num>
  <w:num w:numId="44" w16cid:durableId="1784112673">
    <w:abstractNumId w:val="24"/>
  </w:num>
  <w:num w:numId="45" w16cid:durableId="1210723315">
    <w:abstractNumId w:val="49"/>
  </w:num>
  <w:num w:numId="46" w16cid:durableId="1696153007">
    <w:abstractNumId w:val="51"/>
  </w:num>
  <w:num w:numId="47" w16cid:durableId="664165772">
    <w:abstractNumId w:val="8"/>
  </w:num>
  <w:num w:numId="48" w16cid:durableId="1010565934">
    <w:abstractNumId w:val="9"/>
  </w:num>
  <w:num w:numId="49" w16cid:durableId="954210313">
    <w:abstractNumId w:val="32"/>
  </w:num>
  <w:num w:numId="50" w16cid:durableId="826626730">
    <w:abstractNumId w:val="47"/>
  </w:num>
  <w:num w:numId="51" w16cid:durableId="1436444743">
    <w:abstractNumId w:val="14"/>
  </w:num>
  <w:num w:numId="52" w16cid:durableId="1635721326">
    <w:abstractNumId w:val="45"/>
  </w:num>
  <w:num w:numId="53" w16cid:durableId="1897664375">
    <w:abstractNumId w:val="48"/>
  </w:num>
  <w:num w:numId="54" w16cid:durableId="230819368">
    <w:abstractNumId w:val="5"/>
  </w:num>
  <w:num w:numId="55" w16cid:durableId="502742849">
    <w:abstractNumId w:val="56"/>
  </w:num>
  <w:num w:numId="56" w16cid:durableId="1993752878">
    <w:abstractNumId w:val="67"/>
  </w:num>
  <w:num w:numId="57" w16cid:durableId="799343865">
    <w:abstractNumId w:val="43"/>
  </w:num>
  <w:num w:numId="58" w16cid:durableId="2073194389">
    <w:abstractNumId w:val="62"/>
  </w:num>
  <w:num w:numId="59" w16cid:durableId="1323006370">
    <w:abstractNumId w:val="72"/>
  </w:num>
  <w:num w:numId="60" w16cid:durableId="1184779330">
    <w:abstractNumId w:val="10"/>
  </w:num>
  <w:num w:numId="61" w16cid:durableId="1123352822">
    <w:abstractNumId w:val="55"/>
  </w:num>
  <w:num w:numId="62" w16cid:durableId="798110472">
    <w:abstractNumId w:val="11"/>
  </w:num>
  <w:num w:numId="63" w16cid:durableId="1585534634">
    <w:abstractNumId w:val="68"/>
  </w:num>
  <w:num w:numId="64" w16cid:durableId="815681296">
    <w:abstractNumId w:val="70"/>
  </w:num>
  <w:num w:numId="65" w16cid:durableId="1652757394">
    <w:abstractNumId w:val="50"/>
  </w:num>
  <w:num w:numId="66" w16cid:durableId="170605104">
    <w:abstractNumId w:val="1"/>
  </w:num>
  <w:num w:numId="67" w16cid:durableId="520709468">
    <w:abstractNumId w:val="4"/>
  </w:num>
  <w:num w:numId="68" w16cid:durableId="1456558061">
    <w:abstractNumId w:val="46"/>
  </w:num>
  <w:num w:numId="69" w16cid:durableId="109009793">
    <w:abstractNumId w:val="69"/>
  </w:num>
  <w:num w:numId="70" w16cid:durableId="535041727">
    <w:abstractNumId w:val="38"/>
  </w:num>
  <w:num w:numId="71" w16cid:durableId="1998412906">
    <w:abstractNumId w:val="44"/>
  </w:num>
  <w:num w:numId="72" w16cid:durableId="125707772">
    <w:abstractNumId w:val="6"/>
  </w:num>
  <w:num w:numId="73" w16cid:durableId="468982541">
    <w:abstractNumId w:val="61"/>
  </w:num>
  <w:num w:numId="74" w16cid:durableId="662049852">
    <w:abstractNumId w:val="75"/>
  </w:num>
  <w:num w:numId="75" w16cid:durableId="1895584156">
    <w:abstractNumId w:val="74"/>
  </w:num>
  <w:num w:numId="76" w16cid:durableId="2059165976">
    <w:abstractNumId w:val="16"/>
  </w:num>
  <w:num w:numId="77" w16cid:durableId="21286226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91"/>
    <w:rsid w:val="0024383F"/>
    <w:rsid w:val="004E1CBD"/>
    <w:rsid w:val="005B38F8"/>
    <w:rsid w:val="00A233EF"/>
    <w:rsid w:val="00DC4449"/>
    <w:rsid w:val="00EE2A8B"/>
    <w:rsid w:val="00FA17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0C8DD-48B7-4276-B6AF-2219CC64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791"/>
    <w:rPr>
      <w:rFonts w:eastAsiaTheme="majorEastAsia" w:cstheme="majorBidi"/>
      <w:color w:val="272727" w:themeColor="text1" w:themeTint="D8"/>
    </w:rPr>
  </w:style>
  <w:style w:type="paragraph" w:styleId="Title">
    <w:name w:val="Title"/>
    <w:basedOn w:val="Normal"/>
    <w:next w:val="Normal"/>
    <w:link w:val="TitleChar"/>
    <w:uiPriority w:val="10"/>
    <w:qFormat/>
    <w:rsid w:val="00FA1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791"/>
    <w:pPr>
      <w:spacing w:before="160"/>
      <w:jc w:val="center"/>
    </w:pPr>
    <w:rPr>
      <w:i/>
      <w:iCs/>
      <w:color w:val="404040" w:themeColor="text1" w:themeTint="BF"/>
    </w:rPr>
  </w:style>
  <w:style w:type="character" w:customStyle="1" w:styleId="QuoteChar">
    <w:name w:val="Quote Char"/>
    <w:basedOn w:val="DefaultParagraphFont"/>
    <w:link w:val="Quote"/>
    <w:uiPriority w:val="29"/>
    <w:rsid w:val="00FA1791"/>
    <w:rPr>
      <w:i/>
      <w:iCs/>
      <w:color w:val="404040" w:themeColor="text1" w:themeTint="BF"/>
    </w:rPr>
  </w:style>
  <w:style w:type="paragraph" w:styleId="ListParagraph">
    <w:name w:val="List Paragraph"/>
    <w:basedOn w:val="Normal"/>
    <w:uiPriority w:val="34"/>
    <w:qFormat/>
    <w:rsid w:val="00FA1791"/>
    <w:pPr>
      <w:ind w:left="720"/>
      <w:contextualSpacing/>
    </w:pPr>
  </w:style>
  <w:style w:type="character" w:styleId="IntenseEmphasis">
    <w:name w:val="Intense Emphasis"/>
    <w:basedOn w:val="DefaultParagraphFont"/>
    <w:uiPriority w:val="21"/>
    <w:qFormat/>
    <w:rsid w:val="00FA1791"/>
    <w:rPr>
      <w:i/>
      <w:iCs/>
      <w:color w:val="0F4761" w:themeColor="accent1" w:themeShade="BF"/>
    </w:rPr>
  </w:style>
  <w:style w:type="paragraph" w:styleId="IntenseQuote">
    <w:name w:val="Intense Quote"/>
    <w:basedOn w:val="Normal"/>
    <w:next w:val="Normal"/>
    <w:link w:val="IntenseQuoteChar"/>
    <w:uiPriority w:val="30"/>
    <w:qFormat/>
    <w:rsid w:val="00FA1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791"/>
    <w:rPr>
      <w:i/>
      <w:iCs/>
      <w:color w:val="0F4761" w:themeColor="accent1" w:themeShade="BF"/>
    </w:rPr>
  </w:style>
  <w:style w:type="character" w:styleId="IntenseReference">
    <w:name w:val="Intense Reference"/>
    <w:basedOn w:val="DefaultParagraphFont"/>
    <w:uiPriority w:val="32"/>
    <w:qFormat/>
    <w:rsid w:val="00FA1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4377</Words>
  <Characters>24954</Characters>
  <Application>Microsoft Office Word</Application>
  <DocSecurity>0</DocSecurity>
  <Lines>207</Lines>
  <Paragraphs>58</Paragraphs>
  <ScaleCrop>false</ScaleCrop>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Kwong</dc:creator>
  <cp:keywords/>
  <dc:description/>
  <cp:lastModifiedBy>James Kwong</cp:lastModifiedBy>
  <cp:revision>2</cp:revision>
  <dcterms:created xsi:type="dcterms:W3CDTF">2025-07-07T17:36:00Z</dcterms:created>
  <dcterms:modified xsi:type="dcterms:W3CDTF">2025-07-07T17:38:00Z</dcterms:modified>
</cp:coreProperties>
</file>