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2923" w14:textId="77777777" w:rsidR="009E57C1" w:rsidRPr="005B1A15" w:rsidRDefault="005B1A15" w:rsidP="00200266">
      <w:pPr>
        <w:pStyle w:val="Title"/>
        <w:jc w:val="center"/>
        <w:rPr>
          <w:lang w:val="tr-TR"/>
        </w:rPr>
      </w:pPr>
      <w:r>
        <w:rPr>
          <w:lang w:val="tr-TR"/>
        </w:rPr>
        <w:t>TODO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76E40F62" w14:textId="77777777" w:rsidR="00CC4FC2" w:rsidRDefault="00CC4FC2">
          <w:pPr>
            <w:pStyle w:val="TOCHeading"/>
          </w:pPr>
          <w:r>
            <w:t>Table of Contents</w:t>
          </w:r>
        </w:p>
        <w:p w14:paraId="262F237B" w14:textId="77777777" w:rsidR="00FD242B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877143" w:history="1">
            <w:r w:rsidR="00FD242B" w:rsidRPr="005C79F7">
              <w:rPr>
                <w:rStyle w:val="Hyperlink"/>
                <w:rFonts w:eastAsiaTheme="majorEastAsia"/>
                <w:noProof/>
              </w:rPr>
              <w:t>1</w:t>
            </w:r>
            <w:r w:rsidR="00FD242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Introduction </w:t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to TODO</w:t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 for Developers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_Toc71877143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7970E957" w14:textId="77777777" w:rsidR="00FD242B" w:rsidRDefault="00962A04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1877144" w:history="1">
            <w:r w:rsidR="00FD242B" w:rsidRPr="005C79F7">
              <w:rPr>
                <w:rStyle w:val="Hyperlink"/>
                <w:rFonts w:eastAsiaTheme="majorEastAsia"/>
                <w:noProof/>
              </w:rPr>
              <w:t>1.1</w:t>
            </w:r>
            <w:r w:rsidR="00FD242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_Toc71877144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7BB4AFA1" w14:textId="77777777" w:rsidR="00FD242B" w:rsidRDefault="00962A04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5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1.1.1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3.1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_Toc71877145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5DC2AB99" w14:textId="77777777" w:rsidR="00FD242B" w:rsidRDefault="00962A04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6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1.1.2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_Toc71877146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103DED05" w14:textId="77777777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32BA8387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38549A0D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20A6AD8E" w14:textId="77777777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355CE958" w14:textId="77777777" w:rsidR="002D2F3E" w:rsidRDefault="00067489" w:rsidP="009057B8">
      <w:pPr>
        <w:pStyle w:val="Title"/>
        <w:jc w:val="center"/>
      </w:pPr>
      <w:r>
        <w:rPr>
          <w:lang w:val="tr-TR"/>
        </w:rPr>
        <w:lastRenderedPageBreak/>
        <w:t>TODO</w:t>
      </w:r>
      <w:r w:rsidR="002D2F3E">
        <w:t xml:space="preserve"> Basics</w:t>
      </w:r>
    </w:p>
    <w:p w14:paraId="487096C1" w14:textId="77777777" w:rsidR="009057B8" w:rsidRDefault="009057B8" w:rsidP="00200266">
      <w:pPr>
        <w:pStyle w:val="CustomNormal"/>
      </w:pPr>
    </w:p>
    <w:p w14:paraId="22545663" w14:textId="43B8C59C" w:rsidR="006A2FE7" w:rsidRDefault="00890931" w:rsidP="0001068B">
      <w:pPr>
        <w:pStyle w:val="CustomNormal"/>
        <w:rPr>
          <w:lang w:val="en-US"/>
        </w:rPr>
      </w:pPr>
      <w:r>
        <w:rPr>
          <w:lang w:val="en-US"/>
        </w:rPr>
        <w:t>TODO</w:t>
      </w:r>
      <w:r w:rsidR="0001068B">
        <w:rPr>
          <w:lang w:val="en-US"/>
        </w:rPr>
        <w:t xml:space="preserve"> is a blocking, … programming language</w:t>
      </w:r>
    </w:p>
    <w:p w14:paraId="2281D1F5" w14:textId="788F37E4" w:rsidR="00D522B9" w:rsidRDefault="00D522B9" w:rsidP="0001068B">
      <w:pPr>
        <w:pStyle w:val="CustomNormal"/>
        <w:rPr>
          <w:lang w:val="en-US"/>
        </w:rPr>
      </w:pPr>
      <w:r>
        <w:rPr>
          <w:lang w:val="en-US"/>
        </w:rPr>
        <w:t xml:space="preserve">Some </w:t>
      </w:r>
      <w:r w:rsidRPr="00D522B9">
        <w:rPr>
          <w:rStyle w:val="Code"/>
        </w:rPr>
        <w:t>code()</w:t>
      </w:r>
      <w:r>
        <w:rPr>
          <w:lang w:val="en-US"/>
        </w:rPr>
        <w:t xml:space="preserve"> here</w:t>
      </w:r>
    </w:p>
    <w:p w14:paraId="1882D980" w14:textId="77777777" w:rsidR="0001068B" w:rsidRPr="0001068B" w:rsidRDefault="0001068B" w:rsidP="0001068B">
      <w:pPr>
        <w:pStyle w:val="CustomNormal"/>
        <w:rPr>
          <w:lang w:val="en-US"/>
        </w:rPr>
      </w:pPr>
    </w:p>
    <w:p w14:paraId="6EDECC8D" w14:textId="77777777" w:rsidR="0089252E" w:rsidRDefault="00E144ED" w:rsidP="00E144ED">
      <w:pPr>
        <w:pStyle w:val="CustomHeading1"/>
        <w:rPr>
          <w:bCs/>
        </w:rPr>
      </w:pPr>
      <w:bookmarkStart w:id="0" w:name="_Toc71877143"/>
      <w:r w:rsidRPr="005B650D">
        <w:rPr>
          <w:rFonts w:hint="eastAsia"/>
        </w:rPr>
        <w:t xml:space="preserve">Introduction </w:t>
      </w:r>
      <w:proofErr w:type="spellStart"/>
      <w:r w:rsidR="00890931">
        <w:rPr>
          <w:lang w:val="tr-TR"/>
        </w:rPr>
        <w:t>to</w:t>
      </w:r>
      <w:proofErr w:type="spellEnd"/>
      <w:r w:rsidR="00890931">
        <w:rPr>
          <w:lang w:val="tr-TR"/>
        </w:rPr>
        <w:t xml:space="preserve"> TODO</w:t>
      </w:r>
      <w:r w:rsidRPr="005B650D">
        <w:rPr>
          <w:rFonts w:hint="eastAsia"/>
        </w:rPr>
        <w:t xml:space="preserve"> for Developers</w:t>
      </w:r>
      <w:bookmarkEnd w:id="0"/>
    </w:p>
    <w:p w14:paraId="745A413E" w14:textId="77777777" w:rsidR="00E144ED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</w:p>
    <w:p w14:paraId="4585E9D3" w14:textId="77777777" w:rsidR="00067489" w:rsidRPr="00067489" w:rsidRDefault="00067489" w:rsidP="00067489">
      <w:pPr>
        <w:pStyle w:val="CustomHeading2"/>
      </w:pPr>
      <w:bookmarkStart w:id="1" w:name="_Toc71877144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2</w:t>
      </w:r>
      <w:bookmarkEnd w:id="1"/>
    </w:p>
    <w:p w14:paraId="3D6818B2" w14:textId="77777777" w:rsidR="00067489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</w:p>
    <w:p w14:paraId="5D8844B8" w14:textId="77777777" w:rsidR="00067489" w:rsidRDefault="00067489" w:rsidP="00067489">
      <w:pPr>
        <w:pStyle w:val="CustomNormal"/>
        <w:rPr>
          <w:lang w:val="tr-TR"/>
        </w:rPr>
      </w:pPr>
    </w:p>
    <w:p w14:paraId="4FC141CD" w14:textId="77777777" w:rsidR="00067489" w:rsidRDefault="00067489" w:rsidP="0074015D">
      <w:pPr>
        <w:pStyle w:val="CustomHeading2"/>
        <w:rPr>
          <w:lang w:val="tr-TR"/>
        </w:rPr>
      </w:pPr>
      <w:bookmarkStart w:id="2" w:name="_Toc71877145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3.1</w:t>
      </w:r>
      <w:bookmarkEnd w:id="2"/>
    </w:p>
    <w:p w14:paraId="44063216" w14:textId="77777777" w:rsidR="00067489" w:rsidRDefault="00067489" w:rsidP="00067489">
      <w:pPr>
        <w:pStyle w:val="CustomNormal"/>
        <w:rPr>
          <w:lang w:val="tr-TR"/>
        </w:rPr>
      </w:pPr>
      <w:proofErr w:type="spellStart"/>
      <w:r>
        <w:rPr>
          <w:lang w:val="tr-TR"/>
        </w:rPr>
        <w:t>Text</w:t>
      </w:r>
      <w:proofErr w:type="spellEnd"/>
    </w:p>
    <w:p w14:paraId="3CBC3CF3" w14:textId="77777777" w:rsidR="00067489" w:rsidRPr="00067489" w:rsidRDefault="00067489" w:rsidP="00067489">
      <w:pPr>
        <w:pStyle w:val="CustomHeading3"/>
        <w:rPr>
          <w:lang w:val="tr-TR"/>
        </w:rPr>
      </w:pPr>
      <w:bookmarkStart w:id="3" w:name="_Toc71877146"/>
      <w:proofErr w:type="spellStart"/>
      <w:r>
        <w:rPr>
          <w:lang w:val="tr-TR"/>
        </w:rPr>
        <w:t>Heading</w:t>
      </w:r>
      <w:proofErr w:type="spellEnd"/>
      <w:r>
        <w:rPr>
          <w:lang w:val="tr-TR"/>
        </w:rPr>
        <w:t xml:space="preserve"> 3.2</w:t>
      </w:r>
      <w:bookmarkEnd w:id="3"/>
    </w:p>
    <w:p w14:paraId="1C7B10A5" w14:textId="77777777" w:rsidR="00067489" w:rsidRDefault="00067489" w:rsidP="00CE2C74">
      <w:pPr>
        <w:pStyle w:val="CustomNormal"/>
        <w:tabs>
          <w:tab w:val="left" w:pos="1042"/>
        </w:tabs>
        <w:rPr>
          <w:b/>
          <w:bCs/>
        </w:rPr>
      </w:pPr>
    </w:p>
    <w:p w14:paraId="383A3FAA" w14:textId="77777777" w:rsidR="00DC6B3D" w:rsidRDefault="00DC6B3D" w:rsidP="0095237B">
      <w:pPr>
        <w:rPr>
          <w:rFonts w:ascii="Cantarell" w:hAnsi="Cantarell"/>
          <w:sz w:val="21"/>
          <w:szCs w:val="21"/>
        </w:rPr>
      </w:pPr>
    </w:p>
    <w:p w14:paraId="2DA93FAA" w14:textId="77777777" w:rsidR="001B149F" w:rsidRPr="00A92B63" w:rsidRDefault="001B149F" w:rsidP="0074015D">
      <w:pPr>
        <w:pStyle w:val="CustomNormal"/>
        <w:rPr>
          <w:lang w:val="tr-TR"/>
        </w:rPr>
      </w:pPr>
    </w:p>
    <w:sectPr w:rsidR="001B149F" w:rsidRPr="00A92B6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9F178" w14:textId="77777777" w:rsidR="00962A04" w:rsidRDefault="00962A04">
      <w:r>
        <w:separator/>
      </w:r>
    </w:p>
  </w:endnote>
  <w:endnote w:type="continuationSeparator" w:id="0">
    <w:p w14:paraId="4E259808" w14:textId="77777777" w:rsidR="00962A04" w:rsidRDefault="0096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CB2A" w14:textId="77777777" w:rsidR="00962A04" w:rsidRDefault="00962A04">
      <w:r>
        <w:rPr>
          <w:color w:val="000000"/>
        </w:rPr>
        <w:separator/>
      </w:r>
    </w:p>
  </w:footnote>
  <w:footnote w:type="continuationSeparator" w:id="0">
    <w:p w14:paraId="4ABED069" w14:textId="77777777" w:rsidR="00962A04" w:rsidRDefault="00962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8F01865"/>
    <w:multiLevelType w:val="multilevel"/>
    <w:tmpl w:val="0809001F"/>
    <w:numStyleLink w:val="111111"/>
  </w:abstractNum>
  <w:abstractNum w:abstractNumId="14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20"/>
  </w:num>
  <w:num w:numId="4">
    <w:abstractNumId w:val="10"/>
  </w:num>
  <w:num w:numId="5">
    <w:abstractNumId w:val="26"/>
  </w:num>
  <w:num w:numId="6">
    <w:abstractNumId w:val="25"/>
  </w:num>
  <w:num w:numId="7">
    <w:abstractNumId w:val="18"/>
  </w:num>
  <w:num w:numId="8">
    <w:abstractNumId w:val="3"/>
  </w:num>
  <w:num w:numId="9">
    <w:abstractNumId w:val="9"/>
  </w:num>
  <w:num w:numId="10">
    <w:abstractNumId w:val="11"/>
  </w:num>
  <w:num w:numId="11">
    <w:abstractNumId w:val="19"/>
  </w:num>
  <w:num w:numId="12">
    <w:abstractNumId w:val="21"/>
  </w:num>
  <w:num w:numId="13">
    <w:abstractNumId w:val="1"/>
  </w:num>
  <w:num w:numId="14">
    <w:abstractNumId w:val="6"/>
  </w:num>
  <w:num w:numId="15">
    <w:abstractNumId w:val="0"/>
  </w:num>
  <w:num w:numId="16">
    <w:abstractNumId w:val="27"/>
  </w:num>
  <w:num w:numId="17">
    <w:abstractNumId w:val="5"/>
  </w:num>
  <w:num w:numId="18">
    <w:abstractNumId w:val="22"/>
  </w:num>
  <w:num w:numId="19">
    <w:abstractNumId w:val="13"/>
  </w:num>
  <w:num w:numId="20">
    <w:abstractNumId w:val="25"/>
    <w:lvlOverride w:ilvl="0">
      <w:startOverride w:val="2"/>
    </w:lvlOverride>
    <w:lvlOverride w:ilvl="1">
      <w:startOverride w:val="1"/>
    </w:lvlOverride>
  </w:num>
  <w:num w:numId="21">
    <w:abstractNumId w:val="16"/>
  </w:num>
  <w:num w:numId="22">
    <w:abstractNumId w:val="23"/>
  </w:num>
  <w:num w:numId="23">
    <w:abstractNumId w:val="29"/>
  </w:num>
  <w:num w:numId="24">
    <w:abstractNumId w:val="14"/>
  </w:num>
  <w:num w:numId="25">
    <w:abstractNumId w:val="4"/>
  </w:num>
  <w:num w:numId="26">
    <w:abstractNumId w:val="28"/>
  </w:num>
  <w:num w:numId="27">
    <w:abstractNumId w:val="8"/>
  </w:num>
  <w:num w:numId="28">
    <w:abstractNumId w:val="15"/>
  </w:num>
  <w:num w:numId="29">
    <w:abstractNumId w:val="7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2B9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358CD"/>
    <w:rsid w:val="00340561"/>
    <w:rsid w:val="00353A0D"/>
    <w:rsid w:val="00383AD2"/>
    <w:rsid w:val="00390AAE"/>
    <w:rsid w:val="00397080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41D8C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0717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62A04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22B9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BB14"/>
  <w15:docId w15:val="{6806FF2B-7BA3-3D4E-8064-77E15DD0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D522B9"/>
    <w:rPr>
      <w:rFonts w:ascii="Consolas" w:hAnsi="Consolas"/>
      <w:b/>
      <w:i w:val="0"/>
      <w:noProof/>
      <w:color w:val="000000" w:themeColor="text1"/>
      <w:sz w:val="18"/>
      <w:bdr w:val="none" w:sz="0" w:space="0" w:color="auto"/>
      <w:shd w:val="pct5" w:color="auto" w:fill="auto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develop/personal/learning-and-notes/tools/wor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1</cp:revision>
  <dcterms:created xsi:type="dcterms:W3CDTF">2022-05-22T06:44:00Z</dcterms:created>
  <dcterms:modified xsi:type="dcterms:W3CDTF">2022-05-22T06:47:00Z</dcterms:modified>
</cp:coreProperties>
</file>