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B74A3" w:rsidRDefault="008B74A3">
      <w:pPr>
        <w:pStyle w:val="Heading2"/>
        <w:rPr>
          <w:sz w:val="22"/>
        </w:rPr>
      </w:pPr>
      <w:r>
        <w:rPr>
          <w:sz w:val="22"/>
        </w:rPr>
        <w:t>Reduced Test Validation Procedure</w:t>
      </w:r>
    </w:p>
    <w:p w:rsidR="008B74A3" w:rsidRDefault="00B73BC4">
      <w:pPr>
        <w:jc w:val="right"/>
        <w:rPr>
          <w:rFonts w:ascii="Monospac821 BT" w:hAnsi="Monospac821 BT"/>
          <w:sz w:val="22"/>
        </w:rPr>
      </w:pPr>
      <w:r>
        <w:rPr>
          <w:rFonts w:ascii="Monospac821 BT" w:hAnsi="Monospac821 BT"/>
          <w:noProof/>
          <w:sz w:val="22"/>
        </w:rPr>
        <w:pict>
          <v:line id="_x0000_s1026" style="position:absolute;left:0;text-align:left;z-index:251644416" from="21.6pt,2.45pt" to="511.2pt,2.45pt" o:allowincell="f" strokeweight="1pt"/>
        </w:pict>
      </w:r>
    </w:p>
    <w:p w:rsidR="008B74A3" w:rsidRDefault="008B74A3">
      <w:pPr>
        <w:rPr>
          <w:rFonts w:ascii="Monospac821 BT" w:hAnsi="Monospac821 BT"/>
          <w:sz w:val="22"/>
        </w:rPr>
      </w:pPr>
    </w:p>
    <w:p w:rsidR="008B74A3" w:rsidRDefault="00B73BC4">
      <w:pPr>
        <w:pStyle w:val="Heading1"/>
        <w:rPr>
          <w:sz w:val="28"/>
        </w:rPr>
      </w:pPr>
      <w:r>
        <w:rPr>
          <w:noProof/>
          <w:sz w:val="28"/>
        </w:rPr>
        <w:pict>
          <v:line id="_x0000_s1028" style="position:absolute;z-index:251646464" from="57.6pt,105.65pt" to="511.2pt,105.65pt" o:allowincell="f" strokeweight="4.5pt"/>
        </w:pict>
      </w:r>
      <w:r>
        <w:rPr>
          <w:noProof/>
          <w:sz w:val="28"/>
        </w:rPr>
        <w:pict>
          <v:line id="_x0000_s1027" style="position:absolute;z-index:251645440" from="57.6pt,33.65pt" to="511.2pt,33.65pt" o:allowincell="f" strokeweight="4.5pt"/>
        </w:pict>
      </w:r>
      <w:r w:rsidR="008B74A3">
        <w:rPr>
          <w:sz w:val="28"/>
        </w:rPr>
        <w:t xml:space="preserve">       Procedure</w:t>
      </w:r>
    </w:p>
    <w:p w:rsidR="008B74A3" w:rsidRDefault="008B74A3"/>
    <w:p w:rsidR="008B74A3" w:rsidRDefault="008B74A3"/>
    <w:p w:rsidR="008B74A3" w:rsidRDefault="00B73BC4">
      <w:pPr>
        <w:rPr>
          <w:sz w:val="24"/>
        </w:rPr>
      </w:pPr>
      <w:r>
        <w:rPr>
          <w:noProof/>
          <w:sz w:val="24"/>
        </w:rPr>
        <w:pict>
          <v:shapetype id="_x0000_t5" coordsize="21600,21600" o:spt="5" adj="10800" path="m@0,l,21600r21600,xe">
            <v:stroke joinstyle="miter"/>
            <v:formulas>
              <v:f eqn="val #0"/>
              <v:f eqn="prod #0 1 2"/>
              <v:f eqn="sum @1 10800 0"/>
            </v:formulas>
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<v:handles>
              <v:h position="#0,topLeft" xrange="0,21600"/>
            </v:handles>
          </v:shapetype>
          <v:shape id="_x0000_s1077" type="#_x0000_t5" style="position:absolute;margin-left:62.55pt;margin-top:1.25pt;width:33.45pt;height:30.6pt;z-index:251668992" o:allowincell="f" fillcolor="black"/>
        </w:pict>
      </w:r>
      <w:r w:rsidR="008B74A3">
        <w:tab/>
      </w:r>
      <w:r w:rsidR="008B74A3">
        <w:tab/>
      </w:r>
      <w:r w:rsidR="008B74A3">
        <w:tab/>
      </w:r>
      <w:r w:rsidR="008B74A3">
        <w:rPr>
          <w:b/>
          <w:sz w:val="32"/>
        </w:rPr>
        <w:t xml:space="preserve">WARNING       </w:t>
      </w:r>
      <w:r w:rsidR="008B74A3">
        <w:rPr>
          <w:sz w:val="24"/>
        </w:rPr>
        <w:t xml:space="preserve">Verify that the location files used in Step 1 of the </w:t>
      </w:r>
    </w:p>
    <w:p w:rsidR="008B74A3" w:rsidRDefault="008B74A3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 xml:space="preserve"> </w:t>
      </w:r>
      <w:proofErr w:type="gramStart"/>
      <w:r>
        <w:rPr>
          <w:sz w:val="24"/>
        </w:rPr>
        <w:t>following</w:t>
      </w:r>
      <w:proofErr w:type="gramEnd"/>
      <w:r>
        <w:rPr>
          <w:sz w:val="24"/>
        </w:rPr>
        <w:t xml:space="preserve"> procedure are identical to the files used to</w:t>
      </w:r>
    </w:p>
    <w:p w:rsidR="008B74A3" w:rsidRDefault="008B74A3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 xml:space="preserve"> </w:t>
      </w:r>
      <w:proofErr w:type="gramStart"/>
      <w:r>
        <w:rPr>
          <w:sz w:val="24"/>
        </w:rPr>
        <w:t>create</w:t>
      </w:r>
      <w:proofErr w:type="gramEnd"/>
      <w:r>
        <w:rPr>
          <w:sz w:val="24"/>
        </w:rPr>
        <w:t xml:space="preserve"> the vital logic EPROM(s) currently installed in</w:t>
      </w:r>
    </w:p>
    <w:p w:rsidR="008B74A3" w:rsidRDefault="008B74A3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 xml:space="preserve"> </w:t>
      </w:r>
      <w:proofErr w:type="gramStart"/>
      <w:r>
        <w:rPr>
          <w:sz w:val="24"/>
        </w:rPr>
        <w:t>the</w:t>
      </w:r>
      <w:proofErr w:type="gramEnd"/>
      <w:r>
        <w:rPr>
          <w:sz w:val="24"/>
        </w:rPr>
        <w:t xml:space="preserve"> interlocking.</w:t>
      </w:r>
    </w:p>
    <w:p w:rsidR="008B74A3" w:rsidRDefault="008B74A3">
      <w:pPr>
        <w:rPr>
          <w:sz w:val="24"/>
        </w:rPr>
      </w:pPr>
    </w:p>
    <w:p w:rsidR="008B74A3" w:rsidRDefault="008B74A3">
      <w:pPr>
        <w:rPr>
          <w:sz w:val="24"/>
        </w:rPr>
      </w:pPr>
    </w:p>
    <w:p w:rsidR="008B74A3" w:rsidRDefault="008B74A3">
      <w:pPr>
        <w:rPr>
          <w:sz w:val="24"/>
        </w:rPr>
      </w:pPr>
      <w:r>
        <w:rPr>
          <w:sz w:val="24"/>
        </w:rPr>
        <w:tab/>
        <w:t xml:space="preserve">       Use a blank copy of the Procedure Record Sheet or a copy of the procedure section to</w:t>
      </w:r>
    </w:p>
    <w:p w:rsidR="008B74A3" w:rsidRDefault="008B74A3">
      <w:pPr>
        <w:rPr>
          <w:sz w:val="24"/>
        </w:rPr>
      </w:pPr>
      <w:r>
        <w:rPr>
          <w:sz w:val="24"/>
        </w:rPr>
        <w:tab/>
        <w:t xml:space="preserve">       Record the results of each step.</w:t>
      </w:r>
    </w:p>
    <w:p w:rsidR="008B74A3" w:rsidRDefault="008B74A3">
      <w:pPr>
        <w:rPr>
          <w:sz w:val="24"/>
        </w:rPr>
      </w:pPr>
      <w:r>
        <w:rPr>
          <w:sz w:val="24"/>
        </w:rPr>
        <w:tab/>
        <w:t xml:space="preserve">       </w:t>
      </w:r>
    </w:p>
    <w:p w:rsidR="008B74A3" w:rsidRDefault="008B74A3">
      <w:pPr>
        <w:rPr>
          <w:i/>
          <w:sz w:val="24"/>
        </w:rPr>
      </w:pPr>
      <w:r>
        <w:rPr>
          <w:sz w:val="24"/>
        </w:rPr>
        <w:tab/>
        <w:t xml:space="preserve">       </w:t>
      </w:r>
      <w:r>
        <w:rPr>
          <w:b/>
          <w:sz w:val="24"/>
        </w:rPr>
        <w:t>Note</w:t>
      </w:r>
      <w:r>
        <w:rPr>
          <w:sz w:val="24"/>
        </w:rPr>
        <w:t xml:space="preserve">:   </w:t>
      </w:r>
      <w:r>
        <w:rPr>
          <w:i/>
          <w:sz w:val="24"/>
        </w:rPr>
        <w:t>Before performing this procedure, you should be thoroughly familiar with the</w:t>
      </w:r>
    </w:p>
    <w:p w:rsidR="008B74A3" w:rsidRDefault="008B74A3">
      <w:pPr>
        <w:rPr>
          <w:i/>
          <w:sz w:val="24"/>
        </w:rPr>
      </w:pPr>
      <w:r>
        <w:rPr>
          <w:i/>
          <w:sz w:val="24"/>
        </w:rPr>
        <w:tab/>
      </w:r>
      <w:r>
        <w:rPr>
          <w:i/>
          <w:sz w:val="24"/>
        </w:rPr>
        <w:tab/>
        <w:t xml:space="preserve">       </w:t>
      </w:r>
      <w:proofErr w:type="gramStart"/>
      <w:r>
        <w:rPr>
          <w:i/>
          <w:sz w:val="24"/>
        </w:rPr>
        <w:t>VHLC (Vital Harmon Logic Controller) and its application.</w:t>
      </w:r>
      <w:proofErr w:type="gramEnd"/>
      <w:r>
        <w:rPr>
          <w:i/>
          <w:sz w:val="24"/>
        </w:rPr>
        <w:t xml:space="preserve">  You must be familiar </w:t>
      </w:r>
    </w:p>
    <w:p w:rsidR="008B74A3" w:rsidRDefault="008B74A3">
      <w:pPr>
        <w:rPr>
          <w:i/>
          <w:sz w:val="24"/>
        </w:rPr>
      </w:pPr>
      <w:r>
        <w:rPr>
          <w:i/>
          <w:sz w:val="24"/>
        </w:rPr>
        <w:tab/>
      </w:r>
      <w:r>
        <w:rPr>
          <w:i/>
          <w:sz w:val="24"/>
        </w:rPr>
        <w:tab/>
        <w:t xml:space="preserve">       </w:t>
      </w:r>
      <w:proofErr w:type="gramStart"/>
      <w:r>
        <w:rPr>
          <w:i/>
          <w:sz w:val="24"/>
        </w:rPr>
        <w:t>with</w:t>
      </w:r>
      <w:proofErr w:type="gramEnd"/>
      <w:r>
        <w:rPr>
          <w:i/>
          <w:sz w:val="24"/>
        </w:rPr>
        <w:t xml:space="preserve"> developing and editing vital logic equations using the VALC (Vital</w:t>
      </w:r>
    </w:p>
    <w:p w:rsidR="008B74A3" w:rsidRDefault="008B74A3">
      <w:pPr>
        <w:rPr>
          <w:i/>
          <w:sz w:val="24"/>
        </w:rPr>
      </w:pPr>
      <w:r>
        <w:rPr>
          <w:i/>
          <w:sz w:val="24"/>
        </w:rPr>
        <w:tab/>
      </w:r>
      <w:r>
        <w:rPr>
          <w:i/>
          <w:sz w:val="24"/>
        </w:rPr>
        <w:tab/>
        <w:t xml:space="preserve">       Application Logic Compiler) and validating the EPROM file using the VAL</w:t>
      </w:r>
    </w:p>
    <w:p w:rsidR="008B74A3" w:rsidRDefault="008B74A3">
      <w:pPr>
        <w:rPr>
          <w:i/>
          <w:sz w:val="24"/>
        </w:rPr>
      </w:pPr>
      <w:r>
        <w:rPr>
          <w:i/>
          <w:sz w:val="24"/>
        </w:rPr>
        <w:tab/>
      </w:r>
      <w:r>
        <w:rPr>
          <w:i/>
          <w:sz w:val="24"/>
        </w:rPr>
        <w:tab/>
        <w:t xml:space="preserve">       </w:t>
      </w:r>
      <w:proofErr w:type="gramStart"/>
      <w:r>
        <w:rPr>
          <w:i/>
          <w:sz w:val="24"/>
        </w:rPr>
        <w:t>(Validator).</w:t>
      </w:r>
      <w:proofErr w:type="gramEnd"/>
    </w:p>
    <w:p w:rsidR="008B74A3" w:rsidRDefault="008B74A3">
      <w:pPr>
        <w:rPr>
          <w:sz w:val="24"/>
        </w:rPr>
      </w:pPr>
    </w:p>
    <w:p w:rsidR="008B74A3" w:rsidRDefault="008B74A3">
      <w:pPr>
        <w:rPr>
          <w:i/>
          <w:sz w:val="24"/>
        </w:rPr>
      </w:pPr>
      <w:r>
        <w:rPr>
          <w:sz w:val="24"/>
        </w:rPr>
        <w:tab/>
        <w:t xml:space="preserve">       </w:t>
      </w:r>
      <w:r>
        <w:rPr>
          <w:b/>
          <w:sz w:val="24"/>
        </w:rPr>
        <w:t>Note</w:t>
      </w:r>
      <w:r>
        <w:rPr>
          <w:sz w:val="24"/>
        </w:rPr>
        <w:t xml:space="preserve">:   </w:t>
      </w:r>
      <w:r>
        <w:rPr>
          <w:i/>
          <w:sz w:val="24"/>
        </w:rPr>
        <w:t>Several steps in this procedure require you to compile the vital logic equations.</w:t>
      </w:r>
    </w:p>
    <w:p w:rsidR="008B74A3" w:rsidRDefault="008B74A3">
      <w:pPr>
        <w:numPr>
          <w:ins w:id="0" w:author="Unknown"/>
        </w:numPr>
        <w:rPr>
          <w:i/>
          <w:sz w:val="24"/>
        </w:rPr>
      </w:pPr>
      <w:r>
        <w:rPr>
          <w:i/>
          <w:sz w:val="24"/>
        </w:rPr>
        <w:tab/>
        <w:t xml:space="preserve">       </w:t>
      </w:r>
      <w:r>
        <w:rPr>
          <w:i/>
          <w:sz w:val="24"/>
        </w:rPr>
        <w:tab/>
        <w:t xml:space="preserve">       Harmon recommends you do not allow the compiler to change the execution</w:t>
      </w:r>
    </w:p>
    <w:p w:rsidR="008B74A3" w:rsidRDefault="008B74A3">
      <w:pPr>
        <w:ind w:left="1860"/>
        <w:rPr>
          <w:i/>
          <w:sz w:val="24"/>
        </w:rPr>
      </w:pPr>
      <w:proofErr w:type="gramStart"/>
      <w:r>
        <w:rPr>
          <w:i/>
          <w:sz w:val="24"/>
        </w:rPr>
        <w:t>order</w:t>
      </w:r>
      <w:proofErr w:type="gramEnd"/>
      <w:r>
        <w:rPr>
          <w:i/>
          <w:sz w:val="24"/>
        </w:rPr>
        <w:t xml:space="preserve"> of the equations.  It may be difficult to determine the testing required due to                                                  changes in the equation execution order.</w:t>
      </w:r>
    </w:p>
    <w:p w:rsidR="008B74A3" w:rsidRDefault="00B73BC4">
      <w:pPr>
        <w:rPr>
          <w:sz w:val="24"/>
        </w:rPr>
      </w:pPr>
      <w:r>
        <w:rPr>
          <w:noProof/>
          <w:sz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94" type="#_x0000_t201" style="position:absolute;margin-left:168.15pt;margin-top:13.5pt;width:223.5pt;height:12.75pt;z-index:-251644416;mso-position-horizontal-relative:text;mso-position-vertical-relative:text" wrapcoords="-111 0 -111 20400 21600 20400 21600 0 -111 0" filled="f" stroked="f">
            <v:imagedata r:id="rId9" o:title=""/>
            <o:lock v:ext="edit" aspectratio="t"/>
          </v:shape>
          <w:control r:id="rId10" w:name="LocationHouseMilepost" w:shapeid="_x0000_s1094"/>
        </w:pict>
      </w:r>
    </w:p>
    <w:p w:rsidR="00214670" w:rsidRDefault="008B74A3" w:rsidP="00216D8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center" w:pos="5832"/>
        </w:tabs>
        <w:ind w:left="720" w:firstLine="720"/>
        <w:rPr>
          <w:sz w:val="24"/>
        </w:rPr>
      </w:pPr>
      <w:r>
        <w:rPr>
          <w:sz w:val="24"/>
        </w:rPr>
        <w:t>Location Name:</w:t>
      </w:r>
      <w:r w:rsidR="00A76B48">
        <w:rPr>
          <w:sz w:val="24"/>
        </w:rPr>
        <w:t xml:space="preserve"> </w:t>
      </w:r>
      <w:r w:rsidR="00F41F3A">
        <w:rPr>
          <w:sz w:val="24"/>
        </w:rPr>
        <w:tab/>
      </w:r>
      <w:r w:rsidR="00217609">
        <w:rPr>
          <w:sz w:val="24"/>
        </w:rPr>
        <w:tab/>
      </w:r>
      <w:r w:rsidR="00217609">
        <w:rPr>
          <w:sz w:val="24"/>
        </w:rPr>
        <w:tab/>
      </w:r>
      <w:r w:rsidR="00216D84">
        <w:rPr>
          <w:sz w:val="24"/>
        </w:rPr>
        <w:tab/>
      </w:r>
    </w:p>
    <w:p w:rsidR="008B74A3" w:rsidRDefault="00B73BC4">
      <w:pPr>
        <w:rPr>
          <w:sz w:val="24"/>
        </w:rPr>
      </w:pPr>
      <w:r>
        <w:rPr>
          <w:noProof/>
          <w:sz w:val="24"/>
        </w:rPr>
        <w:pict>
          <v:shape id="_x0000_s1095" type="#_x0000_t201" style="position:absolute;margin-left:177.15pt;margin-top:12.25pt;width:220.5pt;height:17.25pt;z-index:-251643392;mso-position-horizontal-relative:text;mso-position-vertical-relative:text" wrapcoords="-111 0 -111 20400 21600 20400 21600 0 -111 0" filled="f" stroked="f">
            <v:imagedata r:id="rId11" o:title=""/>
            <o:lock v:ext="edit" aspectratio="t"/>
          </v:shape>
          <w:control r:id="rId12" w:name="WorkingDirectory" w:shapeid="_x0000_s1095"/>
        </w:pict>
      </w:r>
      <w:r>
        <w:rPr>
          <w:noProof/>
          <w:sz w:val="24"/>
        </w:rPr>
        <w:pict>
          <v:line id="_x0000_s1031" style="position:absolute;z-index:251647488" from="149.7pt,1.9pt" to="480.9pt,1.9pt" o:allowincell="f"/>
        </w:pict>
      </w:r>
    </w:p>
    <w:p w:rsidR="00E579FC" w:rsidRPr="00217609" w:rsidRDefault="008B74A3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  <w:t>Source Directory:</w:t>
      </w:r>
      <w:r w:rsidR="00216D84">
        <w:rPr>
          <w:sz w:val="24"/>
        </w:rPr>
        <w:tab/>
      </w:r>
      <w:r w:rsidR="00FE33FF">
        <w:rPr>
          <w:sz w:val="24"/>
        </w:rPr>
        <w:tab/>
      </w:r>
    </w:p>
    <w:p w:rsidR="008B74A3" w:rsidRDefault="00B73BC4">
      <w:pPr>
        <w:rPr>
          <w:sz w:val="24"/>
        </w:rPr>
      </w:pPr>
      <w:r>
        <w:rPr>
          <w:noProof/>
          <w:sz w:val="24"/>
        </w:rPr>
        <w:pict>
          <v:shape id="_x0000_s1097" type="#_x0000_t201" style="position:absolute;margin-left:343.65pt;margin-top:10.85pt;width:1in;height:16.5pt;z-index:-251641344;mso-position-horizontal-relative:text;mso-position-vertical-relative:text" wrapcoords="-225 0 -225 20700 21600 20700 21600 0 -225 0" filled="f" stroked="f">
            <v:imagedata r:id="rId13" o:title=""/>
            <o:lock v:ext="edit" aspectratio="t"/>
          </v:shape>
          <w:control r:id="rId14" w:name="Time" w:shapeid="_x0000_s1097"/>
        </w:pict>
      </w:r>
      <w:r>
        <w:rPr>
          <w:noProof/>
          <w:sz w:val="24"/>
        </w:rPr>
        <w:pict>
          <v:shape id="_x0000_s1096" type="#_x0000_t201" style="position:absolute;margin-left:118.6pt;margin-top:10.85pt;width:105.75pt;height:16.5pt;z-index:-251642368;mso-position-horizontal-relative:text;mso-position-vertical-relative:text" wrapcoords="-225 0 -225 20700 21600 20700 21600 0 -225 0" filled="f" stroked="f">
            <v:imagedata r:id="rId15" o:title=""/>
            <o:lock v:ext="edit" aspectratio="t"/>
          </v:shape>
          <w:control r:id="rId16" w:name="Date1" w:shapeid="_x0000_s1096"/>
        </w:pict>
      </w:r>
      <w:r>
        <w:rPr>
          <w:noProof/>
          <w:sz w:val="24"/>
        </w:rPr>
        <w:pict>
          <v:line id="_x0000_s1032" style="position:absolute;z-index:251648512" from="156.9pt,1.15pt" to="480.9pt,1.15pt" o:allowincell="f"/>
        </w:pict>
      </w:r>
    </w:p>
    <w:p w:rsidR="008B74A3" w:rsidRDefault="00B73BC4">
      <w:pPr>
        <w:rPr>
          <w:sz w:val="24"/>
        </w:rPr>
      </w:pPr>
      <w:r>
        <w:rPr>
          <w:noProof/>
          <w:sz w:val="24"/>
        </w:rPr>
        <w:pict>
          <v:line id="_x0000_s1034" style="position:absolute;z-index:251650560" from="313.65pt,13.4pt" to="478.05pt,13.4pt"/>
        </w:pict>
      </w:r>
      <w:r w:rsidR="008B74A3">
        <w:rPr>
          <w:sz w:val="24"/>
        </w:rPr>
        <w:tab/>
      </w:r>
      <w:r w:rsidR="008B74A3">
        <w:rPr>
          <w:sz w:val="24"/>
        </w:rPr>
        <w:tab/>
        <w:t>Date</w:t>
      </w:r>
      <w:r w:rsidR="00F41F3A">
        <w:rPr>
          <w:sz w:val="24"/>
        </w:rPr>
        <w:t>:</w:t>
      </w:r>
      <w:r w:rsidR="00F41F3A">
        <w:rPr>
          <w:sz w:val="24"/>
        </w:rPr>
        <w:tab/>
      </w:r>
      <w:r w:rsidR="00D31BD3">
        <w:rPr>
          <w:sz w:val="24"/>
        </w:rPr>
        <w:t xml:space="preserve">               </w:t>
      </w:r>
      <w:r w:rsidR="00216D84">
        <w:rPr>
          <w:sz w:val="24"/>
        </w:rPr>
        <w:t xml:space="preserve">          </w:t>
      </w:r>
      <w:r w:rsidR="00217609">
        <w:rPr>
          <w:sz w:val="24"/>
        </w:rPr>
        <w:tab/>
      </w:r>
      <w:r w:rsidR="00216D84">
        <w:rPr>
          <w:sz w:val="24"/>
        </w:rPr>
        <w:tab/>
        <w:t xml:space="preserve">            </w:t>
      </w:r>
      <w:r w:rsidR="008B74A3">
        <w:rPr>
          <w:sz w:val="24"/>
        </w:rPr>
        <w:t>Time:</w:t>
      </w:r>
      <w:r w:rsidR="008B74A3">
        <w:rPr>
          <w:sz w:val="24"/>
        </w:rPr>
        <w:tab/>
      </w:r>
    </w:p>
    <w:p w:rsidR="008B74A3" w:rsidRDefault="00B73BC4">
      <w:pPr>
        <w:rPr>
          <w:sz w:val="24"/>
        </w:rPr>
      </w:pPr>
      <w:r>
        <w:rPr>
          <w:noProof/>
          <w:sz w:val="24"/>
        </w:rPr>
        <w:pict>
          <v:line id="_x0000_s1033" style="position:absolute;z-index:251649536" from="97.8pt,.1pt" to="270.6pt,.1pt" o:allowincell="f"/>
        </w:pict>
      </w:r>
    </w:p>
    <w:p w:rsidR="008B74A3" w:rsidRDefault="008B74A3">
      <w:pPr>
        <w:numPr>
          <w:ilvl w:val="0"/>
          <w:numId w:val="1"/>
        </w:numPr>
        <w:rPr>
          <w:sz w:val="24"/>
        </w:rPr>
      </w:pPr>
      <w:r>
        <w:rPr>
          <w:sz w:val="24"/>
        </w:rPr>
        <w:t xml:space="preserve">Recompile the old location files to produce a new EPROM set.  Record the 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compiler’s</w:t>
      </w:r>
      <w:proofErr w:type="gramEnd"/>
      <w:r>
        <w:rPr>
          <w:sz w:val="24"/>
        </w:rPr>
        <w:t xml:space="preserve"> validation CRC obtained from the compiler log file (*.LOG file).</w:t>
      </w:r>
    </w:p>
    <w:p w:rsidR="00230D0D" w:rsidRDefault="00B73BC4">
      <w:pPr>
        <w:ind w:left="1800"/>
        <w:rPr>
          <w:sz w:val="24"/>
        </w:rPr>
      </w:pPr>
      <w:r>
        <w:rPr>
          <w:noProof/>
          <w:sz w:val="24"/>
        </w:rPr>
        <w:pict>
          <v:shape id="_x0000_s1102" type="#_x0000_t201" style="position:absolute;left:0;text-align:left;margin-left:242.8pt;margin-top:12.05pt;width:126pt;height:15.75pt;z-index:-251636224;mso-position-horizontal-relative:text;mso-position-vertical-relative:text" wrapcoords="-225 0 -225 20700 21600 20700 21600 0 -225 0" filled="f" stroked="f">
            <v:imagedata r:id="rId17" o:title=""/>
            <o:lock v:ext="edit" aspectratio="t"/>
          </v:shape>
          <w:control r:id="rId18" w:name="OldValidationCRC" w:shapeid="_x0000_s1102"/>
        </w:pict>
      </w:r>
    </w:p>
    <w:p w:rsidR="008B74A3" w:rsidRPr="00065589" w:rsidRDefault="00B73BC4">
      <w:pPr>
        <w:ind w:left="1800"/>
        <w:rPr>
          <w:sz w:val="24"/>
        </w:rPr>
      </w:pPr>
      <w:r>
        <w:rPr>
          <w:noProof/>
          <w:sz w:val="24"/>
        </w:rPr>
        <w:pict>
          <v:line id="_x0000_s1035" style="position:absolute;left:0;text-align:left;z-index:251651584" from="223.2pt,13.9pt" to="406.65pt,13.9pt" o:allowincell="f"/>
        </w:pict>
      </w:r>
      <w:r w:rsidR="008B74A3">
        <w:rPr>
          <w:sz w:val="24"/>
        </w:rPr>
        <w:t xml:space="preserve">Compiler Validation CRC: </w:t>
      </w:r>
      <w:r w:rsidR="00A76B48">
        <w:rPr>
          <w:sz w:val="24"/>
        </w:rPr>
        <w:t xml:space="preserve">  </w:t>
      </w:r>
      <w:r w:rsidR="00CC3D3A">
        <w:rPr>
          <w:sz w:val="24"/>
        </w:rPr>
        <w:t xml:space="preserve">             </w:t>
      </w:r>
      <w:r w:rsidR="00863572">
        <w:rPr>
          <w:sz w:val="24"/>
        </w:rPr>
        <w:t xml:space="preserve">                                   </w:t>
      </w:r>
      <w:r w:rsidR="00A25271">
        <w:rPr>
          <w:sz w:val="24"/>
        </w:rPr>
        <w:t>(OLD)</w:t>
      </w:r>
      <w:r w:rsidR="00065589">
        <w:rPr>
          <w:sz w:val="24"/>
        </w:rPr>
        <w:tab/>
      </w:r>
      <w:r w:rsidR="00065589">
        <w:rPr>
          <w:sz w:val="24"/>
        </w:rPr>
        <w:tab/>
      </w:r>
    </w:p>
    <w:p w:rsidR="008B74A3" w:rsidRDefault="008B74A3">
      <w:pPr>
        <w:ind w:left="1800"/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</w:p>
    <w:p w:rsidR="008B74A3" w:rsidRDefault="008B74A3">
      <w:pPr>
        <w:numPr>
          <w:ilvl w:val="0"/>
          <w:numId w:val="1"/>
        </w:numPr>
        <w:rPr>
          <w:sz w:val="24"/>
        </w:rPr>
      </w:pPr>
      <w:r>
        <w:rPr>
          <w:sz w:val="24"/>
        </w:rPr>
        <w:t>Run the validator on the old location and verify that the validator’s validation</w:t>
      </w:r>
    </w:p>
    <w:p w:rsidR="008B74A3" w:rsidRDefault="008B74A3">
      <w:pPr>
        <w:ind w:left="1800"/>
        <w:rPr>
          <w:sz w:val="24"/>
        </w:rPr>
      </w:pPr>
      <w:r>
        <w:rPr>
          <w:sz w:val="24"/>
        </w:rPr>
        <w:t>CRC matches the compiler’s validation CRC in Step 1 (*.VAL file).</w:t>
      </w:r>
    </w:p>
    <w:p w:rsidR="008B74A3" w:rsidRDefault="00B73BC4">
      <w:pPr>
        <w:ind w:left="1800"/>
        <w:rPr>
          <w:sz w:val="24"/>
        </w:rPr>
      </w:pPr>
      <w:r>
        <w:rPr>
          <w:noProof/>
          <w:sz w:val="24"/>
        </w:rPr>
        <w:pict>
          <v:shape id="_x0000_s1103" type="#_x0000_t201" style="position:absolute;left:0;text-align:left;margin-left:230.8pt;margin-top:10.55pt;width:126pt;height:12.75pt;z-index:-251635200;mso-position-horizontal-relative:text;mso-position-vertical-relative:text" wrapcoords="-225 0 -225 20700 21600 20700 21600 0 -225 0" filled="f" stroked="f">
            <v:imagedata r:id="rId19" o:title=""/>
            <o:lock v:ext="edit" aspectratio="t"/>
          </v:shape>
          <w:control r:id="rId20" w:name="OldValidationCRC1" w:shapeid="_x0000_s1103"/>
        </w:pict>
      </w:r>
    </w:p>
    <w:p w:rsidR="00F134CB" w:rsidRPr="00CF6F47" w:rsidRDefault="00B73BC4">
      <w:pPr>
        <w:ind w:left="1800"/>
        <w:rPr>
          <w:sz w:val="24"/>
        </w:rPr>
      </w:pPr>
      <w:r>
        <w:rPr>
          <w:noProof/>
          <w:sz w:val="24"/>
        </w:rPr>
        <w:pict>
          <v:line id="_x0000_s1036" style="position:absolute;left:0;text-align:left;z-index:251652608" from="203.7pt,12.4pt" to="406.65pt,12.4pt" o:allowincell="f"/>
        </w:pict>
      </w:r>
      <w:r w:rsidR="008B74A3">
        <w:rPr>
          <w:sz w:val="24"/>
        </w:rPr>
        <w:t xml:space="preserve">ALV Validation CRC:   </w:t>
      </w:r>
      <w:r w:rsidR="00A80CB1">
        <w:rPr>
          <w:sz w:val="24"/>
        </w:rPr>
        <w:t xml:space="preserve"> </w:t>
      </w:r>
      <w:r w:rsidR="00A50D95">
        <w:rPr>
          <w:sz w:val="24"/>
        </w:rPr>
        <w:t xml:space="preserve">        </w:t>
      </w:r>
      <w:r w:rsidR="00863572">
        <w:rPr>
          <w:sz w:val="24"/>
        </w:rPr>
        <w:t xml:space="preserve">                                              </w:t>
      </w:r>
      <w:r w:rsidR="00A25271">
        <w:rPr>
          <w:sz w:val="24"/>
        </w:rPr>
        <w:t>(OLD)</w:t>
      </w:r>
    </w:p>
    <w:p w:rsidR="008B74A3" w:rsidRDefault="008B74A3">
      <w:pPr>
        <w:ind w:left="1800"/>
        <w:rPr>
          <w:sz w:val="24"/>
        </w:rPr>
      </w:pPr>
      <w:r>
        <w:rPr>
          <w:sz w:val="24"/>
        </w:rPr>
        <w:t xml:space="preserve">Does </w:t>
      </w:r>
      <w:r w:rsidR="001D478D">
        <w:rPr>
          <w:sz w:val="24"/>
        </w:rPr>
        <w:t>the validation CRC match Step 1</w:t>
      </w:r>
      <w:r>
        <w:rPr>
          <w:sz w:val="24"/>
        </w:rPr>
        <w:t>?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 xml:space="preserve">     </w:t>
      </w:r>
      <w:r>
        <w:rPr>
          <w:sz w:val="24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1" w:name="Check1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1"/>
      <w:r>
        <w:rPr>
          <w:sz w:val="24"/>
        </w:rPr>
        <w:t xml:space="preserve"> YES </w:t>
      </w:r>
      <w:r>
        <w:rPr>
          <w:sz w:val="24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bookmarkStart w:id="2" w:name="Check2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2"/>
      <w:r>
        <w:rPr>
          <w:sz w:val="24"/>
        </w:rPr>
        <w:t xml:space="preserve"> NO</w:t>
      </w:r>
    </w:p>
    <w:p w:rsidR="008B74A3" w:rsidRDefault="008B74A3">
      <w:pPr>
        <w:rPr>
          <w:sz w:val="24"/>
        </w:rPr>
      </w:pPr>
    </w:p>
    <w:p w:rsidR="008B74A3" w:rsidRDefault="008B74A3">
      <w:pPr>
        <w:numPr>
          <w:ilvl w:val="0"/>
          <w:numId w:val="1"/>
        </w:numPr>
        <w:rPr>
          <w:sz w:val="24"/>
        </w:rPr>
      </w:pPr>
      <w:r>
        <w:rPr>
          <w:sz w:val="24"/>
        </w:rPr>
        <w:t xml:space="preserve">Verify that the validation CRC in Step 2 is the same as the validation CRC in the 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records</w:t>
      </w:r>
      <w:proofErr w:type="gramEnd"/>
      <w:r>
        <w:rPr>
          <w:sz w:val="24"/>
        </w:rPr>
        <w:t xml:space="preserve"> for the old location.</w:t>
      </w:r>
    </w:p>
    <w:p w:rsidR="008B74A3" w:rsidRDefault="008B74A3">
      <w:pPr>
        <w:ind w:left="1800"/>
        <w:rPr>
          <w:sz w:val="24"/>
        </w:rPr>
      </w:pPr>
    </w:p>
    <w:p w:rsidR="008B74A3" w:rsidRDefault="008B74A3">
      <w:pPr>
        <w:ind w:left="1800"/>
        <w:rPr>
          <w:sz w:val="24"/>
        </w:rPr>
      </w:pPr>
      <w:r>
        <w:rPr>
          <w:sz w:val="24"/>
        </w:rPr>
        <w:t xml:space="preserve">Does the validation CRC from Step 2 match the recorded validation CRC </w:t>
      </w:r>
      <w:proofErr w:type="gramStart"/>
      <w:r>
        <w:rPr>
          <w:sz w:val="24"/>
        </w:rPr>
        <w:t>of</w:t>
      </w:r>
      <w:proofErr w:type="gramEnd"/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the</w:t>
      </w:r>
      <w:proofErr w:type="gramEnd"/>
      <w:r>
        <w:rPr>
          <w:sz w:val="24"/>
        </w:rPr>
        <w:t xml:space="preserve"> original location?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 xml:space="preserve">    </w:t>
      </w:r>
      <w:r>
        <w:rPr>
          <w:sz w:val="24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3" w:name="Check3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3"/>
      <w:r>
        <w:rPr>
          <w:sz w:val="24"/>
        </w:rPr>
        <w:t xml:space="preserve"> YES </w:t>
      </w:r>
      <w:r>
        <w:rPr>
          <w:sz w:val="24"/>
        </w:rPr>
        <w:fldChar w:fldCharType="begin">
          <w:ffData>
            <w:name w:val="Check4"/>
            <w:enabled/>
            <w:calcOnExit w:val="0"/>
            <w:checkBox>
              <w:sizeAuto/>
              <w:default w:val="0"/>
            </w:checkBox>
          </w:ffData>
        </w:fldChar>
      </w:r>
      <w:bookmarkStart w:id="4" w:name="Check4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4"/>
      <w:r>
        <w:rPr>
          <w:sz w:val="24"/>
        </w:rPr>
        <w:t xml:space="preserve"> NO </w:t>
      </w:r>
    </w:p>
    <w:p w:rsidR="008B74A3" w:rsidRDefault="008B74A3">
      <w:pPr>
        <w:rPr>
          <w:sz w:val="24"/>
        </w:rPr>
      </w:pPr>
    </w:p>
    <w:p w:rsidR="008B74A3" w:rsidRDefault="008B74A3">
      <w:pPr>
        <w:rPr>
          <w:b/>
          <w:sz w:val="28"/>
        </w:rPr>
      </w:pPr>
      <w:r>
        <w:rPr>
          <w:sz w:val="24"/>
        </w:rPr>
        <w:t xml:space="preserve">                           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 xml:space="preserve">     </w:t>
      </w:r>
      <w:r>
        <w:rPr>
          <w:b/>
          <w:sz w:val="24"/>
        </w:rPr>
        <w:t>1-3</w:t>
      </w:r>
    </w:p>
    <w:p w:rsidR="008B74A3" w:rsidRDefault="008B74A3">
      <w:pPr>
        <w:rPr>
          <w:sz w:val="18"/>
        </w:rPr>
      </w:pPr>
      <w:r>
        <w:rPr>
          <w:sz w:val="18"/>
        </w:rPr>
        <w:t>HPN:  100386-009 AC0</w:t>
      </w:r>
      <w:r>
        <w:rPr>
          <w:sz w:val="18"/>
        </w:rPr>
        <w:tab/>
      </w:r>
      <w:r>
        <w:rPr>
          <w:sz w:val="18"/>
        </w:rPr>
        <w:tab/>
      </w:r>
      <w:r>
        <w:rPr>
          <w:sz w:val="18"/>
        </w:rPr>
        <w:tab/>
        <w:t xml:space="preserve">                Harmon Industries, Inc. 800-825-3178           </w:t>
      </w:r>
    </w:p>
    <w:p w:rsidR="008B74A3" w:rsidRDefault="008B74A3">
      <w:pPr>
        <w:rPr>
          <w:sz w:val="18"/>
        </w:rPr>
      </w:pPr>
    </w:p>
    <w:p w:rsidR="008B74A3" w:rsidRDefault="008B74A3">
      <w:pPr>
        <w:rPr>
          <w:rFonts w:ascii="Monospac821 BT" w:hAnsi="Monospac821 BT"/>
          <w:sz w:val="22"/>
        </w:rPr>
      </w:pPr>
      <w:r>
        <w:rPr>
          <w:rFonts w:ascii="Monospac821 BT" w:hAnsi="Monospac821 BT"/>
          <w:sz w:val="22"/>
        </w:rPr>
        <w:lastRenderedPageBreak/>
        <w:t xml:space="preserve">  Vital Harmon Logic Controller (VHLC)</w:t>
      </w:r>
    </w:p>
    <w:p w:rsidR="008B74A3" w:rsidRDefault="00B73BC4">
      <w:pPr>
        <w:rPr>
          <w:rFonts w:ascii="Monospac821 BT" w:hAnsi="Monospac821 BT"/>
          <w:sz w:val="22"/>
        </w:rPr>
      </w:pPr>
      <w:r>
        <w:rPr>
          <w:rFonts w:ascii="Monospac821 BT" w:hAnsi="Monospac821 BT"/>
          <w:noProof/>
          <w:sz w:val="22"/>
        </w:rPr>
        <w:pict>
          <v:line id="_x0000_s1038" style="position:absolute;z-index:251653632" from="9.6pt,.95pt" to="522.45pt,.95pt" o:allowincell="f" strokeweight="1pt"/>
        </w:pict>
      </w:r>
    </w:p>
    <w:p w:rsidR="008B74A3" w:rsidRDefault="008B74A3">
      <w:pPr>
        <w:rPr>
          <w:sz w:val="24"/>
        </w:rPr>
      </w:pPr>
    </w:p>
    <w:p w:rsidR="008B74A3" w:rsidRDefault="008B74A3">
      <w:pPr>
        <w:pStyle w:val="Heading3"/>
        <w:rPr>
          <w:i/>
        </w:rPr>
      </w:pPr>
      <w:r>
        <w:tab/>
        <w:t xml:space="preserve">       </w:t>
      </w:r>
      <w:r>
        <w:rPr>
          <w:b/>
        </w:rPr>
        <w:t>Note:</w:t>
      </w:r>
      <w:r>
        <w:t xml:space="preserve">   </w:t>
      </w:r>
      <w:r>
        <w:rPr>
          <w:i/>
        </w:rPr>
        <w:t xml:space="preserve">This procedure contains options to use either floppy diskettes or the hard </w:t>
      </w:r>
    </w:p>
    <w:p w:rsidR="008B74A3" w:rsidRDefault="008B74A3">
      <w:pPr>
        <w:rPr>
          <w:sz w:val="24"/>
        </w:rPr>
      </w:pPr>
      <w:r>
        <w:rPr>
          <w:i/>
          <w:sz w:val="24"/>
        </w:rPr>
        <w:tab/>
      </w:r>
      <w:r>
        <w:rPr>
          <w:i/>
          <w:sz w:val="24"/>
        </w:rPr>
        <w:tab/>
        <w:t xml:space="preserve">       Drive on your computer.  Harmon recommends that you use the hard drive</w:t>
      </w:r>
      <w:r>
        <w:rPr>
          <w:sz w:val="24"/>
        </w:rPr>
        <w:t>.</w:t>
      </w:r>
    </w:p>
    <w:p w:rsidR="008B74A3" w:rsidRDefault="008B74A3">
      <w:pPr>
        <w:rPr>
          <w:sz w:val="24"/>
        </w:rPr>
      </w:pPr>
    </w:p>
    <w:p w:rsidR="008B74A3" w:rsidRDefault="008B74A3">
      <w:pPr>
        <w:rPr>
          <w:i/>
          <w:sz w:val="24"/>
        </w:rPr>
      </w:pPr>
      <w:r>
        <w:rPr>
          <w:sz w:val="24"/>
        </w:rPr>
        <w:tab/>
        <w:t xml:space="preserve">       </w:t>
      </w:r>
      <w:r>
        <w:rPr>
          <w:b/>
          <w:sz w:val="24"/>
        </w:rPr>
        <w:t>Note:</w:t>
      </w:r>
      <w:r>
        <w:rPr>
          <w:sz w:val="24"/>
        </w:rPr>
        <w:t xml:space="preserve">   </w:t>
      </w:r>
      <w:r>
        <w:rPr>
          <w:i/>
          <w:sz w:val="24"/>
        </w:rPr>
        <w:t>In the next step, the VBU will create the backup directory.  Harmon</w:t>
      </w:r>
    </w:p>
    <w:p w:rsidR="008B74A3" w:rsidRDefault="00086FA5">
      <w:pPr>
        <w:rPr>
          <w:sz w:val="24"/>
        </w:rPr>
      </w:pPr>
      <w:r>
        <w:rPr>
          <w:i/>
          <w:sz w:val="24"/>
        </w:rPr>
        <w:tab/>
      </w:r>
      <w:r>
        <w:rPr>
          <w:i/>
          <w:sz w:val="24"/>
        </w:rPr>
        <w:tab/>
        <w:t xml:space="preserve">       </w:t>
      </w:r>
      <w:proofErr w:type="gramStart"/>
      <w:r>
        <w:rPr>
          <w:i/>
          <w:sz w:val="24"/>
        </w:rPr>
        <w:t>r</w:t>
      </w:r>
      <w:r w:rsidR="008B74A3">
        <w:rPr>
          <w:i/>
          <w:sz w:val="24"/>
        </w:rPr>
        <w:t>ecommends</w:t>
      </w:r>
      <w:proofErr w:type="gramEnd"/>
      <w:r w:rsidR="008B74A3">
        <w:rPr>
          <w:i/>
          <w:sz w:val="24"/>
        </w:rPr>
        <w:t xml:space="preserve"> that you select the option to </w:t>
      </w:r>
      <w:proofErr w:type="spellStart"/>
      <w:r w:rsidR="008B74A3">
        <w:rPr>
          <w:i/>
          <w:sz w:val="24"/>
        </w:rPr>
        <w:t>backup</w:t>
      </w:r>
      <w:proofErr w:type="spellEnd"/>
      <w:r w:rsidR="008B74A3">
        <w:rPr>
          <w:i/>
          <w:sz w:val="24"/>
        </w:rPr>
        <w:t xml:space="preserve"> the files to your hard drive</w:t>
      </w:r>
      <w:r w:rsidR="008B74A3">
        <w:rPr>
          <w:sz w:val="24"/>
        </w:rPr>
        <w:t>.</w:t>
      </w:r>
    </w:p>
    <w:p w:rsidR="008B74A3" w:rsidRDefault="008B74A3">
      <w:pPr>
        <w:rPr>
          <w:sz w:val="24"/>
        </w:rPr>
      </w:pPr>
    </w:p>
    <w:p w:rsidR="008B74A3" w:rsidRDefault="008B74A3">
      <w:pPr>
        <w:numPr>
          <w:ilvl w:val="0"/>
          <w:numId w:val="1"/>
        </w:numPr>
        <w:rPr>
          <w:sz w:val="24"/>
        </w:rPr>
      </w:pPr>
      <w:r>
        <w:rPr>
          <w:sz w:val="24"/>
        </w:rPr>
        <w:t>Run the VBU, VBU1_3.EXE, and choose the Backup and Old options to backup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all</w:t>
      </w:r>
      <w:proofErr w:type="gramEnd"/>
      <w:r>
        <w:rPr>
          <w:sz w:val="24"/>
        </w:rPr>
        <w:t xml:space="preserve"> of the old location files and delete all the appropriate files from the hard drive.</w:t>
      </w:r>
    </w:p>
    <w:p w:rsidR="008B74A3" w:rsidRDefault="008B74A3">
      <w:pPr>
        <w:ind w:left="1800"/>
        <w:rPr>
          <w:sz w:val="24"/>
        </w:rPr>
      </w:pPr>
      <w:r>
        <w:rPr>
          <w:sz w:val="24"/>
        </w:rPr>
        <w:t>(Refer to the Validation Backup Utility section.)</w:t>
      </w:r>
    </w:p>
    <w:p w:rsidR="008B74A3" w:rsidRDefault="006336B0" w:rsidP="006336B0">
      <w:pPr>
        <w:tabs>
          <w:tab w:val="left" w:pos="3283"/>
        </w:tabs>
        <w:ind w:left="1800"/>
        <w:rPr>
          <w:sz w:val="24"/>
        </w:rPr>
      </w:pPr>
      <w:r>
        <w:rPr>
          <w:sz w:val="24"/>
        </w:rPr>
        <w:tab/>
      </w:r>
    </w:p>
    <w:p w:rsidR="008B74A3" w:rsidRDefault="008B74A3">
      <w:pPr>
        <w:ind w:left="1800"/>
        <w:rPr>
          <w:sz w:val="24"/>
        </w:rPr>
      </w:pPr>
      <w:r>
        <w:rPr>
          <w:sz w:val="24"/>
        </w:rPr>
        <w:t>Was the backup successful?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 xml:space="preserve">  </w:t>
      </w:r>
      <w:r>
        <w:rPr>
          <w:sz w:val="24"/>
        </w:rPr>
        <w:fldChar w:fldCharType="begin">
          <w:ffData>
            <w:name w:val="Check5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5" w:name="Check5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5"/>
      <w:r>
        <w:rPr>
          <w:sz w:val="24"/>
        </w:rPr>
        <w:t xml:space="preserve"> YES </w:t>
      </w:r>
      <w:r>
        <w:rPr>
          <w:sz w:val="24"/>
        </w:rPr>
        <w:fldChar w:fldCharType="begin">
          <w:ffData>
            <w:name w:val="Check6"/>
            <w:enabled/>
            <w:calcOnExit w:val="0"/>
            <w:checkBox>
              <w:sizeAuto/>
              <w:default w:val="0"/>
            </w:checkBox>
          </w:ffData>
        </w:fldChar>
      </w:r>
      <w:bookmarkStart w:id="6" w:name="Check6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6"/>
      <w:r>
        <w:rPr>
          <w:sz w:val="24"/>
        </w:rPr>
        <w:t xml:space="preserve"> NO</w:t>
      </w:r>
    </w:p>
    <w:p w:rsidR="008B74A3" w:rsidRDefault="008B74A3">
      <w:pPr>
        <w:ind w:left="1800"/>
        <w:rPr>
          <w:sz w:val="24"/>
        </w:rPr>
      </w:pPr>
    </w:p>
    <w:p w:rsidR="008B74A3" w:rsidRDefault="008B74A3">
      <w:pPr>
        <w:ind w:left="1800"/>
        <w:rPr>
          <w:sz w:val="24"/>
        </w:rPr>
      </w:pPr>
      <w:r>
        <w:rPr>
          <w:sz w:val="24"/>
        </w:rPr>
        <w:t>Record the name of the backup directory:</w:t>
      </w:r>
    </w:p>
    <w:p w:rsidR="00A80CB1" w:rsidRDefault="00A80CB1">
      <w:pPr>
        <w:ind w:left="1800"/>
        <w:rPr>
          <w:sz w:val="24"/>
        </w:rPr>
      </w:pPr>
    </w:p>
    <w:p w:rsidR="00863572" w:rsidRDefault="00B73BC4">
      <w:pPr>
        <w:ind w:left="1800"/>
        <w:rPr>
          <w:sz w:val="24"/>
        </w:rPr>
      </w:pPr>
      <w:r>
        <w:rPr>
          <w:noProof/>
          <w:sz w:val="24"/>
        </w:rPr>
        <w:pict>
          <v:shape id="_x0000_s1100" type="#_x0000_t201" style="position:absolute;left:0;text-align:left;margin-left:104.2pt;margin-top:3.9pt;width:270pt;height:15.95pt;z-index:-251638272;mso-position-horizontal-relative:text;mso-position-vertical-relative:text" wrapcoords="-225 0 -225 20700 21600 20700 21600 0 -225 0" filled="f" stroked="f">
            <v:imagedata r:id="rId21" o:title=""/>
            <o:lock v:ext="edit" aspectratio="t"/>
          </v:shape>
          <w:control r:id="rId22" w:name="OldBackupDir" w:shapeid="_x0000_s1100"/>
        </w:pict>
      </w:r>
    </w:p>
    <w:p w:rsidR="008B74A3" w:rsidRDefault="00B73BC4">
      <w:pPr>
        <w:ind w:left="1800"/>
        <w:rPr>
          <w:sz w:val="24"/>
        </w:rPr>
      </w:pPr>
      <w:r>
        <w:rPr>
          <w:noProof/>
          <w:sz w:val="24"/>
        </w:rPr>
        <w:pict>
          <v:line id="_x0000_s1039" style="position:absolute;left:0;text-align:left;z-index:251654656" from="88.65pt,6.3pt" to="405.15pt,6.3pt"/>
        </w:pict>
      </w:r>
    </w:p>
    <w:p w:rsidR="008B74A3" w:rsidRDefault="008B74A3">
      <w:pPr>
        <w:ind w:left="1800"/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</w:p>
    <w:p w:rsidR="008B74A3" w:rsidRDefault="00B73BC4">
      <w:pPr>
        <w:rPr>
          <w:rFonts w:ascii="Monospac821 BT" w:hAnsi="Monospac821 BT"/>
          <w:sz w:val="22"/>
        </w:rPr>
      </w:pPr>
      <w:r>
        <w:rPr>
          <w:rFonts w:ascii="Monospac821 BT" w:hAnsi="Monospac821 BT"/>
          <w:noProof/>
          <w:sz w:val="22"/>
        </w:rPr>
        <w:pict>
          <v:line id="_x0000_s1040" style="position:absolute;z-index:251655680" from="91.35pt,2.7pt" to="401.85pt,2.7pt" o:allowincell="f"/>
        </w:pict>
      </w:r>
    </w:p>
    <w:p w:rsidR="008B74A3" w:rsidRDefault="008B74A3">
      <w:pPr>
        <w:rPr>
          <w:rFonts w:ascii="Monospac821 BT" w:hAnsi="Monospac821 BT"/>
          <w:sz w:val="22"/>
        </w:rPr>
      </w:pPr>
      <w:r>
        <w:rPr>
          <w:rFonts w:ascii="Monospac821 BT" w:hAnsi="Monospac821 BT"/>
          <w:sz w:val="22"/>
        </w:rPr>
        <w:tab/>
      </w:r>
      <w:r>
        <w:rPr>
          <w:rFonts w:ascii="Monospac821 BT" w:hAnsi="Monospac821 BT"/>
          <w:sz w:val="22"/>
        </w:rPr>
        <w:tab/>
      </w:r>
    </w:p>
    <w:p w:rsidR="008B74A3" w:rsidRDefault="008B74A3">
      <w:pPr>
        <w:numPr>
          <w:ilvl w:val="0"/>
          <w:numId w:val="1"/>
        </w:numPr>
        <w:rPr>
          <w:sz w:val="22"/>
        </w:rPr>
      </w:pPr>
      <w:r>
        <w:rPr>
          <w:sz w:val="22"/>
        </w:rPr>
        <w:t>Make the necessary modifications to the old location compiler files.</w:t>
      </w:r>
    </w:p>
    <w:p w:rsidR="008B74A3" w:rsidRDefault="008B74A3">
      <w:pPr>
        <w:rPr>
          <w:sz w:val="22"/>
        </w:rPr>
      </w:pPr>
    </w:p>
    <w:p w:rsidR="008B74A3" w:rsidRDefault="008B74A3">
      <w:pPr>
        <w:ind w:left="1800"/>
        <w:rPr>
          <w:sz w:val="22"/>
        </w:rPr>
      </w:pPr>
      <w:r>
        <w:rPr>
          <w:sz w:val="22"/>
        </w:rPr>
        <w:t>Were the location files modified?</w:t>
      </w:r>
      <w:r>
        <w:rPr>
          <w:sz w:val="22"/>
        </w:rPr>
        <w:tab/>
      </w:r>
      <w:r>
        <w:rPr>
          <w:sz w:val="22"/>
        </w:rPr>
        <w:tab/>
      </w:r>
      <w:r>
        <w:rPr>
          <w:sz w:val="22"/>
        </w:rPr>
        <w:tab/>
      </w:r>
      <w:r>
        <w:rPr>
          <w:sz w:val="22"/>
        </w:rPr>
        <w:tab/>
      </w:r>
      <w:r>
        <w:rPr>
          <w:sz w:val="22"/>
        </w:rPr>
        <w:tab/>
        <w:t xml:space="preserve">   </w:t>
      </w:r>
      <w:r>
        <w:rPr>
          <w:sz w:val="22"/>
        </w:rPr>
        <w:fldChar w:fldCharType="begin">
          <w:ffData>
            <w:name w:val="Check7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7" w:name="Check7"/>
      <w:r>
        <w:rPr>
          <w:sz w:val="22"/>
        </w:rPr>
        <w:instrText xml:space="preserve"> FORMCHECKBOX </w:instrText>
      </w:r>
      <w:r w:rsidR="00B73BC4">
        <w:rPr>
          <w:sz w:val="22"/>
        </w:rPr>
      </w:r>
      <w:r w:rsidR="00B73BC4">
        <w:rPr>
          <w:sz w:val="22"/>
        </w:rPr>
        <w:fldChar w:fldCharType="separate"/>
      </w:r>
      <w:r>
        <w:rPr>
          <w:sz w:val="22"/>
        </w:rPr>
        <w:fldChar w:fldCharType="end"/>
      </w:r>
      <w:bookmarkEnd w:id="7"/>
      <w:r>
        <w:rPr>
          <w:sz w:val="22"/>
        </w:rPr>
        <w:t xml:space="preserve"> YES  </w:t>
      </w:r>
      <w:r>
        <w:rPr>
          <w:sz w:val="22"/>
        </w:rPr>
        <w:fldChar w:fldCharType="begin">
          <w:ffData>
            <w:name w:val="Check8"/>
            <w:enabled/>
            <w:calcOnExit w:val="0"/>
            <w:checkBox>
              <w:sizeAuto/>
              <w:default w:val="0"/>
            </w:checkBox>
          </w:ffData>
        </w:fldChar>
      </w:r>
      <w:bookmarkStart w:id="8" w:name="Check8"/>
      <w:r>
        <w:rPr>
          <w:sz w:val="22"/>
        </w:rPr>
        <w:instrText xml:space="preserve"> FORMCHECKBOX </w:instrText>
      </w:r>
      <w:r w:rsidR="00B73BC4">
        <w:rPr>
          <w:sz w:val="22"/>
        </w:rPr>
      </w:r>
      <w:r w:rsidR="00B73BC4">
        <w:rPr>
          <w:sz w:val="22"/>
        </w:rPr>
        <w:fldChar w:fldCharType="separate"/>
      </w:r>
      <w:r>
        <w:rPr>
          <w:sz w:val="22"/>
        </w:rPr>
        <w:fldChar w:fldCharType="end"/>
      </w:r>
      <w:bookmarkEnd w:id="8"/>
      <w:r>
        <w:rPr>
          <w:sz w:val="22"/>
        </w:rPr>
        <w:t xml:space="preserve"> NO</w:t>
      </w:r>
    </w:p>
    <w:p w:rsidR="008B74A3" w:rsidRDefault="008B74A3">
      <w:pPr>
        <w:rPr>
          <w:sz w:val="22"/>
        </w:rPr>
      </w:pPr>
    </w:p>
    <w:p w:rsidR="008B74A3" w:rsidRDefault="008B74A3">
      <w:pPr>
        <w:numPr>
          <w:ilvl w:val="0"/>
          <w:numId w:val="1"/>
        </w:numPr>
        <w:rPr>
          <w:sz w:val="22"/>
        </w:rPr>
      </w:pPr>
      <w:r>
        <w:rPr>
          <w:sz w:val="22"/>
        </w:rPr>
        <w:t>Compile the modified location files.  Record the compiler’s validation CRC</w:t>
      </w:r>
    </w:p>
    <w:p w:rsidR="008B74A3" w:rsidRDefault="008B74A3">
      <w:pPr>
        <w:ind w:left="1800"/>
        <w:rPr>
          <w:sz w:val="22"/>
        </w:rPr>
      </w:pPr>
      <w:proofErr w:type="gramStart"/>
      <w:r>
        <w:rPr>
          <w:sz w:val="22"/>
        </w:rPr>
        <w:t>obtained</w:t>
      </w:r>
      <w:proofErr w:type="gramEnd"/>
      <w:r>
        <w:rPr>
          <w:sz w:val="22"/>
        </w:rPr>
        <w:t xml:space="preserve"> from the compiler log file (*.LOG file).</w:t>
      </w:r>
    </w:p>
    <w:p w:rsidR="008B74A3" w:rsidRDefault="00B73BC4">
      <w:pPr>
        <w:ind w:left="1800"/>
        <w:rPr>
          <w:sz w:val="22"/>
        </w:rPr>
      </w:pPr>
      <w:r>
        <w:rPr>
          <w:noProof/>
          <w:sz w:val="22"/>
        </w:rPr>
        <w:pict>
          <v:shape id="_x0000_s1105" type="#_x0000_t201" style="position:absolute;left:0;text-align:left;margin-left:233.8pt;margin-top:11.7pt;width:111pt;height:11.25pt;z-index:-251634176;mso-position-horizontal-relative:text;mso-position-vertical-relative:text" wrapcoords="-225 0 -225 20700 21600 20700 21600 0 -225 0" filled="f" stroked="f">
            <v:imagedata r:id="rId23" o:title=""/>
            <o:lock v:ext="edit" aspectratio="t"/>
          </v:shape>
          <w:control r:id="rId24" w:name="NewValidationCRC" w:shapeid="_x0000_s1105"/>
        </w:pict>
      </w:r>
    </w:p>
    <w:p w:rsidR="008B74A3" w:rsidRDefault="008B74A3">
      <w:pPr>
        <w:ind w:left="1800"/>
        <w:rPr>
          <w:sz w:val="22"/>
        </w:rPr>
      </w:pPr>
      <w:r>
        <w:rPr>
          <w:sz w:val="22"/>
        </w:rPr>
        <w:t xml:space="preserve">Compiler Validation CRC:  </w:t>
      </w:r>
      <w:r w:rsidR="00E108C3">
        <w:rPr>
          <w:sz w:val="22"/>
        </w:rPr>
        <w:t xml:space="preserve"> </w:t>
      </w:r>
      <w:r w:rsidR="00C947B9">
        <w:rPr>
          <w:sz w:val="22"/>
        </w:rPr>
        <w:t xml:space="preserve">    </w:t>
      </w:r>
      <w:r w:rsidR="00863572">
        <w:rPr>
          <w:sz w:val="22"/>
        </w:rPr>
        <w:t xml:space="preserve">                                                </w:t>
      </w:r>
      <w:r w:rsidR="00A25271">
        <w:rPr>
          <w:sz w:val="24"/>
        </w:rPr>
        <w:t>(NEW)</w:t>
      </w:r>
      <w:r w:rsidR="0084418D">
        <w:rPr>
          <w:sz w:val="22"/>
        </w:rPr>
        <w:tab/>
      </w:r>
      <w:r>
        <w:rPr>
          <w:sz w:val="22"/>
        </w:rPr>
        <w:tab/>
      </w:r>
    </w:p>
    <w:p w:rsidR="008B74A3" w:rsidRDefault="00B73BC4">
      <w:pPr>
        <w:rPr>
          <w:sz w:val="22"/>
        </w:rPr>
      </w:pPr>
      <w:r>
        <w:rPr>
          <w:noProof/>
          <w:sz w:val="22"/>
        </w:rPr>
        <w:pict>
          <v:line id="_x0000_s1041" style="position:absolute;flip:y;z-index:251656704" from="208.35pt,1.5pt" to="397.35pt,1.5pt" o:allowincell="f"/>
        </w:pict>
      </w:r>
    </w:p>
    <w:p w:rsidR="008B74A3" w:rsidRDefault="008B74A3">
      <w:pPr>
        <w:numPr>
          <w:ilvl w:val="0"/>
          <w:numId w:val="1"/>
        </w:numPr>
        <w:rPr>
          <w:sz w:val="22"/>
        </w:rPr>
      </w:pPr>
      <w:r>
        <w:rPr>
          <w:sz w:val="22"/>
        </w:rPr>
        <w:t>Run the validator on the modified location and verify that the validator’s</w:t>
      </w:r>
    </w:p>
    <w:p w:rsidR="008B74A3" w:rsidRDefault="008B74A3">
      <w:pPr>
        <w:ind w:left="1800"/>
        <w:rPr>
          <w:sz w:val="22"/>
        </w:rPr>
      </w:pPr>
      <w:r>
        <w:rPr>
          <w:sz w:val="22"/>
        </w:rPr>
        <w:t>Validation CRC matches the compiler’s validation CRC in Step 6 (*.VAL file).</w:t>
      </w:r>
    </w:p>
    <w:p w:rsidR="008B74A3" w:rsidRDefault="00B73BC4">
      <w:pPr>
        <w:ind w:left="1800"/>
        <w:rPr>
          <w:sz w:val="22"/>
        </w:rPr>
      </w:pPr>
      <w:r>
        <w:rPr>
          <w:noProof/>
          <w:sz w:val="22"/>
        </w:rPr>
        <w:pict>
          <v:shape id="_x0000_s1106" type="#_x0000_t201" style="position:absolute;left:0;text-align:left;margin-left:223.3pt;margin-top:11.85pt;width:111pt;height:11.25pt;z-index:-251633152;mso-position-horizontal-relative:text;mso-position-vertical-relative:text" wrapcoords="-225 0 -225 20700 21600 20700 21600 0 -225 0" filled="f" stroked="f">
            <v:imagedata r:id="rId25" o:title=""/>
            <o:lock v:ext="edit" aspectratio="t"/>
          </v:shape>
          <w:control r:id="rId26" w:name="NewValidationCRC1" w:shapeid="_x0000_s1106"/>
        </w:pict>
      </w:r>
    </w:p>
    <w:p w:rsidR="008B74A3" w:rsidRPr="002776D6" w:rsidRDefault="008B74A3">
      <w:pPr>
        <w:ind w:left="1800"/>
        <w:rPr>
          <w:sz w:val="22"/>
          <w:szCs w:val="22"/>
        </w:rPr>
      </w:pPr>
      <w:r>
        <w:rPr>
          <w:sz w:val="22"/>
        </w:rPr>
        <w:t xml:space="preserve">VAL Validation CRC:  </w:t>
      </w:r>
      <w:r w:rsidR="00917B2B">
        <w:rPr>
          <w:sz w:val="22"/>
        </w:rPr>
        <w:t xml:space="preserve"> </w:t>
      </w:r>
      <w:r w:rsidR="00C947B9">
        <w:rPr>
          <w:sz w:val="22"/>
        </w:rPr>
        <w:t xml:space="preserve">    </w:t>
      </w:r>
      <w:r w:rsidR="00A50D95">
        <w:rPr>
          <w:sz w:val="22"/>
        </w:rPr>
        <w:t xml:space="preserve">     </w:t>
      </w:r>
      <w:r w:rsidR="00863572">
        <w:rPr>
          <w:sz w:val="24"/>
        </w:rPr>
        <w:t xml:space="preserve">                 </w:t>
      </w:r>
      <w:r w:rsidR="00C829E4">
        <w:rPr>
          <w:sz w:val="24"/>
        </w:rPr>
        <w:t xml:space="preserve"> </w:t>
      </w:r>
      <w:r w:rsidR="009C6D4E" w:rsidRPr="009C6D4E">
        <w:rPr>
          <w:sz w:val="24"/>
        </w:rPr>
        <w:t xml:space="preserve"> </w:t>
      </w:r>
      <w:r w:rsidR="00863572">
        <w:rPr>
          <w:sz w:val="24"/>
        </w:rPr>
        <w:t xml:space="preserve">                          </w:t>
      </w:r>
      <w:r w:rsidR="00A25271">
        <w:rPr>
          <w:sz w:val="24"/>
        </w:rPr>
        <w:t>(NEW)</w:t>
      </w:r>
      <w:r w:rsidR="0062244F">
        <w:rPr>
          <w:sz w:val="22"/>
        </w:rPr>
        <w:tab/>
      </w:r>
    </w:p>
    <w:p w:rsidR="008B74A3" w:rsidRDefault="00B73BC4">
      <w:pPr>
        <w:ind w:left="1800"/>
        <w:rPr>
          <w:sz w:val="22"/>
        </w:rPr>
      </w:pPr>
      <w:r>
        <w:rPr>
          <w:noProof/>
          <w:sz w:val="22"/>
        </w:rPr>
        <w:pict>
          <v:line id="_x0000_s1042" style="position:absolute;left:0;text-align:left;z-index:251657728" from="190.35pt,.5pt" to="395.1pt,.5pt" o:allowincell="f"/>
        </w:pict>
      </w:r>
      <w:r w:rsidR="008B74A3">
        <w:rPr>
          <w:sz w:val="22"/>
        </w:rPr>
        <w:t>Does the validation CRC match Step 6?</w:t>
      </w:r>
      <w:r w:rsidR="008B74A3">
        <w:rPr>
          <w:sz w:val="22"/>
        </w:rPr>
        <w:tab/>
      </w:r>
      <w:r w:rsidR="008B74A3">
        <w:rPr>
          <w:sz w:val="22"/>
        </w:rPr>
        <w:tab/>
      </w:r>
      <w:r w:rsidR="008B74A3">
        <w:rPr>
          <w:sz w:val="22"/>
        </w:rPr>
        <w:tab/>
      </w:r>
      <w:r w:rsidR="008B74A3">
        <w:rPr>
          <w:sz w:val="22"/>
        </w:rPr>
        <w:tab/>
        <w:t xml:space="preserve">   </w:t>
      </w:r>
      <w:r w:rsidR="008B74A3">
        <w:rPr>
          <w:sz w:val="22"/>
        </w:rPr>
        <w:fldChar w:fldCharType="begin">
          <w:ffData>
            <w:name w:val="Check9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9" w:name="Check9"/>
      <w:r w:rsidR="008B74A3">
        <w:rPr>
          <w:sz w:val="22"/>
        </w:rPr>
        <w:instrText xml:space="preserve"> FORMCHECKBOX </w:instrText>
      </w:r>
      <w:r>
        <w:rPr>
          <w:sz w:val="22"/>
        </w:rPr>
      </w:r>
      <w:r>
        <w:rPr>
          <w:sz w:val="22"/>
        </w:rPr>
        <w:fldChar w:fldCharType="separate"/>
      </w:r>
      <w:r w:rsidR="008B74A3">
        <w:rPr>
          <w:sz w:val="22"/>
        </w:rPr>
        <w:fldChar w:fldCharType="end"/>
      </w:r>
      <w:bookmarkEnd w:id="9"/>
      <w:r w:rsidR="008B74A3">
        <w:rPr>
          <w:sz w:val="22"/>
        </w:rPr>
        <w:t xml:space="preserve"> YES  </w:t>
      </w:r>
      <w:r w:rsidR="008B74A3">
        <w:rPr>
          <w:sz w:val="22"/>
        </w:rPr>
        <w:fldChar w:fldCharType="begin">
          <w:ffData>
            <w:name w:val="Check10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Check10"/>
      <w:r w:rsidR="008B74A3">
        <w:rPr>
          <w:sz w:val="22"/>
        </w:rPr>
        <w:instrText xml:space="preserve"> FORMCHECKBOX </w:instrText>
      </w:r>
      <w:r>
        <w:rPr>
          <w:sz w:val="22"/>
        </w:rPr>
      </w:r>
      <w:r>
        <w:rPr>
          <w:sz w:val="22"/>
        </w:rPr>
        <w:fldChar w:fldCharType="separate"/>
      </w:r>
      <w:r w:rsidR="008B74A3">
        <w:rPr>
          <w:sz w:val="22"/>
        </w:rPr>
        <w:fldChar w:fldCharType="end"/>
      </w:r>
      <w:bookmarkEnd w:id="10"/>
      <w:r w:rsidR="008B74A3">
        <w:rPr>
          <w:sz w:val="22"/>
        </w:rPr>
        <w:t xml:space="preserve"> NO</w:t>
      </w:r>
    </w:p>
    <w:p w:rsidR="008B74A3" w:rsidRDefault="008B74A3">
      <w:pPr>
        <w:rPr>
          <w:sz w:val="22"/>
        </w:rPr>
      </w:pPr>
    </w:p>
    <w:p w:rsidR="008B74A3" w:rsidRDefault="008B74A3">
      <w:pPr>
        <w:rPr>
          <w:i/>
          <w:sz w:val="22"/>
        </w:rPr>
      </w:pPr>
      <w:r>
        <w:rPr>
          <w:sz w:val="22"/>
        </w:rPr>
        <w:tab/>
      </w:r>
      <w:r>
        <w:rPr>
          <w:sz w:val="22"/>
        </w:rPr>
        <w:tab/>
      </w:r>
      <w:r>
        <w:rPr>
          <w:b/>
          <w:sz w:val="22"/>
        </w:rPr>
        <w:t>Note:</w:t>
      </w:r>
      <w:r>
        <w:rPr>
          <w:sz w:val="22"/>
        </w:rPr>
        <w:t xml:space="preserve">   </w:t>
      </w:r>
      <w:r>
        <w:rPr>
          <w:i/>
          <w:sz w:val="22"/>
        </w:rPr>
        <w:t>In the next step, the VBU will create the backup directory.  Harmon</w:t>
      </w:r>
    </w:p>
    <w:p w:rsidR="008B74A3" w:rsidRDefault="008B74A3">
      <w:pPr>
        <w:rPr>
          <w:sz w:val="22"/>
        </w:rPr>
      </w:pPr>
      <w:r>
        <w:rPr>
          <w:i/>
          <w:sz w:val="22"/>
        </w:rPr>
        <w:tab/>
      </w:r>
      <w:r>
        <w:rPr>
          <w:i/>
          <w:sz w:val="22"/>
        </w:rPr>
        <w:tab/>
      </w:r>
      <w:r>
        <w:rPr>
          <w:i/>
          <w:sz w:val="22"/>
        </w:rPr>
        <w:tab/>
      </w:r>
      <w:proofErr w:type="gramStart"/>
      <w:r>
        <w:rPr>
          <w:i/>
          <w:sz w:val="22"/>
        </w:rPr>
        <w:t xml:space="preserve">Recommends that you select the option to </w:t>
      </w:r>
      <w:proofErr w:type="spellStart"/>
      <w:r>
        <w:rPr>
          <w:i/>
          <w:sz w:val="22"/>
        </w:rPr>
        <w:t>backup</w:t>
      </w:r>
      <w:proofErr w:type="spellEnd"/>
      <w:r>
        <w:rPr>
          <w:i/>
          <w:sz w:val="22"/>
        </w:rPr>
        <w:t xml:space="preserve"> the files to your hard drive</w:t>
      </w:r>
      <w:r>
        <w:rPr>
          <w:sz w:val="22"/>
        </w:rPr>
        <w:t>.</w:t>
      </w:r>
      <w:proofErr w:type="gramEnd"/>
    </w:p>
    <w:p w:rsidR="008B74A3" w:rsidRDefault="008B74A3">
      <w:pPr>
        <w:rPr>
          <w:sz w:val="22"/>
        </w:rPr>
      </w:pPr>
    </w:p>
    <w:p w:rsidR="008B74A3" w:rsidRDefault="008B74A3">
      <w:pPr>
        <w:numPr>
          <w:ilvl w:val="0"/>
          <w:numId w:val="1"/>
        </w:numPr>
        <w:rPr>
          <w:sz w:val="22"/>
        </w:rPr>
      </w:pPr>
      <w:r>
        <w:rPr>
          <w:sz w:val="22"/>
        </w:rPr>
        <w:t>Run the VBU and choose the Backup and New options to backup all of the new</w:t>
      </w:r>
    </w:p>
    <w:p w:rsidR="008B74A3" w:rsidRDefault="008B74A3">
      <w:pPr>
        <w:ind w:left="1800"/>
        <w:rPr>
          <w:sz w:val="22"/>
        </w:rPr>
      </w:pPr>
      <w:r>
        <w:rPr>
          <w:sz w:val="22"/>
        </w:rPr>
        <w:t>Location files.</w:t>
      </w:r>
    </w:p>
    <w:p w:rsidR="008B74A3" w:rsidRDefault="008B74A3">
      <w:pPr>
        <w:ind w:left="1800"/>
        <w:rPr>
          <w:sz w:val="22"/>
        </w:rPr>
      </w:pPr>
    </w:p>
    <w:p w:rsidR="008B74A3" w:rsidRDefault="008B74A3">
      <w:pPr>
        <w:ind w:left="1800"/>
        <w:rPr>
          <w:sz w:val="22"/>
        </w:rPr>
      </w:pPr>
      <w:r>
        <w:rPr>
          <w:sz w:val="22"/>
        </w:rPr>
        <w:t>Was the backup of the new files successful?</w:t>
      </w:r>
      <w:r>
        <w:rPr>
          <w:sz w:val="22"/>
        </w:rPr>
        <w:tab/>
      </w:r>
      <w:r>
        <w:rPr>
          <w:sz w:val="22"/>
        </w:rPr>
        <w:tab/>
      </w:r>
      <w:r>
        <w:rPr>
          <w:sz w:val="22"/>
        </w:rPr>
        <w:tab/>
      </w:r>
      <w:r>
        <w:rPr>
          <w:sz w:val="22"/>
        </w:rPr>
        <w:tab/>
        <w:t xml:space="preserve">   </w:t>
      </w:r>
      <w:r>
        <w:rPr>
          <w:sz w:val="22"/>
        </w:rPr>
        <w:fldChar w:fldCharType="begin">
          <w:ffData>
            <w:name w:val="Check12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11" w:name="Check12"/>
      <w:r>
        <w:rPr>
          <w:sz w:val="22"/>
        </w:rPr>
        <w:instrText xml:space="preserve"> FORMCHECKBOX </w:instrText>
      </w:r>
      <w:r w:rsidR="00B73BC4">
        <w:rPr>
          <w:sz w:val="22"/>
        </w:rPr>
      </w:r>
      <w:r w:rsidR="00B73BC4">
        <w:rPr>
          <w:sz w:val="22"/>
        </w:rPr>
        <w:fldChar w:fldCharType="separate"/>
      </w:r>
      <w:r>
        <w:rPr>
          <w:sz w:val="22"/>
        </w:rPr>
        <w:fldChar w:fldCharType="end"/>
      </w:r>
      <w:bookmarkEnd w:id="11"/>
      <w:r>
        <w:rPr>
          <w:sz w:val="22"/>
        </w:rPr>
        <w:t xml:space="preserve"> YES  </w:t>
      </w:r>
      <w:r>
        <w:rPr>
          <w:sz w:val="22"/>
        </w:rPr>
        <w:fldChar w:fldCharType="begin">
          <w:ffData>
            <w:name w:val="Check11"/>
            <w:enabled/>
            <w:calcOnExit w:val="0"/>
            <w:checkBox>
              <w:sizeAuto/>
              <w:default w:val="0"/>
            </w:checkBox>
          </w:ffData>
        </w:fldChar>
      </w:r>
      <w:bookmarkStart w:id="12" w:name="Check11"/>
      <w:r>
        <w:rPr>
          <w:sz w:val="22"/>
        </w:rPr>
        <w:instrText xml:space="preserve"> FORMCHECKBOX </w:instrText>
      </w:r>
      <w:r w:rsidR="00B73BC4">
        <w:rPr>
          <w:sz w:val="22"/>
        </w:rPr>
      </w:r>
      <w:r w:rsidR="00B73BC4">
        <w:rPr>
          <w:sz w:val="22"/>
        </w:rPr>
        <w:fldChar w:fldCharType="separate"/>
      </w:r>
      <w:r>
        <w:rPr>
          <w:sz w:val="22"/>
        </w:rPr>
        <w:fldChar w:fldCharType="end"/>
      </w:r>
      <w:bookmarkEnd w:id="12"/>
      <w:r>
        <w:rPr>
          <w:sz w:val="22"/>
        </w:rPr>
        <w:t xml:space="preserve"> NO</w:t>
      </w:r>
    </w:p>
    <w:p w:rsidR="008B74A3" w:rsidRDefault="008B74A3">
      <w:pPr>
        <w:ind w:left="1800"/>
        <w:rPr>
          <w:rFonts w:ascii="Monospac821 BT" w:hAnsi="Monospac821 BT"/>
          <w:sz w:val="22"/>
        </w:rPr>
      </w:pPr>
      <w:r>
        <w:rPr>
          <w:sz w:val="22"/>
        </w:rPr>
        <w:t xml:space="preserve"> </w:t>
      </w:r>
    </w:p>
    <w:p w:rsidR="008B74A3" w:rsidRDefault="008B74A3">
      <w:pPr>
        <w:rPr>
          <w:sz w:val="24"/>
        </w:rPr>
      </w:pPr>
    </w:p>
    <w:p w:rsidR="008B74A3" w:rsidRDefault="008B74A3">
      <w:pPr>
        <w:rPr>
          <w:sz w:val="24"/>
        </w:rPr>
      </w:pPr>
    </w:p>
    <w:p w:rsidR="001D7029" w:rsidRDefault="001D7029">
      <w:pPr>
        <w:rPr>
          <w:sz w:val="24"/>
        </w:rPr>
      </w:pPr>
    </w:p>
    <w:p w:rsidR="001D7029" w:rsidRDefault="001D7029">
      <w:pPr>
        <w:rPr>
          <w:sz w:val="24"/>
        </w:rPr>
      </w:pPr>
    </w:p>
    <w:p w:rsidR="001D7029" w:rsidRDefault="0078127E">
      <w:pPr>
        <w:rPr>
          <w:sz w:val="24"/>
        </w:rPr>
      </w:pPr>
      <w:r>
        <w:rPr>
          <w:sz w:val="24"/>
        </w:rPr>
        <w:tab/>
      </w:r>
    </w:p>
    <w:p w:rsidR="008B74A3" w:rsidRDefault="008B74A3">
      <w:pPr>
        <w:rPr>
          <w:b/>
          <w:sz w:val="24"/>
        </w:rPr>
      </w:pPr>
      <w:r>
        <w:rPr>
          <w:sz w:val="24"/>
        </w:rPr>
        <w:tab/>
      </w:r>
      <w:r w:rsidR="0078127E">
        <w:rPr>
          <w:sz w:val="24"/>
        </w:rPr>
        <w:tab/>
      </w:r>
      <w:r w:rsidR="0078127E">
        <w:rPr>
          <w:sz w:val="24"/>
        </w:rPr>
        <w:tab/>
      </w:r>
      <w:r w:rsidR="0078127E">
        <w:rPr>
          <w:sz w:val="24"/>
        </w:rPr>
        <w:tab/>
      </w:r>
      <w:r w:rsidR="0078127E">
        <w:rPr>
          <w:sz w:val="24"/>
        </w:rPr>
        <w:tab/>
      </w:r>
      <w:r w:rsidR="0078127E">
        <w:rPr>
          <w:sz w:val="24"/>
        </w:rPr>
        <w:tab/>
      </w:r>
      <w:r w:rsidR="0078127E">
        <w:rPr>
          <w:sz w:val="24"/>
        </w:rPr>
        <w:tab/>
      </w:r>
      <w:r w:rsidR="0078127E">
        <w:rPr>
          <w:sz w:val="24"/>
        </w:rPr>
        <w:tab/>
      </w:r>
      <w:r w:rsidR="0078127E">
        <w:rPr>
          <w:sz w:val="24"/>
        </w:rPr>
        <w:tab/>
      </w:r>
      <w:r w:rsidR="0078127E">
        <w:rPr>
          <w:sz w:val="24"/>
        </w:rPr>
        <w:tab/>
      </w:r>
      <w:r w:rsidR="0078127E">
        <w:rPr>
          <w:sz w:val="24"/>
        </w:rPr>
        <w:tab/>
      </w:r>
      <w:r w:rsidR="0078127E">
        <w:rPr>
          <w:sz w:val="24"/>
        </w:rPr>
        <w:tab/>
        <w:t xml:space="preserve">        </w:t>
      </w:r>
      <w:r w:rsidR="0078127E">
        <w:rPr>
          <w:sz w:val="24"/>
        </w:rPr>
        <w:tab/>
        <w:t xml:space="preserve">  </w:t>
      </w:r>
      <w:r w:rsidR="0078127E">
        <w:rPr>
          <w:b/>
          <w:sz w:val="24"/>
        </w:rPr>
        <w:t>1-4</w:t>
      </w:r>
    </w:p>
    <w:p w:rsidR="008B74A3" w:rsidRDefault="008B74A3">
      <w:pPr>
        <w:rPr>
          <w:sz w:val="18"/>
        </w:rPr>
      </w:pPr>
      <w:r>
        <w:rPr>
          <w:sz w:val="18"/>
        </w:rPr>
        <w:t xml:space="preserve">   </w:t>
      </w:r>
      <w:r>
        <w:rPr>
          <w:sz w:val="18"/>
        </w:rPr>
        <w:tab/>
      </w:r>
      <w:r>
        <w:rPr>
          <w:sz w:val="18"/>
        </w:rPr>
        <w:tab/>
        <w:t xml:space="preserve">  </w:t>
      </w:r>
      <w:r>
        <w:rPr>
          <w:sz w:val="18"/>
        </w:rPr>
        <w:tab/>
        <w:t xml:space="preserve">                                 Harmon Industries, Inc. 800-825-3178                           HPN:  100386-009 AC0     </w:t>
      </w:r>
    </w:p>
    <w:p w:rsidR="008B74A3" w:rsidRDefault="008B74A3">
      <w:pPr>
        <w:rPr>
          <w:sz w:val="18"/>
        </w:rPr>
      </w:pPr>
    </w:p>
    <w:p w:rsidR="008B74A3" w:rsidRDefault="008B74A3">
      <w:pPr>
        <w:rPr>
          <w:sz w:val="18"/>
        </w:rPr>
      </w:pPr>
    </w:p>
    <w:p w:rsidR="008B74A3" w:rsidRDefault="008B74A3">
      <w:pPr>
        <w:jc w:val="right"/>
        <w:rPr>
          <w:rFonts w:ascii="Monospac821 BT" w:hAnsi="Monospac821 BT"/>
          <w:sz w:val="22"/>
        </w:rPr>
      </w:pPr>
      <w:r>
        <w:rPr>
          <w:rFonts w:ascii="Monospac821 BT" w:hAnsi="Monospac821 BT"/>
          <w:sz w:val="22"/>
        </w:rPr>
        <w:lastRenderedPageBreak/>
        <w:t>Reduced Test Validation Procedure</w:t>
      </w:r>
    </w:p>
    <w:p w:rsidR="008B74A3" w:rsidRDefault="00B73BC4">
      <w:pPr>
        <w:rPr>
          <w:sz w:val="24"/>
        </w:rPr>
      </w:pPr>
      <w:r>
        <w:rPr>
          <w:noProof/>
          <w:sz w:val="24"/>
        </w:rPr>
        <w:pict>
          <v:line id="_x0000_s1043" style="position:absolute;z-index:251658752" from="1.35pt,.05pt" to="514.2pt,.05pt" o:allowincell="f" strokeweight="1pt"/>
        </w:pict>
      </w:r>
    </w:p>
    <w:p w:rsidR="008B74A3" w:rsidRDefault="008B74A3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  <w:t xml:space="preserve">   Record the name of the backup directory:</w:t>
      </w:r>
    </w:p>
    <w:p w:rsidR="008B74A3" w:rsidRDefault="00B73BC4">
      <w:pPr>
        <w:rPr>
          <w:sz w:val="24"/>
        </w:rPr>
      </w:pPr>
      <w:bookmarkStart w:id="13" w:name="_GoBack"/>
      <w:r>
        <w:rPr>
          <w:noProof/>
          <w:sz w:val="24"/>
        </w:rPr>
        <w:pict>
          <v:shape id="_x0000_s1101" type="#_x0000_t201" style="position:absolute;margin-left:105.85pt;margin-top:13.2pt;width:270pt;height:16.5pt;z-index:-251637248;mso-position-horizontal-relative:text;mso-position-vertical-relative:text" wrapcoords="-225 0 -225 20700 21600 20700 21600 0 -225 0" filled="f" stroked="f">
            <v:imagedata r:id="rId27" o:title=""/>
            <o:lock v:ext="edit" aspectratio="t"/>
          </v:shape>
          <w:control r:id="rId28" w:name="NewBackupDir" w:shapeid="_x0000_s1101"/>
        </w:pict>
      </w:r>
      <w:bookmarkEnd w:id="13"/>
    </w:p>
    <w:p w:rsidR="008B74A3" w:rsidRDefault="008B74A3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  <w:t xml:space="preserve">   </w:t>
      </w:r>
      <w:r>
        <w:rPr>
          <w:sz w:val="24"/>
        </w:rPr>
        <w:tab/>
      </w:r>
      <w:r>
        <w:rPr>
          <w:sz w:val="24"/>
        </w:rPr>
        <w:tab/>
      </w:r>
    </w:p>
    <w:p w:rsidR="008B74A3" w:rsidRDefault="00B73BC4">
      <w:pPr>
        <w:rPr>
          <w:sz w:val="24"/>
        </w:rPr>
      </w:pPr>
      <w:r>
        <w:rPr>
          <w:noProof/>
          <w:sz w:val="24"/>
        </w:rPr>
        <w:pict>
          <v:line id="_x0000_s1044" style="position:absolute;flip:y;z-index:251659776" from="79.65pt,1.4pt" to="431.1pt,1.65pt" o:allowincell="f"/>
        </w:pict>
      </w:r>
    </w:p>
    <w:p w:rsidR="008B74A3" w:rsidRDefault="008B74A3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</w:p>
    <w:p w:rsidR="008B74A3" w:rsidRDefault="00B73BC4">
      <w:pPr>
        <w:rPr>
          <w:sz w:val="24"/>
        </w:rPr>
      </w:pPr>
      <w:r>
        <w:rPr>
          <w:noProof/>
          <w:sz w:val="24"/>
        </w:rPr>
        <w:pict>
          <v:line id="_x0000_s1045" style="position:absolute;z-index:251660800" from="84.6pt,1.55pt" to="431.85pt,1.55pt" o:allowincell="f"/>
        </w:pict>
      </w:r>
    </w:p>
    <w:p w:rsidR="008B74A3" w:rsidRDefault="008B74A3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</w:r>
    </w:p>
    <w:p w:rsidR="008B74A3" w:rsidRDefault="008B74A3">
      <w:pPr>
        <w:numPr>
          <w:ilvl w:val="0"/>
          <w:numId w:val="1"/>
        </w:numPr>
        <w:rPr>
          <w:sz w:val="24"/>
        </w:rPr>
      </w:pPr>
      <w:r>
        <w:rPr>
          <w:sz w:val="24"/>
        </w:rPr>
        <w:t>Run the VBU and choose the Restore and Old options to restore the old EPROM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files</w:t>
      </w:r>
      <w:proofErr w:type="gramEnd"/>
      <w:r>
        <w:rPr>
          <w:sz w:val="24"/>
        </w:rPr>
        <w:t xml:space="preserve">. </w:t>
      </w:r>
    </w:p>
    <w:p w:rsidR="008B74A3" w:rsidRDefault="008B74A3">
      <w:pPr>
        <w:ind w:left="1800"/>
        <w:rPr>
          <w:sz w:val="24"/>
        </w:rPr>
      </w:pPr>
    </w:p>
    <w:p w:rsidR="008B74A3" w:rsidRDefault="008B74A3">
      <w:pPr>
        <w:ind w:left="1800"/>
        <w:rPr>
          <w:sz w:val="24"/>
        </w:rPr>
      </w:pPr>
      <w:r>
        <w:rPr>
          <w:sz w:val="24"/>
        </w:rPr>
        <w:t>Were the old EPROM files restored to the hard drive?</w:t>
      </w:r>
      <w:r>
        <w:rPr>
          <w:sz w:val="24"/>
        </w:rPr>
        <w:tab/>
      </w:r>
      <w:r>
        <w:rPr>
          <w:sz w:val="24"/>
        </w:rPr>
        <w:tab/>
        <w:t xml:space="preserve">        </w:t>
      </w:r>
      <w:r>
        <w:rPr>
          <w:sz w:val="24"/>
        </w:rPr>
        <w:fldChar w:fldCharType="begin">
          <w:ffData>
            <w:name w:val="Check14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14" w:name="Check14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14"/>
      <w:r>
        <w:rPr>
          <w:sz w:val="24"/>
        </w:rPr>
        <w:t xml:space="preserve"> YES   </w:t>
      </w:r>
      <w:r>
        <w:rPr>
          <w:sz w:val="24"/>
        </w:rPr>
        <w:fldChar w:fldCharType="begin">
          <w:ffData>
            <w:name w:val="Check13"/>
            <w:enabled/>
            <w:calcOnExit w:val="0"/>
            <w:checkBox>
              <w:sizeAuto/>
              <w:default w:val="0"/>
            </w:checkBox>
          </w:ffData>
        </w:fldChar>
      </w:r>
      <w:bookmarkStart w:id="15" w:name="Check13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15"/>
      <w:r>
        <w:rPr>
          <w:sz w:val="24"/>
        </w:rPr>
        <w:t xml:space="preserve"> NO</w:t>
      </w:r>
    </w:p>
    <w:p w:rsidR="008B74A3" w:rsidRDefault="008B74A3">
      <w:pPr>
        <w:rPr>
          <w:sz w:val="24"/>
        </w:rPr>
      </w:pPr>
    </w:p>
    <w:p w:rsidR="008B74A3" w:rsidRDefault="008B74A3">
      <w:pPr>
        <w:numPr>
          <w:ilvl w:val="0"/>
          <w:numId w:val="1"/>
        </w:numPr>
        <w:rPr>
          <w:sz w:val="24"/>
        </w:rPr>
      </w:pPr>
      <w:r>
        <w:rPr>
          <w:sz w:val="24"/>
        </w:rPr>
        <w:t>Run the validator to create a difference report between the old EPROM files and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the</w:t>
      </w:r>
      <w:proofErr w:type="gramEnd"/>
      <w:r>
        <w:rPr>
          <w:sz w:val="24"/>
        </w:rPr>
        <w:t xml:space="preserve"> modified location files.  The *.ERR file holds the difference report.</w:t>
      </w:r>
    </w:p>
    <w:p w:rsidR="008B74A3" w:rsidRDefault="008B74A3">
      <w:pPr>
        <w:ind w:left="1800"/>
        <w:rPr>
          <w:sz w:val="24"/>
        </w:rPr>
      </w:pPr>
    </w:p>
    <w:p w:rsidR="008B74A3" w:rsidRDefault="008B74A3">
      <w:pPr>
        <w:ind w:left="1800"/>
        <w:rPr>
          <w:sz w:val="24"/>
        </w:rPr>
      </w:pPr>
      <w:r>
        <w:rPr>
          <w:sz w:val="24"/>
        </w:rPr>
        <w:t>Note any differences in equation execution order.  Check if any non-conforming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cab</w:t>
      </w:r>
      <w:proofErr w:type="gramEnd"/>
      <w:r>
        <w:rPr>
          <w:sz w:val="24"/>
        </w:rPr>
        <w:t xml:space="preserve"> rates are reported.  User-defined cab rates are always reported for reference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and</w:t>
      </w:r>
      <w:proofErr w:type="gramEnd"/>
      <w:r>
        <w:rPr>
          <w:sz w:val="24"/>
        </w:rPr>
        <w:t xml:space="preserve"> must be verified manually.</w:t>
      </w:r>
    </w:p>
    <w:p w:rsidR="008B74A3" w:rsidRDefault="008B74A3">
      <w:pPr>
        <w:ind w:left="1800"/>
        <w:rPr>
          <w:sz w:val="24"/>
        </w:rPr>
      </w:pPr>
    </w:p>
    <w:p w:rsidR="008B74A3" w:rsidRDefault="008B74A3">
      <w:pPr>
        <w:ind w:left="1800"/>
        <w:rPr>
          <w:sz w:val="24"/>
        </w:rPr>
      </w:pPr>
      <w:r>
        <w:rPr>
          <w:sz w:val="24"/>
        </w:rPr>
        <w:t>Print the validator difference report (*.ERR file) and review the list of changes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for</w:t>
      </w:r>
      <w:proofErr w:type="gramEnd"/>
      <w:r>
        <w:rPr>
          <w:sz w:val="24"/>
        </w:rPr>
        <w:t xml:space="preserve"> configuration and equation discrepancies.  If required changes are not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present</w:t>
      </w:r>
      <w:proofErr w:type="gramEnd"/>
      <w:r>
        <w:rPr>
          <w:sz w:val="24"/>
        </w:rPr>
        <w:t>, go back to Step 5.</w:t>
      </w:r>
    </w:p>
    <w:p w:rsidR="008B74A3" w:rsidRDefault="008B74A3">
      <w:pPr>
        <w:ind w:left="1800"/>
        <w:rPr>
          <w:sz w:val="24"/>
        </w:rPr>
      </w:pPr>
    </w:p>
    <w:p w:rsidR="008B74A3" w:rsidRDefault="008B74A3">
      <w:pPr>
        <w:ind w:left="1800"/>
        <w:rPr>
          <w:sz w:val="24"/>
        </w:rPr>
      </w:pPr>
      <w:r>
        <w:rPr>
          <w:sz w:val="24"/>
        </w:rPr>
        <w:t xml:space="preserve">Does the printed copy of the validation difference report have the 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expected</w:t>
      </w:r>
      <w:proofErr w:type="gramEnd"/>
      <w:r>
        <w:rPr>
          <w:sz w:val="24"/>
        </w:rPr>
        <w:t xml:space="preserve"> differences?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 xml:space="preserve">         </w:t>
      </w:r>
      <w:r>
        <w:rPr>
          <w:sz w:val="24"/>
        </w:rPr>
        <w:fldChar w:fldCharType="begin">
          <w:ffData>
            <w:name w:val="Check16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16" w:name="Check16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16"/>
      <w:r>
        <w:rPr>
          <w:sz w:val="24"/>
        </w:rPr>
        <w:t xml:space="preserve"> YES  </w:t>
      </w:r>
      <w:r>
        <w:rPr>
          <w:sz w:val="24"/>
        </w:rPr>
        <w:fldChar w:fldCharType="begin">
          <w:ffData>
            <w:name w:val="Check15"/>
            <w:enabled/>
            <w:calcOnExit w:val="0"/>
            <w:checkBox>
              <w:sizeAuto/>
              <w:default w:val="0"/>
            </w:checkBox>
          </w:ffData>
        </w:fldChar>
      </w:r>
      <w:bookmarkStart w:id="17" w:name="Check15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17"/>
      <w:r>
        <w:rPr>
          <w:sz w:val="24"/>
        </w:rPr>
        <w:t xml:space="preserve"> NO</w:t>
      </w:r>
    </w:p>
    <w:p w:rsidR="008B74A3" w:rsidRDefault="008B74A3">
      <w:pPr>
        <w:ind w:left="1800"/>
        <w:rPr>
          <w:sz w:val="24"/>
        </w:rPr>
      </w:pPr>
    </w:p>
    <w:p w:rsidR="008B74A3" w:rsidRDefault="008B74A3">
      <w:pPr>
        <w:ind w:left="1800"/>
        <w:rPr>
          <w:i/>
          <w:sz w:val="24"/>
        </w:rPr>
      </w:pPr>
      <w:r>
        <w:rPr>
          <w:b/>
          <w:sz w:val="24"/>
        </w:rPr>
        <w:t>Note:</w:t>
      </w:r>
      <w:r>
        <w:rPr>
          <w:sz w:val="24"/>
        </w:rPr>
        <w:tab/>
      </w:r>
      <w:r>
        <w:rPr>
          <w:i/>
          <w:sz w:val="24"/>
        </w:rPr>
        <w:t>If you intend to test your application on a VHLC Test</w:t>
      </w:r>
    </w:p>
    <w:p w:rsidR="008B74A3" w:rsidRDefault="008B74A3">
      <w:pPr>
        <w:pStyle w:val="Heading4"/>
      </w:pPr>
      <w:r>
        <w:tab/>
      </w:r>
      <w:r>
        <w:tab/>
        <w:t>Rack, and the answer to Step 10 is yes, this is the point in</w:t>
      </w:r>
    </w:p>
    <w:p w:rsidR="008B74A3" w:rsidRDefault="008B74A3">
      <w:pPr>
        <w:ind w:left="1800"/>
        <w:rPr>
          <w:i/>
          <w:sz w:val="24"/>
        </w:rPr>
      </w:pPr>
      <w:r>
        <w:rPr>
          <w:i/>
          <w:sz w:val="24"/>
        </w:rPr>
        <w:tab/>
      </w:r>
      <w:r>
        <w:rPr>
          <w:i/>
          <w:sz w:val="24"/>
        </w:rPr>
        <w:tab/>
      </w:r>
      <w:proofErr w:type="gramStart"/>
      <w:r>
        <w:rPr>
          <w:i/>
          <w:sz w:val="24"/>
        </w:rPr>
        <w:t>the</w:t>
      </w:r>
      <w:proofErr w:type="gramEnd"/>
      <w:r>
        <w:rPr>
          <w:i/>
          <w:sz w:val="24"/>
        </w:rPr>
        <w:t xml:space="preserve"> procedure that the tests should be performed.  If the</w:t>
      </w:r>
    </w:p>
    <w:p w:rsidR="008B74A3" w:rsidRDefault="008B74A3">
      <w:pPr>
        <w:ind w:left="1800"/>
        <w:rPr>
          <w:i/>
          <w:sz w:val="24"/>
        </w:rPr>
      </w:pPr>
      <w:r>
        <w:rPr>
          <w:i/>
          <w:sz w:val="24"/>
        </w:rPr>
        <w:tab/>
      </w:r>
      <w:r>
        <w:rPr>
          <w:i/>
          <w:sz w:val="24"/>
        </w:rPr>
        <w:tab/>
      </w:r>
      <w:proofErr w:type="gramStart"/>
      <w:r>
        <w:rPr>
          <w:i/>
          <w:sz w:val="24"/>
        </w:rPr>
        <w:t>tests</w:t>
      </w:r>
      <w:proofErr w:type="gramEnd"/>
      <w:r>
        <w:rPr>
          <w:i/>
          <w:sz w:val="24"/>
        </w:rPr>
        <w:t xml:space="preserve"> fail, go back to Step 5.  If the tests pass, continue</w:t>
      </w:r>
    </w:p>
    <w:p w:rsidR="008B74A3" w:rsidRDefault="008B74A3">
      <w:pPr>
        <w:ind w:left="1800"/>
        <w:rPr>
          <w:i/>
          <w:sz w:val="24"/>
        </w:rPr>
      </w:pPr>
      <w:r>
        <w:rPr>
          <w:i/>
          <w:sz w:val="24"/>
        </w:rPr>
        <w:tab/>
      </w:r>
      <w:r>
        <w:rPr>
          <w:i/>
          <w:sz w:val="24"/>
        </w:rPr>
        <w:tab/>
      </w:r>
      <w:proofErr w:type="gramStart"/>
      <w:r>
        <w:rPr>
          <w:i/>
          <w:sz w:val="24"/>
        </w:rPr>
        <w:t>with</w:t>
      </w:r>
      <w:proofErr w:type="gramEnd"/>
      <w:r>
        <w:rPr>
          <w:i/>
          <w:sz w:val="24"/>
        </w:rPr>
        <w:t xml:space="preserve"> Step 11.</w:t>
      </w:r>
    </w:p>
    <w:p w:rsidR="008B74A3" w:rsidRDefault="008B74A3">
      <w:pPr>
        <w:ind w:left="1800"/>
        <w:rPr>
          <w:i/>
          <w:sz w:val="24"/>
        </w:rPr>
      </w:pPr>
    </w:p>
    <w:p w:rsidR="008B74A3" w:rsidRDefault="008B74A3">
      <w:pPr>
        <w:numPr>
          <w:ilvl w:val="0"/>
          <w:numId w:val="1"/>
        </w:numPr>
        <w:rPr>
          <w:sz w:val="24"/>
        </w:rPr>
      </w:pPr>
      <w:r>
        <w:rPr>
          <w:sz w:val="24"/>
        </w:rPr>
        <w:t>Remove the changes indicated by the printed copy of the validator difference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report</w:t>
      </w:r>
      <w:proofErr w:type="gramEnd"/>
      <w:r>
        <w:rPr>
          <w:sz w:val="24"/>
        </w:rPr>
        <w:t xml:space="preserve"> from the modified location files (change the data to match the old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compiler</w:t>
      </w:r>
      <w:proofErr w:type="gramEnd"/>
      <w:r>
        <w:rPr>
          <w:sz w:val="24"/>
        </w:rPr>
        <w:t xml:space="preserve"> files).  If difference in equation order were detected, manually reorder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equations</w:t>
      </w:r>
      <w:proofErr w:type="gramEnd"/>
      <w:r>
        <w:rPr>
          <w:sz w:val="24"/>
        </w:rPr>
        <w:t xml:space="preserve"> until no differences are detected in execution order.</w:t>
      </w:r>
    </w:p>
    <w:p w:rsidR="008B74A3" w:rsidRDefault="008B74A3">
      <w:pPr>
        <w:rPr>
          <w:sz w:val="24"/>
        </w:rPr>
      </w:pPr>
    </w:p>
    <w:p w:rsidR="008B74A3" w:rsidRDefault="008B74A3">
      <w:pPr>
        <w:rPr>
          <w:i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b/>
          <w:sz w:val="24"/>
        </w:rPr>
        <w:t>Note:</w:t>
      </w:r>
      <w:r>
        <w:rPr>
          <w:sz w:val="24"/>
        </w:rPr>
        <w:t xml:space="preserve">   </w:t>
      </w:r>
      <w:r>
        <w:rPr>
          <w:i/>
          <w:sz w:val="24"/>
        </w:rPr>
        <w:t>Remove only the changes indicated on the validator difference report.  If you</w:t>
      </w:r>
    </w:p>
    <w:p w:rsidR="008B74A3" w:rsidRDefault="008B74A3">
      <w:pPr>
        <w:rPr>
          <w:i/>
          <w:sz w:val="24"/>
        </w:rPr>
      </w:pPr>
      <w:r>
        <w:rPr>
          <w:i/>
          <w:sz w:val="24"/>
        </w:rPr>
        <w:tab/>
      </w:r>
      <w:r>
        <w:rPr>
          <w:i/>
          <w:sz w:val="24"/>
        </w:rPr>
        <w:tab/>
        <w:t xml:space="preserve">            </w:t>
      </w:r>
      <w:proofErr w:type="gramStart"/>
      <w:r>
        <w:rPr>
          <w:i/>
          <w:sz w:val="24"/>
        </w:rPr>
        <w:t>added</w:t>
      </w:r>
      <w:proofErr w:type="gramEnd"/>
      <w:r>
        <w:rPr>
          <w:i/>
          <w:sz w:val="24"/>
        </w:rPr>
        <w:t xml:space="preserve"> a Revision History Note, do not remove it.  If you changed the Data</w:t>
      </w:r>
    </w:p>
    <w:p w:rsidR="008B74A3" w:rsidRDefault="008B74A3">
      <w:pPr>
        <w:rPr>
          <w:sz w:val="24"/>
        </w:rPr>
      </w:pPr>
      <w:r>
        <w:rPr>
          <w:i/>
          <w:sz w:val="24"/>
        </w:rPr>
        <w:tab/>
      </w:r>
      <w:r>
        <w:rPr>
          <w:i/>
          <w:sz w:val="24"/>
        </w:rPr>
        <w:tab/>
        <w:t xml:space="preserve">            Recorder </w:t>
      </w:r>
      <w:proofErr w:type="gramStart"/>
      <w:r>
        <w:rPr>
          <w:i/>
          <w:sz w:val="24"/>
        </w:rPr>
        <w:t>Variables,</w:t>
      </w:r>
      <w:proofErr w:type="gramEnd"/>
      <w:r>
        <w:rPr>
          <w:i/>
          <w:sz w:val="24"/>
        </w:rPr>
        <w:t xml:space="preserve"> do not change them back. </w:t>
      </w:r>
    </w:p>
    <w:p w:rsidR="008B74A3" w:rsidRDefault="008B74A3">
      <w:pPr>
        <w:rPr>
          <w:sz w:val="24"/>
        </w:rPr>
      </w:pPr>
    </w:p>
    <w:p w:rsidR="008B74A3" w:rsidRDefault="008B74A3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  <w:t xml:space="preserve">       Were changes removed from the new location files?</w:t>
      </w:r>
      <w:r>
        <w:rPr>
          <w:sz w:val="24"/>
        </w:rPr>
        <w:tab/>
      </w:r>
      <w:r>
        <w:rPr>
          <w:sz w:val="24"/>
        </w:rPr>
        <w:tab/>
        <w:t xml:space="preserve">           </w:t>
      </w:r>
      <w:r>
        <w:rPr>
          <w:sz w:val="24"/>
        </w:rPr>
        <w:fldChar w:fldCharType="begin">
          <w:ffData>
            <w:name w:val="Check18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18" w:name="Check18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18"/>
      <w:r>
        <w:rPr>
          <w:sz w:val="24"/>
        </w:rPr>
        <w:t xml:space="preserve"> YES  </w:t>
      </w:r>
      <w:r>
        <w:rPr>
          <w:sz w:val="24"/>
        </w:rPr>
        <w:fldChar w:fldCharType="begin">
          <w:ffData>
            <w:name w:val="Check17"/>
            <w:enabled/>
            <w:calcOnExit w:val="0"/>
            <w:checkBox>
              <w:sizeAuto/>
              <w:default w:val="0"/>
            </w:checkBox>
          </w:ffData>
        </w:fldChar>
      </w:r>
      <w:bookmarkStart w:id="19" w:name="Check17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19"/>
      <w:r>
        <w:rPr>
          <w:sz w:val="24"/>
        </w:rPr>
        <w:t xml:space="preserve"> NO</w:t>
      </w:r>
    </w:p>
    <w:p w:rsidR="008B74A3" w:rsidRDefault="008B74A3">
      <w:pPr>
        <w:rPr>
          <w:sz w:val="24"/>
        </w:rPr>
      </w:pPr>
    </w:p>
    <w:p w:rsidR="008B74A3" w:rsidRDefault="008B74A3">
      <w:pPr>
        <w:rPr>
          <w:sz w:val="24"/>
        </w:rPr>
      </w:pPr>
    </w:p>
    <w:p w:rsidR="008B74A3" w:rsidRDefault="008B74A3">
      <w:pPr>
        <w:rPr>
          <w:sz w:val="24"/>
        </w:rPr>
      </w:pPr>
    </w:p>
    <w:p w:rsidR="008B74A3" w:rsidRDefault="008B74A3">
      <w:pPr>
        <w:rPr>
          <w:sz w:val="24"/>
        </w:rPr>
      </w:pPr>
    </w:p>
    <w:p w:rsidR="008B74A3" w:rsidRDefault="008B74A3">
      <w:pPr>
        <w:rPr>
          <w:b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b/>
          <w:sz w:val="24"/>
        </w:rPr>
        <w:t>1-5</w:t>
      </w:r>
    </w:p>
    <w:p w:rsidR="008B74A3" w:rsidRDefault="008B74A3">
      <w:pPr>
        <w:rPr>
          <w:sz w:val="18"/>
        </w:rPr>
      </w:pPr>
      <w:r>
        <w:rPr>
          <w:sz w:val="18"/>
        </w:rPr>
        <w:t>HPN:  100386-009 AC0</w:t>
      </w:r>
      <w:r>
        <w:rPr>
          <w:sz w:val="18"/>
        </w:rPr>
        <w:tab/>
      </w:r>
      <w:r>
        <w:rPr>
          <w:sz w:val="18"/>
        </w:rPr>
        <w:tab/>
      </w:r>
      <w:r>
        <w:rPr>
          <w:sz w:val="18"/>
        </w:rPr>
        <w:tab/>
        <w:t xml:space="preserve">                Harmon Industries, Inc. 800-825-3178</w:t>
      </w:r>
    </w:p>
    <w:p w:rsidR="008B74A3" w:rsidRDefault="008B74A3">
      <w:pPr>
        <w:rPr>
          <w:sz w:val="18"/>
        </w:rPr>
      </w:pPr>
    </w:p>
    <w:p w:rsidR="008B74A3" w:rsidRDefault="008B74A3">
      <w:pPr>
        <w:rPr>
          <w:sz w:val="18"/>
        </w:rPr>
      </w:pPr>
    </w:p>
    <w:p w:rsidR="001E7074" w:rsidRDefault="001E7074">
      <w:pPr>
        <w:rPr>
          <w:sz w:val="18"/>
        </w:rPr>
      </w:pPr>
    </w:p>
    <w:p w:rsidR="008B74A3" w:rsidRDefault="008B74A3">
      <w:pPr>
        <w:rPr>
          <w:sz w:val="24"/>
        </w:rPr>
      </w:pPr>
      <w:r>
        <w:rPr>
          <w:rFonts w:ascii="Monospac821 BT" w:hAnsi="Monospac821 BT"/>
          <w:sz w:val="22"/>
        </w:rPr>
        <w:lastRenderedPageBreak/>
        <w:t>Vital Harmon Logic Controller (VHLC)</w:t>
      </w:r>
    </w:p>
    <w:p w:rsidR="008B74A3" w:rsidRDefault="00B73BC4">
      <w:pPr>
        <w:rPr>
          <w:sz w:val="24"/>
        </w:rPr>
      </w:pPr>
      <w:r>
        <w:rPr>
          <w:noProof/>
          <w:sz w:val="24"/>
        </w:rPr>
        <w:pict>
          <v:line id="_x0000_s1046" style="position:absolute;z-index:251661824" from="-1.65pt,.05pt" to="511.2pt,.05pt" o:allowincell="f" strokeweight="1pt"/>
        </w:pict>
      </w:r>
    </w:p>
    <w:p w:rsidR="008B74A3" w:rsidRDefault="008B74A3">
      <w:pPr>
        <w:rPr>
          <w:sz w:val="24"/>
        </w:rPr>
      </w:pPr>
    </w:p>
    <w:p w:rsidR="008B74A3" w:rsidRDefault="008B74A3">
      <w:pPr>
        <w:numPr>
          <w:ilvl w:val="0"/>
          <w:numId w:val="1"/>
        </w:numPr>
        <w:rPr>
          <w:sz w:val="24"/>
        </w:rPr>
      </w:pPr>
      <w:r>
        <w:rPr>
          <w:sz w:val="24"/>
        </w:rPr>
        <w:t>Recompile the location files that were modified in step 11.  Record the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compiler</w:t>
      </w:r>
      <w:proofErr w:type="gramEnd"/>
      <w:r>
        <w:rPr>
          <w:sz w:val="24"/>
        </w:rPr>
        <w:t xml:space="preserve"> validation CRC obtained from the compiler log file (*.LOG file).</w:t>
      </w:r>
    </w:p>
    <w:p w:rsidR="008B74A3" w:rsidRDefault="00B73BC4">
      <w:pPr>
        <w:ind w:left="1800"/>
        <w:rPr>
          <w:sz w:val="24"/>
        </w:rPr>
      </w:pPr>
      <w:r>
        <w:rPr>
          <w:noProof/>
          <w:sz w:val="24"/>
        </w:rPr>
        <w:pict>
          <v:shape id="_x0000_s1107" type="#_x0000_t201" style="position:absolute;left:0;text-align:left;margin-left:243.45pt;margin-top:13.45pt;width:126pt;height:15.75pt;z-index:-251632128;mso-position-horizontal-relative:text;mso-position-vertical-relative:text" wrapcoords="-225 0 -225 20700 21600 20700 21600 0 -225 0" filled="f" stroked="f">
            <v:imagedata r:id="rId29" o:title=""/>
            <o:lock v:ext="edit" aspectratio="t"/>
          </v:shape>
          <w:control r:id="rId30" w:name="OldValidationCRC2" w:shapeid="_x0000_s1107"/>
        </w:pict>
      </w:r>
    </w:p>
    <w:p w:rsidR="008B74A3" w:rsidRDefault="008B74A3">
      <w:pPr>
        <w:ind w:left="1800"/>
        <w:rPr>
          <w:sz w:val="24"/>
        </w:rPr>
      </w:pPr>
      <w:r>
        <w:rPr>
          <w:sz w:val="24"/>
        </w:rPr>
        <w:t xml:space="preserve">Compiler Validation CRC:  </w:t>
      </w:r>
      <w:r>
        <w:rPr>
          <w:sz w:val="24"/>
        </w:rPr>
        <w:tab/>
      </w:r>
      <w:r w:rsidR="00863572">
        <w:rPr>
          <w:sz w:val="24"/>
        </w:rPr>
        <w:t xml:space="preserve">                                             </w:t>
      </w:r>
      <w:r w:rsidR="006E2A8B" w:rsidRPr="009C6D4E">
        <w:rPr>
          <w:sz w:val="24"/>
        </w:rPr>
        <w:t xml:space="preserve"> </w:t>
      </w:r>
      <w:r w:rsidR="006E2A8B">
        <w:rPr>
          <w:sz w:val="24"/>
        </w:rPr>
        <w:t>(OLD)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</w:p>
    <w:p w:rsidR="008B74A3" w:rsidRDefault="00B73BC4">
      <w:pPr>
        <w:rPr>
          <w:sz w:val="24"/>
        </w:rPr>
      </w:pPr>
      <w:r>
        <w:rPr>
          <w:noProof/>
          <w:sz w:val="24"/>
        </w:rPr>
        <w:pict>
          <v:line id="_x0000_s1047" style="position:absolute;z-index:251662848" from="218.85pt,1.1pt" to="423.6pt,1.1pt" o:allowincell="f"/>
        </w:pict>
      </w:r>
    </w:p>
    <w:p w:rsidR="008B74A3" w:rsidRDefault="008B74A3">
      <w:pPr>
        <w:rPr>
          <w:i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b/>
          <w:sz w:val="24"/>
        </w:rPr>
        <w:t>Note:</w:t>
      </w:r>
      <w:r>
        <w:rPr>
          <w:sz w:val="24"/>
        </w:rPr>
        <w:t xml:space="preserve">   </w:t>
      </w:r>
      <w:r>
        <w:rPr>
          <w:i/>
          <w:sz w:val="24"/>
        </w:rPr>
        <w:t>The EPROM checksum and the EPT-1 CRC reported by the VALC in step 13</w:t>
      </w:r>
    </w:p>
    <w:p w:rsidR="008B74A3" w:rsidRDefault="008B74A3">
      <w:pPr>
        <w:rPr>
          <w:i/>
          <w:sz w:val="24"/>
        </w:rPr>
      </w:pPr>
      <w:r>
        <w:rPr>
          <w:i/>
          <w:sz w:val="24"/>
        </w:rPr>
        <w:tab/>
      </w:r>
      <w:r>
        <w:rPr>
          <w:i/>
          <w:sz w:val="24"/>
        </w:rPr>
        <w:tab/>
      </w:r>
      <w:r>
        <w:rPr>
          <w:i/>
          <w:sz w:val="24"/>
        </w:rPr>
        <w:tab/>
      </w:r>
      <w:proofErr w:type="gramStart"/>
      <w:r>
        <w:rPr>
          <w:i/>
          <w:sz w:val="24"/>
        </w:rPr>
        <w:t>will</w:t>
      </w:r>
      <w:proofErr w:type="gramEnd"/>
      <w:r>
        <w:rPr>
          <w:i/>
          <w:sz w:val="24"/>
        </w:rPr>
        <w:t xml:space="preserve"> not be identical to the original location due to a difference in the dates</w:t>
      </w:r>
    </w:p>
    <w:p w:rsidR="008B74A3" w:rsidRDefault="008B74A3">
      <w:pPr>
        <w:rPr>
          <w:i/>
          <w:sz w:val="24"/>
        </w:rPr>
      </w:pPr>
      <w:r>
        <w:rPr>
          <w:i/>
          <w:sz w:val="24"/>
        </w:rPr>
        <w:tab/>
      </w:r>
      <w:r>
        <w:rPr>
          <w:i/>
          <w:sz w:val="24"/>
        </w:rPr>
        <w:tab/>
      </w:r>
      <w:r>
        <w:rPr>
          <w:i/>
          <w:sz w:val="24"/>
        </w:rPr>
        <w:tab/>
      </w:r>
      <w:proofErr w:type="gramStart"/>
      <w:r>
        <w:rPr>
          <w:i/>
          <w:sz w:val="24"/>
        </w:rPr>
        <w:t>when</w:t>
      </w:r>
      <w:proofErr w:type="gramEnd"/>
      <w:r>
        <w:rPr>
          <w:i/>
          <w:sz w:val="24"/>
        </w:rPr>
        <w:t xml:space="preserve"> the programs were</w:t>
      </w:r>
      <w:r w:rsidR="000E1B0B">
        <w:rPr>
          <w:i/>
          <w:sz w:val="24"/>
        </w:rPr>
        <w:t xml:space="preserve"> compiled.  The Validation CRC is</w:t>
      </w:r>
      <w:r>
        <w:rPr>
          <w:i/>
          <w:sz w:val="24"/>
        </w:rPr>
        <w:t xml:space="preserve"> not affected by</w:t>
      </w:r>
    </w:p>
    <w:p w:rsidR="008B74A3" w:rsidRDefault="008B74A3">
      <w:pPr>
        <w:rPr>
          <w:sz w:val="24"/>
        </w:rPr>
      </w:pPr>
      <w:r>
        <w:rPr>
          <w:i/>
          <w:sz w:val="24"/>
        </w:rPr>
        <w:tab/>
      </w:r>
      <w:r>
        <w:rPr>
          <w:i/>
          <w:sz w:val="24"/>
        </w:rPr>
        <w:tab/>
      </w:r>
      <w:r>
        <w:rPr>
          <w:i/>
          <w:sz w:val="24"/>
        </w:rPr>
        <w:tab/>
      </w:r>
      <w:proofErr w:type="gramStart"/>
      <w:r>
        <w:rPr>
          <w:i/>
          <w:sz w:val="24"/>
        </w:rPr>
        <w:t>the</w:t>
      </w:r>
      <w:proofErr w:type="gramEnd"/>
      <w:r>
        <w:rPr>
          <w:i/>
          <w:sz w:val="24"/>
        </w:rPr>
        <w:t xml:space="preserve"> date.</w:t>
      </w:r>
    </w:p>
    <w:p w:rsidR="008B74A3" w:rsidRDefault="008B74A3">
      <w:pPr>
        <w:rPr>
          <w:sz w:val="24"/>
        </w:rPr>
      </w:pPr>
    </w:p>
    <w:p w:rsidR="008B74A3" w:rsidRDefault="008B74A3">
      <w:pPr>
        <w:numPr>
          <w:ilvl w:val="0"/>
          <w:numId w:val="1"/>
        </w:numPr>
        <w:rPr>
          <w:sz w:val="24"/>
        </w:rPr>
      </w:pPr>
      <w:r>
        <w:rPr>
          <w:sz w:val="24"/>
        </w:rPr>
        <w:t>Verify the compiler’s validation CRC matches the validation CRC in Step 1.  If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the</w:t>
      </w:r>
      <w:proofErr w:type="gramEnd"/>
      <w:r>
        <w:rPr>
          <w:sz w:val="24"/>
        </w:rPr>
        <w:t xml:space="preserve"> validation CRCs do not match, go back to Step 11.</w:t>
      </w:r>
    </w:p>
    <w:p w:rsidR="008B74A3" w:rsidRDefault="008B74A3">
      <w:pPr>
        <w:ind w:left="1800"/>
        <w:rPr>
          <w:sz w:val="24"/>
        </w:rPr>
      </w:pPr>
    </w:p>
    <w:p w:rsidR="008B74A3" w:rsidRDefault="008B74A3">
      <w:pPr>
        <w:ind w:left="1800"/>
        <w:rPr>
          <w:sz w:val="24"/>
        </w:rPr>
      </w:pPr>
      <w:r>
        <w:rPr>
          <w:sz w:val="24"/>
        </w:rPr>
        <w:t>Does the validation CRC match Step 1?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 xml:space="preserve">         </w:t>
      </w:r>
      <w:r>
        <w:rPr>
          <w:sz w:val="24"/>
        </w:rPr>
        <w:fldChar w:fldCharType="begin">
          <w:ffData>
            <w:name w:val="Check19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20" w:name="Check19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20"/>
      <w:r>
        <w:rPr>
          <w:sz w:val="24"/>
        </w:rPr>
        <w:t xml:space="preserve">YES  </w:t>
      </w:r>
      <w:r>
        <w:rPr>
          <w:sz w:val="24"/>
        </w:rPr>
        <w:fldChar w:fldCharType="begin">
          <w:ffData>
            <w:name w:val="Check20"/>
            <w:enabled/>
            <w:calcOnExit w:val="0"/>
            <w:checkBox>
              <w:sizeAuto/>
              <w:default w:val="0"/>
            </w:checkBox>
          </w:ffData>
        </w:fldChar>
      </w:r>
      <w:bookmarkStart w:id="21" w:name="Check20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21"/>
      <w:r>
        <w:rPr>
          <w:sz w:val="24"/>
        </w:rPr>
        <w:t xml:space="preserve"> NO</w:t>
      </w:r>
    </w:p>
    <w:p w:rsidR="008B74A3" w:rsidRDefault="008B74A3">
      <w:pPr>
        <w:rPr>
          <w:sz w:val="24"/>
        </w:rPr>
      </w:pPr>
    </w:p>
    <w:p w:rsidR="008B74A3" w:rsidRDefault="008B74A3">
      <w:pPr>
        <w:numPr>
          <w:ilvl w:val="0"/>
          <w:numId w:val="1"/>
        </w:numPr>
        <w:rPr>
          <w:sz w:val="24"/>
        </w:rPr>
      </w:pPr>
      <w:r>
        <w:rPr>
          <w:sz w:val="24"/>
        </w:rPr>
        <w:t>Run the VBU and choose the Restore and New options to restore the new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location</w:t>
      </w:r>
      <w:proofErr w:type="gramEnd"/>
      <w:r>
        <w:rPr>
          <w:sz w:val="24"/>
        </w:rPr>
        <w:t xml:space="preserve"> files and delete all the appropriate files from the hard drive.</w:t>
      </w:r>
    </w:p>
    <w:p w:rsidR="008B74A3" w:rsidRDefault="008B74A3">
      <w:pPr>
        <w:ind w:left="1800"/>
        <w:rPr>
          <w:sz w:val="24"/>
        </w:rPr>
      </w:pPr>
    </w:p>
    <w:p w:rsidR="008B74A3" w:rsidRDefault="008B74A3">
      <w:pPr>
        <w:ind w:left="1800"/>
        <w:rPr>
          <w:sz w:val="24"/>
        </w:rPr>
      </w:pPr>
      <w:r>
        <w:rPr>
          <w:sz w:val="24"/>
        </w:rPr>
        <w:t xml:space="preserve">Were the new location files restored to the hard drive?  </w:t>
      </w:r>
      <w:r>
        <w:rPr>
          <w:sz w:val="24"/>
        </w:rPr>
        <w:tab/>
      </w:r>
      <w:r>
        <w:rPr>
          <w:sz w:val="24"/>
        </w:rPr>
        <w:tab/>
        <w:t xml:space="preserve">         </w:t>
      </w:r>
      <w:r>
        <w:rPr>
          <w:sz w:val="24"/>
        </w:rPr>
        <w:fldChar w:fldCharType="begin">
          <w:ffData>
            <w:name w:val="Check21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22" w:name="Check21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22"/>
      <w:r>
        <w:rPr>
          <w:sz w:val="24"/>
        </w:rPr>
        <w:t xml:space="preserve">YES  </w:t>
      </w:r>
      <w:r>
        <w:rPr>
          <w:sz w:val="24"/>
        </w:rPr>
        <w:fldChar w:fldCharType="begin">
          <w:ffData>
            <w:name w:val="Check22"/>
            <w:enabled/>
            <w:calcOnExit w:val="0"/>
            <w:checkBox>
              <w:sizeAuto/>
              <w:default w:val="0"/>
            </w:checkBox>
          </w:ffData>
        </w:fldChar>
      </w:r>
      <w:bookmarkStart w:id="23" w:name="Check22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23"/>
      <w:r>
        <w:rPr>
          <w:sz w:val="24"/>
        </w:rPr>
        <w:t xml:space="preserve"> NO</w:t>
      </w:r>
    </w:p>
    <w:p w:rsidR="008B74A3" w:rsidRDefault="008B74A3">
      <w:pPr>
        <w:rPr>
          <w:sz w:val="24"/>
        </w:rPr>
      </w:pPr>
    </w:p>
    <w:p w:rsidR="008B74A3" w:rsidRDefault="008B74A3">
      <w:pPr>
        <w:numPr>
          <w:ilvl w:val="0"/>
          <w:numId w:val="1"/>
        </w:numPr>
        <w:rPr>
          <w:sz w:val="24"/>
        </w:rPr>
      </w:pPr>
      <w:r>
        <w:rPr>
          <w:sz w:val="24"/>
        </w:rPr>
        <w:t>Compile the restored location files.  Record the compiler’s validation CRC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obtained</w:t>
      </w:r>
      <w:proofErr w:type="gramEnd"/>
      <w:r>
        <w:rPr>
          <w:sz w:val="24"/>
        </w:rPr>
        <w:t xml:space="preserve"> from the compiler log file, and verify that it matches the validation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CRC in Step 6.</w:t>
      </w:r>
      <w:proofErr w:type="gramEnd"/>
    </w:p>
    <w:p w:rsidR="008B74A3" w:rsidRDefault="00B73BC4">
      <w:pPr>
        <w:ind w:left="1800"/>
        <w:rPr>
          <w:sz w:val="24"/>
        </w:rPr>
      </w:pPr>
      <w:r>
        <w:rPr>
          <w:noProof/>
          <w:sz w:val="24"/>
        </w:rPr>
        <w:pict>
          <v:shape id="_x0000_s1109" type="#_x0000_t201" style="position:absolute;left:0;text-align:left;margin-left:249.45pt;margin-top:12.5pt;width:111pt;height:15pt;z-index:-251631104;mso-position-horizontal-relative:text;mso-position-vertical-relative:text" wrapcoords="-225 0 -225 20700 21600 20700 21600 0 -225 0" filled="f" stroked="f">
            <v:imagedata r:id="rId31" o:title=""/>
            <o:lock v:ext="edit" aspectratio="t"/>
          </v:shape>
          <w:control r:id="rId32" w:name="NewValidationCRC2" w:shapeid="_x0000_s1109"/>
        </w:pict>
      </w:r>
    </w:p>
    <w:p w:rsidR="008B74A3" w:rsidRDefault="008B74A3">
      <w:pPr>
        <w:ind w:left="1800"/>
        <w:rPr>
          <w:sz w:val="24"/>
        </w:rPr>
      </w:pPr>
      <w:r>
        <w:rPr>
          <w:sz w:val="24"/>
        </w:rPr>
        <w:t>Compiler Validation CRC:</w:t>
      </w:r>
      <w:r w:rsidR="005F6E5F">
        <w:rPr>
          <w:sz w:val="24"/>
        </w:rPr>
        <w:t xml:space="preserve">  </w:t>
      </w:r>
      <w:r>
        <w:rPr>
          <w:sz w:val="24"/>
        </w:rPr>
        <w:tab/>
      </w:r>
      <w:r w:rsidR="00863572">
        <w:rPr>
          <w:sz w:val="24"/>
        </w:rPr>
        <w:t xml:space="preserve">                                            </w:t>
      </w:r>
      <w:r w:rsidR="006E2A8B" w:rsidRPr="009C6D4E">
        <w:rPr>
          <w:sz w:val="24"/>
        </w:rPr>
        <w:t xml:space="preserve"> </w:t>
      </w:r>
      <w:r w:rsidR="006E2A8B">
        <w:rPr>
          <w:sz w:val="24"/>
        </w:rPr>
        <w:t>(NEW)</w:t>
      </w:r>
      <w:r>
        <w:rPr>
          <w:sz w:val="24"/>
        </w:rPr>
        <w:tab/>
      </w:r>
      <w:r>
        <w:rPr>
          <w:sz w:val="24"/>
        </w:rPr>
        <w:tab/>
      </w:r>
    </w:p>
    <w:p w:rsidR="008B74A3" w:rsidRDefault="00B73BC4">
      <w:pPr>
        <w:ind w:left="1800"/>
        <w:rPr>
          <w:sz w:val="24"/>
        </w:rPr>
      </w:pPr>
      <w:r>
        <w:rPr>
          <w:noProof/>
          <w:sz w:val="24"/>
        </w:rPr>
        <w:pict>
          <v:line id="_x0000_s1048" style="position:absolute;left:0;text-align:left;z-index:251663872" from="218.1pt,.05pt" to="421.35pt,.05pt" o:allowincell="f"/>
        </w:pict>
      </w:r>
      <w:r w:rsidR="008B74A3">
        <w:rPr>
          <w:sz w:val="24"/>
        </w:rPr>
        <w:t>Does the validation CRC match Step 6?</w:t>
      </w:r>
      <w:r w:rsidR="008B74A3">
        <w:rPr>
          <w:sz w:val="24"/>
        </w:rPr>
        <w:tab/>
      </w:r>
      <w:r w:rsidR="008B74A3">
        <w:rPr>
          <w:sz w:val="24"/>
        </w:rPr>
        <w:tab/>
      </w:r>
      <w:r w:rsidR="008B74A3">
        <w:rPr>
          <w:sz w:val="24"/>
        </w:rPr>
        <w:tab/>
      </w:r>
      <w:r w:rsidR="008B74A3">
        <w:rPr>
          <w:sz w:val="24"/>
        </w:rPr>
        <w:tab/>
        <w:t xml:space="preserve">         </w:t>
      </w:r>
      <w:r w:rsidR="008B74A3">
        <w:rPr>
          <w:sz w:val="24"/>
        </w:rPr>
        <w:fldChar w:fldCharType="begin">
          <w:ffData>
            <w:name w:val="Check28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24" w:name="Check28"/>
      <w:r w:rsidR="008B74A3">
        <w:rPr>
          <w:sz w:val="24"/>
        </w:rPr>
        <w:instrText xml:space="preserve"> FORMCHECKBOX </w:instrText>
      </w:r>
      <w:r>
        <w:rPr>
          <w:sz w:val="24"/>
        </w:rPr>
      </w:r>
      <w:r>
        <w:rPr>
          <w:sz w:val="24"/>
        </w:rPr>
        <w:fldChar w:fldCharType="separate"/>
      </w:r>
      <w:r w:rsidR="008B74A3">
        <w:rPr>
          <w:sz w:val="24"/>
        </w:rPr>
        <w:fldChar w:fldCharType="end"/>
      </w:r>
      <w:bookmarkEnd w:id="24"/>
      <w:r w:rsidR="008B74A3">
        <w:rPr>
          <w:sz w:val="24"/>
        </w:rPr>
        <w:t xml:space="preserve">YES  </w:t>
      </w:r>
      <w:r w:rsidR="008B74A3">
        <w:rPr>
          <w:sz w:val="24"/>
        </w:rPr>
        <w:fldChar w:fldCharType="begin">
          <w:ffData>
            <w:name w:val="Check23"/>
            <w:enabled/>
            <w:calcOnExit w:val="0"/>
            <w:checkBox>
              <w:sizeAuto/>
              <w:default w:val="0"/>
            </w:checkBox>
          </w:ffData>
        </w:fldChar>
      </w:r>
      <w:bookmarkStart w:id="25" w:name="Check23"/>
      <w:r w:rsidR="008B74A3">
        <w:rPr>
          <w:sz w:val="24"/>
        </w:rPr>
        <w:instrText xml:space="preserve"> FORMCHECKBOX </w:instrText>
      </w:r>
      <w:r>
        <w:rPr>
          <w:sz w:val="24"/>
        </w:rPr>
      </w:r>
      <w:r>
        <w:rPr>
          <w:sz w:val="24"/>
        </w:rPr>
        <w:fldChar w:fldCharType="separate"/>
      </w:r>
      <w:r w:rsidR="008B74A3">
        <w:rPr>
          <w:sz w:val="24"/>
        </w:rPr>
        <w:fldChar w:fldCharType="end"/>
      </w:r>
      <w:bookmarkEnd w:id="25"/>
      <w:r w:rsidR="008B74A3">
        <w:rPr>
          <w:sz w:val="24"/>
        </w:rPr>
        <w:t xml:space="preserve"> NO</w:t>
      </w:r>
    </w:p>
    <w:p w:rsidR="008B74A3" w:rsidRDefault="008B74A3">
      <w:pPr>
        <w:rPr>
          <w:sz w:val="24"/>
        </w:rPr>
      </w:pPr>
    </w:p>
    <w:p w:rsidR="008B74A3" w:rsidRDefault="008B74A3">
      <w:pPr>
        <w:numPr>
          <w:ilvl w:val="0"/>
          <w:numId w:val="1"/>
        </w:numPr>
        <w:rPr>
          <w:sz w:val="24"/>
        </w:rPr>
      </w:pPr>
      <w:r>
        <w:rPr>
          <w:sz w:val="24"/>
        </w:rPr>
        <w:t>Run the validator on the location and verify that the validator’s validation CRC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matches</w:t>
      </w:r>
      <w:proofErr w:type="gramEnd"/>
      <w:r>
        <w:rPr>
          <w:sz w:val="24"/>
        </w:rPr>
        <w:t xml:space="preserve"> the compiler’s validation CRC in Step 15.</w:t>
      </w:r>
    </w:p>
    <w:p w:rsidR="008B74A3" w:rsidRDefault="00B73BC4">
      <w:pPr>
        <w:ind w:left="1800"/>
        <w:rPr>
          <w:sz w:val="24"/>
        </w:rPr>
      </w:pPr>
      <w:r>
        <w:rPr>
          <w:noProof/>
          <w:sz w:val="24"/>
        </w:rPr>
        <w:pict>
          <v:shape id="_x0000_s1110" type="#_x0000_t201" style="position:absolute;left:0;text-align:left;margin-left:237.05pt;margin-top:12.4pt;width:111pt;height:14.25pt;z-index:-251630080;mso-position-horizontal-relative:text;mso-position-vertical-relative:text" wrapcoords="-225 0 -225 20700 21600 20700 21600 0 -225 0" filled="f" stroked="f">
            <v:imagedata r:id="rId33" o:title=""/>
            <o:lock v:ext="edit" aspectratio="t"/>
          </v:shape>
          <w:control r:id="rId34" w:name="NewValidationCRC3" w:shapeid="_x0000_s1110"/>
        </w:pict>
      </w:r>
    </w:p>
    <w:p w:rsidR="008B74A3" w:rsidRPr="00111058" w:rsidRDefault="00B73BC4">
      <w:pPr>
        <w:ind w:left="1800"/>
        <w:rPr>
          <w:sz w:val="24"/>
        </w:rPr>
      </w:pPr>
      <w:r>
        <w:rPr>
          <w:noProof/>
          <w:sz w:val="24"/>
        </w:rPr>
        <w:pict>
          <v:line id="_x0000_s1049" style="position:absolute;left:0;text-align:left;z-index:251664896" from="198.6pt,12.8pt" to="421.35pt,12.8pt" o:allowincell="f"/>
        </w:pict>
      </w:r>
      <w:r w:rsidR="008B74A3">
        <w:rPr>
          <w:sz w:val="24"/>
        </w:rPr>
        <w:t xml:space="preserve">VAL Validation CRC: </w:t>
      </w:r>
      <w:r w:rsidR="007A1F55">
        <w:rPr>
          <w:sz w:val="24"/>
        </w:rPr>
        <w:t xml:space="preserve">       </w:t>
      </w:r>
      <w:r w:rsidR="005A1C54">
        <w:rPr>
          <w:sz w:val="24"/>
        </w:rPr>
        <w:t xml:space="preserve">     </w:t>
      </w:r>
      <w:r w:rsidR="00863572">
        <w:rPr>
          <w:sz w:val="24"/>
        </w:rPr>
        <w:t xml:space="preserve">                                                 (</w:t>
      </w:r>
      <w:r w:rsidR="006E2A8B">
        <w:rPr>
          <w:sz w:val="24"/>
        </w:rPr>
        <w:t>NEW)</w:t>
      </w:r>
      <w:r w:rsidR="00111058">
        <w:rPr>
          <w:sz w:val="24"/>
        </w:rPr>
        <w:tab/>
      </w:r>
    </w:p>
    <w:p w:rsidR="008B74A3" w:rsidRDefault="008B74A3">
      <w:pPr>
        <w:ind w:left="1800"/>
        <w:rPr>
          <w:sz w:val="24"/>
        </w:rPr>
      </w:pPr>
      <w:r>
        <w:rPr>
          <w:sz w:val="24"/>
        </w:rPr>
        <w:t>Does the validation CRC match Step 15?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 xml:space="preserve">         </w:t>
      </w:r>
      <w:r>
        <w:rPr>
          <w:sz w:val="24"/>
        </w:rPr>
        <w:fldChar w:fldCharType="begin">
          <w:ffData>
            <w:name w:val="Check27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26" w:name="Check27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26"/>
      <w:r>
        <w:rPr>
          <w:sz w:val="24"/>
        </w:rPr>
        <w:t xml:space="preserve">YES  </w:t>
      </w:r>
      <w:r>
        <w:rPr>
          <w:sz w:val="24"/>
        </w:rPr>
        <w:fldChar w:fldCharType="begin">
          <w:ffData>
            <w:name w:val="Check24"/>
            <w:enabled/>
            <w:calcOnExit w:val="0"/>
            <w:checkBox>
              <w:sizeAuto/>
              <w:default w:val="0"/>
            </w:checkBox>
          </w:ffData>
        </w:fldChar>
      </w:r>
      <w:bookmarkStart w:id="27" w:name="Check24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27"/>
      <w:r>
        <w:rPr>
          <w:sz w:val="24"/>
        </w:rPr>
        <w:t xml:space="preserve"> NO</w:t>
      </w:r>
    </w:p>
    <w:p w:rsidR="008B74A3" w:rsidRDefault="008B74A3">
      <w:pPr>
        <w:rPr>
          <w:sz w:val="24"/>
        </w:rPr>
      </w:pPr>
    </w:p>
    <w:p w:rsidR="008B74A3" w:rsidRDefault="008B74A3">
      <w:pPr>
        <w:numPr>
          <w:ilvl w:val="0"/>
          <w:numId w:val="1"/>
        </w:numPr>
        <w:rPr>
          <w:sz w:val="24"/>
        </w:rPr>
      </w:pPr>
      <w:r>
        <w:rPr>
          <w:sz w:val="24"/>
        </w:rPr>
        <w:t xml:space="preserve">Run the VBU and choose the Backup and New options to </w:t>
      </w:r>
      <w:proofErr w:type="spellStart"/>
      <w:r>
        <w:rPr>
          <w:sz w:val="24"/>
        </w:rPr>
        <w:t>backup</w:t>
      </w:r>
      <w:proofErr w:type="spellEnd"/>
      <w:r>
        <w:rPr>
          <w:sz w:val="24"/>
        </w:rPr>
        <w:t xml:space="preserve"> all the new 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location</w:t>
      </w:r>
      <w:proofErr w:type="gramEnd"/>
      <w:r>
        <w:rPr>
          <w:sz w:val="24"/>
        </w:rPr>
        <w:t xml:space="preserve"> files.  You will be required to verify this step since the files already</w:t>
      </w:r>
    </w:p>
    <w:p w:rsidR="008B74A3" w:rsidRDefault="008B74A3">
      <w:pPr>
        <w:ind w:left="1800"/>
        <w:rPr>
          <w:sz w:val="24"/>
        </w:rPr>
      </w:pPr>
      <w:proofErr w:type="gramStart"/>
      <w:r>
        <w:rPr>
          <w:sz w:val="24"/>
        </w:rPr>
        <w:t>exist</w:t>
      </w:r>
      <w:proofErr w:type="gramEnd"/>
      <w:r>
        <w:rPr>
          <w:sz w:val="24"/>
        </w:rPr>
        <w:t xml:space="preserve"> in the target directory.</w:t>
      </w:r>
    </w:p>
    <w:p w:rsidR="008B74A3" w:rsidRDefault="008B74A3">
      <w:pPr>
        <w:ind w:left="1800"/>
        <w:rPr>
          <w:sz w:val="24"/>
        </w:rPr>
      </w:pPr>
    </w:p>
    <w:p w:rsidR="008B74A3" w:rsidRDefault="008B74A3">
      <w:pPr>
        <w:ind w:left="1800"/>
        <w:rPr>
          <w:sz w:val="24"/>
        </w:rPr>
      </w:pPr>
      <w:r>
        <w:rPr>
          <w:sz w:val="24"/>
        </w:rPr>
        <w:t>Was the backup of the new files successful?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 xml:space="preserve">        </w:t>
      </w:r>
      <w:r>
        <w:rPr>
          <w:sz w:val="24"/>
        </w:rPr>
        <w:fldChar w:fldCharType="begin">
          <w:ffData>
            <w:name w:val="Check26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28" w:name="Check26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28"/>
      <w:r>
        <w:rPr>
          <w:sz w:val="24"/>
        </w:rPr>
        <w:t xml:space="preserve">YES   </w:t>
      </w:r>
      <w:r>
        <w:rPr>
          <w:sz w:val="24"/>
        </w:rPr>
        <w:fldChar w:fldCharType="begin">
          <w:ffData>
            <w:name w:val="Check25"/>
            <w:enabled/>
            <w:calcOnExit w:val="0"/>
            <w:checkBox>
              <w:sizeAuto/>
              <w:default w:val="0"/>
            </w:checkBox>
          </w:ffData>
        </w:fldChar>
      </w:r>
      <w:bookmarkStart w:id="29" w:name="Check25"/>
      <w:r>
        <w:rPr>
          <w:sz w:val="24"/>
        </w:rPr>
        <w:instrText xml:space="preserve"> FORMCHECKBOX </w:instrText>
      </w:r>
      <w:r w:rsidR="00B73BC4">
        <w:rPr>
          <w:sz w:val="24"/>
        </w:rPr>
      </w:r>
      <w:r w:rsidR="00B73BC4">
        <w:rPr>
          <w:sz w:val="24"/>
        </w:rPr>
        <w:fldChar w:fldCharType="separate"/>
      </w:r>
      <w:r>
        <w:rPr>
          <w:sz w:val="24"/>
        </w:rPr>
        <w:fldChar w:fldCharType="end"/>
      </w:r>
      <w:bookmarkEnd w:id="29"/>
      <w:r>
        <w:rPr>
          <w:sz w:val="24"/>
        </w:rPr>
        <w:t xml:space="preserve"> NO</w:t>
      </w:r>
    </w:p>
    <w:p w:rsidR="008B74A3" w:rsidRDefault="00B73BC4">
      <w:pPr>
        <w:ind w:left="1800"/>
        <w:rPr>
          <w:sz w:val="24"/>
        </w:rPr>
      </w:pPr>
      <w:r>
        <w:rPr>
          <w:noProof/>
          <w:sz w:val="24"/>
        </w:rPr>
        <w:pict>
          <v:line id="_x0000_s1050" style="position:absolute;left:0;text-align:left;z-index:251665920" from="56.85pt,12.8pt" to="510.45pt,12.8pt" o:allowincell="f" strokeweight="4.5pt"/>
        </w:pict>
      </w:r>
    </w:p>
    <w:p w:rsidR="008B74A3" w:rsidRDefault="00B73BC4">
      <w:pPr>
        <w:ind w:left="1800"/>
        <w:rPr>
          <w:sz w:val="28"/>
        </w:rPr>
      </w:pPr>
      <w:r>
        <w:rPr>
          <w:noProof/>
          <w:sz w:val="32"/>
        </w:rPr>
        <w:pict>
          <v:shape id="_x0000_s1057" type="#_x0000_t5" style="position:absolute;left:0;text-align:left;margin-left:65.55pt;margin-top:3.4pt;width:33.45pt;height:30.6pt;z-index:251667968" o:allowincell="f" fillcolor="black"/>
        </w:pict>
      </w:r>
      <w:r w:rsidR="008B74A3">
        <w:rPr>
          <w:sz w:val="32"/>
        </w:rPr>
        <w:tab/>
        <w:t xml:space="preserve"> </w:t>
      </w:r>
      <w:r w:rsidR="008B74A3">
        <w:rPr>
          <w:b/>
          <w:sz w:val="32"/>
        </w:rPr>
        <w:t xml:space="preserve">WARNING </w:t>
      </w:r>
      <w:r w:rsidR="008B74A3">
        <w:rPr>
          <w:b/>
          <w:sz w:val="24"/>
        </w:rPr>
        <w:t xml:space="preserve"> </w:t>
      </w:r>
      <w:r w:rsidR="008B74A3">
        <w:rPr>
          <w:b/>
          <w:sz w:val="24"/>
        </w:rPr>
        <w:tab/>
      </w:r>
      <w:r w:rsidR="008B74A3">
        <w:rPr>
          <w:sz w:val="28"/>
        </w:rPr>
        <w:t>All steps must be completed and all questions</w:t>
      </w:r>
    </w:p>
    <w:p w:rsidR="008B74A3" w:rsidRDefault="00B73BC4">
      <w:pPr>
        <w:ind w:left="1800"/>
        <w:rPr>
          <w:sz w:val="24"/>
        </w:rPr>
      </w:pPr>
      <w:r>
        <w:rPr>
          <w:noProof/>
          <w:sz w:val="24"/>
        </w:rPr>
        <w:pict>
          <v:line id="_x0000_s1051" style="position:absolute;left:0;text-align:left;z-index:251666944" from="56.1pt,24.15pt" to="509.7pt,24.15pt" o:allowincell="f" strokeweight="4.5pt"/>
        </w:pict>
      </w:r>
      <w:r w:rsidR="008B74A3">
        <w:rPr>
          <w:b/>
          <w:sz w:val="32"/>
        </w:rPr>
        <w:tab/>
      </w:r>
      <w:r w:rsidR="008B74A3">
        <w:rPr>
          <w:b/>
          <w:sz w:val="32"/>
        </w:rPr>
        <w:tab/>
      </w:r>
      <w:r w:rsidR="008B74A3">
        <w:rPr>
          <w:b/>
          <w:sz w:val="32"/>
        </w:rPr>
        <w:tab/>
      </w:r>
      <w:r w:rsidR="008B74A3">
        <w:rPr>
          <w:b/>
          <w:sz w:val="32"/>
        </w:rPr>
        <w:tab/>
      </w:r>
      <w:proofErr w:type="gramStart"/>
      <w:r w:rsidR="008B74A3">
        <w:rPr>
          <w:sz w:val="28"/>
        </w:rPr>
        <w:t>answered</w:t>
      </w:r>
      <w:proofErr w:type="gramEnd"/>
      <w:r w:rsidR="008B74A3">
        <w:rPr>
          <w:sz w:val="28"/>
        </w:rPr>
        <w:t xml:space="preserve"> YES for the test to pass</w:t>
      </w:r>
      <w:r w:rsidR="008B74A3">
        <w:rPr>
          <w:sz w:val="32"/>
        </w:rPr>
        <w:t>.</w:t>
      </w:r>
      <w:r w:rsidR="008B74A3">
        <w:rPr>
          <w:sz w:val="24"/>
        </w:rPr>
        <w:t xml:space="preserve"> </w:t>
      </w:r>
    </w:p>
    <w:p w:rsidR="008B74A3" w:rsidRDefault="008B74A3">
      <w:pPr>
        <w:rPr>
          <w:sz w:val="24"/>
        </w:rPr>
      </w:pPr>
    </w:p>
    <w:p w:rsidR="008B74A3" w:rsidRDefault="00B73BC4">
      <w:pPr>
        <w:rPr>
          <w:sz w:val="24"/>
        </w:rPr>
      </w:pPr>
      <w:r>
        <w:rPr>
          <w:noProof/>
          <w:sz w:val="24"/>
        </w:rPr>
        <w:pict>
          <v:shape id="_x0000_s1111" type="#_x0000_t201" style="position:absolute;margin-left:180.05pt;margin-top:5.95pt;width:154.5pt;height:20.25pt;z-index:-251629056;mso-position-horizontal-relative:text;mso-position-vertical-relative:text" wrapcoords="-105 0 -105 21185 21600 21185 21600 0 -105 0" filled="f" stroked="f">
            <v:imagedata r:id="rId35" o:title=""/>
            <o:lock v:ext="edit" aspectratio="t"/>
          </v:shape>
          <w:control r:id="rId36" w:name="ProgrammerName" w:shapeid="_x0000_s1111"/>
        </w:pict>
      </w:r>
    </w:p>
    <w:p w:rsidR="00373FFD" w:rsidRDefault="00B73BC4" w:rsidP="00863572">
      <w:pPr>
        <w:rPr>
          <w:sz w:val="24"/>
        </w:rPr>
      </w:pPr>
      <w:r>
        <w:rPr>
          <w:noProof/>
          <w:sz w:val="24"/>
        </w:rPr>
        <w:pict>
          <v:shape id="_x0000_s1099" type="#_x0000_t201" style="position:absolute;margin-left:402.75pt;margin-top:.05pt;width:90.75pt;height:12pt;z-index:251677184;mso-position-horizontal-relative:text;mso-position-vertical-relative:text" o:preferrelative="t" wrapcoords="-225 0 -225 20700 21600 20700 21600 0 -225 0" filled="f" stroked="f">
            <v:imagedata r:id="rId37" o:title=""/>
            <o:lock v:ext="edit" aspectratio="t"/>
            <w10:wrap type="tight"/>
          </v:shape>
          <w:control r:id="rId38" w:name="Date2" w:shapeid="_x0000_s1099"/>
        </w:pict>
      </w:r>
      <w:r>
        <w:rPr>
          <w:noProof/>
          <w:sz w:val="24"/>
        </w:rPr>
        <w:pict>
          <v:line id="_x0000_s1093" style="position:absolute;z-index:251671040" from="385.35pt,14.75pt" to="493.35pt,14.75pt" o:allowincell="f"/>
        </w:pict>
      </w:r>
      <w:r>
        <w:rPr>
          <w:noProof/>
          <w:sz w:val="24"/>
        </w:rPr>
        <w:pict>
          <v:line id="_x0000_s1092" style="position:absolute;z-index:251670016" from="168.6pt,15.5pt" to="353.1pt,15.5pt" o:allowincell="f"/>
        </w:pict>
      </w:r>
      <w:r w:rsidR="00863572">
        <w:rPr>
          <w:sz w:val="24"/>
        </w:rPr>
        <w:t xml:space="preserve">                </w:t>
      </w:r>
      <w:r w:rsidR="00373FFD">
        <w:rPr>
          <w:sz w:val="24"/>
        </w:rPr>
        <w:t>Test Engineer Signature:</w:t>
      </w:r>
      <w:r w:rsidR="00373FFD">
        <w:rPr>
          <w:sz w:val="24"/>
        </w:rPr>
        <w:tab/>
      </w:r>
      <w:r w:rsidR="00373FFD">
        <w:rPr>
          <w:sz w:val="24"/>
        </w:rPr>
        <w:tab/>
        <w:t xml:space="preserve">                        </w:t>
      </w:r>
      <w:r w:rsidR="00622FE5">
        <w:rPr>
          <w:sz w:val="24"/>
        </w:rPr>
        <w:t xml:space="preserve">                    </w:t>
      </w:r>
      <w:r w:rsidR="00863572">
        <w:rPr>
          <w:sz w:val="24"/>
        </w:rPr>
        <w:t xml:space="preserve">    Date: </w:t>
      </w:r>
    </w:p>
    <w:p w:rsidR="00373FFD" w:rsidRDefault="00373FFD" w:rsidP="00373FFD">
      <w:pPr>
        <w:tabs>
          <w:tab w:val="left" w:pos="3780"/>
          <w:tab w:val="center" w:pos="5112"/>
        </w:tabs>
        <w:rPr>
          <w:sz w:val="24"/>
        </w:rPr>
      </w:pPr>
      <w:r>
        <w:rPr>
          <w:sz w:val="24"/>
        </w:rPr>
        <w:tab/>
        <w:t xml:space="preserve">                                                                                                 </w:t>
      </w:r>
    </w:p>
    <w:p w:rsidR="00373FFD" w:rsidRDefault="00373FFD" w:rsidP="00373FFD">
      <w:pPr>
        <w:tabs>
          <w:tab w:val="left" w:pos="3780"/>
          <w:tab w:val="left" w:pos="4449"/>
          <w:tab w:val="center" w:pos="5112"/>
          <w:tab w:val="right" w:pos="10224"/>
        </w:tabs>
        <w:rPr>
          <w:b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 w:rsidR="00EA2BE3">
        <w:rPr>
          <w:sz w:val="24"/>
        </w:rPr>
        <w:t xml:space="preserve">            </w:t>
      </w:r>
      <w:r>
        <w:rPr>
          <w:sz w:val="24"/>
        </w:rPr>
        <w:tab/>
        <w:t xml:space="preserve"> </w:t>
      </w:r>
      <w:r>
        <w:rPr>
          <w:b/>
          <w:sz w:val="24"/>
        </w:rPr>
        <w:t>1-6</w:t>
      </w:r>
    </w:p>
    <w:p w:rsidR="000165AF" w:rsidRPr="000165AF" w:rsidRDefault="000165AF" w:rsidP="000165AF">
      <w:pPr>
        <w:tabs>
          <w:tab w:val="left" w:pos="3780"/>
          <w:tab w:val="center" w:pos="5112"/>
        </w:tabs>
        <w:rPr>
          <w:sz w:val="24"/>
        </w:rPr>
      </w:pPr>
    </w:p>
    <w:p w:rsidR="008B74A3" w:rsidRDefault="008B74A3" w:rsidP="000165AF">
      <w:pPr>
        <w:rPr>
          <w:sz w:val="24"/>
        </w:rPr>
      </w:pPr>
      <w:r>
        <w:rPr>
          <w:sz w:val="18"/>
        </w:rPr>
        <w:t xml:space="preserve">Harmon Industries, Inc. 800-825-3178                          </w:t>
      </w:r>
      <w:r w:rsidR="000165AF">
        <w:rPr>
          <w:sz w:val="18"/>
        </w:rPr>
        <w:t xml:space="preserve">                                 </w:t>
      </w:r>
      <w:r>
        <w:rPr>
          <w:sz w:val="18"/>
        </w:rPr>
        <w:t xml:space="preserve"> HPN:  100386-009 AC0</w:t>
      </w:r>
    </w:p>
    <w:sectPr w:rsidR="008B74A3">
      <w:pgSz w:w="12240" w:h="15840"/>
      <w:pgMar w:top="720" w:right="1008" w:bottom="288" w:left="1008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63572" w:rsidRDefault="00863572" w:rsidP="00373FFD">
      <w:r>
        <w:separator/>
      </w:r>
    </w:p>
  </w:endnote>
  <w:endnote w:type="continuationSeparator" w:id="0">
    <w:p w:rsidR="00863572" w:rsidRDefault="00863572" w:rsidP="00373F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onospac821 BT">
    <w:altName w:val="Trebuchet MS"/>
    <w:charset w:val="00"/>
    <w:family w:val="modern"/>
    <w:pitch w:val="fixed"/>
    <w:sig w:usb0="00000007" w:usb1="00000000" w:usb2="00000000" w:usb3="00000000" w:csb0="0000001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63572" w:rsidRDefault="00863572" w:rsidP="00373FFD">
      <w:r>
        <w:separator/>
      </w:r>
    </w:p>
  </w:footnote>
  <w:footnote w:type="continuationSeparator" w:id="0">
    <w:p w:rsidR="00863572" w:rsidRDefault="00863572" w:rsidP="00373FF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3686A3C"/>
    <w:multiLevelType w:val="singleLevel"/>
    <w:tmpl w:val="BF50E2D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9217"/>
  </w:hdrShapeDefaults>
  <w:footnotePr>
    <w:footnote w:id="-1"/>
    <w:footnote w:id="0"/>
  </w:footnotePr>
  <w:endnotePr>
    <w:endnote w:id="-1"/>
    <w:endnote w:id="0"/>
  </w:endnotePr>
  <w:compat>
    <w:usePrinterMetrics/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4E6B74"/>
    <w:rsid w:val="00002B69"/>
    <w:rsid w:val="00012180"/>
    <w:rsid w:val="000145C5"/>
    <w:rsid w:val="000165AF"/>
    <w:rsid w:val="00036BF0"/>
    <w:rsid w:val="00037758"/>
    <w:rsid w:val="00037FF1"/>
    <w:rsid w:val="00042490"/>
    <w:rsid w:val="00045CA2"/>
    <w:rsid w:val="00046CF8"/>
    <w:rsid w:val="00047E8C"/>
    <w:rsid w:val="00065589"/>
    <w:rsid w:val="00075A1A"/>
    <w:rsid w:val="00077BCF"/>
    <w:rsid w:val="00086FA5"/>
    <w:rsid w:val="000902A3"/>
    <w:rsid w:val="000968F1"/>
    <w:rsid w:val="000B0502"/>
    <w:rsid w:val="000B0ABA"/>
    <w:rsid w:val="000B6CAE"/>
    <w:rsid w:val="000B6D32"/>
    <w:rsid w:val="000B7B9A"/>
    <w:rsid w:val="000C17C7"/>
    <w:rsid w:val="000E1B0B"/>
    <w:rsid w:val="000F6376"/>
    <w:rsid w:val="00106167"/>
    <w:rsid w:val="00111058"/>
    <w:rsid w:val="00134471"/>
    <w:rsid w:val="00147371"/>
    <w:rsid w:val="00164BE0"/>
    <w:rsid w:val="001747FD"/>
    <w:rsid w:val="0018784A"/>
    <w:rsid w:val="0019164D"/>
    <w:rsid w:val="00191DEA"/>
    <w:rsid w:val="001D478D"/>
    <w:rsid w:val="001D57A8"/>
    <w:rsid w:val="001D7029"/>
    <w:rsid w:val="001E1B0E"/>
    <w:rsid w:val="001E7074"/>
    <w:rsid w:val="001E7F07"/>
    <w:rsid w:val="002064AE"/>
    <w:rsid w:val="00212102"/>
    <w:rsid w:val="00214670"/>
    <w:rsid w:val="00214E9E"/>
    <w:rsid w:val="00216D84"/>
    <w:rsid w:val="00217609"/>
    <w:rsid w:val="00230D0D"/>
    <w:rsid w:val="00233C9E"/>
    <w:rsid w:val="00243AE4"/>
    <w:rsid w:val="00270A9B"/>
    <w:rsid w:val="0027412E"/>
    <w:rsid w:val="002776D6"/>
    <w:rsid w:val="0029411A"/>
    <w:rsid w:val="00294ECA"/>
    <w:rsid w:val="00296E59"/>
    <w:rsid w:val="002A1289"/>
    <w:rsid w:val="002E733D"/>
    <w:rsid w:val="00314DE8"/>
    <w:rsid w:val="00340645"/>
    <w:rsid w:val="00341B2C"/>
    <w:rsid w:val="00373FFD"/>
    <w:rsid w:val="00391AFF"/>
    <w:rsid w:val="003972D0"/>
    <w:rsid w:val="003B10CB"/>
    <w:rsid w:val="003C6DB5"/>
    <w:rsid w:val="003D2C81"/>
    <w:rsid w:val="003D3B2C"/>
    <w:rsid w:val="003F07C7"/>
    <w:rsid w:val="00403596"/>
    <w:rsid w:val="00410CA0"/>
    <w:rsid w:val="004162D1"/>
    <w:rsid w:val="00437BAF"/>
    <w:rsid w:val="00442EEB"/>
    <w:rsid w:val="00445CD9"/>
    <w:rsid w:val="00473230"/>
    <w:rsid w:val="004C4B65"/>
    <w:rsid w:val="004C6BD0"/>
    <w:rsid w:val="004C6FE9"/>
    <w:rsid w:val="004E5C8C"/>
    <w:rsid w:val="004E6B74"/>
    <w:rsid w:val="00520FAC"/>
    <w:rsid w:val="005218E6"/>
    <w:rsid w:val="0052558B"/>
    <w:rsid w:val="00530E7B"/>
    <w:rsid w:val="00532BD6"/>
    <w:rsid w:val="00537D93"/>
    <w:rsid w:val="00540903"/>
    <w:rsid w:val="0057721E"/>
    <w:rsid w:val="005834F5"/>
    <w:rsid w:val="005A1C54"/>
    <w:rsid w:val="005A6105"/>
    <w:rsid w:val="005B5BCC"/>
    <w:rsid w:val="005C47C7"/>
    <w:rsid w:val="005D4F84"/>
    <w:rsid w:val="005D758F"/>
    <w:rsid w:val="005E6A61"/>
    <w:rsid w:val="005F2E4C"/>
    <w:rsid w:val="005F6E5F"/>
    <w:rsid w:val="006069DC"/>
    <w:rsid w:val="006105FD"/>
    <w:rsid w:val="00610FCE"/>
    <w:rsid w:val="0061615C"/>
    <w:rsid w:val="0062244F"/>
    <w:rsid w:val="00622FE5"/>
    <w:rsid w:val="006336B0"/>
    <w:rsid w:val="006353F1"/>
    <w:rsid w:val="0064473B"/>
    <w:rsid w:val="00654DBD"/>
    <w:rsid w:val="00665E86"/>
    <w:rsid w:val="006771E3"/>
    <w:rsid w:val="0068087C"/>
    <w:rsid w:val="0068661D"/>
    <w:rsid w:val="006B4D28"/>
    <w:rsid w:val="006C0EB3"/>
    <w:rsid w:val="006C5A15"/>
    <w:rsid w:val="006C6ECE"/>
    <w:rsid w:val="006E2A8B"/>
    <w:rsid w:val="00707A8F"/>
    <w:rsid w:val="007135A1"/>
    <w:rsid w:val="00744D03"/>
    <w:rsid w:val="00765E25"/>
    <w:rsid w:val="00770849"/>
    <w:rsid w:val="00773230"/>
    <w:rsid w:val="00780968"/>
    <w:rsid w:val="0078127E"/>
    <w:rsid w:val="00784F74"/>
    <w:rsid w:val="007A088E"/>
    <w:rsid w:val="007A1F55"/>
    <w:rsid w:val="007C219A"/>
    <w:rsid w:val="007E2A48"/>
    <w:rsid w:val="007E671B"/>
    <w:rsid w:val="008056C3"/>
    <w:rsid w:val="008134F8"/>
    <w:rsid w:val="00831A6D"/>
    <w:rsid w:val="00834A5B"/>
    <w:rsid w:val="0084418D"/>
    <w:rsid w:val="00856068"/>
    <w:rsid w:val="00863572"/>
    <w:rsid w:val="00865F78"/>
    <w:rsid w:val="00874891"/>
    <w:rsid w:val="008860E1"/>
    <w:rsid w:val="0088692C"/>
    <w:rsid w:val="008B1992"/>
    <w:rsid w:val="008B1D67"/>
    <w:rsid w:val="008B74A3"/>
    <w:rsid w:val="008C7398"/>
    <w:rsid w:val="008E2BED"/>
    <w:rsid w:val="009138BA"/>
    <w:rsid w:val="0091780D"/>
    <w:rsid w:val="00917B2B"/>
    <w:rsid w:val="00920ED9"/>
    <w:rsid w:val="00922B4B"/>
    <w:rsid w:val="0095381E"/>
    <w:rsid w:val="00981171"/>
    <w:rsid w:val="0098335C"/>
    <w:rsid w:val="009920CC"/>
    <w:rsid w:val="00992704"/>
    <w:rsid w:val="00995260"/>
    <w:rsid w:val="009A1231"/>
    <w:rsid w:val="009A1FC8"/>
    <w:rsid w:val="009B3B72"/>
    <w:rsid w:val="009C211D"/>
    <w:rsid w:val="009C6D4E"/>
    <w:rsid w:val="009E5624"/>
    <w:rsid w:val="009F315E"/>
    <w:rsid w:val="009F6526"/>
    <w:rsid w:val="009F661B"/>
    <w:rsid w:val="00A001A1"/>
    <w:rsid w:val="00A25271"/>
    <w:rsid w:val="00A35AFC"/>
    <w:rsid w:val="00A37E50"/>
    <w:rsid w:val="00A50D95"/>
    <w:rsid w:val="00A53ECC"/>
    <w:rsid w:val="00A62415"/>
    <w:rsid w:val="00A633E8"/>
    <w:rsid w:val="00A76B48"/>
    <w:rsid w:val="00A77B92"/>
    <w:rsid w:val="00A80CB1"/>
    <w:rsid w:val="00A94780"/>
    <w:rsid w:val="00AA7968"/>
    <w:rsid w:val="00AB06BF"/>
    <w:rsid w:val="00AB6A09"/>
    <w:rsid w:val="00AC30A3"/>
    <w:rsid w:val="00AF1243"/>
    <w:rsid w:val="00AF446F"/>
    <w:rsid w:val="00B0162F"/>
    <w:rsid w:val="00B2004B"/>
    <w:rsid w:val="00B24B8B"/>
    <w:rsid w:val="00B31D62"/>
    <w:rsid w:val="00B34896"/>
    <w:rsid w:val="00B50F11"/>
    <w:rsid w:val="00B54919"/>
    <w:rsid w:val="00B61CB2"/>
    <w:rsid w:val="00B65842"/>
    <w:rsid w:val="00B73BC4"/>
    <w:rsid w:val="00B83A7F"/>
    <w:rsid w:val="00B84F9F"/>
    <w:rsid w:val="00BA275B"/>
    <w:rsid w:val="00BA56F6"/>
    <w:rsid w:val="00BA58AF"/>
    <w:rsid w:val="00BC1AFD"/>
    <w:rsid w:val="00BD3E14"/>
    <w:rsid w:val="00C12803"/>
    <w:rsid w:val="00C13CD5"/>
    <w:rsid w:val="00C344AB"/>
    <w:rsid w:val="00C535DE"/>
    <w:rsid w:val="00C711D1"/>
    <w:rsid w:val="00C829E4"/>
    <w:rsid w:val="00C832A4"/>
    <w:rsid w:val="00C8599F"/>
    <w:rsid w:val="00C947B9"/>
    <w:rsid w:val="00CB4960"/>
    <w:rsid w:val="00CC28D0"/>
    <w:rsid w:val="00CC3D3A"/>
    <w:rsid w:val="00CD78C9"/>
    <w:rsid w:val="00CE166A"/>
    <w:rsid w:val="00CE5A85"/>
    <w:rsid w:val="00CF3FD3"/>
    <w:rsid w:val="00CF6F47"/>
    <w:rsid w:val="00D20EC4"/>
    <w:rsid w:val="00D26C51"/>
    <w:rsid w:val="00D31BD3"/>
    <w:rsid w:val="00D34B9D"/>
    <w:rsid w:val="00D36FF3"/>
    <w:rsid w:val="00D4014F"/>
    <w:rsid w:val="00D4353B"/>
    <w:rsid w:val="00D56B15"/>
    <w:rsid w:val="00D8492C"/>
    <w:rsid w:val="00D94C8D"/>
    <w:rsid w:val="00DB0BD7"/>
    <w:rsid w:val="00DB1319"/>
    <w:rsid w:val="00DB3DF7"/>
    <w:rsid w:val="00DC07A3"/>
    <w:rsid w:val="00DE0563"/>
    <w:rsid w:val="00DE4BF4"/>
    <w:rsid w:val="00E0112A"/>
    <w:rsid w:val="00E026DC"/>
    <w:rsid w:val="00E108C3"/>
    <w:rsid w:val="00E20C0F"/>
    <w:rsid w:val="00E27D57"/>
    <w:rsid w:val="00E337EF"/>
    <w:rsid w:val="00E34602"/>
    <w:rsid w:val="00E3630E"/>
    <w:rsid w:val="00E475DF"/>
    <w:rsid w:val="00E579FC"/>
    <w:rsid w:val="00E639A7"/>
    <w:rsid w:val="00E80293"/>
    <w:rsid w:val="00EA2BE3"/>
    <w:rsid w:val="00EF7488"/>
    <w:rsid w:val="00F134CB"/>
    <w:rsid w:val="00F16CE2"/>
    <w:rsid w:val="00F17EB2"/>
    <w:rsid w:val="00F41F3A"/>
    <w:rsid w:val="00F469EF"/>
    <w:rsid w:val="00F504C3"/>
    <w:rsid w:val="00F51288"/>
    <w:rsid w:val="00F52BE3"/>
    <w:rsid w:val="00F8431B"/>
    <w:rsid w:val="00FC0B75"/>
    <w:rsid w:val="00FD20DF"/>
    <w:rsid w:val="00FD74FB"/>
    <w:rsid w:val="00FE33FF"/>
    <w:rsid w:val="00FF7088"/>
    <w:rsid w:val="00FF7F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921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qFormat/>
    <w:pPr>
      <w:keepNext/>
      <w:outlineLvl w:val="0"/>
    </w:pPr>
    <w:rPr>
      <w:rFonts w:ascii="Monospac821 BT" w:hAnsi="Monospac821 BT"/>
      <w:b/>
      <w:sz w:val="26"/>
    </w:rPr>
  </w:style>
  <w:style w:type="paragraph" w:styleId="Heading2">
    <w:name w:val="heading 2"/>
    <w:basedOn w:val="Normal"/>
    <w:next w:val="Normal"/>
    <w:qFormat/>
    <w:pPr>
      <w:keepNext/>
      <w:jc w:val="right"/>
      <w:outlineLvl w:val="1"/>
    </w:pPr>
    <w:rPr>
      <w:rFonts w:ascii="Monospac821 BT" w:hAnsi="Monospac821 BT"/>
      <w:sz w:val="24"/>
    </w:rPr>
  </w:style>
  <w:style w:type="paragraph" w:styleId="Heading3">
    <w:name w:val="heading 3"/>
    <w:basedOn w:val="Normal"/>
    <w:next w:val="Normal"/>
    <w:qFormat/>
    <w:pPr>
      <w:keepNext/>
      <w:outlineLvl w:val="2"/>
    </w:pPr>
    <w:rPr>
      <w:sz w:val="24"/>
    </w:rPr>
  </w:style>
  <w:style w:type="paragraph" w:styleId="Heading4">
    <w:name w:val="heading 4"/>
    <w:basedOn w:val="Normal"/>
    <w:next w:val="Normal"/>
    <w:qFormat/>
    <w:pPr>
      <w:keepNext/>
      <w:ind w:left="1800"/>
      <w:outlineLvl w:val="3"/>
    </w:pPr>
    <w:rPr>
      <w:i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Emphasis">
    <w:name w:val="Emphasis"/>
    <w:qFormat/>
    <w:rPr>
      <w:i/>
    </w:rPr>
  </w:style>
  <w:style w:type="paragraph" w:styleId="BalloonText">
    <w:name w:val="Balloon Text"/>
    <w:basedOn w:val="Normal"/>
    <w:semiHidden/>
    <w:rsid w:val="00A94780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rsid w:val="00373FF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373FFD"/>
  </w:style>
  <w:style w:type="paragraph" w:styleId="Footer">
    <w:name w:val="footer"/>
    <w:basedOn w:val="Normal"/>
    <w:link w:val="FooterChar"/>
    <w:rsid w:val="00373FF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373FFD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26" Type="http://schemas.openxmlformats.org/officeDocument/2006/relationships/control" Target="activeX/activeX9.xml"/><Relationship Id="rId39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image" Target="media/image7.wmf"/><Relationship Id="rId34" Type="http://schemas.openxmlformats.org/officeDocument/2006/relationships/control" Target="activeX/activeX13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wmf"/><Relationship Id="rId25" Type="http://schemas.openxmlformats.org/officeDocument/2006/relationships/image" Target="media/image9.wmf"/><Relationship Id="rId33" Type="http://schemas.openxmlformats.org/officeDocument/2006/relationships/image" Target="media/image13.wmf"/><Relationship Id="rId38" Type="http://schemas.openxmlformats.org/officeDocument/2006/relationships/control" Target="activeX/activeX15.xml"/><Relationship Id="rId2" Type="http://schemas.openxmlformats.org/officeDocument/2006/relationships/numbering" Target="numbering.xml"/><Relationship Id="rId16" Type="http://schemas.openxmlformats.org/officeDocument/2006/relationships/control" Target="activeX/activeX4.xml"/><Relationship Id="rId20" Type="http://schemas.openxmlformats.org/officeDocument/2006/relationships/control" Target="activeX/activeX6.xml"/><Relationship Id="rId29" Type="http://schemas.openxmlformats.org/officeDocument/2006/relationships/image" Target="media/image11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control" Target="activeX/activeX8.xml"/><Relationship Id="rId32" Type="http://schemas.openxmlformats.org/officeDocument/2006/relationships/control" Target="activeX/activeX12.xml"/><Relationship Id="rId37" Type="http://schemas.openxmlformats.org/officeDocument/2006/relationships/image" Target="media/image15.wmf"/><Relationship Id="rId40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image" Target="media/image8.wmf"/><Relationship Id="rId28" Type="http://schemas.openxmlformats.org/officeDocument/2006/relationships/control" Target="activeX/activeX10.xml"/><Relationship Id="rId36" Type="http://schemas.openxmlformats.org/officeDocument/2006/relationships/control" Target="activeX/activeX14.xml"/><Relationship Id="rId10" Type="http://schemas.openxmlformats.org/officeDocument/2006/relationships/control" Target="activeX/activeX1.xml"/><Relationship Id="rId19" Type="http://schemas.openxmlformats.org/officeDocument/2006/relationships/image" Target="media/image6.wmf"/><Relationship Id="rId31" Type="http://schemas.openxmlformats.org/officeDocument/2006/relationships/image" Target="media/image12.wmf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control" Target="activeX/activeX7.xml"/><Relationship Id="rId27" Type="http://schemas.openxmlformats.org/officeDocument/2006/relationships/image" Target="media/image10.wmf"/><Relationship Id="rId30" Type="http://schemas.openxmlformats.org/officeDocument/2006/relationships/control" Target="activeX/activeX11.xml"/><Relationship Id="rId35" Type="http://schemas.openxmlformats.org/officeDocument/2006/relationships/image" Target="media/image14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4</Pages>
  <Words>1282</Words>
  <Characters>7313</Characters>
  <Application>Microsoft Office Word</Application>
  <DocSecurity>0</DocSecurity>
  <Lines>60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Reduced Test Validation Procedure</vt:lpstr>
    </vt:vector>
  </TitlesOfParts>
  <Company>Harmon Industries, Inc</Company>
  <LinksUpToDate>false</LinksUpToDate>
  <CharactersWithSpaces>8578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Reduced Test Validation Procedure</dc:title>
  <dc:creator>Signal Engineering</dc:creator>
  <cp:lastModifiedBy>Watkins, Aaron</cp:lastModifiedBy>
  <cp:revision>9</cp:revision>
  <cp:lastPrinted>2012-10-23T20:05:00Z</cp:lastPrinted>
  <dcterms:created xsi:type="dcterms:W3CDTF">2014-05-23T16:22:00Z</dcterms:created>
  <dcterms:modified xsi:type="dcterms:W3CDTF">2014-06-09T20:21:00Z</dcterms:modified>
</cp:coreProperties>
</file>