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ABA3" w14:textId="3A5103EA" w:rsidR="00FD0327" w:rsidRDefault="00CA0FA1" w:rsidP="009D3014">
      <w:pPr>
        <w:pStyle w:val="ListParagraph"/>
        <w:numPr>
          <w:ilvl w:val="0"/>
          <w:numId w:val="3"/>
        </w:numPr>
      </w:pPr>
      <w:r>
        <w:t>Design Goals:</w:t>
      </w:r>
    </w:p>
    <w:p w14:paraId="6C3269E0" w14:textId="77777777" w:rsidR="00CA0FA1" w:rsidRDefault="00CA0FA1" w:rsidP="009D3014">
      <w:pPr>
        <w:pStyle w:val="ListParagraph"/>
        <w:numPr>
          <w:ilvl w:val="1"/>
          <w:numId w:val="3"/>
        </w:numPr>
      </w:pPr>
      <w:r>
        <w:t>Create breakpoints based on content, never on specific devices, products, or brands.</w:t>
      </w:r>
    </w:p>
    <w:p w14:paraId="6514A62B" w14:textId="44129506" w:rsidR="00CA0FA1" w:rsidRDefault="00CA0FA1" w:rsidP="009D3014">
      <w:pPr>
        <w:pStyle w:val="ListParagraph"/>
        <w:numPr>
          <w:ilvl w:val="1"/>
          <w:numId w:val="3"/>
        </w:numPr>
      </w:pPr>
      <w:r>
        <w:t>Design for the smallest mobile device first; then progressively enhance the experience as more screen real estate becomes available.</w:t>
      </w:r>
    </w:p>
    <w:p w14:paraId="643799C2" w14:textId="0DF84372" w:rsidR="00CA0FA1" w:rsidRDefault="00CA0FA1" w:rsidP="009D3014">
      <w:pPr>
        <w:pStyle w:val="ListParagraph"/>
        <w:numPr>
          <w:ilvl w:val="1"/>
          <w:numId w:val="3"/>
        </w:numPr>
      </w:pPr>
      <w:r>
        <w:t>Classic readability theory suggests that an ideal column should contain 70 to 80 characters per line (about 8 to 10 words in English). Thus, each time the width of a text block grows past about 10 words, consider adding a breakpoint.</w:t>
      </w:r>
    </w:p>
    <w:p w14:paraId="08402F2E" w14:textId="33702697" w:rsidR="009D3014" w:rsidRDefault="0013402E" w:rsidP="009D3014">
      <w:pPr>
        <w:pStyle w:val="ListParagraph"/>
        <w:numPr>
          <w:ilvl w:val="0"/>
          <w:numId w:val="3"/>
        </w:numPr>
      </w:pPr>
      <w:r>
        <w:t>Process</w:t>
      </w:r>
    </w:p>
    <w:p w14:paraId="708544CC" w14:textId="4590C6FD" w:rsidR="0013402E" w:rsidRDefault="0013402E" w:rsidP="0013402E">
      <w:pPr>
        <w:pStyle w:val="ListParagraph"/>
        <w:numPr>
          <w:ilvl w:val="1"/>
          <w:numId w:val="3"/>
        </w:numPr>
      </w:pPr>
      <w:r>
        <w:t xml:space="preserve">Using mobile-first, started with the smallest width </w:t>
      </w:r>
      <w:r w:rsidR="00A818B6">
        <w:t>–</w:t>
      </w:r>
      <w:r>
        <w:t xml:space="preserve"> </w:t>
      </w:r>
      <w:r w:rsidR="00A818B6">
        <w:t>375 px.</w:t>
      </w:r>
    </w:p>
    <w:p w14:paraId="5E2EB498" w14:textId="3DCF5F4C" w:rsidR="00890577" w:rsidRDefault="008861D6" w:rsidP="00890577">
      <w:pPr>
        <w:pStyle w:val="ListParagraph"/>
        <w:numPr>
          <w:ilvl w:val="2"/>
          <w:numId w:val="3"/>
        </w:numPr>
      </w:pPr>
      <w:r>
        <w:t xml:space="preserve">Everything okay, except for the </w:t>
      </w:r>
      <w:r w:rsidR="00732060">
        <w:t>YouTube</w:t>
      </w:r>
      <w:r>
        <w:t>. The iframes are too big</w:t>
      </w:r>
      <w:r w:rsidR="00732060">
        <w:t>.</w:t>
      </w:r>
      <w:r w:rsidR="00A144A1">
        <w:t xml:space="preserve"> Used guidance</w:t>
      </w:r>
      <w:r w:rsidR="00B93B6E">
        <w:t>:</w:t>
      </w:r>
      <w:r w:rsidR="00A144A1">
        <w:t>in</w:t>
      </w:r>
      <w:hyperlink r:id="rId5" w:history="1">
        <w:r w:rsidR="00D96649" w:rsidRPr="00D96649">
          <w:rPr>
            <w:rStyle w:val="Hyperlink"/>
          </w:rPr>
          <w:t>https://www.araweb.co.uk/Embed_YouTube_videos_with_responsive_code_765</w:t>
        </w:r>
      </w:hyperlink>
      <w:r w:rsidR="00A144A1">
        <w:t xml:space="preserve"> </w:t>
      </w:r>
    </w:p>
    <w:p w14:paraId="5787B06A" w14:textId="2FB6BE66" w:rsidR="008F0000" w:rsidRDefault="008F0000" w:rsidP="000153EF">
      <w:pPr>
        <w:pStyle w:val="ListParagraph"/>
        <w:numPr>
          <w:ilvl w:val="0"/>
          <w:numId w:val="3"/>
        </w:numPr>
      </w:pPr>
      <w:r>
        <w:t>Breakpoints</w:t>
      </w:r>
    </w:p>
    <w:p w14:paraId="10B3145E" w14:textId="07AD1DFC" w:rsidR="00CD3195" w:rsidRDefault="007425DF" w:rsidP="00CD3195">
      <w:pPr>
        <w:pStyle w:val="ListParagraph"/>
        <w:numPr>
          <w:ilvl w:val="1"/>
          <w:numId w:val="3"/>
        </w:numPr>
      </w:pPr>
      <w:r>
        <w:t>400</w:t>
      </w:r>
      <w:r w:rsidR="0064255D">
        <w:t xml:space="preserve">px – </w:t>
      </w:r>
      <w:r w:rsidR="00FB7A09">
        <w:t xml:space="preserve">start </w:t>
      </w:r>
      <w:r w:rsidR="0064255D">
        <w:t xml:space="preserve"> display css verify logo in footer</w:t>
      </w:r>
      <w:r w:rsidR="000A2EAB">
        <w:t>.</w:t>
      </w:r>
    </w:p>
    <w:p w14:paraId="520E12AF" w14:textId="113F4F3C" w:rsidR="00FB7A09" w:rsidRDefault="00600E5F" w:rsidP="00CD3195">
      <w:pPr>
        <w:pStyle w:val="ListParagraph"/>
        <w:numPr>
          <w:ilvl w:val="1"/>
          <w:numId w:val="3"/>
        </w:numPr>
      </w:pPr>
      <w:r>
        <w:t>501</w:t>
      </w:r>
      <w:r w:rsidR="000874CB">
        <w:t xml:space="preserve">px – start </w:t>
      </w:r>
      <w:r w:rsidR="00FB7A09">
        <w:t>display article pictures.</w:t>
      </w:r>
    </w:p>
    <w:p w14:paraId="3812A0CD" w14:textId="0BD2362F" w:rsidR="00C33B7F" w:rsidRDefault="00941496" w:rsidP="00E96F63">
      <w:pPr>
        <w:pStyle w:val="ListParagraph"/>
        <w:numPr>
          <w:ilvl w:val="1"/>
          <w:numId w:val="3"/>
        </w:numPr>
      </w:pPr>
      <w:r>
        <w:t xml:space="preserve">540px - </w:t>
      </w:r>
      <w:r w:rsidR="000153EF">
        <w:t xml:space="preserve">Switch </w:t>
      </w:r>
      <w:r w:rsidR="004321C0">
        <w:t xml:space="preserve">the </w:t>
      </w:r>
      <w:r w:rsidR="00581535">
        <w:t xml:space="preserve">navbar </w:t>
      </w:r>
      <w:r w:rsidR="000153EF">
        <w:t xml:space="preserve">from </w:t>
      </w:r>
      <w:r w:rsidR="00581535">
        <w:t>vertical</w:t>
      </w:r>
      <w:r w:rsidR="0007251E">
        <w:t xml:space="preserve"> (down</w:t>
      </w:r>
      <w:r w:rsidR="00581535">
        <w:t xml:space="preserve"> the page</w:t>
      </w:r>
      <w:r w:rsidR="0007251E">
        <w:t>) to horizontal (across</w:t>
      </w:r>
      <w:r w:rsidR="00581535">
        <w:t xml:space="preserve"> the page</w:t>
      </w:r>
      <w:r w:rsidR="00537BC9">
        <w:t>)</w:t>
      </w:r>
      <w:r w:rsidR="00B44F66">
        <w:t>.</w:t>
      </w:r>
      <w:r w:rsidR="0007251E">
        <w:t xml:space="preserve"> Included in the style.css</w:t>
      </w:r>
      <w:r w:rsidR="00F71242">
        <w:t xml:space="preserve">. </w:t>
      </w:r>
    </w:p>
    <w:p w14:paraId="56466A7B" w14:textId="1CE2CB10" w:rsidR="000F0751" w:rsidRDefault="004A4097" w:rsidP="00E96F63">
      <w:pPr>
        <w:pStyle w:val="ListParagraph"/>
        <w:numPr>
          <w:ilvl w:val="1"/>
          <w:numId w:val="3"/>
        </w:numPr>
      </w:pPr>
      <w:r>
        <w:t>800</w:t>
      </w:r>
      <w:r w:rsidR="000E6759">
        <w:t xml:space="preserve">px </w:t>
      </w:r>
      <w:r w:rsidR="00E77850">
        <w:t>–</w:t>
      </w:r>
      <w:r w:rsidR="000E6759">
        <w:t xml:space="preserve"> </w:t>
      </w:r>
      <w:r w:rsidR="00244258">
        <w:t xml:space="preserve">end mobile &amp; start tablet </w:t>
      </w:r>
      <w:r w:rsidR="00AE46D7">
        <w:t>layout</w:t>
      </w:r>
      <w:r w:rsidR="00591D31">
        <w:t xml:space="preserve"> </w:t>
      </w:r>
      <w:r w:rsidR="00BF2F0F">
        <w:t>(based on looks – beyond 800 the single column is too wide.</w:t>
      </w:r>
      <w:r w:rsidR="00576EF5">
        <w:t>)</w:t>
      </w:r>
      <w:bookmarkStart w:id="0" w:name="_GoBack"/>
      <w:bookmarkEnd w:id="0"/>
    </w:p>
    <w:p w14:paraId="02CD86F1" w14:textId="267BCF39" w:rsidR="002C1238" w:rsidRDefault="002C1238" w:rsidP="00E96F63">
      <w:pPr>
        <w:pStyle w:val="ListParagraph"/>
        <w:numPr>
          <w:ilvl w:val="1"/>
          <w:numId w:val="3"/>
        </w:numPr>
      </w:pPr>
      <w:r>
        <w:t xml:space="preserve">1366px - end tablet &amp; start desktop </w:t>
      </w:r>
      <w:r w:rsidR="00AE46D7">
        <w:t>layout</w:t>
      </w:r>
      <w:r>
        <w:t>.</w:t>
      </w:r>
      <w:r w:rsidR="00673ECC">
        <w:t xml:space="preserve"> (1366 is the iPad pro resolution</w:t>
      </w:r>
      <w:r w:rsidR="004B144B">
        <w:t xml:space="preserve"> &amp; time to switch to 3 columns).</w:t>
      </w:r>
    </w:p>
    <w:p w14:paraId="3D9A97F9" w14:textId="6ADDCD95" w:rsidR="00A01AE0" w:rsidRDefault="00A01AE0" w:rsidP="00A01AE0">
      <w:pPr>
        <w:pStyle w:val="ListParagraph"/>
        <w:numPr>
          <w:ilvl w:val="0"/>
          <w:numId w:val="3"/>
        </w:numPr>
      </w:pPr>
      <w:r>
        <w:t>Notes</w:t>
      </w:r>
    </w:p>
    <w:p w14:paraId="5A24CBD5" w14:textId="2F309723" w:rsidR="00A01AE0" w:rsidRDefault="00A01AE0" w:rsidP="00A01AE0">
      <w:pPr>
        <w:pStyle w:val="ListParagraph"/>
        <w:numPr>
          <w:ilvl w:val="1"/>
          <w:numId w:val="3"/>
        </w:numPr>
      </w:pPr>
      <w:r>
        <w:t xml:space="preserve">Because assignment was to use </w:t>
      </w:r>
      <w:r w:rsidR="000E294D">
        <w:t>legacy CSS floats, I did not use columns</w:t>
      </w:r>
      <w:r w:rsidR="00B2263A">
        <w:t xml:space="preserve"> and flexbox</w:t>
      </w:r>
      <w:r w:rsidR="000E294D">
        <w:t xml:space="preserve">. </w:t>
      </w:r>
    </w:p>
    <w:p w14:paraId="20E62277" w14:textId="565F8973" w:rsidR="0079167F" w:rsidRDefault="0079167F" w:rsidP="00A01AE0">
      <w:pPr>
        <w:pStyle w:val="ListParagraph"/>
        <w:numPr>
          <w:ilvl w:val="1"/>
          <w:numId w:val="3"/>
        </w:numPr>
      </w:pPr>
      <w:r>
        <w:t xml:space="preserve">For tablet &amp; desktop, </w:t>
      </w:r>
      <w:r w:rsidR="009A62E6">
        <w:t xml:space="preserve">used floating </w:t>
      </w:r>
      <w:r w:rsidR="00D849DA">
        <w:t>containers. “Hard wi</w:t>
      </w:r>
      <w:r w:rsidR="00916ECF">
        <w:t xml:space="preserve">red” each column’s content </w:t>
      </w:r>
      <w:r w:rsidR="00C51A14">
        <w:t xml:space="preserve">by wrapping the text for each column in a </w:t>
      </w:r>
      <w:r w:rsidR="000670A0">
        <w:t>tablet-container class for tablet &amp; desktop-container for desktop.</w:t>
      </w:r>
    </w:p>
    <w:p w14:paraId="234294C8" w14:textId="3735EDA3" w:rsidR="5378E2C9" w:rsidRDefault="22446B30" w:rsidP="5378E2C9">
      <w:pPr>
        <w:pStyle w:val="ListParagraph"/>
        <w:numPr>
          <w:ilvl w:val="1"/>
          <w:numId w:val="3"/>
        </w:numPr>
      </w:pPr>
      <w:r>
        <w:t xml:space="preserve">Downloaded the Collin logo by poking around the Collin.edu website &amp; examining source. Found it at </w:t>
      </w:r>
      <w:hyperlink r:id="rId6">
        <w:r w:rsidRPr="22446B30">
          <w:rPr>
            <w:rStyle w:val="Hyperlink"/>
          </w:rPr>
          <w:t>http://www.collin.edu/pr/cougarvision.html</w:t>
        </w:r>
      </w:hyperlink>
      <w:r w:rsidRPr="22446B30">
        <w:t>.</w:t>
      </w:r>
    </w:p>
    <w:p w14:paraId="510FF4E2" w14:textId="77777777" w:rsidR="00CA0FA1" w:rsidRPr="00477EBE" w:rsidRDefault="00CA0FA1" w:rsidP="00477EBE"/>
    <w:sectPr w:rsidR="00CA0FA1" w:rsidRPr="0047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76F58"/>
    <w:multiLevelType w:val="multilevel"/>
    <w:tmpl w:val="A206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62663"/>
    <w:multiLevelType w:val="hybridMultilevel"/>
    <w:tmpl w:val="A5F09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227F"/>
    <w:multiLevelType w:val="multilevel"/>
    <w:tmpl w:val="386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F"/>
    <w:rsid w:val="000153EF"/>
    <w:rsid w:val="000670A0"/>
    <w:rsid w:val="0007251E"/>
    <w:rsid w:val="000874CB"/>
    <w:rsid w:val="000A2EAB"/>
    <w:rsid w:val="000E294D"/>
    <w:rsid w:val="000E6759"/>
    <w:rsid w:val="000F0751"/>
    <w:rsid w:val="0013402E"/>
    <w:rsid w:val="00173BD1"/>
    <w:rsid w:val="001B3175"/>
    <w:rsid w:val="001D0638"/>
    <w:rsid w:val="00244258"/>
    <w:rsid w:val="002C1238"/>
    <w:rsid w:val="00306BCE"/>
    <w:rsid w:val="00382161"/>
    <w:rsid w:val="004321C0"/>
    <w:rsid w:val="00477EBE"/>
    <w:rsid w:val="004A4097"/>
    <w:rsid w:val="004B144B"/>
    <w:rsid w:val="004F11A9"/>
    <w:rsid w:val="00531EEE"/>
    <w:rsid w:val="00537BC9"/>
    <w:rsid w:val="00576EF5"/>
    <w:rsid w:val="00581535"/>
    <w:rsid w:val="0058479F"/>
    <w:rsid w:val="00591D31"/>
    <w:rsid w:val="005F448C"/>
    <w:rsid w:val="00600E5F"/>
    <w:rsid w:val="0064255D"/>
    <w:rsid w:val="006625FB"/>
    <w:rsid w:val="00673ECC"/>
    <w:rsid w:val="00723041"/>
    <w:rsid w:val="00732060"/>
    <w:rsid w:val="007425DF"/>
    <w:rsid w:val="00771192"/>
    <w:rsid w:val="00783B57"/>
    <w:rsid w:val="0079167F"/>
    <w:rsid w:val="008861D6"/>
    <w:rsid w:val="00890577"/>
    <w:rsid w:val="008F0000"/>
    <w:rsid w:val="00916ECF"/>
    <w:rsid w:val="00922C08"/>
    <w:rsid w:val="00941496"/>
    <w:rsid w:val="00956F41"/>
    <w:rsid w:val="00980C7F"/>
    <w:rsid w:val="009A62E6"/>
    <w:rsid w:val="009D3014"/>
    <w:rsid w:val="00A01AE0"/>
    <w:rsid w:val="00A144A1"/>
    <w:rsid w:val="00A818B6"/>
    <w:rsid w:val="00A87653"/>
    <w:rsid w:val="00AE46D7"/>
    <w:rsid w:val="00B2263A"/>
    <w:rsid w:val="00B44F66"/>
    <w:rsid w:val="00B54CD8"/>
    <w:rsid w:val="00B60C5E"/>
    <w:rsid w:val="00B93B6E"/>
    <w:rsid w:val="00BB3BBA"/>
    <w:rsid w:val="00BF2F0F"/>
    <w:rsid w:val="00C33B7F"/>
    <w:rsid w:val="00C51A14"/>
    <w:rsid w:val="00CA0FA1"/>
    <w:rsid w:val="00CC7E63"/>
    <w:rsid w:val="00CD3195"/>
    <w:rsid w:val="00D42E1D"/>
    <w:rsid w:val="00D849DA"/>
    <w:rsid w:val="00D874A6"/>
    <w:rsid w:val="00D96649"/>
    <w:rsid w:val="00E23CC7"/>
    <w:rsid w:val="00E57AFF"/>
    <w:rsid w:val="00E6505F"/>
    <w:rsid w:val="00E77850"/>
    <w:rsid w:val="00E96695"/>
    <w:rsid w:val="00E96F63"/>
    <w:rsid w:val="00EC23EF"/>
    <w:rsid w:val="00F0659D"/>
    <w:rsid w:val="00F326C0"/>
    <w:rsid w:val="00F71242"/>
    <w:rsid w:val="00FB7A09"/>
    <w:rsid w:val="00FD0327"/>
    <w:rsid w:val="22446B30"/>
    <w:rsid w:val="35344D2C"/>
    <w:rsid w:val="5378E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A25"/>
  <w15:chartTrackingRefBased/>
  <w15:docId w15:val="{5A3F2538-A29B-4FB0-83E4-DB974945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in.edu/pr/cougarvision.html" TargetMode="External"/><Relationship Id="rId5" Type="http://schemas.openxmlformats.org/officeDocument/2006/relationships/hyperlink" Target="https://www.araweb.co.uk/Embed_YouTube_videos_with_responsive_code_7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Clary</dc:creator>
  <cp:keywords/>
  <dc:description/>
  <cp:lastModifiedBy>Jim Clary</cp:lastModifiedBy>
  <cp:revision>76</cp:revision>
  <dcterms:created xsi:type="dcterms:W3CDTF">2019-10-12T12:29:00Z</dcterms:created>
  <dcterms:modified xsi:type="dcterms:W3CDTF">2019-10-17T11:21:00Z</dcterms:modified>
</cp:coreProperties>
</file>