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E973" w14:textId="77777777" w:rsidR="006E73B3" w:rsidRDefault="00D24D91">
      <w:r>
        <w:rPr>
          <w:rFonts w:ascii="Calibri" w:hAnsi="Calibri"/>
          <w:b/>
          <w:color w:val="2F5496"/>
          <w:sz w:val="56"/>
        </w:rPr>
        <w:t>Jordan Clemens</w:t>
      </w:r>
    </w:p>
    <w:p w14:paraId="5F8FA928" w14:textId="77777777" w:rsidR="006E73B3" w:rsidRDefault="00D24D91">
      <w:r>
        <w:rPr>
          <w:rFonts w:ascii="Calibri" w:hAnsi="Calibri"/>
          <w:color w:val="616161"/>
        </w:rPr>
        <w:t>455 Genoa Road, Dudley, NC 28333 | (910) 431-4084 | jordanclemens1986@gmail.com</w:t>
      </w:r>
    </w:p>
    <w:p w14:paraId="25594F35" w14:textId="77777777" w:rsidR="006E73B3" w:rsidRDefault="00D24D91">
      <w:hyperlink r:id="rId8">
        <w:r>
          <w:rPr>
            <w:color w:val="2F5496"/>
            <w:u w:val="single"/>
          </w:rPr>
          <w:t>LinkedIn</w:t>
        </w:r>
      </w:hyperlink>
      <w:r>
        <w:t xml:space="preserve"> | </w:t>
      </w:r>
      <w:hyperlink r:id="rId9">
        <w:r>
          <w:rPr>
            <w:color w:val="2F5496"/>
            <w:u w:val="single"/>
          </w:rPr>
          <w:t>Portfolio</w:t>
        </w:r>
      </w:hyperlink>
    </w:p>
    <w:p w14:paraId="6E405867" w14:textId="77777777" w:rsidR="006E73B3" w:rsidRDefault="006E73B3"/>
    <w:p w14:paraId="358C5171" w14:textId="77777777" w:rsidR="006E73B3" w:rsidRDefault="00D24D91">
      <w:r>
        <w:rPr>
          <w:rFonts w:ascii="Calibri" w:hAnsi="Calibri"/>
          <w:b/>
          <w:color w:val="2F5496"/>
          <w:sz w:val="28"/>
        </w:rPr>
        <w:t>PROFESSIONAL SUMMARY</w:t>
      </w:r>
    </w:p>
    <w:p w14:paraId="631D36CA" w14:textId="77777777" w:rsidR="006E73B3" w:rsidRDefault="00D24D91">
      <w:r>
        <w:t>Creative and results-driven Software Developer with 7+ years of experience designing and delivering high-impact web applications for Fortune 500 and mission-driven organizations. Proven leader in modern web development, specializing in full-stack JavaScript/TypeScript, cloud deployment, and AI-driven solutions. Awarded a U.S. patent for innovation in AI-powered support content at Cisco. Recognized for driving efficiency, automating complex workflows, and building scalable solutions in cross-functional teams</w:t>
      </w:r>
      <w:r>
        <w:t>.</w:t>
      </w:r>
    </w:p>
    <w:p w14:paraId="0CF62795" w14:textId="7E88303C" w:rsidR="006E73B3" w:rsidRDefault="00D24D91">
      <w:r>
        <w:rPr>
          <w:rFonts w:ascii="Calibri" w:hAnsi="Calibri"/>
          <w:b/>
          <w:color w:val="2F5496"/>
          <w:sz w:val="28"/>
        </w:rPr>
        <w:t>KEY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E73B3" w14:paraId="6B03D5D9" w14:textId="77777777">
        <w:tc>
          <w:tcPr>
            <w:tcW w:w="4320" w:type="dxa"/>
          </w:tcPr>
          <w:p w14:paraId="5A592B8F" w14:textId="1F56A9DB" w:rsidR="006E73B3" w:rsidRDefault="00D24D91">
            <w:r w:rsidRPr="00DE0536">
              <w:rPr>
                <w:b/>
                <w:bCs/>
              </w:rPr>
              <w:t>Frontend</w:t>
            </w:r>
            <w:r>
              <w:t>:</w:t>
            </w:r>
            <w:r>
              <w:t xml:space="preserve"> JavaScript/TypeScript, React, </w:t>
            </w:r>
            <w:proofErr w:type="spellStart"/>
            <w:r>
              <w:t>SvelteKit</w:t>
            </w:r>
            <w:proofErr w:type="spellEnd"/>
            <w:r>
              <w:t>, HTML5, CSS3, Tailwind</w:t>
            </w:r>
            <w:r>
              <w:br/>
            </w:r>
            <w:r w:rsidRPr="00DE0536">
              <w:rPr>
                <w:b/>
                <w:bCs/>
              </w:rPr>
              <w:t>Backend</w:t>
            </w:r>
            <w:r>
              <w:t>:</w:t>
            </w:r>
            <w:r>
              <w:t xml:space="preserve"> Node.js, Express, Next.js, Nest.js, Python (</w:t>
            </w:r>
            <w:proofErr w:type="spellStart"/>
            <w:r>
              <w:t>FastAPI</w:t>
            </w:r>
            <w:proofErr w:type="spellEnd"/>
            <w:r>
              <w:t>)</w:t>
            </w:r>
            <w:r>
              <w:br/>
            </w:r>
            <w:r w:rsidRPr="00DE0536">
              <w:rPr>
                <w:b/>
                <w:bCs/>
              </w:rPr>
              <w:t>Testing</w:t>
            </w:r>
            <w:r>
              <w:t>:</w:t>
            </w:r>
            <w:r>
              <w:t xml:space="preserve"> Jest, Mocha, Tap.js</w:t>
            </w:r>
          </w:p>
        </w:tc>
        <w:tc>
          <w:tcPr>
            <w:tcW w:w="4320" w:type="dxa"/>
          </w:tcPr>
          <w:p w14:paraId="29E90224" w14:textId="3A5C91B6" w:rsidR="006E73B3" w:rsidRDefault="00D24D91">
            <w:r w:rsidRPr="00DE0536">
              <w:rPr>
                <w:b/>
                <w:bCs/>
              </w:rPr>
              <w:t>DevOps/Cloud</w:t>
            </w:r>
            <w:r>
              <w:t>:</w:t>
            </w:r>
            <w:r>
              <w:t xml:space="preserve"> Docker, Git, CI/CD (OpenShift, Jenkins, CodeShift), AWS, Netlify, Heroku</w:t>
            </w:r>
            <w:r>
              <w:br/>
            </w:r>
            <w:r w:rsidRPr="00DE0536">
              <w:rPr>
                <w:b/>
                <w:bCs/>
              </w:rPr>
              <w:t>Databases</w:t>
            </w:r>
            <w:r>
              <w:t>:</w:t>
            </w:r>
            <w:r>
              <w:t xml:space="preserve"> MongoDB, MySQL, PostgreSQL</w:t>
            </w:r>
            <w:r>
              <w:br/>
            </w:r>
            <w:r w:rsidRPr="00DE0536">
              <w:rPr>
                <w:b/>
                <w:bCs/>
              </w:rPr>
              <w:t>AI/Automation</w:t>
            </w:r>
            <w:r>
              <w:t>:</w:t>
            </w:r>
            <w:r w:rsidR="00DE0536">
              <w:t xml:space="preserve"> </w:t>
            </w:r>
            <w:r>
              <w:t>LLMs, Generative AI, RAG, Prompt Engineering</w:t>
            </w:r>
            <w:r>
              <w:br/>
            </w:r>
            <w:r w:rsidRPr="00DE0536">
              <w:rPr>
                <w:b/>
                <w:bCs/>
              </w:rPr>
              <w:t>Other</w:t>
            </w:r>
            <w:r>
              <w:t>:</w:t>
            </w:r>
            <w:r>
              <w:t xml:space="preserve"> UX/UI Design, Open Source, Documentation, Communication</w:t>
            </w:r>
          </w:p>
        </w:tc>
      </w:tr>
    </w:tbl>
    <w:p w14:paraId="0D2FDD92" w14:textId="77777777" w:rsidR="006E73B3" w:rsidRDefault="00D24D91">
      <w:r>
        <w:rPr>
          <w:rFonts w:ascii="Calibri" w:hAnsi="Calibri"/>
          <w:b/>
          <w:color w:val="2F5496"/>
          <w:sz w:val="28"/>
        </w:rPr>
        <w:t>PROFESSIONAL EXPERIENCE</w:t>
      </w:r>
    </w:p>
    <w:p w14:paraId="0053E7B6" w14:textId="77777777" w:rsidR="006E73B3" w:rsidRDefault="00D24D91">
      <w:r>
        <w:rPr>
          <w:rFonts w:ascii="Calibri" w:hAnsi="Calibri"/>
          <w:b/>
          <w:color w:val="2F5496"/>
          <w:sz w:val="24"/>
        </w:rPr>
        <w:t>Cisco Systems, San Jose, CA — Web Developer</w:t>
      </w:r>
      <w:r>
        <w:rPr>
          <w:rFonts w:ascii="Calibri" w:hAnsi="Calibri"/>
          <w:color w:val="616161"/>
        </w:rPr>
        <w:br/>
        <w:t>Aug 2022 – Present</w:t>
      </w:r>
    </w:p>
    <w:p w14:paraId="180E9263" w14:textId="440CE2B6" w:rsidR="00DE0536" w:rsidRDefault="00D24D91" w:rsidP="00DE0536">
      <w:pPr>
        <w:pStyle w:val="ListBullet"/>
      </w:pPr>
      <w:r>
        <w:t xml:space="preserve"> Led front-end and back-end development for the Hardware Installation Guide app, empowering over 7,000 Cisco customers and engineers to access real-time, interactive setup instructions and automated troubleshooting.</w:t>
      </w:r>
    </w:p>
    <w:p w14:paraId="711C2EA5" w14:textId="72BB694B" w:rsidR="006E73B3" w:rsidRDefault="00D24D91">
      <w:pPr>
        <w:pStyle w:val="ListBullet"/>
      </w:pPr>
      <w:r>
        <w:t xml:space="preserve">Principal developer and patent holder for Spanning Content Tree—an AI-powered platform that personalizes and automates enterprise network support content. </w:t>
      </w:r>
      <w:r w:rsidR="00DE0536">
        <w:t>Currently released in beta-testing phase.</w:t>
      </w:r>
    </w:p>
    <w:p w14:paraId="61365924" w14:textId="1E899DE5" w:rsidR="006E73B3" w:rsidRDefault="00D24D91">
      <w:pPr>
        <w:pStyle w:val="ListBullet"/>
      </w:pPr>
      <w:r>
        <w:t>Built and maintained internal tools that streamlined document conversion workflows, cutting manual processing time by 96% and saving an estimated 2,500+ engineer-hours annually.</w:t>
      </w:r>
    </w:p>
    <w:p w14:paraId="7D0694D0" w14:textId="30854B39" w:rsidR="006E73B3" w:rsidRDefault="00D24D91">
      <w:pPr>
        <w:pStyle w:val="ListBullet"/>
      </w:pPr>
      <w:r>
        <w:lastRenderedPageBreak/>
        <w:t>Integrated advanced LLM and RAG-based features to deliver context-aware, automated guidance and support via generative AI, supporting over 15 product lines and 50,000+ network assets.</w:t>
      </w:r>
    </w:p>
    <w:p w14:paraId="0087EE7F" w14:textId="117049F2" w:rsidR="006E73B3" w:rsidRDefault="00D24D91">
      <w:pPr>
        <w:pStyle w:val="ListBullet"/>
      </w:pPr>
      <w:r>
        <w:t>Developed CI/CD pipelines with OpenShift and CodeShift, accelerating release cycles by 35% and improving deployment reliability.</w:t>
      </w:r>
    </w:p>
    <w:p w14:paraId="79D52638" w14:textId="4DFFC11D" w:rsidR="006E73B3" w:rsidRDefault="00D24D91">
      <w:pPr>
        <w:pStyle w:val="ListBullet"/>
      </w:pPr>
      <w:r>
        <w:t>Collaborated across engineering, QA, and product teams to ensure best-in-class user experience, high test coverage, and seamless project delivery.</w:t>
      </w:r>
    </w:p>
    <w:p w14:paraId="0128395F" w14:textId="0B798E68" w:rsidR="006E73B3" w:rsidRDefault="00D24D91">
      <w:pPr>
        <w:pStyle w:val="ListBullet"/>
      </w:pPr>
      <w:r>
        <w:t>Provided mentorship and code reviews for junior developers, fostering a culture of innovation and continuous improvement.</w:t>
      </w:r>
    </w:p>
    <w:p w14:paraId="7F2D964C" w14:textId="77777777" w:rsidR="006E73B3" w:rsidRDefault="00D24D91">
      <w:r>
        <w:rPr>
          <w:rFonts w:ascii="Calibri" w:hAnsi="Calibri"/>
          <w:b/>
          <w:color w:val="2F5496"/>
        </w:rPr>
        <w:t>Patent: “AI-Driven Generation and Automation of Targeted Network Support Content”</w:t>
      </w:r>
      <w:r>
        <w:rPr>
          <w:rFonts w:ascii="Calibri" w:hAnsi="Calibri"/>
          <w:color w:val="616161"/>
        </w:rPr>
        <w:br/>
        <w:t>Patent No.: C/P/1042312/US/UTL/1</w:t>
      </w:r>
      <w:r>
        <w:rPr>
          <w:rFonts w:ascii="Calibri" w:hAnsi="Calibri"/>
        </w:rPr>
        <w:br/>
        <w:t>Enables real-time, automated, and context-aware generation of support content for enterprise networks using generative AI, including actionable guided tasks and configuration automation.</w:t>
      </w:r>
    </w:p>
    <w:p w14:paraId="12EBE8EF" w14:textId="77777777" w:rsidR="006E73B3" w:rsidRDefault="00D24D91">
      <w:r>
        <w:rPr>
          <w:rFonts w:ascii="Calibri" w:hAnsi="Calibri"/>
          <w:b/>
          <w:color w:val="2F5496"/>
          <w:sz w:val="24"/>
        </w:rPr>
        <w:t>AccruePartners — Front-End Web Developer</w:t>
      </w:r>
      <w:r>
        <w:rPr>
          <w:rFonts w:ascii="Calibri" w:hAnsi="Calibri"/>
          <w:color w:val="616161"/>
        </w:rPr>
        <w:br/>
        <w:t>Remote – Wilmington, NC | Dec 2020 – Mar 2022</w:t>
      </w:r>
    </w:p>
    <w:p w14:paraId="7F53D97C" w14:textId="0E9F20AF" w:rsidR="006E73B3" w:rsidRDefault="00D24D91">
      <w:pPr>
        <w:pStyle w:val="ListBullet"/>
      </w:pPr>
      <w:r>
        <w:t>Improved database read/write speeds by 40% by implementing Redis caching strategies for multiple client-facing apps.</w:t>
      </w:r>
    </w:p>
    <w:p w14:paraId="4ECB60E2" w14:textId="16FC25DC" w:rsidR="006E73B3" w:rsidRDefault="00D24D91">
      <w:pPr>
        <w:pStyle w:val="ListBullet"/>
      </w:pPr>
      <w:r>
        <w:t>Executed CI/CD deployment pipelines, coordinating smooth, on-schedule product releases for clients in finance and healthcare.</w:t>
      </w:r>
    </w:p>
    <w:p w14:paraId="6B509B3C" w14:textId="12E329C3" w:rsidR="006E73B3" w:rsidRDefault="00D24D91">
      <w:pPr>
        <w:pStyle w:val="ListBullet"/>
      </w:pPr>
      <w:r>
        <w:t>Diagnosed and resolved production issues, enhancing platform uptime to 99.9%.</w:t>
      </w:r>
    </w:p>
    <w:p w14:paraId="0E604489" w14:textId="528EA703" w:rsidR="006E73B3" w:rsidRDefault="00D24D91">
      <w:pPr>
        <w:pStyle w:val="ListBullet"/>
      </w:pPr>
      <w:r>
        <w:t>Collaborated with UX Design Lead to unify design language and modernize application interfaces.</w:t>
      </w:r>
    </w:p>
    <w:p w14:paraId="1E31F970" w14:textId="77777777" w:rsidR="006E73B3" w:rsidRDefault="00D24D91">
      <w:r>
        <w:rPr>
          <w:rFonts w:ascii="Calibri" w:hAnsi="Calibri"/>
          <w:b/>
          <w:color w:val="2F5496"/>
          <w:sz w:val="24"/>
        </w:rPr>
        <w:t xml:space="preserve">U.S. Marine Corps — Database and Network </w:t>
      </w:r>
      <w:r>
        <w:rPr>
          <w:rFonts w:ascii="Calibri" w:hAnsi="Calibri"/>
          <w:b/>
          <w:color w:val="2F5496"/>
          <w:sz w:val="24"/>
        </w:rPr>
        <w:t>Administrator</w:t>
      </w:r>
      <w:r>
        <w:rPr>
          <w:rFonts w:ascii="Calibri" w:hAnsi="Calibri"/>
          <w:color w:val="616161"/>
        </w:rPr>
        <w:br/>
        <w:t>San Diego, CA | Apr 2011 – Mar 2018</w:t>
      </w:r>
    </w:p>
    <w:p w14:paraId="7E3B03F7" w14:textId="57A52DBA" w:rsidR="006E73B3" w:rsidRDefault="00D24D91">
      <w:pPr>
        <w:pStyle w:val="ListBullet"/>
      </w:pPr>
      <w:r>
        <w:t>Managed secure networks and database systems supporting critical mission operations.</w:t>
      </w:r>
    </w:p>
    <w:p w14:paraId="39142978" w14:textId="5D2416D6" w:rsidR="006E73B3" w:rsidRDefault="00D24D91">
      <w:pPr>
        <w:pStyle w:val="ListBullet"/>
      </w:pPr>
      <w:r>
        <w:t>Led patching, upgrades, and incident response for AS400 environments.</w:t>
      </w:r>
    </w:p>
    <w:p w14:paraId="5587BB7B" w14:textId="5859633A" w:rsidR="006E73B3" w:rsidRDefault="00D24D91">
      <w:pPr>
        <w:pStyle w:val="ListBullet"/>
      </w:pPr>
      <w:r>
        <w:t xml:space="preserve">Developed and enforced best </w:t>
      </w:r>
      <w:r>
        <w:t>practices for security, backup, and recovery across multi-OS environments.</w:t>
      </w:r>
    </w:p>
    <w:p w14:paraId="5330442F" w14:textId="77777777" w:rsidR="006E73B3" w:rsidRDefault="00D24D91">
      <w:r>
        <w:rPr>
          <w:rFonts w:ascii="Calibri" w:hAnsi="Calibri"/>
          <w:b/>
          <w:color w:val="2F5496"/>
          <w:sz w:val="28"/>
        </w:rPr>
        <w:t>EDUCATION</w:t>
      </w:r>
    </w:p>
    <w:p w14:paraId="7DB4AB7E" w14:textId="77777777" w:rsidR="006E73B3" w:rsidRDefault="00D24D91">
      <w:r>
        <w:rPr>
          <w:rFonts w:ascii="Calibri" w:hAnsi="Calibri"/>
          <w:b/>
          <w:color w:val="2F5496"/>
          <w:sz w:val="24"/>
        </w:rPr>
        <w:t>B.S. Information Sciences &amp; Technologies</w:t>
      </w:r>
      <w:r>
        <w:rPr>
          <w:rFonts w:ascii="Calibri" w:hAnsi="Calibri"/>
          <w:color w:val="616161"/>
        </w:rPr>
        <w:br/>
        <w:t>Penn State University, State Park, PA — Mar 2022</w:t>
      </w:r>
      <w:r>
        <w:rPr>
          <w:rFonts w:ascii="Calibri" w:hAnsi="Calibri"/>
        </w:rPr>
        <w:br/>
        <w:t>Dean’s List (6x). Lead developer on award-winning e-commerce project.</w:t>
      </w:r>
    </w:p>
    <w:p w14:paraId="1723FA9C" w14:textId="77777777" w:rsidR="006E73B3" w:rsidRDefault="00D24D91">
      <w:r>
        <w:rPr>
          <w:rFonts w:ascii="Calibri" w:hAnsi="Calibri"/>
          <w:b/>
          <w:color w:val="2F5496"/>
          <w:sz w:val="28"/>
        </w:rPr>
        <w:t>OPEN SOURCE &amp; AWARDS</w:t>
      </w:r>
    </w:p>
    <w:p w14:paraId="5A51F3A2" w14:textId="0D4AC9B9" w:rsidR="006E73B3" w:rsidRDefault="00D24D91">
      <w:pPr>
        <w:pStyle w:val="ListBullet"/>
      </w:pPr>
      <w:r>
        <w:t>Patent: C/P/1042312/US/UTL/1, “AI-Driven Generation and Automation of Targeted Network Support Content”, Cisco Systems, 2024.</w:t>
      </w:r>
    </w:p>
    <w:p w14:paraId="14FC7A33" w14:textId="152661D2" w:rsidR="006E73B3" w:rsidRDefault="00D24D91">
      <w:pPr>
        <w:pStyle w:val="ListBullet"/>
      </w:pPr>
      <w:r>
        <w:lastRenderedPageBreak/>
        <w:t xml:space="preserve">Fastify: Published </w:t>
      </w:r>
      <w:proofErr w:type="spellStart"/>
      <w:r>
        <w:t>typeorm</w:t>
      </w:r>
      <w:proofErr w:type="spellEnd"/>
      <w:r>
        <w:t>-</w:t>
      </w:r>
      <w:proofErr w:type="spellStart"/>
      <w:r>
        <w:t>fastify</w:t>
      </w:r>
      <w:proofErr w:type="spellEnd"/>
      <w:r>
        <w:t>-plugin (TypeScript) for the open-source community, enabling advanced DB connection management.</w:t>
      </w:r>
    </w:p>
    <w:p w14:paraId="34E8C308" w14:textId="57FAFD03" w:rsidR="006E73B3" w:rsidRDefault="00D24D91">
      <w:pPr>
        <w:pStyle w:val="ListBullet"/>
      </w:pPr>
      <w:r>
        <w:t>“Best Overall Project” – Penn State IST-256, Coffee E-Commerce Web App (Lead Developer).</w:t>
      </w:r>
    </w:p>
    <w:sectPr w:rsidR="006E73B3" w:rsidSect="00034616">
      <w:footerReference w:type="even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791A" w14:textId="77777777" w:rsidR="00DE0536" w:rsidRDefault="00DE0536" w:rsidP="00DE0536">
      <w:pPr>
        <w:spacing w:after="0" w:line="240" w:lineRule="auto"/>
      </w:pPr>
      <w:r>
        <w:separator/>
      </w:r>
    </w:p>
  </w:endnote>
  <w:endnote w:type="continuationSeparator" w:id="0">
    <w:p w14:paraId="439F9A72" w14:textId="77777777" w:rsidR="00DE0536" w:rsidRDefault="00DE0536" w:rsidP="00DE0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C7A18" w14:textId="3894A8C0" w:rsidR="00DE0536" w:rsidRDefault="00DE05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1AACE9" wp14:editId="6158A0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54486031" name="Text Box 2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FB7F2" w14:textId="06809D2D" w:rsidR="00DE0536" w:rsidRPr="00DE0536" w:rsidRDefault="00DE0536" w:rsidP="00DE05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DE05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AAC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" style="position:absolute;margin-left:0;margin-top:0;width:20.35pt;height:16.4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B3FB7F2" w14:textId="06809D2D" w:rsidR="00DE0536" w:rsidRPr="00DE0536" w:rsidRDefault="00DE0536" w:rsidP="00DE05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</w:pPr>
                    <w:r w:rsidRPr="00DE0536"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22B1" w14:textId="683E68BA" w:rsidR="00DE0536" w:rsidRDefault="00DE05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44957E" wp14:editId="73AC37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1317865150" name="Text Box 3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0CC0FF" w14:textId="5F54AB4F" w:rsidR="00DE0536" w:rsidRPr="00DE0536" w:rsidRDefault="00DE0536" w:rsidP="00DE05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DE05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495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" style="position:absolute;margin-left:0;margin-top:0;width:20.35pt;height:16.4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70CC0FF" w14:textId="5F54AB4F" w:rsidR="00DE0536" w:rsidRPr="00DE0536" w:rsidRDefault="00DE0536" w:rsidP="00DE05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</w:pPr>
                    <w:r w:rsidRPr="00DE0536"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41F1" w14:textId="2A4BC9C9" w:rsidR="00DE0536" w:rsidRDefault="00DE05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88E794" wp14:editId="7CCEAD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771678323" name="Text Box 1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F39970" w14:textId="0C523BE0" w:rsidR="00DE0536" w:rsidRPr="00DE0536" w:rsidRDefault="00DE0536" w:rsidP="00DE05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DE05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8E7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" style="position:absolute;margin-left:0;margin-top:0;width:20.35pt;height:16.4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0F39970" w14:textId="0C523BE0" w:rsidR="00DE0536" w:rsidRPr="00DE0536" w:rsidRDefault="00DE0536" w:rsidP="00DE05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</w:pPr>
                    <w:r w:rsidRPr="00DE0536"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1A6B" w14:textId="77777777" w:rsidR="00DE0536" w:rsidRDefault="00DE0536" w:rsidP="00DE0536">
      <w:pPr>
        <w:spacing w:after="0" w:line="240" w:lineRule="auto"/>
      </w:pPr>
      <w:r>
        <w:separator/>
      </w:r>
    </w:p>
  </w:footnote>
  <w:footnote w:type="continuationSeparator" w:id="0">
    <w:p w14:paraId="2BCEA1AE" w14:textId="77777777" w:rsidR="00DE0536" w:rsidRDefault="00DE0536" w:rsidP="00DE0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063415">
    <w:abstractNumId w:val="8"/>
  </w:num>
  <w:num w:numId="2" w16cid:durableId="303432263">
    <w:abstractNumId w:val="6"/>
  </w:num>
  <w:num w:numId="3" w16cid:durableId="1219778874">
    <w:abstractNumId w:val="5"/>
  </w:num>
  <w:num w:numId="4" w16cid:durableId="1007446775">
    <w:abstractNumId w:val="4"/>
  </w:num>
  <w:num w:numId="5" w16cid:durableId="835806508">
    <w:abstractNumId w:val="7"/>
  </w:num>
  <w:num w:numId="6" w16cid:durableId="2073772796">
    <w:abstractNumId w:val="3"/>
  </w:num>
  <w:num w:numId="7" w16cid:durableId="89088416">
    <w:abstractNumId w:val="2"/>
  </w:num>
  <w:num w:numId="8" w16cid:durableId="2033802120">
    <w:abstractNumId w:val="1"/>
  </w:num>
  <w:num w:numId="9" w16cid:durableId="70263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08A0"/>
    <w:rsid w:val="006E73B3"/>
    <w:rsid w:val="00AA1D8D"/>
    <w:rsid w:val="00B47730"/>
    <w:rsid w:val="00CB0664"/>
    <w:rsid w:val="00D24D91"/>
    <w:rsid w:val="00DE05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CF959"/>
  <w14:defaultImageDpi w14:val="300"/>
  <w15:docId w15:val="{32667868-EBFD-4919-8DB4-437BCACD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rdan-clemens-b3948b97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ordanclemens.netlify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Clemens -X (jorcleme - MAINSTAY SALIRE LLC at Cisco)</cp:lastModifiedBy>
  <cp:revision>3</cp:revision>
  <dcterms:created xsi:type="dcterms:W3CDTF">2025-07-22T20:42:00Z</dcterms:created>
  <dcterms:modified xsi:type="dcterms:W3CDTF">2025-07-22T20:42:00Z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2dfee073,33f640f,4e8d06be</vt:lpwstr>
  </property>
  <property fmtid="{D5CDD505-2E9C-101B-9397-08002B2CF9AE}" pid="3" name="ClassificationContentMarkingFooterFontProps">
    <vt:lpwstr>#000000,1,Calibri</vt:lpwstr>
  </property>
  <property fmtid="{D5CDD505-2E9C-101B-9397-08002B2CF9AE}" pid="4" name="ClassificationContentMarkingFooterText">
    <vt:lpwstr>-</vt:lpwstr>
  </property>
  <property fmtid="{D5CDD505-2E9C-101B-9397-08002B2CF9AE}" pid="5" name="MSIP_Label_a189e4fd-a2fa-47bf-9b21-17f706ee2968_Enabled">
    <vt:lpwstr>true</vt:lpwstr>
  </property>
  <property fmtid="{D5CDD505-2E9C-101B-9397-08002B2CF9AE}" pid="6" name="MSIP_Label_a189e4fd-a2fa-47bf-9b21-17f706ee2968_SetDate">
    <vt:lpwstr>2025-07-22T20:41:46Z</vt:lpwstr>
  </property>
  <property fmtid="{D5CDD505-2E9C-101B-9397-08002B2CF9AE}" pid="7" name="MSIP_Label_a189e4fd-a2fa-47bf-9b21-17f706ee2968_Method">
    <vt:lpwstr>Privileged</vt:lpwstr>
  </property>
  <property fmtid="{D5CDD505-2E9C-101B-9397-08002B2CF9AE}" pid="8" name="MSIP_Label_a189e4fd-a2fa-47bf-9b21-17f706ee2968_Name">
    <vt:lpwstr>Cisco Public Label</vt:lpwstr>
  </property>
  <property fmtid="{D5CDD505-2E9C-101B-9397-08002B2CF9AE}" pid="9" name="MSIP_Label_a189e4fd-a2fa-47bf-9b21-17f706ee2968_SiteId">
    <vt:lpwstr>5ae1af62-9505-4097-a69a-c1553ef7840e</vt:lpwstr>
  </property>
  <property fmtid="{D5CDD505-2E9C-101B-9397-08002B2CF9AE}" pid="10" name="MSIP_Label_a189e4fd-a2fa-47bf-9b21-17f706ee2968_ActionId">
    <vt:lpwstr>6f606350-7c69-4cf7-a322-3e5cd85ab1ff</vt:lpwstr>
  </property>
  <property fmtid="{D5CDD505-2E9C-101B-9397-08002B2CF9AE}" pid="11" name="MSIP_Label_a189e4fd-a2fa-47bf-9b21-17f706ee2968_ContentBits">
    <vt:lpwstr>2</vt:lpwstr>
  </property>
  <property fmtid="{D5CDD505-2E9C-101B-9397-08002B2CF9AE}" pid="12" name="MSIP_Label_a189e4fd-a2fa-47bf-9b21-17f706ee2968_Tag">
    <vt:lpwstr>10, 0, 1, 1</vt:lpwstr>
  </property>
</Properties>
</file>