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LINKEDIN 360BREW - LINKS DE REFERÊNCIA</w:t>
      </w:r>
    </w:p>
    <w:p>
      <w:pPr>
        <w:spacing w:after="200"/>
        <w:jc w:val="center"/>
      </w:pPr>
      <w:r>
        <w:t xml:space="preserve">Base de Conhecimento para Projetos</w:t>
      </w:r>
    </w:p>
    <w:p>
      <w:pPr>
        <w:spacing w:after="600"/>
        <w:jc w:val="center"/>
      </w:pPr>
      <w:r>
        <w:t xml:space="preserve">Atualizado: 27/12/2025</w:t>
      </w:r>
    </w:p>
    <w:p>
      <w:pPr>
        <w:pStyle w:val="Heading2"/>
        <w:spacing w:before="400" w:after="200"/>
      </w:pPr>
      <w:r>
        <w:t xml:space="preserve">SOBRE ESTE DOCUMENTO</w:t>
      </w:r>
    </w:p>
    <w:p>
      <w:pPr>
        <w:spacing w:after="400"/>
      </w:pPr>
      <w:r>
        <w:t xml:space="preserve">Este documento contém os 10 links principais sobre LinkedIn 360Brew, organizados por categoria de uso. </w:t>
      </w:r>
      <w:r>
        <w:br/>
        <w:t xml:space="preserve">Cada link inclui anotações sobre o conteúdo específico e recomendações de quando consultar.</w:t>
      </w:r>
    </w:p>
    <w:p>
      <w:pPr>
        <w:spacing w:after="600"/>
      </w:pPr>
      <w:r>
        <w:rPr>
          <w:b/>
          <w:bCs/>
        </w:rPr>
        <w:t xml:space="preserve">Utilização: </w:t>
      </w:r>
      <w:r>
        <w:t xml:space="preserve">Alimentar base de conhecimento dos projetos Claude sobre LinkedIn e Redes Sociais para consulta pontual e apoio na criação de conteúdos.</w:t>
      </w:r>
    </w:p>
    <w:p>
      <w:pPr>
        <w:pStyle w:val="Heading2"/>
        <w:spacing w:before="600" w:after="300"/>
      </w:pPr>
      <w:r>
        <w:t xml:space="preserve">1. ANÁLISE QUANTITATIVA E DADOS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AuthoredUp - LinkedIn 360Brew: What Actually Changed</w:t>
      </w:r>
    </w:p>
    <w:p>
      <w:pPr>
        <w:spacing w:after="100"/>
      </w:pPr>
      <w:r>
        <w:rPr>
          <w:b/>
          <w:bCs/>
        </w:rPr>
        <w:t xml:space="preserve">🔗 URL: </w:t>
      </w:r>
      <w:r>
        <w:rPr>
          <w:color w:val="0563C1"/>
          <w:u w:val="single"/>
        </w:rPr>
        <w:t xml:space="preserve">https://authoredup.com/blog/linkedin-360brew</w:t>
      </w:r>
    </w:p>
    <w:p>
      <w:pPr>
        <w:spacing w:after="100"/>
      </w:pPr>
      <w:r>
        <w:rPr>
          <w:b/>
          <w:bCs/>
        </w:rPr>
        <w:t xml:space="preserve">📅 Data: </w:t>
      </w:r>
      <w:r>
        <w:t xml:space="preserve">Dezembro 2025 (3 semanas)</w:t>
      </w:r>
    </w:p>
    <w:p>
      <w:pPr>
        <w:spacing w:after="100"/>
      </w:pPr>
      <w:r>
        <w:rPr>
          <w:b/>
          <w:bCs/>
        </w:rPr>
        <w:br/>
        <w:t xml:space="preserve">📊 Conteúdo-Chave:</w:t>
      </w:r>
      <w:r>
        <w:br/>
        <w:t xml:space="preserve">• Análise de 3+ milhões de posts</w:t>
      </w:r>
      <w:r>
        <w:br/>
        <w:t xml:space="preserve">• Dados concretos: 1 save = 5x alcance de 1 like</w:t>
      </w:r>
      <w:r>
        <w:br/>
        <w:t xml:space="preserve">• Impacto numérico: -47% alcance médio, -72% vídeos</w:t>
      </w:r>
      <w:r>
        <w:br/>
        <w:t xml:space="preserve">• Tracking de métricas além do limite de 1 ano do LinkedIn</w:t>
      </w:r>
    </w:p>
    <w:p>
      <w:pPr>
        <w:spacing w:after="400"/>
      </w:pPr>
      <w:r>
        <w:rPr>
          <w:b/>
          <w:bCs/>
        </w:rPr>
        <w:t xml:space="preserve">✅ Melhor Para:</w:t>
      </w:r>
      <w:r>
        <w:br/>
        <w:t xml:space="preserve"> Estatísticas concretas, benchmarks quantitativos, dados para artigos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Box Newsletter - 360 Brew &amp; The LinkedIn Algorithm Reset</w:t>
      </w:r>
    </w:p>
    <w:p>
      <w:pPr>
        <w:spacing w:after="100"/>
      </w:pPr>
      <w:r>
        <w:rPr>
          <w:b/>
          <w:bCs/>
        </w:rPr>
        <w:t xml:space="preserve">🔗 URL: </w:t>
      </w:r>
      <w:r>
        <w:rPr>
          <w:color w:val="0563C1"/>
          <w:u w:val="single"/>
        </w:rPr>
        <w:t xml:space="preserve">https://box.beehiiv.com/p/360-brew-the-linkedin-algorithm-reset</w:t>
      </w:r>
    </w:p>
    <w:p>
      <w:pPr>
        <w:spacing w:after="100"/>
      </w:pPr>
      <w:r>
        <w:rPr>
          <w:b/>
          <w:bCs/>
        </w:rPr>
        <w:t xml:space="preserve">📅 Data: </w:t>
      </w:r>
      <w:r>
        <w:t xml:space="preserve">Novembro 2025</w:t>
      </w:r>
    </w:p>
    <w:p>
      <w:pPr>
        <w:spacing w:after="100"/>
      </w:pPr>
      <w:r>
        <w:rPr>
          <w:b/>
          <w:bCs/>
        </w:rPr>
        <w:br/>
        <w:t xml:space="preserve">📊 Conteúdo-Chave:</w:t>
      </w:r>
      <w:r>
        <w:br/>
        <w:t xml:space="preserve">• Números detalhados Fev-Set 2025: alcance -47%, engagement -39%, seguidores -42%</w:t>
      </w:r>
      <w:r>
        <w:br/>
        <w:t xml:space="preserve">• Documentos: +46% engagement | Artigos: +48% alcance</w:t>
      </w:r>
      <w:r>
        <w:br/>
        <w:t xml:space="preserve">• Modelo A3 para comentários: Add value + Ask question + Anchor</w:t>
      </w:r>
      <w:r>
        <w:br/>
        <w:t xml:space="preserve">• Primeiros 90 minutos decidem 70% do ciclo de vida do post</w:t>
      </w:r>
      <w:r>
        <w:br/>
        <w:t xml:space="preserve">• Creators com IA para research: +32% engagement, +41% comentários</w:t>
      </w:r>
    </w:p>
    <w:p>
      <w:pPr>
        <w:spacing w:after="600"/>
      </w:pPr>
      <w:r>
        <w:rPr>
          <w:b/>
          <w:bCs/>
        </w:rPr>
        <w:t xml:space="preserve">✅ Melhor Para:</w:t>
      </w:r>
      <w:r>
        <w:br/>
        <w:t xml:space="preserve"> Timing strategies, formatos específicos, táticas de engagement</w:t>
      </w:r>
    </w:p>
    <w:p>
      <w:pPr>
        <w:pStyle w:val="Heading2"/>
        <w:spacing w:before="600" w:after="300"/>
      </w:pPr>
      <w:r>
        <w:t xml:space="preserve">2. ANÁLISE TÉCNICA E ARQUITETURA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Leaders Social - LinkedIn 360brew Algorithm: Insight</w:t>
      </w:r>
    </w:p>
    <w:p>
      <w:pPr>
        <w:spacing w:after="100"/>
      </w:pPr>
      <w:r>
        <w:rPr>
          <w:b/>
          <w:bCs/>
        </w:rPr>
        <w:t xml:space="preserve">🔗 URL: </w:t>
      </w:r>
      <w:r>
        <w:rPr>
          <w:color w:val="0563C1"/>
          <w:u w:val="single"/>
        </w:rPr>
        <w:t xml:space="preserve">https://www.leaders.social/linkedin-advanced-coaching/linkedin-360brew-visibility-engagement-reach</w:t>
      </w:r>
    </w:p>
    <w:p>
      <w:pPr>
        <w:spacing w:after="100"/>
      </w:pPr>
      <w:r>
        <w:rPr>
          <w:b/>
          <w:bCs/>
        </w:rPr>
        <w:t xml:space="preserve">📅 Data: </w:t>
      </w:r>
      <w:r>
        <w:t xml:space="preserve">Novembro 2025</w:t>
      </w:r>
    </w:p>
    <w:p>
      <w:pPr>
        <w:spacing w:after="100"/>
      </w:pPr>
      <w:r>
        <w:rPr>
          <w:b/>
          <w:bCs/>
        </w:rPr>
        <w:br/>
        <w:t xml:space="preserve">📊 Conteúdo-Chave:</w:t>
      </w:r>
      <w:r>
        <w:br/>
        <w:t xml:space="preserve">• Modelo decoder 150B parâmetros, treinado em dados first-party LinkedIn</w:t>
      </w:r>
      <w:r>
        <w:br/>
        <w:t xml:space="preserve">• Generalização cross-task, unifica feed + jobs + ads + pessoas</w:t>
      </w:r>
      <w:r>
        <w:br/>
        <w:t xml:space="preserve">• Referências técnicas: arXiv paper, LiRank framework, engineering blogs</w:t>
      </w:r>
      <w:r>
        <w:br/>
        <w:t xml:space="preserve">• Dwell time e two-pass ranking funnel continuam relevantes</w:t>
      </w:r>
    </w:p>
    <w:p>
      <w:pPr>
        <w:spacing w:after="400"/>
      </w:pPr>
      <w:r>
        <w:rPr>
          <w:b/>
          <w:bCs/>
        </w:rPr>
        <w:t xml:space="preserve">✅ Melhor Para:</w:t>
      </w:r>
      <w:r>
        <w:br/>
        <w:t xml:space="preserve"> Compreensão técnica profunda, citações credíveis, contexto académico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The Linked Blog - 360Brew and the LinkedIn Algorithm</w:t>
      </w:r>
    </w:p>
    <w:p>
      <w:pPr>
        <w:spacing w:after="100"/>
      </w:pPr>
      <w:r>
        <w:rPr>
          <w:b/>
          <w:bCs/>
        </w:rPr>
        <w:t xml:space="preserve">🔗 URL: </w:t>
      </w:r>
      <w:r>
        <w:rPr>
          <w:color w:val="0563C1"/>
          <w:u w:val="single"/>
        </w:rPr>
        <w:t xml:space="preserve">https://thelinkedblog.com/2025/360brew-linkedin-algorithm-new-update-3619/</w:t>
      </w:r>
    </w:p>
    <w:p>
      <w:pPr>
        <w:spacing w:after="100"/>
      </w:pPr>
      <w:r>
        <w:rPr>
          <w:b/>
          <w:bCs/>
        </w:rPr>
        <w:t xml:space="preserve">📅 Data: </w:t>
      </w:r>
      <w:r>
        <w:t xml:space="preserve">Outubro 2025</w:t>
      </w:r>
    </w:p>
    <w:p>
      <w:pPr>
        <w:spacing w:after="100"/>
      </w:pPr>
      <w:r>
        <w:rPr>
          <w:b/>
          <w:bCs/>
        </w:rPr>
        <w:br/>
        <w:t xml:space="preserve">📊 Conteúdo-Chave:</w:t>
      </w:r>
      <w:r>
        <w:br/>
        <w:t xml:space="preserve">• Deployment status: gradual rollout, estimativa 40-100% implementado</w:t>
      </w:r>
      <w:r>
        <w:br/>
        <w:t xml:space="preserve">• Paper FAIT: '360Brew: A Decoder-only Foundation Model' (arXiv)</w:t>
      </w:r>
      <w:r>
        <w:br/>
        <w:t xml:space="preserve">• Semantic reasoning como core advantage</w:t>
      </w:r>
      <w:r>
        <w:br/>
        <w:t xml:space="preserve">• Multi-channel prediction: feed, search, notifications</w:t>
      </w:r>
    </w:p>
    <w:p>
      <w:pPr>
        <w:spacing w:after="400"/>
      </w:pPr>
      <w:r>
        <w:rPr>
          <w:b/>
          <w:bCs/>
        </w:rPr>
        <w:t xml:space="preserve">✅ Melhor Para:</w:t>
      </w:r>
      <w:r>
        <w:br/>
        <w:t xml:space="preserve"> Timeline de implementação, status atual, contexto de rollout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Sajithkumar (Medium) - Unlocking LinkedIn's 360Brew</w:t>
      </w:r>
    </w:p>
    <w:p>
      <w:pPr>
        <w:spacing w:after="100"/>
      </w:pPr>
      <w:r>
        <w:rPr>
          <w:b/>
          <w:bCs/>
        </w:rPr>
        <w:t xml:space="preserve">🔗 URL: </w:t>
      </w:r>
      <w:r>
        <w:rPr>
          <w:color w:val="0563C1"/>
          <w:u w:val="single"/>
        </w:rPr>
        <w:t xml:space="preserve">https://medium.com/@careertips101/unlocking-linkedins-360brew-the-ai-powering-smarter-recommendations-406cec604038</w:t>
      </w:r>
    </w:p>
    <w:p>
      <w:pPr>
        <w:spacing w:after="100"/>
      </w:pPr>
      <w:r>
        <w:rPr>
          <w:b/>
          <w:bCs/>
        </w:rPr>
        <w:t xml:space="preserve">📅 Data: </w:t>
      </w:r>
      <w:r>
        <w:t xml:space="preserve">Dezembro 2025 (3 semanas)</w:t>
      </w:r>
    </w:p>
    <w:p>
      <w:pPr>
        <w:spacing w:after="100"/>
      </w:pPr>
      <w:r>
        <w:rPr>
          <w:b/>
          <w:bCs/>
        </w:rPr>
        <w:br/>
        <w:t xml:space="preserve">📊 Conteúdo-Chave:</w:t>
      </w:r>
      <w:r>
        <w:br/>
        <w:t xml:space="preserve">• Perspetiva AI/ML: 150-billion-parameter decoder-only foundation model</w:t>
      </w:r>
      <w:r>
        <w:br/>
        <w:t xml:space="preserve">• Semantic intelligence vs keyword matching</w:t>
      </w:r>
      <w:r>
        <w:br/>
        <w:t xml:space="preserve">• 'Activity patterns' precisam de 90 dias para categorização ótima</w:t>
      </w:r>
      <w:r>
        <w:br/>
        <w:t xml:space="preserve">• Referências: papers técnicos, análises de practitioners</w:t>
      </w:r>
    </w:p>
    <w:p>
      <w:pPr>
        <w:spacing w:after="600"/>
      </w:pPr>
      <w:r>
        <w:rPr>
          <w:b/>
          <w:bCs/>
        </w:rPr>
        <w:t xml:space="preserve">✅ Melhor Para:</w:t>
      </w:r>
      <w:r>
        <w:br/>
        <w:t xml:space="preserve"> Explicações técnicas para audiências com background em AI/tech</w:t>
      </w:r>
    </w:p>
    <w:p>
      <w:pPr>
        <w:pStyle w:val="Heading2"/>
        <w:spacing w:before="600" w:after="300"/>
      </w:pPr>
      <w:r>
        <w:t xml:space="preserve">3. GUIAS PRÁTICOS E IMPLEMENTAÇÃO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Dean Seddon - LinkedIn's 360Brew Explained</w:t>
      </w:r>
    </w:p>
    <w:p>
      <w:pPr>
        <w:spacing w:after="100"/>
      </w:pPr>
      <w:r>
        <w:rPr>
          <w:b/>
          <w:bCs/>
        </w:rPr>
        <w:t xml:space="preserve">🔗 URL: </w:t>
      </w:r>
      <w:r>
        <w:rPr>
          <w:color w:val="0563C1"/>
          <w:u w:val="single"/>
        </w:rPr>
        <w:t xml:space="preserve">https://signalnewsletter.deanseddon.io/p/linkedins-360brew-explained-and-what</w:t>
      </w:r>
    </w:p>
    <w:p>
      <w:pPr>
        <w:spacing w:after="100"/>
      </w:pPr>
      <w:r>
        <w:rPr>
          <w:b/>
          <w:bCs/>
        </w:rPr>
        <w:t xml:space="preserve">📅 Data: </w:t>
      </w:r>
      <w:r>
        <w:t xml:space="preserve">Dezembro 2025 (2 semanas)</w:t>
      </w:r>
    </w:p>
    <w:p>
      <w:pPr>
        <w:spacing w:after="100"/>
      </w:pPr>
      <w:r>
        <w:rPr>
          <w:b/>
          <w:bCs/>
        </w:rPr>
        <w:br/>
        <w:t xml:space="preserve">📊 Conteúdo-Chave:</w:t>
      </w:r>
      <w:r>
        <w:br/>
        <w:t xml:space="preserve">• Conceito de '360 profile' - modelo mental que LinkedIn cria sobre ti</w:t>
      </w:r>
      <w:r>
        <w:br/>
        <w:t xml:space="preserve">• Headline + About + Posts + Comments = alinhamento obrigatório</w:t>
      </w:r>
      <w:r>
        <w:br/>
        <w:t xml:space="preserve">• Saves e dwell time &gt; likes</w:t>
      </w:r>
      <w:r>
        <w:br/>
        <w:t xml:space="preserve">• Sistema deteta padrões de IA no writing</w:t>
      </w:r>
      <w:r>
        <w:br/>
        <w:t xml:space="preserve">• Primeiras linhas estabelecem contexto para o modelo</w:t>
      </w:r>
    </w:p>
    <w:p>
      <w:pPr>
        <w:spacing w:after="400"/>
      </w:pPr>
      <w:r>
        <w:rPr>
          <w:b/>
          <w:bCs/>
        </w:rPr>
        <w:t xml:space="preserve">✅ Melhor Para:</w:t>
      </w:r>
      <w:r>
        <w:br/>
        <w:t xml:space="preserve"> Otimização de perfil, alinhamento de identidade, táticas práticas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MD Communications - What's Brewing on LinkedIn?</w:t>
      </w:r>
    </w:p>
    <w:p>
      <w:pPr>
        <w:spacing w:after="100"/>
      </w:pPr>
      <w:r>
        <w:rPr>
          <w:b/>
          <w:bCs/>
        </w:rPr>
        <w:t xml:space="preserve">🔗 URL: </w:t>
      </w:r>
      <w:r>
        <w:rPr>
          <w:color w:val="0563C1"/>
          <w:u w:val="single"/>
        </w:rPr>
        <w:t xml:space="preserve">https://mdcomms.co.uk/blogs/whats-brewing-on-linkedin-the-360brew-ai-update-explained/</w:t>
      </w:r>
    </w:p>
    <w:p>
      <w:pPr>
        <w:spacing w:after="100"/>
      </w:pPr>
      <w:r>
        <w:rPr>
          <w:b/>
          <w:bCs/>
        </w:rPr>
        <w:t xml:space="preserve">📅 Data: </w:t>
      </w:r>
      <w:r>
        <w:t xml:space="preserve">2025</w:t>
      </w:r>
    </w:p>
    <w:p>
      <w:pPr>
        <w:spacing w:after="100"/>
      </w:pPr>
      <w:r>
        <w:rPr>
          <w:b/>
          <w:bCs/>
        </w:rPr>
        <w:br/>
        <w:t xml:space="preserve">📊 Conteúdo-Chave:</w:t>
      </w:r>
      <w:r>
        <w:br/>
        <w:t xml:space="preserve">• Relevância &gt; Volume: posts mostrados por utilidade percebida</w:t>
      </w:r>
      <w:r>
        <w:br/>
        <w:t xml:space="preserve">• 3 pilares de conteúdo: expertise / employer brand / personal</w:t>
      </w:r>
      <w:r>
        <w:br/>
        <w:t xml:space="preserve">• Advocacy hub interno: engagement de colegas amplifica alcance</w:t>
      </w:r>
      <w:r>
        <w:br/>
        <w:t xml:space="preserve">• Claridade, autenticidade, expertise &gt; viralidade</w:t>
      </w:r>
    </w:p>
    <w:p>
      <w:pPr>
        <w:spacing w:after="400"/>
      </w:pPr>
      <w:r>
        <w:rPr>
          <w:b/>
          <w:bCs/>
        </w:rPr>
        <w:t xml:space="preserve">✅ Melhor Para:</w:t>
      </w:r>
      <w:r>
        <w:br/>
        <w:t xml:space="preserve"> Estratégia de conteúdo, framework de pilares, team advocacy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EnterpriseZone - Navigating LinkedIn's New Algorithm</w:t>
      </w:r>
    </w:p>
    <w:p>
      <w:pPr>
        <w:spacing w:after="100"/>
      </w:pPr>
      <w:r>
        <w:rPr>
          <w:b/>
          <w:bCs/>
        </w:rPr>
        <w:t xml:space="preserve">🔗 URL: </w:t>
      </w:r>
      <w:r>
        <w:rPr>
          <w:color w:val="0563C1"/>
          <w:u w:val="single"/>
        </w:rPr>
        <w:t xml:space="preserve">https://enterprisezone.cc/navigating-linkedins-new-algorithm-understanding-360brew-for-creator-success/</w:t>
      </w:r>
    </w:p>
    <w:p>
      <w:pPr>
        <w:spacing w:after="100"/>
      </w:pPr>
      <w:r>
        <w:rPr>
          <w:b/>
          <w:bCs/>
        </w:rPr>
        <w:t xml:space="preserve">📅 Data: </w:t>
      </w:r>
      <w:r>
        <w:t xml:space="preserve">Outubro 2025</w:t>
      </w:r>
    </w:p>
    <w:p>
      <w:pPr>
        <w:spacing w:after="100"/>
      </w:pPr>
      <w:r>
        <w:rPr>
          <w:b/>
          <w:bCs/>
        </w:rPr>
        <w:br/>
        <w:t xml:space="preserve">📊 Conteúdo-Chave:</w:t>
      </w:r>
      <w:r>
        <w:br/>
        <w:t xml:space="preserve">• Profile alignment antes de distribuição: headline + about analisados primeiro</w:t>
      </w:r>
      <w:r>
        <w:br/>
        <w:t xml:space="preserve">• Opening sentences estabelecem contexto para o modelo</w:t>
      </w:r>
      <w:r>
        <w:br/>
        <w:t xml:space="preserve">• Language model identifica estrutura, lógica, precisão linguística</w:t>
      </w:r>
      <w:r>
        <w:br/>
        <w:t xml:space="preserve">• Engagement history treina o modelo sobre os teus interesses</w:t>
      </w:r>
    </w:p>
    <w:p>
      <w:pPr>
        <w:spacing w:after="600"/>
      </w:pPr>
      <w:r>
        <w:rPr>
          <w:b/>
          <w:bCs/>
        </w:rPr>
        <w:t xml:space="preserve">✅ Melhor Para:</w:t>
      </w:r>
      <w:r>
        <w:br/>
        <w:t xml:space="preserve"> Creators, writing quality, estrutura de posts</w:t>
      </w:r>
    </w:p>
    <w:p>
      <w:pPr>
        <w:pStyle w:val="Heading2"/>
        <w:spacing w:before="600" w:after="300"/>
      </w:pPr>
      <w:r>
        <w:t xml:space="preserve">4. PERSPETIVA ESTRATÉGICA E BUSINESS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The Focus Solutions - LinkedIn's Biggest Shift in a Decade</w:t>
      </w:r>
    </w:p>
    <w:p>
      <w:pPr>
        <w:spacing w:after="100"/>
      </w:pPr>
      <w:r>
        <w:rPr>
          <w:b/>
          <w:bCs/>
        </w:rPr>
        <w:t xml:space="preserve">🔗 URL: </w:t>
      </w:r>
      <w:r>
        <w:rPr>
          <w:color w:val="0563C1"/>
          <w:u w:val="single"/>
        </w:rPr>
        <w:t xml:space="preserve">https://thefocussolutions.com/linkedins-biggest-shift-in-a-decade-what-the-360brew-ai-engine-really-means-for-your-business/</w:t>
      </w:r>
    </w:p>
    <w:p>
      <w:pPr>
        <w:spacing w:after="100"/>
      </w:pPr>
      <w:r>
        <w:rPr>
          <w:b/>
          <w:bCs/>
        </w:rPr>
        <w:t xml:space="preserve">📅 Data: </w:t>
      </w:r>
      <w:r>
        <w:t xml:space="preserve">2025</w:t>
      </w:r>
    </w:p>
    <w:p>
      <w:pPr>
        <w:spacing w:after="100"/>
      </w:pPr>
      <w:r>
        <w:rPr>
          <w:b/>
          <w:bCs/>
        </w:rPr>
        <w:br/>
        <w:t xml:space="preserve">📊 Conteúdo-Chave:</w:t>
      </w:r>
      <w:r>
        <w:br/>
        <w:t xml:space="preserve">• Built on Mistral's model: interpreta significado como humano</w:t>
      </w:r>
      <w:r>
        <w:br/>
        <w:t xml:space="preserve">• 45% utilizadores não confiam em conteúdo 'viral-style'</w:t>
      </w:r>
      <w:r>
        <w:br/>
        <w:t xml:space="preserve">• Unified Identity: Profile + Posts + Comments = 1 sinal</w:t>
      </w:r>
      <w:r>
        <w:br/>
        <w:t xml:space="preserve">• Value-driven posts: 3-7x reach vs posts genéricos</w:t>
      </w:r>
      <w:r>
        <w:br/>
        <w:t xml:space="preserve">• Perfis bem estruturados: 5x conversão visit→connection</w:t>
      </w:r>
    </w:p>
    <w:p>
      <w:pPr>
        <w:spacing w:after="400"/>
      </w:pPr>
      <w:r>
        <w:rPr>
          <w:b/>
          <w:bCs/>
        </w:rPr>
        <w:t xml:space="preserve">✅ Melhor Para:</w:t>
      </w:r>
      <w:r>
        <w:br/>
        <w:t xml:space="preserve"> Visão CEO/CMO, impacto business, autoridade vs viralidade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Vista Today - LinkedIn is Stirring Up a 360BREW Model</w:t>
      </w:r>
    </w:p>
    <w:p>
      <w:pPr>
        <w:spacing w:after="100"/>
      </w:pPr>
      <w:r>
        <w:rPr>
          <w:b/>
          <w:bCs/>
        </w:rPr>
        <w:t xml:space="preserve">🔗 URL: </w:t>
      </w:r>
      <w:r>
        <w:rPr>
          <w:color w:val="0563C1"/>
          <w:u w:val="single"/>
        </w:rPr>
        <w:t xml:space="preserve">https://vista.today/2025/10/linkedin-360brew-model/</w:t>
      </w:r>
    </w:p>
    <w:p>
      <w:pPr>
        <w:spacing w:after="100"/>
      </w:pPr>
      <w:r>
        <w:rPr>
          <w:b/>
          <w:bCs/>
        </w:rPr>
        <w:t xml:space="preserve">📅 Data: </w:t>
      </w:r>
      <w:r>
        <w:t xml:space="preserve">Outubro 2025</w:t>
      </w:r>
    </w:p>
    <w:p>
      <w:pPr>
        <w:spacing w:after="100"/>
      </w:pPr>
      <w:r>
        <w:rPr>
          <w:b/>
          <w:bCs/>
        </w:rPr>
        <w:br/>
        <w:t xml:space="preserve">📊 Conteúdo-Chave:</w:t>
      </w:r>
      <w:r>
        <w:br/>
        <w:t xml:space="preserve">• AI detecta expertise real vs quick tricks</w:t>
      </w:r>
      <w:r>
        <w:br/>
        <w:t xml:space="preserve">• Conteúdo consistente e significativo &gt; trend-chasing</w:t>
      </w:r>
      <w:r>
        <w:br/>
        <w:t xml:space="preserve">• Perfil + past activity têm mais peso que antes</w:t>
      </w:r>
      <w:r>
        <w:br/>
        <w:t xml:space="preserve">• Conteúdo saved/revisited pode ser recomendado a outros</w:t>
      </w:r>
    </w:p>
    <w:p>
      <w:pPr>
        <w:spacing w:after="800"/>
      </w:pPr>
      <w:r>
        <w:rPr>
          <w:b/>
          <w:bCs/>
        </w:rPr>
        <w:t xml:space="preserve">✅ Melhor Para:</w:t>
      </w:r>
      <w:r>
        <w:br/>
        <w:t xml:space="preserve"> Overview acessível, impacto em reach &amp; visibility</w:t>
      </w:r>
    </w:p>
    <w:p>
      <w:pPr>
        <w:pStyle w:val="Heading2"/>
        <w:spacing w:before="800" w:after="300"/>
      </w:pPr>
      <w:r>
        <w:t xml:space="preserve">GUIA DE USO DOS LINKS</w:t>
      </w:r>
    </w:p>
    <w:p>
      <w:pPr>
        <w:spacing w:after="300"/>
      </w:pPr>
      <w:r>
        <w:rPr>
          <w:b/>
          <w:bCs/>
        </w:rPr>
        <w:br/>
        <w:t xml:space="preserve">Para Criação de Conteúdos:</w:t>
      </w:r>
      <w:r>
        <w:br/>
        <w:t xml:space="preserve">• Dados quantitativos → AuthoredUp, Box Newsletter</w:t>
      </w:r>
      <w:r>
        <w:br/>
        <w:t xml:space="preserve">• Citações técnicas credíveis → Leaders Social, The Linked Blog</w:t>
      </w:r>
      <w:r>
        <w:br/>
        <w:t xml:space="preserve">• Dicas práticas acionáveis → Dean Seddon, MD Communications</w:t>
      </w:r>
      <w:r>
        <w:br/>
        <w:t xml:space="preserve">• Visão estratégica de alto nível → The Focus Solutions</w:t>
      </w:r>
    </w:p>
    <w:p>
      <w:pPr>
        <w:spacing w:after="300"/>
      </w:pPr>
      <w:r>
        <w:rPr>
          <w:b/>
          <w:bCs/>
        </w:rPr>
        <w:br/>
        <w:t xml:space="preserve">Para Otimização de Perfil:</w:t>
      </w:r>
      <w:r>
        <w:br/>
        <w:t xml:space="preserve">• Alinhamento de identidade → Dean Seddon</w:t>
      </w:r>
      <w:r>
        <w:br/>
        <w:t xml:space="preserve">• Estrutura de perfil → The Focus Solutions (5x conversão)</w:t>
      </w:r>
      <w:r>
        <w:br/>
        <w:t xml:space="preserve">• Opening sentences → EnterpriseZone</w:t>
      </w:r>
    </w:p>
    <w:p>
      <w:pPr>
        <w:spacing w:after="300"/>
      </w:pPr>
      <w:r>
        <w:rPr>
          <w:b/>
          <w:bCs/>
        </w:rPr>
        <w:br/>
        <w:t xml:space="preserve">Para Análise de Métricas:</w:t>
      </w:r>
      <w:r>
        <w:br/>
        <w:t xml:space="preserve">• AuthoredUp (ferramenta + dados)</w:t>
      </w:r>
      <w:r>
        <w:br/>
        <w:t xml:space="preserve">• Box Newsletter (timing e formatos)</w:t>
      </w:r>
    </w:p>
    <w:p>
      <w:pPr>
        <w:spacing w:after="600"/>
      </w:pPr>
      <w:r>
        <w:rPr>
          <w:b/>
          <w:bCs/>
        </w:rPr>
        <w:br/>
        <w:t xml:space="preserve">Para Artigos/Explicações:</w:t>
      </w:r>
      <w:r>
        <w:br/>
        <w:t xml:space="preserve">• Audiência técnica → Sajithkumar, Leaders Social</w:t>
      </w:r>
      <w:r>
        <w:br/>
        <w:t xml:space="preserve">• Audiência business → The Focus Solutions, Vista Today</w:t>
      </w:r>
      <w:r>
        <w:br/>
        <w:t xml:space="preserve">• Criadores de conteúdo → Dean Seddon, EnterpriseZone</w:t>
      </w:r>
    </w:p>
    <w:p>
      <w:pPr>
        <w:pStyle w:val="Heading2"/>
        <w:spacing w:before="600" w:after="300"/>
      </w:pPr>
      <w:r>
        <w:t xml:space="preserve">NOTAS DE UTILIZAÇÃO</w:t>
      </w:r>
    </w:p>
    <w:p>
      <w:pPr>
        <w:spacing w:after="100"/>
      </w:pPr>
      <w:r>
        <w:rPr>
          <w:b/>
          <w:bCs/>
        </w:rPr>
        <w:t xml:space="preserve">1. </w:t>
      </w:r>
      <w:r>
        <w:br/>
        <w:t xml:space="preserve">Todos os links foram verificados e acessíveis em Dezembro 2025</w:t>
      </w:r>
    </w:p>
    <w:p>
      <w:pPr>
        <w:spacing w:after="100"/>
      </w:pPr>
      <w:r>
        <w:rPr>
          <w:b/>
          <w:bCs/>
        </w:rPr>
        <w:t xml:space="preserve">2. </w:t>
      </w:r>
      <w:r>
        <w:br/>
        <w:t xml:space="preserve">As anotações refletem conteúdo principal de cada fonte, não exaustivo</w:t>
      </w:r>
    </w:p>
    <w:p>
      <w:pPr>
        <w:spacing w:after="100"/>
      </w:pPr>
      <w:r>
        <w:rPr>
          <w:b/>
          <w:bCs/>
        </w:rPr>
        <w:t xml:space="preserve">3. </w:t>
      </w:r>
      <w:r>
        <w:br/>
        <w:t xml:space="preserve">Para consulta via projetos Claude, fornecer links relevantes conforme contexto</w:t>
      </w:r>
    </w:p>
    <w:p>
      <w:pPr>
        <w:spacing w:after="100"/>
      </w:pPr>
      <w:r>
        <w:rPr>
          <w:b/>
          <w:bCs/>
        </w:rPr>
        <w:t xml:space="preserve">4. </w:t>
      </w:r>
      <w:r>
        <w:br/>
        <w:t xml:space="preserve">Deployment do 360Brew é gradual - informação pode evoluir ao longo de 2025</w:t>
      </w:r>
    </w:p>
    <w:p>
      <w:pPr>
        <w:spacing w:after="400"/>
      </w:pPr>
      <w:r>
        <w:rPr>
          <w:b/>
          <w:bCs/>
        </w:rPr>
        <w:t xml:space="preserve">5. </w:t>
      </w:r>
      <w:r>
        <w:br/>
        <w:t xml:space="preserve">Combinação de múltiplas fontes recomendada para visão completa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2025-12-27T15:22:11.591Z</dcterms:created>
  <dcterms:modified xsi:type="dcterms:W3CDTF">2025-12-27T15:22:11.591Z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