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BA23C" w14:textId="77777777" w:rsidR="00AB7681" w:rsidRDefault="00AB7681" w:rsidP="00AB768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noProof/>
          <w:lang w:val="es-MX" w:eastAsia="es-MX"/>
        </w:rPr>
        <w:drawing>
          <wp:inline distT="0" distB="0" distL="0" distR="0" wp14:anchorId="1415DC0C" wp14:editId="25A76D56">
            <wp:extent cx="1576358" cy="1377539"/>
            <wp:effectExtent l="0" t="0" r="5080" b="0"/>
            <wp:docPr id="5" name="Imagen 5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18" cy="1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B1B6" w14:textId="008AE62F" w:rsidR="00AB7681" w:rsidRDefault="00E53983" w:rsidP="00AB7681">
      <w:pPr>
        <w:jc w:val="center"/>
        <w:rPr>
          <w:rFonts w:ascii="Cambria" w:hAnsi="Cambria" w:cs="Arial"/>
          <w:b/>
          <w:color w:val="222222"/>
          <w:sz w:val="52"/>
        </w:rPr>
      </w:pPr>
      <w:r>
        <w:rPr>
          <w:rFonts w:ascii="Cambria" w:hAnsi="Cambria" w:cs="Arial"/>
          <w:b/>
          <w:color w:val="222222"/>
          <w:sz w:val="52"/>
        </w:rPr>
        <w:t>Materia:</w:t>
      </w:r>
    </w:p>
    <w:p w14:paraId="52ED6BC2" w14:textId="4C05030F" w:rsidR="00AB7681" w:rsidRPr="00FD1E7F" w:rsidRDefault="00AF2972" w:rsidP="00AB7681">
      <w:pPr>
        <w:jc w:val="center"/>
        <w:rPr>
          <w:b/>
          <w:sz w:val="52"/>
        </w:rPr>
      </w:pPr>
      <w:r>
        <w:rPr>
          <w:b/>
          <w:sz w:val="48"/>
        </w:rPr>
        <w:t>Desarrollo de Aplicaciones Web</w:t>
      </w:r>
    </w:p>
    <w:p w14:paraId="2A98DB15" w14:textId="70E8DFB5" w:rsidR="00AB7681" w:rsidRPr="004D3022" w:rsidRDefault="00AB7681" w:rsidP="00AB7681">
      <w:pPr>
        <w:jc w:val="center"/>
        <w:rPr>
          <w:rFonts w:ascii="Cambria" w:hAnsi="Cambria"/>
          <w:b/>
        </w:rPr>
      </w:pPr>
      <w:r w:rsidRPr="00E53983">
        <w:rPr>
          <w:rFonts w:ascii="Cambria" w:hAnsi="Cambria" w:cs="Arial"/>
          <w:b/>
          <w:color w:val="222222"/>
          <w:sz w:val="28"/>
        </w:rPr>
        <w:t>Facilitador:</w:t>
      </w:r>
      <w:r w:rsidR="00E53983" w:rsidRPr="00E53983">
        <w:rPr>
          <w:rFonts w:ascii="Cambria" w:hAnsi="Cambria" w:cs="Arial"/>
          <w:b/>
          <w:color w:val="222222"/>
          <w:sz w:val="28"/>
        </w:rPr>
        <w:t xml:space="preserve"> </w:t>
      </w:r>
      <w:r w:rsidRPr="00E53983">
        <w:rPr>
          <w:rFonts w:ascii="Cambria" w:hAnsi="Cambria" w:cs="Arial"/>
          <w:b/>
          <w:color w:val="222222"/>
          <w:sz w:val="28"/>
        </w:rPr>
        <w:t>Dr. Juan Carlos López Pimentel</w:t>
      </w:r>
    </w:p>
    <w:p w14:paraId="451973CC" w14:textId="77777777" w:rsidR="00AB7681" w:rsidRDefault="00AB7681" w:rsidP="00AB7681">
      <w:pPr>
        <w:tabs>
          <w:tab w:val="left" w:pos="709"/>
        </w:tabs>
        <w:rPr>
          <w:rFonts w:ascii="Cambria" w:hAnsi="Cambria" w:cs="Arial"/>
        </w:rPr>
      </w:pPr>
    </w:p>
    <w:p w14:paraId="214B9A19" w14:textId="77777777" w:rsidR="00E53983" w:rsidRDefault="00AB7681" w:rsidP="00AB7681">
      <w:pPr>
        <w:jc w:val="center"/>
        <w:rPr>
          <w:b/>
          <w:sz w:val="32"/>
        </w:rPr>
      </w:pPr>
      <w:r>
        <w:rPr>
          <w:b/>
          <w:sz w:val="32"/>
        </w:rPr>
        <w:t xml:space="preserve">Evidencia: </w:t>
      </w:r>
    </w:p>
    <w:p w14:paraId="7C7C284E" w14:textId="63AD16D8" w:rsidR="00AB7681" w:rsidRDefault="00AB7681" w:rsidP="00AB7681">
      <w:pPr>
        <w:jc w:val="center"/>
        <w:rPr>
          <w:b/>
          <w:sz w:val="32"/>
        </w:rPr>
      </w:pPr>
      <w:r w:rsidRPr="00E53983">
        <w:rPr>
          <w:b/>
          <w:color w:val="0070C0"/>
          <w:sz w:val="32"/>
        </w:rPr>
        <w:t xml:space="preserve">Dentro de las </w:t>
      </w:r>
      <w:r w:rsidR="00AF2972">
        <w:rPr>
          <w:b/>
          <w:color w:val="0070C0"/>
          <w:sz w:val="32"/>
        </w:rPr>
        <w:t>Prácticas Front-</w:t>
      </w:r>
      <w:proofErr w:type="spellStart"/>
      <w:r w:rsidR="00AF2972">
        <w:rPr>
          <w:b/>
          <w:color w:val="0070C0"/>
          <w:sz w:val="32"/>
        </w:rPr>
        <w:t>end</w:t>
      </w:r>
      <w:proofErr w:type="spellEnd"/>
    </w:p>
    <w:p w14:paraId="3E88376E" w14:textId="77777777" w:rsidR="00E53983" w:rsidRDefault="00E53983" w:rsidP="00AB7681">
      <w:pPr>
        <w:jc w:val="center"/>
        <w:rPr>
          <w:b/>
          <w:sz w:val="32"/>
        </w:rPr>
      </w:pPr>
    </w:p>
    <w:p w14:paraId="7F873698" w14:textId="77777777" w:rsidR="00E53983" w:rsidRDefault="00AB7681" w:rsidP="00AB7681">
      <w:pPr>
        <w:jc w:val="center"/>
        <w:rPr>
          <w:b/>
          <w:sz w:val="32"/>
        </w:rPr>
      </w:pPr>
      <w:r>
        <w:rPr>
          <w:b/>
          <w:sz w:val="32"/>
        </w:rPr>
        <w:t xml:space="preserve">Nombre de la práctica: </w:t>
      </w:r>
    </w:p>
    <w:p w14:paraId="5C343831" w14:textId="3DDA1D2A" w:rsidR="00AB7681" w:rsidRPr="00E53983" w:rsidRDefault="00221EBB" w:rsidP="00AB7681">
      <w:pPr>
        <w:jc w:val="center"/>
        <w:rPr>
          <w:b/>
          <w:color w:val="0070C0"/>
          <w:sz w:val="32"/>
        </w:rPr>
      </w:pPr>
      <w:r>
        <w:rPr>
          <w:b/>
          <w:color w:val="0070C0"/>
          <w:sz w:val="32"/>
        </w:rPr>
        <w:t>Calculadora</w:t>
      </w:r>
    </w:p>
    <w:p w14:paraId="59519A46" w14:textId="77777777" w:rsidR="00AB7681" w:rsidRDefault="00AB7681" w:rsidP="00AB7681">
      <w:pPr>
        <w:jc w:val="both"/>
        <w:rPr>
          <w:b/>
        </w:rPr>
      </w:pPr>
    </w:p>
    <w:p w14:paraId="5A5C958D" w14:textId="049136B9" w:rsidR="00AB7681" w:rsidRPr="004E706F" w:rsidRDefault="00AB7681" w:rsidP="00AB7681">
      <w:pPr>
        <w:jc w:val="both"/>
      </w:pPr>
      <w:r w:rsidRPr="000358B8">
        <w:rPr>
          <w:b/>
        </w:rPr>
        <w:t xml:space="preserve">Fecha </w:t>
      </w:r>
      <w:r>
        <w:rPr>
          <w:b/>
        </w:rPr>
        <w:t>que se deja la práctica</w:t>
      </w:r>
      <w:r w:rsidRPr="000358B8">
        <w:rPr>
          <w:b/>
        </w:rPr>
        <w:t>:</w:t>
      </w:r>
      <w:r>
        <w:rPr>
          <w:b/>
        </w:rPr>
        <w:t xml:space="preserve"> </w:t>
      </w:r>
      <w:r w:rsidRPr="003210E1">
        <w:t xml:space="preserve">Semana </w:t>
      </w:r>
      <w:r w:rsidR="00221EBB">
        <w:t>3</w:t>
      </w:r>
      <w:r>
        <w:t>.</w:t>
      </w:r>
    </w:p>
    <w:p w14:paraId="2CE235B0" w14:textId="1DF91A94" w:rsidR="00AB7681" w:rsidRDefault="00AB7681" w:rsidP="00AB7681">
      <w:pPr>
        <w:jc w:val="both"/>
      </w:pPr>
      <w:r w:rsidRPr="000358B8">
        <w:rPr>
          <w:b/>
        </w:rPr>
        <w:t>Fecha límite de entrega:</w:t>
      </w:r>
      <w:r>
        <w:t xml:space="preserve"> Semana </w:t>
      </w:r>
      <w:r w:rsidR="00221EBB">
        <w:t>3</w:t>
      </w:r>
      <w:r>
        <w:t xml:space="preserve">, </w:t>
      </w:r>
      <w:r w:rsidR="00221EBB">
        <w:t>29</w:t>
      </w:r>
      <w:r>
        <w:t xml:space="preserve"> de agosto.</w:t>
      </w:r>
    </w:p>
    <w:p w14:paraId="7D327740" w14:textId="77777777" w:rsidR="00AB7681" w:rsidRPr="004E706F" w:rsidRDefault="00AB7681" w:rsidP="00AB7681">
      <w:pPr>
        <w:jc w:val="both"/>
      </w:pPr>
      <w:r>
        <w:rPr>
          <w:b/>
        </w:rPr>
        <w:t xml:space="preserve">Modo de trabajo: </w:t>
      </w:r>
      <w:r w:rsidRPr="00D53B8C">
        <w:t>Individual</w:t>
      </w:r>
    </w:p>
    <w:p w14:paraId="419023AC" w14:textId="77777777" w:rsidR="00AB7681" w:rsidRDefault="00AB7681" w:rsidP="006C26E2"/>
    <w:p w14:paraId="51B54245" w14:textId="77777777" w:rsidR="00AB7681" w:rsidRDefault="00AB7681" w:rsidP="006C26E2"/>
    <w:p w14:paraId="204EDC1A" w14:textId="77777777" w:rsidR="00AB7681" w:rsidRDefault="00AB7681" w:rsidP="00AB7681">
      <w:pPr>
        <w:rPr>
          <w:b/>
        </w:rPr>
      </w:pPr>
    </w:p>
    <w:p w14:paraId="4C12D1BC" w14:textId="090502F3" w:rsidR="00AB7681" w:rsidRPr="00AB7681" w:rsidRDefault="006C26E2" w:rsidP="00AB7681">
      <w:pPr>
        <w:rPr>
          <w:b/>
        </w:rPr>
      </w:pPr>
      <w:r w:rsidRPr="00AB7681">
        <w:rPr>
          <w:b/>
        </w:rPr>
        <w:t xml:space="preserve">Explicación: </w:t>
      </w:r>
    </w:p>
    <w:p w14:paraId="254F1BDC" w14:textId="2F481CE0" w:rsidR="00EE1178" w:rsidRDefault="00AF2972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Realizar un</w:t>
      </w:r>
      <w:r w:rsidR="00221EBB">
        <w:rPr>
          <w:rFonts w:ascii="Helvetica Neue" w:hAnsi="Helvetica Neue"/>
          <w:color w:val="333333"/>
          <w:sz w:val="21"/>
          <w:szCs w:val="21"/>
        </w:rPr>
        <w:t>a calculadora</w:t>
      </w:r>
      <w:r>
        <w:rPr>
          <w:rFonts w:ascii="Helvetica Neue" w:hAnsi="Helvetica Neue"/>
          <w:color w:val="333333"/>
          <w:sz w:val="21"/>
          <w:szCs w:val="21"/>
        </w:rPr>
        <w:t>, de acuerdo a lo siguiente:</w:t>
      </w:r>
    </w:p>
    <w:p w14:paraId="064C6C78" w14:textId="3CE9E899" w:rsidR="00AF2972" w:rsidRDefault="00AF2972" w:rsidP="00AF297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Apegarse al sistema operativo que has seleccionado</w:t>
      </w:r>
    </w:p>
    <w:p w14:paraId="16A9DAD5" w14:textId="2AFF0B45" w:rsidR="00EE188A" w:rsidRDefault="00221EBB" w:rsidP="00EE188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</w:t>
      </w:r>
      <w:r w:rsidRPr="00221EBB">
        <w:rPr>
          <w:rFonts w:ascii="Helvetica Neue" w:hAnsi="Helvetica Neue"/>
          <w:color w:val="333333"/>
          <w:sz w:val="21"/>
          <w:szCs w:val="21"/>
        </w:rPr>
        <w:t xml:space="preserve">alculará operaciones aritméticas como suma, resta, multiplicación, división y </w:t>
      </w:r>
      <w:proofErr w:type="spellStart"/>
      <w:r w:rsidRPr="00221EBB">
        <w:rPr>
          <w:rFonts w:ascii="Helvetica Neue" w:hAnsi="Helvetica Neue"/>
          <w:color w:val="333333"/>
          <w:sz w:val="21"/>
          <w:szCs w:val="21"/>
        </w:rPr>
        <w:t>mod</w:t>
      </w:r>
      <w:proofErr w:type="spellEnd"/>
      <w:r w:rsidRPr="00221EBB">
        <w:rPr>
          <w:rFonts w:ascii="Helvetica Neue" w:hAnsi="Helvetica Neue"/>
          <w:color w:val="333333"/>
          <w:sz w:val="21"/>
          <w:szCs w:val="21"/>
        </w:rPr>
        <w:t xml:space="preserve"> (todo en JavaScript, </w:t>
      </w:r>
      <w:proofErr w:type="spellStart"/>
      <w:r w:rsidRPr="00221EBB">
        <w:rPr>
          <w:rFonts w:ascii="Helvetica Neue" w:hAnsi="Helvetica Neue"/>
          <w:color w:val="333333"/>
          <w:sz w:val="21"/>
          <w:szCs w:val="21"/>
        </w:rPr>
        <w:t>html</w:t>
      </w:r>
      <w:proofErr w:type="spellEnd"/>
      <w:r w:rsidRPr="00221EBB">
        <w:rPr>
          <w:rFonts w:ascii="Helvetica Neue" w:hAnsi="Helvetica Neue"/>
          <w:color w:val="333333"/>
          <w:sz w:val="21"/>
          <w:szCs w:val="21"/>
        </w:rPr>
        <w:t xml:space="preserve"> y CSS).</w:t>
      </w:r>
    </w:p>
    <w:p w14:paraId="3C7F9C6C" w14:textId="06A0A4E5" w:rsidR="009650D3" w:rsidRPr="00EE188A" w:rsidRDefault="009650D3" w:rsidP="00EE188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Colocar en alguna parte tus datos personales.</w:t>
      </w:r>
    </w:p>
    <w:p w14:paraId="606D3839" w14:textId="77777777" w:rsidR="00AF2972" w:rsidRDefault="00AF2972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</w:p>
    <w:p w14:paraId="5C09BA81" w14:textId="718E04D8" w:rsidR="00EE1178" w:rsidRDefault="00EE1178" w:rsidP="00AB76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Con esta actividad se busca que </w:t>
      </w:r>
      <w:r w:rsidR="00221EBB">
        <w:rPr>
          <w:rFonts w:ascii="Helvetica Neue" w:hAnsi="Helvetica Neue"/>
          <w:color w:val="333333"/>
          <w:sz w:val="21"/>
          <w:szCs w:val="21"/>
        </w:rPr>
        <w:t xml:space="preserve">confirmes tu conocimiento sobre </w:t>
      </w:r>
      <w:r w:rsidR="00065834">
        <w:rPr>
          <w:rFonts w:ascii="Helvetica Neue" w:hAnsi="Helvetica Neue"/>
          <w:color w:val="333333"/>
          <w:sz w:val="21"/>
          <w:szCs w:val="21"/>
        </w:rPr>
        <w:t>HTML, CSS</w:t>
      </w:r>
      <w:r w:rsidR="00221EBB">
        <w:rPr>
          <w:rFonts w:ascii="Helvetica Neue" w:hAnsi="Helvetica Neue"/>
          <w:color w:val="333333"/>
          <w:sz w:val="21"/>
          <w:szCs w:val="21"/>
        </w:rPr>
        <w:t xml:space="preserve"> y empieces a conocer sobre el lenguaje de programación JavaScript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7FB5C7A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61179ABF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619876D7" w14:textId="77777777" w:rsidR="00065834" w:rsidRDefault="00065834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79989243" w14:textId="77777777" w:rsidR="00D51C51" w:rsidRDefault="00D51C51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64A8973F" w14:textId="77777777" w:rsidR="00D51C51" w:rsidRDefault="00D51C51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</w:p>
    <w:p w14:paraId="723F44C3" w14:textId="6D2FFA77" w:rsidR="00E53983" w:rsidRDefault="00E53983" w:rsidP="00E5398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</w:rPr>
      </w:pPr>
      <w:r>
        <w:rPr>
          <w:b/>
        </w:rPr>
        <w:lastRenderedPageBreak/>
        <w:t>Evaluación</w:t>
      </w:r>
      <w:r w:rsidRPr="00AB7681">
        <w:rPr>
          <w:b/>
        </w:rPr>
        <w:t>:</w:t>
      </w:r>
    </w:p>
    <w:p w14:paraId="3E1EF254" w14:textId="77777777" w:rsidR="00221EBB" w:rsidRPr="00572038" w:rsidRDefault="00221EBB" w:rsidP="00221EBB">
      <w:pPr>
        <w:rPr>
          <w:rFonts w:ascii="Arial" w:hAnsi="Arial" w:cs="Arial"/>
          <w:b/>
          <w:sz w:val="16"/>
          <w:szCs w:val="16"/>
        </w:rPr>
      </w:pPr>
    </w:p>
    <w:tbl>
      <w:tblPr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940"/>
        <w:gridCol w:w="535"/>
        <w:gridCol w:w="516"/>
        <w:gridCol w:w="1955"/>
      </w:tblGrid>
      <w:tr w:rsidR="00221EBB" w:rsidRPr="00AB641A" w14:paraId="639E2CE1" w14:textId="77777777" w:rsidTr="00221EBB">
        <w:tc>
          <w:tcPr>
            <w:tcW w:w="9774" w:type="dxa"/>
            <w:gridSpan w:val="5"/>
            <w:tcBorders>
              <w:top w:val="nil"/>
              <w:left w:val="nil"/>
              <w:right w:val="nil"/>
            </w:tcBorders>
            <w:shd w:val="clear" w:color="auto" w:fill="E0E0E0"/>
          </w:tcPr>
          <w:p w14:paraId="44434440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INSTRUCCIONES</w:t>
            </w:r>
          </w:p>
        </w:tc>
      </w:tr>
      <w:tr w:rsidR="00221EBB" w:rsidRPr="00AB641A" w14:paraId="52338223" w14:textId="77777777" w:rsidTr="00221EBB">
        <w:trPr>
          <w:trHeight w:val="590"/>
        </w:trPr>
        <w:tc>
          <w:tcPr>
            <w:tcW w:w="9774" w:type="dxa"/>
            <w:gridSpan w:val="5"/>
            <w:vAlign w:val="center"/>
          </w:tcPr>
          <w:p w14:paraId="462CA794" w14:textId="77777777" w:rsidR="00221EBB" w:rsidRDefault="00221EBB" w:rsidP="000F23DF">
            <w:pPr>
              <w:ind w:left="-180" w:right="-16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41A">
              <w:rPr>
                <w:rFonts w:ascii="Arial" w:hAnsi="Arial" w:cs="Arial"/>
                <w:sz w:val="16"/>
                <w:szCs w:val="16"/>
              </w:rPr>
              <w:t>Revisar los documentos o actividades solicitadas y marque en los apartados “SI” cuando la evidencia a evaluar se cumple; caso contrario marque “NO”. En la columna “OBSERVACIONES” ocúpela cuando tenga que hacer comentarios referentes a lo observado.</w:t>
            </w:r>
          </w:p>
          <w:p w14:paraId="3A25AB90" w14:textId="2892960A" w:rsidR="00221EBB" w:rsidRPr="00AB641A" w:rsidRDefault="00221EBB" w:rsidP="00AD77DC">
            <w:pPr>
              <w:ind w:left="-180" w:right="-16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-1pcee significa que se descontará un punto escala 100 por cada error encontrado.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Pnc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significa por no cumplir.</w:t>
            </w:r>
          </w:p>
        </w:tc>
      </w:tr>
      <w:tr w:rsidR="00221EBB" w:rsidRPr="00AB641A" w14:paraId="1787DADE" w14:textId="77777777" w:rsidTr="00221EBB">
        <w:trPr>
          <w:trHeight w:val="233"/>
        </w:trPr>
        <w:tc>
          <w:tcPr>
            <w:tcW w:w="828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1D1455DA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41A">
              <w:rPr>
                <w:rFonts w:ascii="Arial" w:hAnsi="Arial" w:cs="Arial"/>
                <w:sz w:val="16"/>
                <w:szCs w:val="16"/>
              </w:rPr>
              <w:t>Valor del reactivo</w:t>
            </w:r>
          </w:p>
        </w:tc>
        <w:tc>
          <w:tcPr>
            <w:tcW w:w="5940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302E5D92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Características a cumplir (Reactivo)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7DC8678D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Cumple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0C39914C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Observaciones</w:t>
            </w:r>
          </w:p>
        </w:tc>
      </w:tr>
      <w:tr w:rsidR="00221EBB" w:rsidRPr="00AB641A" w14:paraId="577C1D4B" w14:textId="77777777" w:rsidTr="00221EBB">
        <w:trPr>
          <w:trHeight w:val="232"/>
        </w:trPr>
        <w:tc>
          <w:tcPr>
            <w:tcW w:w="828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51E42A59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940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39397EE9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right w:val="nil"/>
            </w:tcBorders>
            <w:shd w:val="clear" w:color="auto" w:fill="E0E0E0"/>
            <w:vAlign w:val="center"/>
          </w:tcPr>
          <w:p w14:paraId="6DC67DAB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72CFFED5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  <w:r w:rsidRPr="00AB641A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55" w:type="dxa"/>
            <w:vMerge/>
            <w:tcBorders>
              <w:left w:val="nil"/>
              <w:right w:val="nil"/>
            </w:tcBorders>
            <w:shd w:val="clear" w:color="auto" w:fill="E0E0E0"/>
            <w:vAlign w:val="center"/>
          </w:tcPr>
          <w:p w14:paraId="30701902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21EBB" w:rsidRPr="00AB641A" w14:paraId="68F06B01" w14:textId="77777777" w:rsidTr="00221EBB">
        <w:trPr>
          <w:trHeight w:val="454"/>
        </w:trPr>
        <w:tc>
          <w:tcPr>
            <w:tcW w:w="828" w:type="dxa"/>
            <w:vAlign w:val="center"/>
          </w:tcPr>
          <w:p w14:paraId="4F7CAF98" w14:textId="680640C7" w:rsidR="00221EBB" w:rsidRPr="00293149" w:rsidRDefault="00221EBB" w:rsidP="00AD77D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93149">
              <w:rPr>
                <w:rFonts w:ascii="Arial" w:hAnsi="Arial" w:cs="Arial"/>
                <w:sz w:val="14"/>
                <w:szCs w:val="14"/>
              </w:rPr>
              <w:t>-1</w:t>
            </w:r>
            <w:r w:rsidR="00AD77DC">
              <w:rPr>
                <w:rFonts w:ascii="Arial" w:hAnsi="Arial" w:cs="Arial"/>
                <w:sz w:val="14"/>
                <w:szCs w:val="14"/>
              </w:rPr>
              <w:t>5</w:t>
            </w:r>
            <w:r w:rsidRPr="00293149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293149">
              <w:rPr>
                <w:rFonts w:ascii="Arial" w:hAnsi="Arial" w:cs="Arial"/>
                <w:sz w:val="14"/>
                <w:szCs w:val="14"/>
              </w:rPr>
              <w:t>p</w:t>
            </w:r>
            <w:r>
              <w:rPr>
                <w:rFonts w:ascii="Arial" w:hAnsi="Arial" w:cs="Arial"/>
                <w:sz w:val="14"/>
                <w:szCs w:val="14"/>
              </w:rPr>
              <w:t>nc</w:t>
            </w:r>
            <w:proofErr w:type="spellEnd"/>
          </w:p>
        </w:tc>
        <w:tc>
          <w:tcPr>
            <w:tcW w:w="5940" w:type="dxa"/>
            <w:vAlign w:val="center"/>
          </w:tcPr>
          <w:p w14:paraId="7D6942E4" w14:textId="1A92CEA2" w:rsidR="00221EBB" w:rsidRPr="00AB641A" w:rsidRDefault="00221EBB" w:rsidP="00AD77DC">
            <w:pPr>
              <w:rPr>
                <w:rFonts w:ascii="Arial" w:hAnsi="Arial" w:cs="Arial"/>
                <w:sz w:val="18"/>
                <w:szCs w:val="18"/>
              </w:rPr>
            </w:pPr>
            <w:r w:rsidRPr="00AB641A">
              <w:rPr>
                <w:rFonts w:ascii="Arial" w:hAnsi="Arial" w:cs="Arial"/>
                <w:sz w:val="18"/>
                <w:szCs w:val="18"/>
              </w:rPr>
              <w:t>Puntualidad.</w:t>
            </w:r>
          </w:p>
        </w:tc>
        <w:tc>
          <w:tcPr>
            <w:tcW w:w="535" w:type="dxa"/>
            <w:vAlign w:val="center"/>
          </w:tcPr>
          <w:p w14:paraId="4A381B8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</w:t>
            </w:r>
          </w:p>
        </w:tc>
        <w:tc>
          <w:tcPr>
            <w:tcW w:w="516" w:type="dxa"/>
            <w:vAlign w:val="center"/>
          </w:tcPr>
          <w:p w14:paraId="65846600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234A000B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1CD2B935" w14:textId="77777777" w:rsidTr="00221EBB">
        <w:trPr>
          <w:trHeight w:val="454"/>
        </w:trPr>
        <w:tc>
          <w:tcPr>
            <w:tcW w:w="828" w:type="dxa"/>
            <w:vAlign w:val="center"/>
          </w:tcPr>
          <w:p w14:paraId="6A45EA5D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-1pcee</w:t>
            </w:r>
          </w:p>
        </w:tc>
        <w:tc>
          <w:tcPr>
            <w:tcW w:w="5940" w:type="dxa"/>
            <w:vAlign w:val="center"/>
          </w:tcPr>
          <w:p w14:paraId="173CEC4C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Ortografía y redacción en cada uno de los materiales expuestos (un punto por c/error encontrado hasta 10 puntos)</w:t>
            </w:r>
          </w:p>
        </w:tc>
        <w:tc>
          <w:tcPr>
            <w:tcW w:w="535" w:type="dxa"/>
            <w:vAlign w:val="center"/>
          </w:tcPr>
          <w:p w14:paraId="1741D26A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5331E5D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3C4ACE22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145A0F72" w14:textId="77777777" w:rsidTr="00221EBB">
        <w:trPr>
          <w:trHeight w:val="454"/>
        </w:trPr>
        <w:tc>
          <w:tcPr>
            <w:tcW w:w="9774" w:type="dxa"/>
            <w:gridSpan w:val="5"/>
            <w:vAlign w:val="center"/>
          </w:tcPr>
          <w:p w14:paraId="12A30DEE" w14:textId="7CEFF3E9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Datos personales</w:t>
            </w:r>
          </w:p>
        </w:tc>
      </w:tr>
      <w:tr w:rsidR="00221EBB" w:rsidRPr="00AB641A" w14:paraId="71DA161B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E0F53CA" w14:textId="5F3EBD69" w:rsidR="00221EBB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0D0E6240" w14:textId="7854EF8D" w:rsidR="00221EBB" w:rsidRPr="003C5DAC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>En alguna parte tiene la opción para dar clic en los datos personales</w:t>
            </w:r>
          </w:p>
        </w:tc>
        <w:tc>
          <w:tcPr>
            <w:tcW w:w="535" w:type="dxa"/>
            <w:vAlign w:val="center"/>
          </w:tcPr>
          <w:p w14:paraId="7BDBDA02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3C4777BC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1CC94EA0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6C7F9D50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237519F4" w14:textId="63EBFDA2" w:rsidR="00221EBB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5E71707E" w14:textId="511BE106" w:rsidR="00221EBB" w:rsidRPr="003C5DAC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>Se muestra lo</w:t>
            </w:r>
            <w:r w:rsidRPr="003C5DAC">
              <w:rPr>
                <w:sz w:val="20"/>
              </w:rPr>
              <w:t>s datos personales del desarrollador de la página</w:t>
            </w:r>
          </w:p>
        </w:tc>
        <w:tc>
          <w:tcPr>
            <w:tcW w:w="535" w:type="dxa"/>
            <w:vAlign w:val="center"/>
          </w:tcPr>
          <w:p w14:paraId="40F57D39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4D1B951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1CBF2874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63B08ABD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76C30896" w14:textId="7241BD6C" w:rsidR="00221EBB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332D4C84" w14:textId="71588408" w:rsidR="00221EBB" w:rsidRPr="003C5DAC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>Se muestra e</w:t>
            </w:r>
            <w:r w:rsidRPr="003C5DAC">
              <w:rPr>
                <w:sz w:val="20"/>
              </w:rPr>
              <w:t>l logo de la universidad</w:t>
            </w:r>
          </w:p>
        </w:tc>
        <w:tc>
          <w:tcPr>
            <w:tcW w:w="535" w:type="dxa"/>
            <w:vAlign w:val="center"/>
          </w:tcPr>
          <w:p w14:paraId="6BDD3EB0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1BAE4DE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19EAE71A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2D3BF86D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06C75AA4" w14:textId="0662E5DB" w:rsidR="00221EBB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28ED0139" w14:textId="5C9747BF" w:rsidR="00221EBB" w:rsidRPr="003C5DAC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>Se muestra la m</w:t>
            </w:r>
            <w:r w:rsidRPr="003C5DAC">
              <w:rPr>
                <w:sz w:val="20"/>
              </w:rPr>
              <w:t>ateria</w:t>
            </w:r>
          </w:p>
        </w:tc>
        <w:tc>
          <w:tcPr>
            <w:tcW w:w="535" w:type="dxa"/>
            <w:vAlign w:val="center"/>
          </w:tcPr>
          <w:p w14:paraId="2754B1AA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773084F2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1B692EFA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27CBB19B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70B62BA3" w14:textId="1E096913" w:rsidR="00221EBB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17B4F558" w14:textId="4E807AF6" w:rsidR="00221EBB" w:rsidRPr="003C5DAC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>Se muestra el n</w:t>
            </w:r>
            <w:r w:rsidRPr="003C5DAC">
              <w:rPr>
                <w:sz w:val="20"/>
              </w:rPr>
              <w:t>ombre del profesor</w:t>
            </w:r>
          </w:p>
        </w:tc>
        <w:tc>
          <w:tcPr>
            <w:tcW w:w="535" w:type="dxa"/>
            <w:vAlign w:val="center"/>
          </w:tcPr>
          <w:p w14:paraId="1434DE7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4B46C56E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510FD20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60A8DBCB" w14:textId="77777777" w:rsidTr="00221EBB">
        <w:trPr>
          <w:trHeight w:val="454"/>
        </w:trPr>
        <w:tc>
          <w:tcPr>
            <w:tcW w:w="6768" w:type="dxa"/>
            <w:gridSpan w:val="2"/>
            <w:tcBorders>
              <w:bottom w:val="single" w:sz="4" w:space="0" w:color="auto"/>
            </w:tcBorders>
            <w:vAlign w:val="center"/>
          </w:tcPr>
          <w:p w14:paraId="4C69603F" w14:textId="77777777" w:rsidR="00221EBB" w:rsidRPr="007B4891" w:rsidRDefault="00221EBB" w:rsidP="000F23DF">
            <w:pPr>
              <w:rPr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Calculadora </w:t>
            </w:r>
            <w:r w:rsidRPr="007B4891">
              <w:rPr>
                <w:sz w:val="20"/>
              </w:rPr>
              <w:t xml:space="preserve">(todo en JavaScript, </w:t>
            </w:r>
            <w:proofErr w:type="spellStart"/>
            <w:r w:rsidRPr="007B4891">
              <w:rPr>
                <w:sz w:val="20"/>
              </w:rPr>
              <w:t>html</w:t>
            </w:r>
            <w:proofErr w:type="spellEnd"/>
            <w:r w:rsidRPr="007B4891">
              <w:rPr>
                <w:sz w:val="20"/>
              </w:rPr>
              <w:t xml:space="preserve"> y CSS)</w:t>
            </w:r>
          </w:p>
        </w:tc>
        <w:tc>
          <w:tcPr>
            <w:tcW w:w="535" w:type="dxa"/>
            <w:vAlign w:val="center"/>
          </w:tcPr>
          <w:p w14:paraId="019E4208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F57EB06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5AE00EE9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2E5F6283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4904E67E" w14:textId="6B61AFF1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5C0B5141" w14:textId="3D755E20" w:rsidR="00221EBB" w:rsidRPr="007B4891" w:rsidRDefault="00221EBB" w:rsidP="00221EBB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 xml:space="preserve">Una opción para dar clic en </w:t>
            </w:r>
            <w:r w:rsidRPr="007B4891">
              <w:rPr>
                <w:b/>
                <w:sz w:val="20"/>
              </w:rPr>
              <w:t>Calculadora personal</w:t>
            </w:r>
            <w:r>
              <w:rPr>
                <w:sz w:val="20"/>
              </w:rPr>
              <w:t xml:space="preserve"> y</w:t>
            </w:r>
            <w:r w:rsidRPr="007B4891">
              <w:rPr>
                <w:sz w:val="20"/>
              </w:rPr>
              <w:t xml:space="preserve"> deberá aparecer </w:t>
            </w:r>
            <w:r>
              <w:rPr>
                <w:sz w:val="20"/>
              </w:rPr>
              <w:t>la</w:t>
            </w:r>
            <w:r w:rsidRPr="007B4891">
              <w:rPr>
                <w:sz w:val="20"/>
              </w:rPr>
              <w:t xml:space="preserve"> calculadora </w:t>
            </w:r>
          </w:p>
        </w:tc>
        <w:tc>
          <w:tcPr>
            <w:tcW w:w="535" w:type="dxa"/>
            <w:vAlign w:val="center"/>
          </w:tcPr>
          <w:p w14:paraId="3939108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5D3B72FD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4CB74859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5F4727EC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D943638" w14:textId="526E97BD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19F0F24A" w14:textId="19B979DB" w:rsidR="00221EBB" w:rsidRPr="007B4891" w:rsidRDefault="00221EBB" w:rsidP="00221EBB">
            <w:pPr>
              <w:rPr>
                <w:sz w:val="20"/>
              </w:rPr>
            </w:pPr>
            <w:r>
              <w:rPr>
                <w:sz w:val="20"/>
              </w:rPr>
              <w:t xml:space="preserve">Una opción para desaparecer la </w:t>
            </w:r>
            <w:r w:rsidRPr="007B4891">
              <w:rPr>
                <w:b/>
                <w:sz w:val="20"/>
              </w:rPr>
              <w:t>Calculadora personal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35" w:type="dxa"/>
            <w:vAlign w:val="center"/>
          </w:tcPr>
          <w:p w14:paraId="4B8BC298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4BB52685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F93AC55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62D1F9DB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1C530FD0" w14:textId="318BEBD8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21EB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39925855" w14:textId="24420A6E" w:rsidR="00221EBB" w:rsidRDefault="00221EBB" w:rsidP="00BA3E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0"/>
              </w:rPr>
              <w:t>Suma</w:t>
            </w:r>
            <w:r w:rsidRPr="007B489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(se realiza correctamente con más de dos d</w:t>
            </w:r>
            <w:r w:rsidR="00BA3ED7">
              <w:rPr>
                <w:sz w:val="20"/>
              </w:rPr>
              <w:t>í</w:t>
            </w:r>
            <w:r>
              <w:rPr>
                <w:sz w:val="20"/>
              </w:rPr>
              <w:t>gitos)</w:t>
            </w:r>
          </w:p>
        </w:tc>
        <w:tc>
          <w:tcPr>
            <w:tcW w:w="535" w:type="dxa"/>
            <w:vAlign w:val="center"/>
          </w:tcPr>
          <w:p w14:paraId="3E539071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26D9178B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168F6D3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5EB5E65C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2C6B347B" w14:textId="2D93D80F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21EB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27C91812" w14:textId="06E0E2A2" w:rsidR="00221EBB" w:rsidRPr="007B4891" w:rsidRDefault="00221EBB" w:rsidP="00BA3ED7">
            <w:pPr>
              <w:rPr>
                <w:sz w:val="20"/>
              </w:rPr>
            </w:pPr>
            <w:r w:rsidRPr="007B4891">
              <w:rPr>
                <w:sz w:val="20"/>
              </w:rPr>
              <w:t>Resta</w:t>
            </w:r>
            <w:r>
              <w:rPr>
                <w:sz w:val="20"/>
              </w:rPr>
              <w:t xml:space="preserve"> (se realiza correctamente con más de dos </w:t>
            </w:r>
            <w:r w:rsidR="00BA3ED7">
              <w:rPr>
                <w:sz w:val="20"/>
              </w:rPr>
              <w:t>d</w:t>
            </w:r>
            <w:r w:rsidR="00BA3ED7">
              <w:rPr>
                <w:sz w:val="20"/>
              </w:rPr>
              <w:t>í</w:t>
            </w:r>
            <w:r w:rsidR="00BA3ED7">
              <w:rPr>
                <w:sz w:val="20"/>
              </w:rPr>
              <w:t>gitos</w:t>
            </w:r>
            <w:r>
              <w:rPr>
                <w:sz w:val="20"/>
              </w:rPr>
              <w:t>).</w:t>
            </w:r>
          </w:p>
        </w:tc>
        <w:tc>
          <w:tcPr>
            <w:tcW w:w="535" w:type="dxa"/>
            <w:vAlign w:val="center"/>
          </w:tcPr>
          <w:p w14:paraId="68AD25A8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558A83EF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3DF442DD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4DA8D18E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03533B9B" w14:textId="5FE51CC8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21EB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2B22572B" w14:textId="69155E0F" w:rsidR="00221EBB" w:rsidRPr="007B4891" w:rsidRDefault="00221EBB" w:rsidP="000F23DF">
            <w:pPr>
              <w:rPr>
                <w:sz w:val="20"/>
              </w:rPr>
            </w:pPr>
            <w:r>
              <w:rPr>
                <w:sz w:val="20"/>
              </w:rPr>
              <w:t xml:space="preserve">Multiplicación (se realiza correctamente con más de dos </w:t>
            </w:r>
            <w:r w:rsidR="00BA3ED7">
              <w:rPr>
                <w:sz w:val="20"/>
              </w:rPr>
              <w:t>dígitos</w:t>
            </w:r>
            <w:r>
              <w:rPr>
                <w:sz w:val="20"/>
              </w:rPr>
              <w:t>).</w:t>
            </w:r>
          </w:p>
        </w:tc>
        <w:tc>
          <w:tcPr>
            <w:tcW w:w="535" w:type="dxa"/>
            <w:vAlign w:val="center"/>
          </w:tcPr>
          <w:p w14:paraId="5F76C66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6AA5DCE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78180C9D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75E8E7A7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607C0B6D" w14:textId="216FDAAF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21EB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11CF4272" w14:textId="1D19CAA3" w:rsidR="00221EBB" w:rsidRPr="007B4891" w:rsidRDefault="00221EBB" w:rsidP="000F23DF">
            <w:pPr>
              <w:rPr>
                <w:sz w:val="20"/>
              </w:rPr>
            </w:pPr>
            <w:r w:rsidRPr="007B4891">
              <w:rPr>
                <w:sz w:val="20"/>
              </w:rPr>
              <w:t>División</w:t>
            </w:r>
            <w:r>
              <w:rPr>
                <w:sz w:val="20"/>
              </w:rPr>
              <w:t xml:space="preserve"> (se realiza correctamente con más de dos </w:t>
            </w:r>
            <w:r w:rsidR="00BA3ED7">
              <w:rPr>
                <w:sz w:val="20"/>
              </w:rPr>
              <w:t>dígitos</w:t>
            </w:r>
            <w:r>
              <w:rPr>
                <w:sz w:val="20"/>
              </w:rPr>
              <w:t>).</w:t>
            </w:r>
          </w:p>
        </w:tc>
        <w:tc>
          <w:tcPr>
            <w:tcW w:w="535" w:type="dxa"/>
            <w:vAlign w:val="center"/>
          </w:tcPr>
          <w:p w14:paraId="5734CDD4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1FC9239F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026849EE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78592804" w14:textId="77777777" w:rsidTr="00221EBB">
        <w:trPr>
          <w:trHeight w:val="454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030BFAB8" w14:textId="66EC7EF0" w:rsidR="00221EBB" w:rsidRDefault="00AD77DC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21EB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center"/>
          </w:tcPr>
          <w:p w14:paraId="7D9E116C" w14:textId="14218DD6" w:rsidR="00221EBB" w:rsidRPr="007B4891" w:rsidRDefault="00221EBB" w:rsidP="000F23DF">
            <w:pPr>
              <w:rPr>
                <w:sz w:val="20"/>
              </w:rPr>
            </w:pPr>
            <w:r>
              <w:rPr>
                <w:sz w:val="20"/>
              </w:rPr>
              <w:t xml:space="preserve">Residuo (se realiza correctamente con más de dos </w:t>
            </w:r>
            <w:r w:rsidR="00BA3ED7">
              <w:rPr>
                <w:sz w:val="20"/>
              </w:rPr>
              <w:t>dígitos</w:t>
            </w:r>
            <w:bookmarkStart w:id="0" w:name="_GoBack"/>
            <w:bookmarkEnd w:id="0"/>
            <w:r>
              <w:rPr>
                <w:sz w:val="20"/>
              </w:rPr>
              <w:t>).</w:t>
            </w:r>
          </w:p>
        </w:tc>
        <w:tc>
          <w:tcPr>
            <w:tcW w:w="535" w:type="dxa"/>
            <w:vAlign w:val="center"/>
          </w:tcPr>
          <w:p w14:paraId="340F5F5D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4CCA3865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04E24AB8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EBB" w:rsidRPr="00AB641A" w14:paraId="02CA79BB" w14:textId="77777777" w:rsidTr="00221EBB">
        <w:trPr>
          <w:trHeight w:val="454"/>
        </w:trPr>
        <w:tc>
          <w:tcPr>
            <w:tcW w:w="828" w:type="dxa"/>
            <w:shd w:val="clear" w:color="auto" w:fill="E0E0E0"/>
            <w:vAlign w:val="center"/>
          </w:tcPr>
          <w:p w14:paraId="7DEECD80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641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5940" w:type="dxa"/>
            <w:shd w:val="clear" w:color="auto" w:fill="E0E0E0"/>
            <w:vAlign w:val="center"/>
          </w:tcPr>
          <w:p w14:paraId="4D4E9053" w14:textId="77777777" w:rsidR="00221EBB" w:rsidRPr="00AB641A" w:rsidRDefault="00221EBB" w:rsidP="000F23D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B641A">
              <w:rPr>
                <w:rFonts w:ascii="Arial" w:hAnsi="Arial" w:cs="Arial"/>
                <w:sz w:val="18"/>
                <w:szCs w:val="18"/>
              </w:rPr>
              <w:t>CALIFICACIÓN:</w:t>
            </w:r>
          </w:p>
        </w:tc>
        <w:tc>
          <w:tcPr>
            <w:tcW w:w="535" w:type="dxa"/>
            <w:vAlign w:val="center"/>
          </w:tcPr>
          <w:p w14:paraId="5A039E7C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" w:type="dxa"/>
            <w:vAlign w:val="center"/>
          </w:tcPr>
          <w:p w14:paraId="57E3EF2F" w14:textId="77777777" w:rsidR="00221EBB" w:rsidRPr="00AB641A" w:rsidRDefault="00221EBB" w:rsidP="000F23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14:paraId="5E5BCCBE" w14:textId="77777777" w:rsidR="00221EBB" w:rsidRPr="00AB641A" w:rsidRDefault="00221EBB" w:rsidP="000F23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ACB335" w14:textId="77777777" w:rsidR="00221EBB" w:rsidRPr="00D17D2E" w:rsidRDefault="00221EBB" w:rsidP="00221EBB">
      <w:pPr>
        <w:rPr>
          <w:rFonts w:ascii="Arial" w:hAnsi="Arial" w:cs="Arial"/>
          <w:b/>
          <w:sz w:val="16"/>
          <w:szCs w:val="16"/>
        </w:rPr>
      </w:pPr>
    </w:p>
    <w:sectPr w:rsidR="00221EBB" w:rsidRPr="00D17D2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16B9D" w14:textId="77777777" w:rsidR="00211DFA" w:rsidRDefault="00211DFA" w:rsidP="004701C1">
      <w:r>
        <w:separator/>
      </w:r>
    </w:p>
  </w:endnote>
  <w:endnote w:type="continuationSeparator" w:id="0">
    <w:p w14:paraId="1A303CBD" w14:textId="77777777" w:rsidR="00211DFA" w:rsidRDefault="00211DFA" w:rsidP="0047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7B9BA" w14:textId="77777777" w:rsidR="00211DFA" w:rsidRDefault="00211DFA" w:rsidP="004701C1">
      <w:r>
        <w:separator/>
      </w:r>
    </w:p>
  </w:footnote>
  <w:footnote w:type="continuationSeparator" w:id="0">
    <w:p w14:paraId="0DDCD841" w14:textId="77777777" w:rsidR="00211DFA" w:rsidRDefault="00211DFA" w:rsidP="0047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D07D17" w14:paraId="54925A78" w14:textId="77777777" w:rsidTr="00384BF8">
      <w:tc>
        <w:tcPr>
          <w:tcW w:w="2992" w:type="dxa"/>
        </w:tcPr>
        <w:p w14:paraId="4E7AAE13" w14:textId="72F079E1" w:rsidR="00D07D17" w:rsidRDefault="00D07D17">
          <w:pPr>
            <w:pStyle w:val="Encabezado"/>
          </w:pPr>
        </w:p>
      </w:tc>
      <w:tc>
        <w:tcPr>
          <w:tcW w:w="2993" w:type="dxa"/>
        </w:tcPr>
        <w:p w14:paraId="5374FA46" w14:textId="77777777" w:rsidR="00D07D17" w:rsidRDefault="00D07D17">
          <w:pPr>
            <w:pStyle w:val="Encabezado"/>
          </w:pPr>
        </w:p>
      </w:tc>
      <w:tc>
        <w:tcPr>
          <w:tcW w:w="2993" w:type="dxa"/>
        </w:tcPr>
        <w:p w14:paraId="49B2346F" w14:textId="77777777" w:rsidR="00D07D17" w:rsidRDefault="00D07D17">
          <w:pPr>
            <w:pStyle w:val="Encabezado"/>
          </w:pPr>
        </w:p>
      </w:tc>
    </w:tr>
  </w:tbl>
  <w:p w14:paraId="24CD6BFE" w14:textId="77777777" w:rsidR="00D07D17" w:rsidRDefault="00D07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B85"/>
    <w:multiLevelType w:val="hybridMultilevel"/>
    <w:tmpl w:val="D96EE5DA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883"/>
    <w:multiLevelType w:val="hybridMultilevel"/>
    <w:tmpl w:val="3836CB1C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209DB"/>
    <w:multiLevelType w:val="multilevel"/>
    <w:tmpl w:val="2FD4367E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3526F9"/>
    <w:multiLevelType w:val="hybridMultilevel"/>
    <w:tmpl w:val="94A4E608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277E5"/>
    <w:multiLevelType w:val="multilevel"/>
    <w:tmpl w:val="A40006B8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5502844"/>
    <w:multiLevelType w:val="multilevel"/>
    <w:tmpl w:val="F560FFE0"/>
    <w:lvl w:ilvl="0"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E12664A"/>
    <w:multiLevelType w:val="hybridMultilevel"/>
    <w:tmpl w:val="E5C8E484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18D8"/>
    <w:multiLevelType w:val="hybridMultilevel"/>
    <w:tmpl w:val="840A0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23257"/>
    <w:multiLevelType w:val="hybridMultilevel"/>
    <w:tmpl w:val="E5C69D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982513"/>
    <w:multiLevelType w:val="multilevel"/>
    <w:tmpl w:val="A40006B8"/>
    <w:lvl w:ilvl="0">
      <w:start w:val="1"/>
      <w:numFmt w:val="decimal"/>
      <w:lvlText w:val="%1.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FD123D0"/>
    <w:multiLevelType w:val="hybridMultilevel"/>
    <w:tmpl w:val="FC90C5FE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E2BB4"/>
    <w:multiLevelType w:val="hybridMultilevel"/>
    <w:tmpl w:val="CC9CF892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64AE4"/>
    <w:multiLevelType w:val="hybridMultilevel"/>
    <w:tmpl w:val="A402602E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C583D"/>
    <w:multiLevelType w:val="hybridMultilevel"/>
    <w:tmpl w:val="CD34BDA6"/>
    <w:lvl w:ilvl="0" w:tplc="44002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45A97"/>
    <w:multiLevelType w:val="multilevel"/>
    <w:tmpl w:val="09961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6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20"/>
    <w:rsid w:val="000146C5"/>
    <w:rsid w:val="00017211"/>
    <w:rsid w:val="00032B10"/>
    <w:rsid w:val="000338F9"/>
    <w:rsid w:val="00060646"/>
    <w:rsid w:val="00063CF6"/>
    <w:rsid w:val="00065834"/>
    <w:rsid w:val="00080A34"/>
    <w:rsid w:val="000E660E"/>
    <w:rsid w:val="001208F2"/>
    <w:rsid w:val="00143A40"/>
    <w:rsid w:val="00174BBC"/>
    <w:rsid w:val="00211DFA"/>
    <w:rsid w:val="0022184F"/>
    <w:rsid w:val="00221EBB"/>
    <w:rsid w:val="0024237F"/>
    <w:rsid w:val="0024287E"/>
    <w:rsid w:val="00242B91"/>
    <w:rsid w:val="0027146E"/>
    <w:rsid w:val="002B069A"/>
    <w:rsid w:val="002C53CA"/>
    <w:rsid w:val="002E28BF"/>
    <w:rsid w:val="00324872"/>
    <w:rsid w:val="00326807"/>
    <w:rsid w:val="003343F5"/>
    <w:rsid w:val="003525C8"/>
    <w:rsid w:val="00366C28"/>
    <w:rsid w:val="00384BF8"/>
    <w:rsid w:val="003E01EC"/>
    <w:rsid w:val="004144D9"/>
    <w:rsid w:val="0041562A"/>
    <w:rsid w:val="00430329"/>
    <w:rsid w:val="00445A63"/>
    <w:rsid w:val="004701C1"/>
    <w:rsid w:val="00496165"/>
    <w:rsid w:val="004D618B"/>
    <w:rsid w:val="004F00C2"/>
    <w:rsid w:val="0050263B"/>
    <w:rsid w:val="00507586"/>
    <w:rsid w:val="00515305"/>
    <w:rsid w:val="00561A32"/>
    <w:rsid w:val="005A17E2"/>
    <w:rsid w:val="005B0D6E"/>
    <w:rsid w:val="00606C29"/>
    <w:rsid w:val="006C26E2"/>
    <w:rsid w:val="006C7312"/>
    <w:rsid w:val="00727FAF"/>
    <w:rsid w:val="00743A20"/>
    <w:rsid w:val="007578FB"/>
    <w:rsid w:val="00786678"/>
    <w:rsid w:val="007B1A45"/>
    <w:rsid w:val="007F669B"/>
    <w:rsid w:val="008124B3"/>
    <w:rsid w:val="00844B20"/>
    <w:rsid w:val="0089141C"/>
    <w:rsid w:val="008A5376"/>
    <w:rsid w:val="008C7E99"/>
    <w:rsid w:val="008E12C2"/>
    <w:rsid w:val="008E5D09"/>
    <w:rsid w:val="00911578"/>
    <w:rsid w:val="009650D3"/>
    <w:rsid w:val="0097113A"/>
    <w:rsid w:val="0097789B"/>
    <w:rsid w:val="009B3589"/>
    <w:rsid w:val="009C2451"/>
    <w:rsid w:val="009C4DF0"/>
    <w:rsid w:val="009D5607"/>
    <w:rsid w:val="009E153F"/>
    <w:rsid w:val="00A22D03"/>
    <w:rsid w:val="00A342DB"/>
    <w:rsid w:val="00A36B54"/>
    <w:rsid w:val="00A4414B"/>
    <w:rsid w:val="00A50DBE"/>
    <w:rsid w:val="00A8521A"/>
    <w:rsid w:val="00A90611"/>
    <w:rsid w:val="00A90B77"/>
    <w:rsid w:val="00AB7681"/>
    <w:rsid w:val="00AC019F"/>
    <w:rsid w:val="00AD0C33"/>
    <w:rsid w:val="00AD77DC"/>
    <w:rsid w:val="00AF2972"/>
    <w:rsid w:val="00B00E25"/>
    <w:rsid w:val="00B76B58"/>
    <w:rsid w:val="00B8708E"/>
    <w:rsid w:val="00BA3ED7"/>
    <w:rsid w:val="00BD708C"/>
    <w:rsid w:val="00BF20AD"/>
    <w:rsid w:val="00BF5F70"/>
    <w:rsid w:val="00C16C32"/>
    <w:rsid w:val="00C4770B"/>
    <w:rsid w:val="00C5008E"/>
    <w:rsid w:val="00C92F29"/>
    <w:rsid w:val="00CA017A"/>
    <w:rsid w:val="00CD067C"/>
    <w:rsid w:val="00CE47C0"/>
    <w:rsid w:val="00D07D17"/>
    <w:rsid w:val="00D24196"/>
    <w:rsid w:val="00D35063"/>
    <w:rsid w:val="00D365BC"/>
    <w:rsid w:val="00D51C51"/>
    <w:rsid w:val="00D533DE"/>
    <w:rsid w:val="00D72BC2"/>
    <w:rsid w:val="00E24666"/>
    <w:rsid w:val="00E42B31"/>
    <w:rsid w:val="00E53983"/>
    <w:rsid w:val="00E83ECC"/>
    <w:rsid w:val="00ED167B"/>
    <w:rsid w:val="00EE1178"/>
    <w:rsid w:val="00EE188A"/>
    <w:rsid w:val="00F0564C"/>
    <w:rsid w:val="00F57709"/>
    <w:rsid w:val="00F64119"/>
    <w:rsid w:val="00FA7505"/>
    <w:rsid w:val="00FC53D4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2CA66"/>
  <w15:docId w15:val="{C1F648FF-CB7B-47C2-AAA4-681C4DFA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701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1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C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4701C1"/>
  </w:style>
  <w:style w:type="table" w:styleId="Tablaconcuadrcula">
    <w:name w:val="Table Grid"/>
    <w:basedOn w:val="Tablanormal"/>
    <w:uiPriority w:val="59"/>
    <w:rsid w:val="004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178"/>
    <w:pPr>
      <w:spacing w:before="100" w:beforeAutospacing="1" w:after="100" w:afterAutospacing="1"/>
    </w:pPr>
    <w:rPr>
      <w:rFonts w:eastAsiaTheme="minorHAnsi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1A061-CF0B-4883-8EB3-86E6E6BE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UPChiapas</dc:creator>
  <cp:lastModifiedBy>Juan Carlos López Pimentel</cp:lastModifiedBy>
  <cp:revision>86</cp:revision>
  <cp:lastPrinted>2018-08-06T21:06:00Z</cp:lastPrinted>
  <dcterms:created xsi:type="dcterms:W3CDTF">2016-05-02T20:20:00Z</dcterms:created>
  <dcterms:modified xsi:type="dcterms:W3CDTF">2018-08-27T16:20:00Z</dcterms:modified>
</cp:coreProperties>
</file>